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2327041" w14:textId="77777777" w:rsidR="00760527" w:rsidRPr="00B84FD5" w:rsidRDefault="002B1A6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Helvetica Neue" w:eastAsia="Helvetica Neue" w:hAnsi="Helvetica Neue" w:cs="Helvetica Neue"/>
          <w:color w:val="2F5496"/>
          <w:sz w:val="40"/>
          <w:szCs w:val="40"/>
          <w:lang w:val="es-ES"/>
        </w:rPr>
      </w:pPr>
      <w:proofErr w:type="spellStart"/>
      <w:r w:rsidRPr="00B84FD5">
        <w:rPr>
          <w:rFonts w:ascii="Helvetica Neue" w:eastAsia="Helvetica Neue" w:hAnsi="Helvetica Neue" w:cs="Helvetica Neue"/>
          <w:color w:val="2F5496"/>
          <w:sz w:val="40"/>
          <w:szCs w:val="40"/>
          <w:lang w:val="es-ES"/>
        </w:rPr>
        <w:t>User</w:t>
      </w:r>
      <w:proofErr w:type="spellEnd"/>
      <w:r w:rsidRPr="00B84FD5">
        <w:rPr>
          <w:rFonts w:ascii="Helvetica Neue" w:eastAsia="Helvetica Neue" w:hAnsi="Helvetica Neue" w:cs="Helvetica Neue"/>
          <w:color w:val="2F5496"/>
          <w:sz w:val="40"/>
          <w:szCs w:val="40"/>
          <w:lang w:val="es-ES"/>
        </w:rPr>
        <w:t xml:space="preserve"> </w:t>
      </w:r>
      <w:proofErr w:type="spellStart"/>
      <w:r w:rsidRPr="00B84FD5">
        <w:rPr>
          <w:rFonts w:ascii="Helvetica Neue" w:eastAsia="Helvetica Neue" w:hAnsi="Helvetica Neue" w:cs="Helvetica Neue"/>
          <w:color w:val="2F5496"/>
          <w:sz w:val="40"/>
          <w:szCs w:val="40"/>
          <w:lang w:val="es-ES"/>
        </w:rPr>
        <w:t>Research</w:t>
      </w:r>
      <w:proofErr w:type="spellEnd"/>
      <w:r w:rsidRPr="00B84FD5">
        <w:rPr>
          <w:rFonts w:ascii="Helvetica Neue" w:eastAsia="Helvetica Neue" w:hAnsi="Helvetica Neue" w:cs="Helvetica Neue"/>
          <w:color w:val="2F5496"/>
          <w:sz w:val="40"/>
          <w:szCs w:val="40"/>
          <w:lang w:val="es-ES"/>
        </w:rPr>
        <w:t xml:space="preserve"> Plan </w:t>
      </w:r>
      <w:proofErr w:type="spellStart"/>
      <w:r w:rsidRPr="00B84FD5">
        <w:rPr>
          <w:rFonts w:ascii="Helvetica Neue" w:eastAsia="Helvetica Neue" w:hAnsi="Helvetica Neue" w:cs="Helvetica Neue"/>
          <w:color w:val="2F5496"/>
          <w:sz w:val="40"/>
          <w:szCs w:val="40"/>
          <w:lang w:val="es-ES"/>
        </w:rPr>
        <w:t>Template</w:t>
      </w:r>
      <w:proofErr w:type="spellEnd"/>
    </w:p>
    <w:p w14:paraId="52327042" w14:textId="4008E9BE" w:rsidR="00760527" w:rsidRPr="00B84FD5" w:rsidRDefault="00A923B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Helvetica Neue" w:eastAsia="Helvetica Neue" w:hAnsi="Helvetica Neue" w:cs="Helvetica Neue"/>
          <w:b/>
          <w:color w:val="2F5496"/>
          <w:sz w:val="40"/>
          <w:szCs w:val="40"/>
          <w:lang w:val="es-ES"/>
        </w:rPr>
      </w:pPr>
      <w:r w:rsidRPr="00B84FD5">
        <w:rPr>
          <w:rFonts w:ascii="Helvetica Neue" w:eastAsia="Helvetica Neue" w:hAnsi="Helvetica Neue" w:cs="Helvetica Neue"/>
          <w:b/>
          <w:color w:val="2F5496"/>
          <w:sz w:val="40"/>
          <w:szCs w:val="40"/>
          <w:lang w:val="es-ES"/>
        </w:rPr>
        <w:t>Espacio La Estupenda</w:t>
      </w:r>
    </w:p>
    <w:p w14:paraId="52327043" w14:textId="77777777" w:rsidR="00760527" w:rsidRPr="00B84FD5" w:rsidRDefault="0076052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Helvetica Neue" w:eastAsia="Helvetica Neue" w:hAnsi="Helvetica Neue" w:cs="Helvetica Neue"/>
          <w:b/>
          <w:color w:val="000000"/>
          <w:sz w:val="16"/>
          <w:szCs w:val="16"/>
          <w:lang w:val="es-ES"/>
        </w:rPr>
      </w:pPr>
    </w:p>
    <w:p w14:paraId="52327044" w14:textId="72E547B6" w:rsidR="00760527" w:rsidRPr="00012A00" w:rsidRDefault="002B1A6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Helvetica Neue" w:eastAsia="Helvetica Neue" w:hAnsi="Helvetica Neue" w:cs="Helvetica Neue"/>
          <w:b/>
          <w:color w:val="808080"/>
          <w:sz w:val="22"/>
          <w:szCs w:val="22"/>
          <w:lang w:val="es-ES"/>
        </w:rPr>
      </w:pPr>
      <w:proofErr w:type="spellStart"/>
      <w:r w:rsidRPr="00012A00">
        <w:rPr>
          <w:rFonts w:ascii="Helvetica Neue" w:eastAsia="Helvetica Neue" w:hAnsi="Helvetica Neue" w:cs="Helvetica Neue"/>
          <w:b/>
          <w:color w:val="808080"/>
          <w:sz w:val="22"/>
          <w:szCs w:val="22"/>
          <w:lang w:val="es-ES"/>
        </w:rPr>
        <w:t>Version</w:t>
      </w:r>
      <w:proofErr w:type="spellEnd"/>
      <w:r w:rsidRPr="00012A00">
        <w:rPr>
          <w:rFonts w:ascii="Helvetica Neue" w:eastAsia="Helvetica Neue" w:hAnsi="Helvetica Neue" w:cs="Helvetica Neue"/>
          <w:b/>
          <w:color w:val="808080"/>
          <w:sz w:val="22"/>
          <w:szCs w:val="22"/>
          <w:lang w:val="es-ES"/>
        </w:rPr>
        <w:t xml:space="preserve"> </w:t>
      </w:r>
      <w:r w:rsidR="008818D9" w:rsidRPr="00012A00">
        <w:rPr>
          <w:rFonts w:ascii="Helvetica Neue" w:eastAsia="Helvetica Neue" w:hAnsi="Helvetica Neue" w:cs="Helvetica Neue"/>
          <w:b/>
          <w:color w:val="808080"/>
          <w:sz w:val="22"/>
          <w:szCs w:val="22"/>
          <w:lang w:val="es-ES"/>
        </w:rPr>
        <w:t>1.0</w:t>
      </w:r>
      <w:r w:rsidRPr="00012A00">
        <w:rPr>
          <w:rFonts w:ascii="Helvetica Neue" w:eastAsia="Helvetica Neue" w:hAnsi="Helvetica Neue" w:cs="Helvetica Neue"/>
          <w:b/>
          <w:color w:val="808080"/>
          <w:sz w:val="22"/>
          <w:szCs w:val="22"/>
          <w:lang w:val="es-ES"/>
        </w:rPr>
        <w:t xml:space="preserve"> (</w:t>
      </w:r>
      <w:r w:rsidR="008818D9" w:rsidRPr="00012A00">
        <w:rPr>
          <w:rFonts w:ascii="Helvetica Neue" w:eastAsia="Helvetica Neue" w:hAnsi="Helvetica Neue" w:cs="Helvetica Neue"/>
          <w:b/>
          <w:color w:val="808080"/>
          <w:sz w:val="22"/>
          <w:szCs w:val="22"/>
          <w:lang w:val="es-ES"/>
        </w:rPr>
        <w:t>14/03/2024</w:t>
      </w:r>
      <w:r w:rsidRPr="00012A00">
        <w:rPr>
          <w:rFonts w:ascii="Helvetica Neue" w:eastAsia="Helvetica Neue" w:hAnsi="Helvetica Neue" w:cs="Helvetica Neue"/>
          <w:b/>
          <w:color w:val="808080"/>
          <w:sz w:val="22"/>
          <w:szCs w:val="22"/>
          <w:lang w:val="es-ES"/>
        </w:rPr>
        <w:t>)</w:t>
      </w:r>
    </w:p>
    <w:p w14:paraId="52327045" w14:textId="77777777" w:rsidR="00760527" w:rsidRDefault="002B1A6E">
      <w:pPr>
        <w:pStyle w:val="Ttulo1"/>
        <w:numPr>
          <w:ilvl w:val="0"/>
          <w:numId w:val="7"/>
        </w:numPr>
      </w:pPr>
      <w:bookmarkStart w:id="0" w:name="_heading=h.gjdgxs" w:colFirst="0" w:colLast="0"/>
      <w:bookmarkEnd w:id="0"/>
      <w:r>
        <w:t>Background</w:t>
      </w:r>
    </w:p>
    <w:p w14:paraId="52327046" w14:textId="77777777" w:rsidR="00760527" w:rsidRDefault="0076052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20"/>
          <w:tab w:val="left" w:pos="720"/>
        </w:tabs>
        <w:ind w:left="720"/>
        <w:rPr>
          <w:rFonts w:ascii="Helvetica Neue" w:eastAsia="Helvetica Neue" w:hAnsi="Helvetica Neue" w:cs="Helvetica Neue"/>
          <w:sz w:val="22"/>
          <w:szCs w:val="22"/>
        </w:rPr>
      </w:pPr>
    </w:p>
    <w:p w14:paraId="52327047" w14:textId="1EC0ABFE" w:rsidR="00760527" w:rsidRPr="00012A00" w:rsidRDefault="002B1A6E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20"/>
          <w:tab w:val="left" w:pos="720"/>
        </w:tabs>
        <w:rPr>
          <w:rFonts w:ascii="Helvetica Neue" w:eastAsia="Helvetica Neue" w:hAnsi="Helvetica Neue" w:cs="Helvetica Neue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>What i</w:t>
      </w:r>
      <w:r>
        <w:rPr>
          <w:rFonts w:ascii="Helvetica Neue" w:eastAsia="Helvetica Neue" w:hAnsi="Helvetica Neue" w:cs="Helvetica Neue"/>
          <w:sz w:val="22"/>
          <w:szCs w:val="22"/>
        </w:rPr>
        <w:t>s this project about?</w:t>
      </w:r>
    </w:p>
    <w:p w14:paraId="6AF94FAE" w14:textId="48FC747F" w:rsidR="00012A00" w:rsidRPr="00715A8E" w:rsidRDefault="00012A00" w:rsidP="00012A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20"/>
          <w:tab w:val="left" w:pos="720"/>
        </w:tabs>
        <w:ind w:left="720"/>
        <w:rPr>
          <w:rFonts w:ascii="Helvetica Neue" w:eastAsia="Helvetica Neue" w:hAnsi="Helvetica Neue" w:cs="Helvetica Neue"/>
          <w:color w:val="4472C4" w:themeColor="accent1"/>
          <w:sz w:val="22"/>
          <w:szCs w:val="22"/>
          <w:lang w:val="es-ES"/>
        </w:rPr>
      </w:pPr>
      <w:r w:rsidRPr="00715A8E">
        <w:rPr>
          <w:rFonts w:ascii="Helvetica Neue" w:eastAsia="Helvetica Neue" w:hAnsi="Helvetica Neue" w:cs="Helvetica Neue"/>
          <w:color w:val="4472C4" w:themeColor="accent1"/>
          <w:sz w:val="22"/>
          <w:szCs w:val="22"/>
          <w:lang w:val="es-ES"/>
        </w:rPr>
        <w:t>E</w:t>
      </w:r>
      <w:r w:rsidR="009455FB" w:rsidRPr="00715A8E">
        <w:rPr>
          <w:rFonts w:ascii="Helvetica Neue" w:eastAsia="Helvetica Neue" w:hAnsi="Helvetica Neue" w:cs="Helvetica Neue"/>
          <w:color w:val="4472C4" w:themeColor="accent1"/>
          <w:sz w:val="22"/>
          <w:szCs w:val="22"/>
          <w:lang w:val="es-ES"/>
        </w:rPr>
        <w:t>ste</w:t>
      </w:r>
      <w:r w:rsidRPr="00715A8E">
        <w:rPr>
          <w:rFonts w:ascii="Helvetica Neue" w:eastAsia="Helvetica Neue" w:hAnsi="Helvetica Neue" w:cs="Helvetica Neue"/>
          <w:color w:val="4472C4" w:themeColor="accent1"/>
          <w:sz w:val="22"/>
          <w:szCs w:val="22"/>
          <w:lang w:val="es-ES"/>
        </w:rPr>
        <w:t xml:space="preserve"> p</w:t>
      </w:r>
      <w:r w:rsidR="00DF614F" w:rsidRPr="00715A8E">
        <w:rPr>
          <w:rFonts w:ascii="Helvetica Neue" w:eastAsia="Helvetica Neue" w:hAnsi="Helvetica Neue" w:cs="Helvetica Neue"/>
          <w:color w:val="4472C4" w:themeColor="accent1"/>
          <w:sz w:val="22"/>
          <w:szCs w:val="22"/>
          <w:lang w:val="es-ES"/>
        </w:rPr>
        <w:t>r</w:t>
      </w:r>
      <w:r w:rsidRPr="00715A8E">
        <w:rPr>
          <w:rFonts w:ascii="Helvetica Neue" w:eastAsia="Helvetica Neue" w:hAnsi="Helvetica Neue" w:cs="Helvetica Neue"/>
          <w:color w:val="4472C4" w:themeColor="accent1"/>
          <w:sz w:val="22"/>
          <w:szCs w:val="22"/>
          <w:lang w:val="es-ES"/>
        </w:rPr>
        <w:t xml:space="preserve">oyecto trata de </w:t>
      </w:r>
      <w:r w:rsidR="00541174" w:rsidRPr="00715A8E">
        <w:rPr>
          <w:rFonts w:ascii="Helvetica Neue" w:eastAsia="Helvetica Neue" w:hAnsi="Helvetica Neue" w:cs="Helvetica Neue"/>
          <w:color w:val="4472C4" w:themeColor="accent1"/>
          <w:sz w:val="22"/>
          <w:szCs w:val="22"/>
          <w:lang w:val="es-ES"/>
        </w:rPr>
        <w:t xml:space="preserve">un espacio cultural </w:t>
      </w:r>
      <w:r w:rsidR="00570271" w:rsidRPr="00715A8E">
        <w:rPr>
          <w:rFonts w:ascii="Helvetica Neue" w:eastAsia="Helvetica Neue" w:hAnsi="Helvetica Neue" w:cs="Helvetica Neue"/>
          <w:color w:val="4472C4" w:themeColor="accent1"/>
          <w:sz w:val="22"/>
          <w:szCs w:val="22"/>
          <w:lang w:val="es-ES"/>
        </w:rPr>
        <w:t>enfocado</w:t>
      </w:r>
      <w:r w:rsidR="009455FB" w:rsidRPr="00715A8E">
        <w:rPr>
          <w:rFonts w:ascii="Helvetica Neue" w:eastAsia="Helvetica Neue" w:hAnsi="Helvetica Neue" w:cs="Helvetica Neue"/>
          <w:color w:val="4472C4" w:themeColor="accent1"/>
          <w:sz w:val="22"/>
          <w:szCs w:val="22"/>
          <w:lang w:val="es-ES"/>
        </w:rPr>
        <w:t xml:space="preserve"> en la actuación teatral. En este espacio cualquier persona que quiera podrá disfrutar o aprender la bases </w:t>
      </w:r>
      <w:r w:rsidR="00570271" w:rsidRPr="00715A8E">
        <w:rPr>
          <w:rFonts w:ascii="Helvetica Neue" w:eastAsia="Helvetica Neue" w:hAnsi="Helvetica Neue" w:cs="Helvetica Neue"/>
          <w:color w:val="4472C4" w:themeColor="accent1"/>
          <w:sz w:val="22"/>
          <w:szCs w:val="22"/>
          <w:lang w:val="es-ES"/>
        </w:rPr>
        <w:t>de un buen actor o actriz</w:t>
      </w:r>
    </w:p>
    <w:p w14:paraId="2BB6920C" w14:textId="77777777" w:rsidR="00570271" w:rsidRDefault="002B1A6E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20"/>
          <w:tab w:val="left" w:pos="720"/>
        </w:tabs>
        <w:rPr>
          <w:rFonts w:ascii="Helvetica Neue" w:eastAsia="Helvetica Neue" w:hAnsi="Helvetica Neue" w:cs="Helvetica Neue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>What’s the purpose of this research? What insights will this research generate?</w:t>
      </w:r>
    </w:p>
    <w:p w14:paraId="52327048" w14:textId="67B33C41" w:rsidR="00760527" w:rsidRPr="00715A8E" w:rsidRDefault="00570271" w:rsidP="0057027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20"/>
          <w:tab w:val="left" w:pos="720"/>
        </w:tabs>
        <w:ind w:left="720"/>
        <w:rPr>
          <w:rFonts w:ascii="Helvetica Neue" w:eastAsia="Helvetica Neue" w:hAnsi="Helvetica Neue" w:cs="Helvetica Neue"/>
          <w:color w:val="4472C4" w:themeColor="accent1"/>
          <w:sz w:val="22"/>
          <w:szCs w:val="22"/>
          <w:lang w:val="es-ES"/>
        </w:rPr>
      </w:pPr>
      <w:r w:rsidRPr="00715A8E">
        <w:rPr>
          <w:rFonts w:ascii="Helvetica Neue" w:eastAsia="Helvetica Neue" w:hAnsi="Helvetica Neue" w:cs="Helvetica Neue"/>
          <w:color w:val="4472C4" w:themeColor="accent1"/>
          <w:sz w:val="22"/>
          <w:szCs w:val="22"/>
          <w:lang w:val="es-ES"/>
        </w:rPr>
        <w:t>El propósito de esta investigación no es otro que analizar y encontrar los puntos, recursos o aptitudes necesarios para que el proyecto triunfe</w:t>
      </w:r>
      <w:r w:rsidR="002B1A6E" w:rsidRPr="00715A8E">
        <w:rPr>
          <w:rFonts w:ascii="Helvetica Neue" w:eastAsia="Helvetica Neue" w:hAnsi="Helvetica Neue" w:cs="Helvetica Neue"/>
          <w:color w:val="4472C4" w:themeColor="accent1"/>
          <w:sz w:val="22"/>
          <w:szCs w:val="22"/>
          <w:lang w:val="es-ES"/>
        </w:rPr>
        <w:t xml:space="preserve"> </w:t>
      </w:r>
      <w:r w:rsidRPr="00715A8E">
        <w:rPr>
          <w:rFonts w:ascii="Helvetica Neue" w:eastAsia="Helvetica Neue" w:hAnsi="Helvetica Neue" w:cs="Helvetica Neue"/>
          <w:color w:val="4472C4" w:themeColor="accent1"/>
          <w:sz w:val="22"/>
          <w:szCs w:val="22"/>
          <w:lang w:val="es-ES"/>
        </w:rPr>
        <w:t>y cumpla su labor social</w:t>
      </w:r>
    </w:p>
    <w:p w14:paraId="52327049" w14:textId="77777777" w:rsidR="00760527" w:rsidRPr="00570271" w:rsidRDefault="0076052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20"/>
          <w:tab w:val="left" w:pos="720"/>
        </w:tabs>
        <w:ind w:left="720"/>
        <w:rPr>
          <w:rFonts w:ascii="Helvetica Neue" w:eastAsia="Helvetica Neue" w:hAnsi="Helvetica Neue" w:cs="Helvetica Neue"/>
          <w:sz w:val="22"/>
          <w:szCs w:val="22"/>
          <w:lang w:val="es-ES"/>
        </w:rPr>
      </w:pPr>
    </w:p>
    <w:p w14:paraId="5232704A" w14:textId="77777777" w:rsidR="00760527" w:rsidRPr="00570271" w:rsidRDefault="00760527">
      <w:pPr>
        <w:widowControl w:val="0"/>
        <w:tabs>
          <w:tab w:val="left" w:pos="220"/>
          <w:tab w:val="left" w:pos="720"/>
        </w:tabs>
        <w:rPr>
          <w:rFonts w:ascii="Helvetica Neue" w:eastAsia="Helvetica Neue" w:hAnsi="Helvetica Neue" w:cs="Helvetica Neue"/>
          <w:sz w:val="22"/>
          <w:szCs w:val="22"/>
          <w:lang w:val="es-ES"/>
        </w:rPr>
      </w:pPr>
    </w:p>
    <w:p w14:paraId="5232704B" w14:textId="77777777" w:rsidR="00760527" w:rsidRPr="00570271" w:rsidRDefault="00760527">
      <w:pPr>
        <w:widowControl w:val="0"/>
        <w:tabs>
          <w:tab w:val="left" w:pos="220"/>
          <w:tab w:val="left" w:pos="720"/>
        </w:tabs>
        <w:rPr>
          <w:rFonts w:ascii="Helvetica Neue" w:eastAsia="Helvetica Neue" w:hAnsi="Helvetica Neue" w:cs="Helvetica Neue"/>
          <w:sz w:val="22"/>
          <w:szCs w:val="22"/>
          <w:lang w:val="es-ES"/>
        </w:rPr>
      </w:pPr>
    </w:p>
    <w:p w14:paraId="5232704C" w14:textId="77777777" w:rsidR="00760527" w:rsidRPr="00570271" w:rsidRDefault="00760527">
      <w:pPr>
        <w:widowControl w:val="0"/>
        <w:tabs>
          <w:tab w:val="left" w:pos="220"/>
          <w:tab w:val="left" w:pos="720"/>
        </w:tabs>
        <w:rPr>
          <w:rFonts w:ascii="Helvetica Neue" w:eastAsia="Helvetica Neue" w:hAnsi="Helvetica Neue" w:cs="Helvetica Neue"/>
          <w:sz w:val="22"/>
          <w:szCs w:val="22"/>
          <w:lang w:val="es-ES"/>
        </w:rPr>
      </w:pPr>
    </w:p>
    <w:p w14:paraId="5232704D" w14:textId="77777777" w:rsidR="00760527" w:rsidRPr="00570271" w:rsidRDefault="00760527">
      <w:pPr>
        <w:widowControl w:val="0"/>
        <w:tabs>
          <w:tab w:val="left" w:pos="220"/>
          <w:tab w:val="left" w:pos="720"/>
        </w:tabs>
        <w:rPr>
          <w:rFonts w:ascii="Helvetica Neue" w:eastAsia="Helvetica Neue" w:hAnsi="Helvetica Neue" w:cs="Helvetica Neue"/>
          <w:sz w:val="22"/>
          <w:szCs w:val="22"/>
          <w:lang w:val="es-ES"/>
        </w:rPr>
      </w:pPr>
    </w:p>
    <w:p w14:paraId="5232704E" w14:textId="77777777" w:rsidR="00760527" w:rsidRDefault="002B1A6E">
      <w:pPr>
        <w:pStyle w:val="Ttulo1"/>
        <w:numPr>
          <w:ilvl w:val="0"/>
          <w:numId w:val="7"/>
        </w:numPr>
      </w:pPr>
      <w:r>
        <w:t>Objectives</w:t>
      </w:r>
    </w:p>
    <w:p w14:paraId="5232704F" w14:textId="77777777" w:rsidR="00760527" w:rsidRDefault="002B1A6E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Helvetica Neue" w:eastAsia="Helvetica Neue" w:hAnsi="Helvetica Neue" w:cs="Helvetica Neue"/>
          <w:b/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b/>
          <w:color w:val="000000"/>
          <w:sz w:val="28"/>
          <w:szCs w:val="28"/>
        </w:rPr>
        <w:t xml:space="preserve">Business Objective &amp; KPIs </w:t>
      </w:r>
    </w:p>
    <w:tbl>
      <w:tblPr>
        <w:tblStyle w:val="a"/>
        <w:tblW w:w="99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81"/>
        <w:gridCol w:w="4981"/>
      </w:tblGrid>
      <w:tr w:rsidR="00760527" w14:paraId="52327052" w14:textId="77777777">
        <w:trPr>
          <w:trHeight w:val="421"/>
        </w:trPr>
        <w:tc>
          <w:tcPr>
            <w:tcW w:w="4981" w:type="dxa"/>
            <w:shd w:val="clear" w:color="auto" w:fill="DEEBF6"/>
          </w:tcPr>
          <w:p w14:paraId="52327050" w14:textId="77777777" w:rsidR="00760527" w:rsidRDefault="002B1A6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120" w:after="120"/>
              <w:jc w:val="center"/>
              <w:rPr>
                <w:rFonts w:ascii="Helvetica Neue" w:eastAsia="Helvetica Neue" w:hAnsi="Helvetica Neue" w:cs="Helvetica Neue"/>
                <w:b/>
                <w:color w:val="000000"/>
              </w:rPr>
            </w:pPr>
            <w:r>
              <w:rPr>
                <w:rFonts w:ascii="Helvetica Neue" w:eastAsia="Helvetica Neue" w:hAnsi="Helvetica Neue" w:cs="Helvetica Neue"/>
                <w:b/>
                <w:color w:val="000000"/>
              </w:rPr>
              <w:t>Objectives</w:t>
            </w:r>
          </w:p>
        </w:tc>
        <w:tc>
          <w:tcPr>
            <w:tcW w:w="4981" w:type="dxa"/>
            <w:shd w:val="clear" w:color="auto" w:fill="DEEBF6"/>
          </w:tcPr>
          <w:p w14:paraId="52327051" w14:textId="77777777" w:rsidR="00760527" w:rsidRDefault="002B1A6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120" w:after="120"/>
              <w:jc w:val="center"/>
              <w:rPr>
                <w:rFonts w:ascii="Helvetica Neue" w:eastAsia="Helvetica Neue" w:hAnsi="Helvetica Neue" w:cs="Helvetica Neue"/>
                <w:b/>
                <w:color w:val="000000"/>
              </w:rPr>
            </w:pPr>
            <w:r>
              <w:rPr>
                <w:rFonts w:ascii="Helvetica Neue" w:eastAsia="Helvetica Neue" w:hAnsi="Helvetica Neue" w:cs="Helvetica Neue"/>
                <w:b/>
                <w:color w:val="000000"/>
              </w:rPr>
              <w:t>KPIs</w:t>
            </w:r>
          </w:p>
        </w:tc>
      </w:tr>
      <w:tr w:rsidR="00760527" w:rsidRPr="00E05850" w14:paraId="52327057" w14:textId="77777777">
        <w:tc>
          <w:tcPr>
            <w:tcW w:w="4981" w:type="dxa"/>
          </w:tcPr>
          <w:p w14:paraId="52327053" w14:textId="190E4E0D" w:rsidR="00760527" w:rsidRPr="00715A8E" w:rsidRDefault="00C51E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rPr>
                <w:rFonts w:ascii="Helvetica Neue" w:eastAsia="Helvetica Neue" w:hAnsi="Helvetica Neue" w:cs="Helvetica Neue"/>
                <w:color w:val="4472C4" w:themeColor="accent1"/>
                <w:sz w:val="22"/>
                <w:szCs w:val="22"/>
                <w:lang w:val="es-ES"/>
              </w:rPr>
            </w:pPr>
            <w:r w:rsidRPr="00715A8E">
              <w:rPr>
                <w:rFonts w:ascii="Helvetica Neue" w:eastAsia="Helvetica Neue" w:hAnsi="Helvetica Neue" w:cs="Helvetica Neue"/>
                <w:color w:val="4472C4" w:themeColor="accent1"/>
                <w:sz w:val="22"/>
                <w:szCs w:val="22"/>
                <w:lang w:val="es-ES"/>
              </w:rPr>
              <w:t>Incrementar número de apuntados en cursos</w:t>
            </w:r>
          </w:p>
        </w:tc>
        <w:tc>
          <w:tcPr>
            <w:tcW w:w="4981" w:type="dxa"/>
          </w:tcPr>
          <w:p w14:paraId="52327056" w14:textId="15D2F77C" w:rsidR="00760527" w:rsidRPr="00715A8E" w:rsidRDefault="00C51E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rPr>
                <w:rFonts w:ascii="Helvetica Neue" w:eastAsia="Helvetica Neue" w:hAnsi="Helvetica Neue" w:cs="Helvetica Neue"/>
                <w:color w:val="4472C4" w:themeColor="accent1"/>
                <w:sz w:val="22"/>
                <w:szCs w:val="22"/>
                <w:lang w:val="es-ES"/>
              </w:rPr>
            </w:pPr>
            <w:r w:rsidRPr="00715A8E">
              <w:rPr>
                <w:rFonts w:ascii="Helvetica Neue" w:eastAsia="Helvetica Neue" w:hAnsi="Helvetica Neue" w:cs="Helvetica Neue"/>
                <w:color w:val="4472C4" w:themeColor="accent1"/>
                <w:sz w:val="22"/>
                <w:szCs w:val="22"/>
                <w:lang w:val="es-ES"/>
              </w:rPr>
              <w:t>Implementar servicio para apuntarse sin necesidad de contacto vía correo electrónico</w:t>
            </w:r>
          </w:p>
        </w:tc>
      </w:tr>
      <w:tr w:rsidR="00760527" w:rsidRPr="00E05850" w14:paraId="5232705C" w14:textId="77777777">
        <w:tc>
          <w:tcPr>
            <w:tcW w:w="4981" w:type="dxa"/>
          </w:tcPr>
          <w:p w14:paraId="52327058" w14:textId="77777777" w:rsidR="00760527" w:rsidRPr="00715A8E" w:rsidRDefault="007605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rPr>
                <w:rFonts w:ascii="Helvetica Neue" w:eastAsia="Helvetica Neue" w:hAnsi="Helvetica Neue" w:cs="Helvetica Neue"/>
                <w:color w:val="4472C4" w:themeColor="accent1"/>
                <w:sz w:val="22"/>
                <w:szCs w:val="22"/>
                <w:lang w:val="es-ES"/>
              </w:rPr>
            </w:pPr>
          </w:p>
          <w:p w14:paraId="52327059" w14:textId="1A5D73B8" w:rsidR="00760527" w:rsidRPr="00715A8E" w:rsidRDefault="00B84FD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rPr>
                <w:rFonts w:ascii="Helvetica Neue" w:eastAsia="Helvetica Neue" w:hAnsi="Helvetica Neue" w:cs="Helvetica Neue"/>
                <w:color w:val="4472C4" w:themeColor="accent1"/>
                <w:sz w:val="22"/>
                <w:szCs w:val="22"/>
                <w:lang w:val="es-ES"/>
              </w:rPr>
            </w:pPr>
            <w:r w:rsidRPr="00715A8E">
              <w:rPr>
                <w:rFonts w:ascii="Helvetica Neue" w:eastAsia="Helvetica Neue" w:hAnsi="Helvetica Neue" w:cs="Helvetica Neue"/>
                <w:color w:val="4472C4" w:themeColor="accent1"/>
                <w:sz w:val="22"/>
                <w:szCs w:val="22"/>
                <w:lang w:val="es-ES"/>
              </w:rPr>
              <w:t xml:space="preserve">Incrementar número de </w:t>
            </w:r>
            <w:r w:rsidR="007F0CA9" w:rsidRPr="00715A8E">
              <w:rPr>
                <w:rFonts w:ascii="Helvetica Neue" w:eastAsia="Helvetica Neue" w:hAnsi="Helvetica Neue" w:cs="Helvetica Neue"/>
                <w:color w:val="4472C4" w:themeColor="accent1"/>
                <w:sz w:val="22"/>
                <w:szCs w:val="22"/>
                <w:lang w:val="es-ES"/>
              </w:rPr>
              <w:t>alquileres de</w:t>
            </w:r>
            <w:r w:rsidR="00C51E9A" w:rsidRPr="00715A8E">
              <w:rPr>
                <w:rFonts w:ascii="Helvetica Neue" w:eastAsia="Helvetica Neue" w:hAnsi="Helvetica Neue" w:cs="Helvetica Neue"/>
                <w:color w:val="4472C4" w:themeColor="accent1"/>
                <w:sz w:val="22"/>
                <w:szCs w:val="22"/>
                <w:lang w:val="es-ES"/>
              </w:rPr>
              <w:t xml:space="preserve"> la </w:t>
            </w:r>
            <w:r w:rsidR="007F0CA9" w:rsidRPr="00715A8E">
              <w:rPr>
                <w:rFonts w:ascii="Helvetica Neue" w:eastAsia="Helvetica Neue" w:hAnsi="Helvetica Neue" w:cs="Helvetica Neue"/>
                <w:color w:val="4472C4" w:themeColor="accent1"/>
                <w:sz w:val="22"/>
                <w:szCs w:val="22"/>
                <w:lang w:val="es-ES"/>
              </w:rPr>
              <w:t>sala</w:t>
            </w:r>
          </w:p>
          <w:p w14:paraId="5232705A" w14:textId="77777777" w:rsidR="00760527" w:rsidRPr="00715A8E" w:rsidRDefault="007605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rPr>
                <w:rFonts w:ascii="Helvetica Neue" w:eastAsia="Helvetica Neue" w:hAnsi="Helvetica Neue" w:cs="Helvetica Neue"/>
                <w:color w:val="4472C4" w:themeColor="accent1"/>
                <w:sz w:val="22"/>
                <w:szCs w:val="22"/>
                <w:lang w:val="es-ES"/>
              </w:rPr>
            </w:pPr>
          </w:p>
        </w:tc>
        <w:tc>
          <w:tcPr>
            <w:tcW w:w="4981" w:type="dxa"/>
          </w:tcPr>
          <w:p w14:paraId="5232705B" w14:textId="740FFDB9" w:rsidR="00760527" w:rsidRPr="00715A8E" w:rsidRDefault="00C51E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rPr>
                <w:rFonts w:ascii="Helvetica Neue" w:eastAsia="Helvetica Neue" w:hAnsi="Helvetica Neue" w:cs="Helvetica Neue"/>
                <w:color w:val="4472C4" w:themeColor="accent1"/>
                <w:sz w:val="22"/>
                <w:szCs w:val="22"/>
                <w:lang w:val="es-ES"/>
              </w:rPr>
            </w:pPr>
            <w:r w:rsidRPr="00715A8E">
              <w:rPr>
                <w:rFonts w:ascii="Helvetica Neue" w:eastAsia="Helvetica Neue" w:hAnsi="Helvetica Neue" w:cs="Helvetica Neue"/>
                <w:color w:val="4472C4" w:themeColor="accent1"/>
                <w:sz w:val="22"/>
                <w:szCs w:val="22"/>
                <w:lang w:val="es-ES"/>
              </w:rPr>
              <w:t>Implementar servicio para reserva de espacio sin necesidad de contacto vía correo electrónico</w:t>
            </w:r>
          </w:p>
        </w:tc>
      </w:tr>
    </w:tbl>
    <w:p w14:paraId="5232705D" w14:textId="77777777" w:rsidR="00760527" w:rsidRPr="007F0CA9" w:rsidRDefault="0076052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color w:val="000000"/>
          <w:lang w:val="es-ES"/>
        </w:rPr>
      </w:pPr>
    </w:p>
    <w:p w14:paraId="5232705E" w14:textId="77777777" w:rsidR="00760527" w:rsidRDefault="002B1A6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b/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b/>
          <w:color w:val="000000"/>
          <w:sz w:val="28"/>
          <w:szCs w:val="28"/>
        </w:rPr>
        <w:t>Research Success Criteria</w:t>
      </w:r>
    </w:p>
    <w:p w14:paraId="5232705F" w14:textId="77777777" w:rsidR="00760527" w:rsidRDefault="002B1A6E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20"/>
          <w:tab w:val="left" w:pos="720"/>
        </w:tabs>
        <w:rPr>
          <w:rFonts w:ascii="Helvetica Neue" w:eastAsia="Helvetica Neue" w:hAnsi="Helvetica Neue" w:cs="Helvetica Neue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>What qualitative and quantitative information about users will be collected?  </w:t>
      </w:r>
    </w:p>
    <w:p w14:paraId="0DDD6301" w14:textId="657B656C" w:rsidR="00570271" w:rsidRPr="00715A8E" w:rsidRDefault="00570271" w:rsidP="0057027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20"/>
          <w:tab w:val="left" w:pos="720"/>
        </w:tabs>
        <w:ind w:left="720"/>
        <w:rPr>
          <w:rFonts w:ascii="Helvetica Neue" w:eastAsia="Helvetica Neue" w:hAnsi="Helvetica Neue" w:cs="Helvetica Neue"/>
          <w:color w:val="4472C4" w:themeColor="accent1"/>
          <w:sz w:val="22"/>
          <w:szCs w:val="22"/>
          <w:lang w:val="es-ES"/>
        </w:rPr>
      </w:pPr>
      <w:r w:rsidRPr="00715A8E">
        <w:rPr>
          <w:rFonts w:ascii="Helvetica Neue" w:eastAsia="Helvetica Neue" w:hAnsi="Helvetica Neue" w:cs="Helvetica Neue"/>
          <w:color w:val="4472C4" w:themeColor="accent1"/>
          <w:sz w:val="22"/>
          <w:szCs w:val="22"/>
          <w:lang w:val="es-ES"/>
        </w:rPr>
        <w:t xml:space="preserve">Información cualitativa: Necesitaremos realizar varias encuestas a numerosas personas en un abanico de edad </w:t>
      </w:r>
      <w:r w:rsidR="00715A8E" w:rsidRPr="00715A8E">
        <w:rPr>
          <w:rFonts w:ascii="Helvetica Neue" w:eastAsia="Helvetica Neue" w:hAnsi="Helvetica Neue" w:cs="Helvetica Neue"/>
          <w:color w:val="4472C4" w:themeColor="accent1"/>
          <w:sz w:val="22"/>
          <w:szCs w:val="22"/>
          <w:lang w:val="es-ES"/>
        </w:rPr>
        <w:t>muy amplio</w:t>
      </w:r>
      <w:r w:rsidRPr="00715A8E">
        <w:rPr>
          <w:rFonts w:ascii="Helvetica Neue" w:eastAsia="Helvetica Neue" w:hAnsi="Helvetica Neue" w:cs="Helvetica Neue"/>
          <w:color w:val="4472C4" w:themeColor="accent1"/>
          <w:sz w:val="22"/>
          <w:szCs w:val="22"/>
          <w:lang w:val="es-ES"/>
        </w:rPr>
        <w:t>. Los temas podrían ser ¿Cuánto estarían dispuestos a pagar por unas clases de teatro? ¿Cuánto pagarían por ver una obra de teatro?</w:t>
      </w:r>
    </w:p>
    <w:p w14:paraId="62C57F7E" w14:textId="49EECE14" w:rsidR="00570271" w:rsidRPr="00715A8E" w:rsidRDefault="00570271" w:rsidP="0057027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20"/>
          <w:tab w:val="left" w:pos="720"/>
        </w:tabs>
        <w:ind w:left="720"/>
        <w:rPr>
          <w:rFonts w:ascii="Helvetica Neue" w:eastAsia="Helvetica Neue" w:hAnsi="Helvetica Neue" w:cs="Helvetica Neue"/>
          <w:color w:val="4472C4" w:themeColor="accent1"/>
          <w:sz w:val="22"/>
          <w:szCs w:val="22"/>
          <w:lang w:val="es-ES"/>
        </w:rPr>
      </w:pPr>
      <w:r w:rsidRPr="00715A8E">
        <w:rPr>
          <w:rFonts w:ascii="Helvetica Neue" w:eastAsia="Helvetica Neue" w:hAnsi="Helvetica Neue" w:cs="Helvetica Neue"/>
          <w:color w:val="4472C4" w:themeColor="accent1"/>
          <w:sz w:val="22"/>
          <w:szCs w:val="22"/>
          <w:lang w:val="es-ES"/>
        </w:rPr>
        <w:t xml:space="preserve">Información cuantitativa: </w:t>
      </w:r>
      <w:r w:rsidR="00715A8E" w:rsidRPr="00715A8E">
        <w:rPr>
          <w:rFonts w:ascii="Helvetica Neue" w:eastAsia="Helvetica Neue" w:hAnsi="Helvetica Neue" w:cs="Helvetica Neue"/>
          <w:color w:val="4472C4" w:themeColor="accent1"/>
          <w:sz w:val="22"/>
          <w:szCs w:val="22"/>
          <w:lang w:val="es-ES"/>
        </w:rPr>
        <w:t>Realizaremos algunos estudios estadísticos para comprobar el funcionamiento de los puntos cualitativos antes mencionados.</w:t>
      </w:r>
    </w:p>
    <w:p w14:paraId="52327060" w14:textId="77777777" w:rsidR="00760527" w:rsidRDefault="002B1A6E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20"/>
          <w:tab w:val="left" w:pos="720"/>
        </w:tabs>
        <w:rPr>
          <w:rFonts w:ascii="Helvetica Neue" w:eastAsia="Helvetica Neue" w:hAnsi="Helvetica Neue" w:cs="Helvetica Neue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>What documents or artifacts need to be created?  </w:t>
      </w:r>
    </w:p>
    <w:p w14:paraId="68D20EE3" w14:textId="1F497562" w:rsidR="00715A8E" w:rsidRPr="00715A8E" w:rsidRDefault="00715A8E" w:rsidP="00715A8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20"/>
          <w:tab w:val="left" w:pos="720"/>
        </w:tabs>
        <w:ind w:left="720"/>
        <w:rPr>
          <w:rFonts w:ascii="Helvetica Neue" w:eastAsia="Helvetica Neue" w:hAnsi="Helvetica Neue" w:cs="Helvetica Neue"/>
          <w:color w:val="4472C4" w:themeColor="accent1"/>
          <w:sz w:val="22"/>
          <w:szCs w:val="22"/>
          <w:lang w:val="es-ES"/>
        </w:rPr>
      </w:pPr>
      <w:r w:rsidRPr="00715A8E">
        <w:rPr>
          <w:rFonts w:ascii="Helvetica Neue" w:eastAsia="Helvetica Neue" w:hAnsi="Helvetica Neue" w:cs="Helvetica Neue"/>
          <w:color w:val="4472C4" w:themeColor="accent1"/>
          <w:sz w:val="22"/>
          <w:szCs w:val="22"/>
          <w:lang w:val="es-ES"/>
        </w:rPr>
        <w:t xml:space="preserve">Utilizaremos un ordenador donde guardar toda la información referente a las encuestas </w:t>
      </w:r>
      <w:proofErr w:type="gramStart"/>
      <w:r w:rsidRPr="00715A8E">
        <w:rPr>
          <w:rFonts w:ascii="Helvetica Neue" w:eastAsia="Helvetica Neue" w:hAnsi="Helvetica Neue" w:cs="Helvetica Neue"/>
          <w:color w:val="4472C4" w:themeColor="accent1"/>
          <w:sz w:val="22"/>
          <w:szCs w:val="22"/>
          <w:lang w:val="es-ES"/>
        </w:rPr>
        <w:t>y</w:t>
      </w:r>
      <w:proofErr w:type="gramEnd"/>
      <w:r w:rsidRPr="00715A8E">
        <w:rPr>
          <w:rFonts w:ascii="Helvetica Neue" w:eastAsia="Helvetica Neue" w:hAnsi="Helvetica Neue" w:cs="Helvetica Neue"/>
          <w:color w:val="4472C4" w:themeColor="accent1"/>
          <w:sz w:val="22"/>
          <w:szCs w:val="22"/>
          <w:lang w:val="es-ES"/>
        </w:rPr>
        <w:t xml:space="preserve"> además, seguramente necesitaremos algún software, nativo o no, que analice los resultados.</w:t>
      </w:r>
    </w:p>
    <w:p w14:paraId="1D8BB061" w14:textId="3CE3AF93" w:rsidR="00715A8E" w:rsidRPr="00715A8E" w:rsidRDefault="002B1A6E" w:rsidP="00715A8E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20"/>
          <w:tab w:val="left" w:pos="720"/>
        </w:tabs>
        <w:rPr>
          <w:rFonts w:ascii="Times" w:eastAsia="Times" w:hAnsi="Times" w:cs="Times"/>
          <w:color w:val="000000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>What decisions need to be made with the research insights? </w:t>
      </w:r>
      <w:r>
        <w:rPr>
          <w:rFonts w:ascii="Times" w:eastAsia="Times" w:hAnsi="Times" w:cs="Times"/>
          <w:color w:val="000000"/>
          <w:sz w:val="22"/>
          <w:szCs w:val="22"/>
        </w:rPr>
        <w:t xml:space="preserve"> </w:t>
      </w:r>
      <w:r w:rsidRPr="00715A8E">
        <w:rPr>
          <w:rFonts w:ascii="MS Mincho" w:eastAsia="MS Mincho" w:hAnsi="MS Mincho" w:cs="MS Mincho"/>
          <w:color w:val="000000"/>
        </w:rPr>
        <w:t> </w:t>
      </w:r>
    </w:p>
    <w:p w14:paraId="1AE5EE4B" w14:textId="192CF070" w:rsidR="00715A8E" w:rsidRPr="00715A8E" w:rsidRDefault="00715A8E" w:rsidP="00715A8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20"/>
          <w:tab w:val="left" w:pos="720"/>
        </w:tabs>
        <w:ind w:left="720"/>
        <w:rPr>
          <w:rFonts w:asciiTheme="minorHAnsi" w:eastAsia="Times" w:hAnsiTheme="minorHAnsi" w:cs="Times"/>
          <w:color w:val="4472C4" w:themeColor="accent1"/>
          <w:sz w:val="22"/>
          <w:szCs w:val="22"/>
          <w:lang w:val="es-ES"/>
        </w:rPr>
      </w:pPr>
      <w:r w:rsidRPr="00715A8E">
        <w:rPr>
          <w:rFonts w:asciiTheme="minorHAnsi" w:eastAsia="Times" w:hAnsiTheme="minorHAnsi" w:cs="Times"/>
          <w:color w:val="4472C4" w:themeColor="accent1"/>
          <w:sz w:val="22"/>
          <w:szCs w:val="22"/>
          <w:lang w:val="es-ES"/>
        </w:rPr>
        <w:t>La investigación nos proporcionará un abanico de edades y algunos datos como el precio que algunas de estas personas estarían dispuestas a pagar por una actividad. Con este enfoque, podríamos precisar hacia qué público y edades debería de estar destinado nuestro servicio</w:t>
      </w:r>
      <w:r>
        <w:rPr>
          <w:rFonts w:asciiTheme="minorHAnsi" w:eastAsia="Times" w:hAnsiTheme="minorHAnsi" w:cs="Times"/>
          <w:color w:val="4472C4" w:themeColor="accent1"/>
          <w:sz w:val="22"/>
          <w:szCs w:val="22"/>
          <w:lang w:val="es-ES"/>
        </w:rPr>
        <w:t>.</w:t>
      </w:r>
    </w:p>
    <w:p w14:paraId="52327063" w14:textId="77777777" w:rsidR="00760527" w:rsidRPr="00E05850" w:rsidRDefault="002B1A6E" w:rsidP="00570271">
      <w:pPr>
        <w:pStyle w:val="Ttulo1"/>
        <w:numPr>
          <w:ilvl w:val="0"/>
          <w:numId w:val="0"/>
        </w:numPr>
        <w:rPr>
          <w:rFonts w:ascii="Helvetica Neue" w:eastAsia="Helvetica Neue" w:hAnsi="Helvetica Neue" w:cs="Helvetica Neue"/>
          <w:color w:val="000000"/>
        </w:rPr>
      </w:pPr>
      <w:r w:rsidRPr="00E05850">
        <w:lastRenderedPageBreak/>
        <w:t>3. Research Methods</w:t>
      </w:r>
    </w:p>
    <w:p w14:paraId="52327064" w14:textId="77777777" w:rsidR="00760527" w:rsidRDefault="002B1A6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color w:val="A7A7A7"/>
          <w:sz w:val="20"/>
          <w:szCs w:val="20"/>
        </w:rPr>
      </w:pPr>
      <w:r>
        <w:rPr>
          <w:rFonts w:ascii="Helvetica Neue" w:eastAsia="Helvetica Neue" w:hAnsi="Helvetica Neue" w:cs="Helvetica Neue"/>
          <w:color w:val="A7A7A7"/>
          <w:sz w:val="20"/>
          <w:szCs w:val="20"/>
        </w:rPr>
        <w:t>Note: Include one to two sentences explain what the method is and its purpose if your stakeholders aren’t familiar with user research. </w:t>
      </w:r>
    </w:p>
    <w:p w14:paraId="52327065" w14:textId="77777777" w:rsidR="00760527" w:rsidRDefault="0076052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rPr>
          <w:rFonts w:ascii="Helvetica Neue" w:eastAsia="Helvetica Neue" w:hAnsi="Helvetica Neue" w:cs="Helvetica Neue"/>
          <w:color w:val="000000"/>
        </w:rPr>
      </w:pPr>
    </w:p>
    <w:p w14:paraId="52327066" w14:textId="77777777" w:rsidR="00760527" w:rsidRDefault="002B1A6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b/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b/>
          <w:color w:val="000000"/>
          <w:sz w:val="28"/>
          <w:szCs w:val="28"/>
        </w:rPr>
        <w:t>Primary research</w:t>
      </w:r>
    </w:p>
    <w:p w14:paraId="52327067" w14:textId="74996FF0" w:rsidR="00760527" w:rsidRPr="008A3BC6" w:rsidRDefault="002B1A6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color w:val="000000"/>
          <w:lang w:val="es-ES"/>
        </w:rPr>
      </w:pPr>
      <w:proofErr w:type="spellStart"/>
      <w:proofErr w:type="gramStart"/>
      <w:r w:rsidRPr="008A3BC6">
        <w:rPr>
          <w:rFonts w:ascii="Helvetica Neue" w:eastAsia="Helvetica Neue" w:hAnsi="Helvetica Neue" w:cs="Helvetica Neue"/>
          <w:lang w:val="es-ES"/>
        </w:rPr>
        <w:t>Ethnography</w:t>
      </w:r>
      <w:proofErr w:type="spellEnd"/>
      <w:r w:rsidRPr="008A3BC6">
        <w:rPr>
          <w:rFonts w:ascii="Helvetica Neue" w:eastAsia="Helvetica Neue" w:hAnsi="Helvetica Neue" w:cs="Helvetica Neue"/>
          <w:lang w:val="es-ES"/>
        </w:rPr>
        <w:t xml:space="preserve">  (</w:t>
      </w:r>
      <w:proofErr w:type="spellStart"/>
      <w:proofErr w:type="gramEnd"/>
      <w:r w:rsidRPr="008A3BC6">
        <w:rPr>
          <w:rFonts w:ascii="Helvetica Neue" w:eastAsia="Helvetica Neue" w:hAnsi="Helvetica Neue" w:cs="Helvetica Neue"/>
          <w:lang w:val="es-ES"/>
        </w:rPr>
        <w:t>observation</w:t>
      </w:r>
      <w:proofErr w:type="spellEnd"/>
      <w:r w:rsidRPr="008A3BC6">
        <w:rPr>
          <w:rFonts w:ascii="Helvetica Neue" w:eastAsia="Helvetica Neue" w:hAnsi="Helvetica Neue" w:cs="Helvetica Neue"/>
          <w:lang w:val="es-ES"/>
        </w:rPr>
        <w:t>)</w:t>
      </w:r>
      <w:r w:rsidR="008A3BC6" w:rsidRPr="008A3BC6">
        <w:rPr>
          <w:rFonts w:ascii="Helvetica Neue" w:eastAsia="Helvetica Neue" w:hAnsi="Helvetica Neue" w:cs="Helvetica Neue"/>
          <w:lang w:val="es-ES"/>
        </w:rPr>
        <w:t xml:space="preserve"> </w:t>
      </w:r>
      <w:r w:rsidR="008A3BC6" w:rsidRPr="00E05850">
        <w:rPr>
          <w:rFonts w:ascii="Helvetica Neue" w:eastAsia="Helvetica Neue" w:hAnsi="Helvetica Neue" w:cs="Helvetica Neue"/>
          <w:color w:val="4472C4" w:themeColor="accent1"/>
        </w:rPr>
        <w:sym w:font="Wingdings" w:char="F0E0"/>
      </w:r>
      <w:r w:rsidR="008A3BC6" w:rsidRPr="00E05850">
        <w:rPr>
          <w:rFonts w:ascii="Helvetica Neue" w:eastAsia="Helvetica Neue" w:hAnsi="Helvetica Neue" w:cs="Helvetica Neue"/>
          <w:color w:val="4472C4" w:themeColor="accent1"/>
          <w:lang w:val="es-ES"/>
        </w:rPr>
        <w:t xml:space="preserve"> Observación del entorno</w:t>
      </w:r>
      <w:r w:rsidR="00CC00A4" w:rsidRPr="00E05850">
        <w:rPr>
          <w:rFonts w:ascii="Helvetica Neue" w:eastAsia="Helvetica Neue" w:hAnsi="Helvetica Neue" w:cs="Helvetica Neue"/>
          <w:color w:val="4472C4" w:themeColor="accent1"/>
          <w:lang w:val="es-ES"/>
        </w:rPr>
        <w:t xml:space="preserve">: </w:t>
      </w:r>
      <w:r w:rsidR="008A3BC6" w:rsidRPr="00E05850">
        <w:rPr>
          <w:rFonts w:ascii="Helvetica Neue" w:eastAsia="Helvetica Neue" w:hAnsi="Helvetica Neue" w:cs="Helvetica Neue"/>
          <w:color w:val="4472C4" w:themeColor="accent1"/>
          <w:lang w:val="es-ES"/>
        </w:rPr>
        <w:t>obtener información acerca de la vida cotidiana de las personas, sus influencias...</w:t>
      </w:r>
    </w:p>
    <w:p w14:paraId="52327068" w14:textId="009FB805" w:rsidR="00760527" w:rsidRPr="00E05850" w:rsidRDefault="002B1A6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color w:val="4472C4" w:themeColor="accent1"/>
          <w:lang w:val="es-ES"/>
        </w:rPr>
      </w:pPr>
      <w:proofErr w:type="spellStart"/>
      <w:r w:rsidRPr="008A3BC6">
        <w:rPr>
          <w:rFonts w:ascii="Helvetica Neue" w:eastAsia="Helvetica Neue" w:hAnsi="Helvetica Neue" w:cs="Helvetica Neue"/>
          <w:color w:val="000000"/>
          <w:lang w:val="es-ES"/>
        </w:rPr>
        <w:t>User</w:t>
      </w:r>
      <w:proofErr w:type="spellEnd"/>
      <w:r w:rsidRPr="008A3BC6">
        <w:rPr>
          <w:rFonts w:ascii="Helvetica Neue" w:eastAsia="Helvetica Neue" w:hAnsi="Helvetica Neue" w:cs="Helvetica Neue"/>
          <w:color w:val="000000"/>
          <w:lang w:val="es-ES"/>
        </w:rPr>
        <w:t xml:space="preserve"> interview</w:t>
      </w:r>
      <w:r w:rsidR="008A3BC6" w:rsidRPr="008A3BC6">
        <w:rPr>
          <w:rFonts w:ascii="Helvetica Neue" w:eastAsia="Helvetica Neue" w:hAnsi="Helvetica Neue" w:cs="Helvetica Neue"/>
          <w:color w:val="000000"/>
          <w:lang w:val="es-ES"/>
        </w:rPr>
        <w:t xml:space="preserve"> </w:t>
      </w:r>
      <w:r w:rsidR="008A3BC6" w:rsidRPr="00E05850">
        <w:rPr>
          <w:rFonts w:ascii="Helvetica Neue" w:eastAsia="Helvetica Neue" w:hAnsi="Helvetica Neue" w:cs="Helvetica Neue"/>
          <w:color w:val="4472C4" w:themeColor="accent1"/>
        </w:rPr>
        <w:sym w:font="Wingdings" w:char="F0E0"/>
      </w:r>
      <w:r w:rsidR="008A3BC6" w:rsidRPr="00E05850">
        <w:rPr>
          <w:rFonts w:ascii="Helvetica Neue" w:eastAsia="Helvetica Neue" w:hAnsi="Helvetica Neue" w:cs="Helvetica Neue"/>
          <w:color w:val="4472C4" w:themeColor="accent1"/>
          <w:lang w:val="es-ES"/>
        </w:rPr>
        <w:t xml:space="preserve"> Entrevista a usuarios</w:t>
      </w:r>
      <w:r w:rsidR="00CC00A4" w:rsidRPr="00E05850">
        <w:rPr>
          <w:rFonts w:ascii="Helvetica Neue" w:eastAsia="Helvetica Neue" w:hAnsi="Helvetica Neue" w:cs="Helvetica Neue"/>
          <w:color w:val="4472C4" w:themeColor="accent1"/>
          <w:lang w:val="es-ES"/>
        </w:rPr>
        <w:t xml:space="preserve">: </w:t>
      </w:r>
      <w:r w:rsidR="008A3BC6" w:rsidRPr="00E05850">
        <w:rPr>
          <w:rFonts w:ascii="Helvetica Neue" w:eastAsia="Helvetica Neue" w:hAnsi="Helvetica Neue" w:cs="Helvetica Neue"/>
          <w:color w:val="4472C4" w:themeColor="accent1"/>
          <w:lang w:val="es-ES"/>
        </w:rPr>
        <w:t xml:space="preserve">conocer </w:t>
      </w:r>
      <w:r w:rsidR="00CC00A4" w:rsidRPr="00E05850">
        <w:rPr>
          <w:rFonts w:ascii="Helvetica Neue" w:eastAsia="Helvetica Neue" w:hAnsi="Helvetica Neue" w:cs="Helvetica Neue"/>
          <w:color w:val="4472C4" w:themeColor="accent1"/>
          <w:lang w:val="es-ES"/>
        </w:rPr>
        <w:t xml:space="preserve">las </w:t>
      </w:r>
      <w:r w:rsidR="008A3BC6" w:rsidRPr="00E05850">
        <w:rPr>
          <w:rFonts w:ascii="Helvetica Neue" w:eastAsia="Helvetica Neue" w:hAnsi="Helvetica Neue" w:cs="Helvetica Neue"/>
          <w:color w:val="4472C4" w:themeColor="accent1"/>
          <w:lang w:val="es-ES"/>
        </w:rPr>
        <w:t>necesidad</w:t>
      </w:r>
      <w:r w:rsidR="00CC00A4" w:rsidRPr="00E05850">
        <w:rPr>
          <w:rFonts w:ascii="Helvetica Neue" w:eastAsia="Helvetica Neue" w:hAnsi="Helvetica Neue" w:cs="Helvetica Neue"/>
          <w:color w:val="4472C4" w:themeColor="accent1"/>
          <w:lang w:val="es-ES"/>
        </w:rPr>
        <w:t>es de las personas</w:t>
      </w:r>
      <w:r w:rsidR="008A3BC6" w:rsidRPr="00E05850">
        <w:rPr>
          <w:rFonts w:ascii="Helvetica Neue" w:eastAsia="Helvetica Neue" w:hAnsi="Helvetica Neue" w:cs="Helvetica Neue"/>
          <w:color w:val="4472C4" w:themeColor="accent1"/>
          <w:lang w:val="es-ES"/>
        </w:rPr>
        <w:t xml:space="preserve">, </w:t>
      </w:r>
      <w:r w:rsidR="00CC00A4" w:rsidRPr="00E05850">
        <w:rPr>
          <w:rFonts w:ascii="Helvetica Neue" w:eastAsia="Helvetica Neue" w:hAnsi="Helvetica Neue" w:cs="Helvetica Neue"/>
          <w:color w:val="4472C4" w:themeColor="accent1"/>
          <w:lang w:val="es-ES"/>
        </w:rPr>
        <w:t xml:space="preserve">sus </w:t>
      </w:r>
      <w:r w:rsidR="008A3BC6" w:rsidRPr="00E05850">
        <w:rPr>
          <w:rFonts w:ascii="Helvetica Neue" w:eastAsia="Helvetica Neue" w:hAnsi="Helvetica Neue" w:cs="Helvetica Neue"/>
          <w:color w:val="4472C4" w:themeColor="accent1"/>
          <w:lang w:val="es-ES"/>
        </w:rPr>
        <w:t>preferencias, expectativas y hacer un producto a la medida.</w:t>
      </w:r>
    </w:p>
    <w:p w14:paraId="52327069" w14:textId="795DF812" w:rsidR="00760527" w:rsidRPr="00E05850" w:rsidRDefault="002B1A6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color w:val="4472C4" w:themeColor="accent1"/>
          <w:lang w:val="es-ES"/>
        </w:rPr>
      </w:pPr>
      <w:r w:rsidRPr="008A3BC6">
        <w:rPr>
          <w:rFonts w:ascii="Helvetica Neue" w:eastAsia="Helvetica Neue" w:hAnsi="Helvetica Neue" w:cs="Helvetica Neue"/>
          <w:color w:val="000000"/>
          <w:lang w:val="es-ES"/>
        </w:rPr>
        <w:t xml:space="preserve">Contextual </w:t>
      </w:r>
      <w:proofErr w:type="spellStart"/>
      <w:r w:rsidRPr="008A3BC6">
        <w:rPr>
          <w:rFonts w:ascii="Helvetica Neue" w:eastAsia="Helvetica Neue" w:hAnsi="Helvetica Neue" w:cs="Helvetica Neue"/>
          <w:color w:val="000000"/>
          <w:lang w:val="es-ES"/>
        </w:rPr>
        <w:t>inquiry</w:t>
      </w:r>
      <w:proofErr w:type="spellEnd"/>
      <w:r w:rsidR="008A3BC6" w:rsidRPr="008A3BC6">
        <w:rPr>
          <w:rFonts w:ascii="Helvetica Neue" w:eastAsia="Helvetica Neue" w:hAnsi="Helvetica Neue" w:cs="Helvetica Neue"/>
          <w:color w:val="000000"/>
          <w:lang w:val="es-ES"/>
        </w:rPr>
        <w:t xml:space="preserve"> </w:t>
      </w:r>
      <w:r w:rsidR="008A3BC6" w:rsidRPr="00E05850">
        <w:rPr>
          <w:rFonts w:ascii="Helvetica Neue" w:eastAsia="Helvetica Neue" w:hAnsi="Helvetica Neue" w:cs="Helvetica Neue"/>
          <w:color w:val="4472C4" w:themeColor="accent1"/>
        </w:rPr>
        <w:sym w:font="Wingdings" w:char="F0E0"/>
      </w:r>
      <w:r w:rsidR="008A3BC6" w:rsidRPr="00E05850">
        <w:rPr>
          <w:rFonts w:ascii="Helvetica Neue" w:eastAsia="Helvetica Neue" w:hAnsi="Helvetica Neue" w:cs="Helvetica Neue"/>
          <w:color w:val="4472C4" w:themeColor="accent1"/>
          <w:lang w:val="es-ES"/>
        </w:rPr>
        <w:t xml:space="preserve"> Investigación contextual</w:t>
      </w:r>
      <w:r w:rsidR="00CC00A4" w:rsidRPr="00E05850">
        <w:rPr>
          <w:rFonts w:ascii="Helvetica Neue" w:eastAsia="Helvetica Neue" w:hAnsi="Helvetica Neue" w:cs="Helvetica Neue"/>
          <w:color w:val="4472C4" w:themeColor="accent1"/>
          <w:lang w:val="es-ES"/>
        </w:rPr>
        <w:t xml:space="preserve">: </w:t>
      </w:r>
      <w:r w:rsidR="008A3BC6" w:rsidRPr="00E05850">
        <w:rPr>
          <w:rFonts w:ascii="Helvetica Neue" w:eastAsia="Helvetica Neue" w:hAnsi="Helvetica Neue" w:cs="Helvetica Neue"/>
          <w:color w:val="4472C4" w:themeColor="accent1"/>
          <w:lang w:val="es-ES"/>
        </w:rPr>
        <w:t>comprender cómo los usuarios interactúan con un producto</w:t>
      </w:r>
      <w:r w:rsidR="00CC00A4" w:rsidRPr="00E05850">
        <w:rPr>
          <w:rFonts w:ascii="Helvetica Neue" w:eastAsia="Helvetica Neue" w:hAnsi="Helvetica Neue" w:cs="Helvetica Neue"/>
          <w:color w:val="4472C4" w:themeColor="accent1"/>
          <w:lang w:val="es-ES"/>
        </w:rPr>
        <w:t>.</w:t>
      </w:r>
    </w:p>
    <w:p w14:paraId="5232706A" w14:textId="2FD78033" w:rsidR="00760527" w:rsidRPr="00E05850" w:rsidRDefault="002B1A6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color w:val="4472C4" w:themeColor="accent1"/>
          <w:lang w:val="es-ES"/>
        </w:rPr>
      </w:pPr>
      <w:proofErr w:type="spellStart"/>
      <w:r w:rsidRPr="008A3BC6">
        <w:rPr>
          <w:rFonts w:ascii="Helvetica Neue" w:eastAsia="Helvetica Neue" w:hAnsi="Helvetica Neue" w:cs="Helvetica Neue"/>
          <w:color w:val="000000"/>
          <w:lang w:val="es-ES"/>
        </w:rPr>
        <w:t>Usability</w:t>
      </w:r>
      <w:proofErr w:type="spellEnd"/>
      <w:r w:rsidRPr="008A3BC6">
        <w:rPr>
          <w:rFonts w:ascii="Helvetica Neue" w:eastAsia="Helvetica Neue" w:hAnsi="Helvetica Neue" w:cs="Helvetica Neue"/>
          <w:color w:val="000000"/>
          <w:lang w:val="es-ES"/>
        </w:rPr>
        <w:t xml:space="preserve"> test</w:t>
      </w:r>
      <w:r w:rsidR="008A3BC6" w:rsidRPr="008A3BC6">
        <w:rPr>
          <w:rFonts w:ascii="Helvetica Neue" w:eastAsia="Helvetica Neue" w:hAnsi="Helvetica Neue" w:cs="Helvetica Neue"/>
          <w:color w:val="000000"/>
          <w:lang w:val="es-ES"/>
        </w:rPr>
        <w:t xml:space="preserve"> </w:t>
      </w:r>
      <w:r w:rsidR="008A3BC6" w:rsidRPr="00E05850">
        <w:rPr>
          <w:rFonts w:ascii="Helvetica Neue" w:eastAsia="Helvetica Neue" w:hAnsi="Helvetica Neue" w:cs="Helvetica Neue"/>
          <w:color w:val="4472C4" w:themeColor="accent1"/>
        </w:rPr>
        <w:sym w:font="Wingdings" w:char="F0E0"/>
      </w:r>
      <w:r w:rsidR="008A3BC6" w:rsidRPr="00E05850">
        <w:rPr>
          <w:rFonts w:ascii="Helvetica Neue" w:eastAsia="Helvetica Neue" w:hAnsi="Helvetica Neue" w:cs="Helvetica Neue"/>
          <w:color w:val="4472C4" w:themeColor="accent1"/>
          <w:lang w:val="es-ES"/>
        </w:rPr>
        <w:t xml:space="preserve"> </w:t>
      </w:r>
      <w:proofErr w:type="spellStart"/>
      <w:r w:rsidR="008A3BC6" w:rsidRPr="00E05850">
        <w:rPr>
          <w:rFonts w:ascii="Helvetica Neue" w:eastAsia="Helvetica Neue" w:hAnsi="Helvetica Neue" w:cs="Helvetica Neue"/>
          <w:color w:val="4472C4" w:themeColor="accent1"/>
          <w:lang w:val="es-ES"/>
        </w:rPr>
        <w:t>Test</w:t>
      </w:r>
      <w:proofErr w:type="spellEnd"/>
      <w:r w:rsidR="008A3BC6" w:rsidRPr="00E05850">
        <w:rPr>
          <w:rFonts w:ascii="Helvetica Neue" w:eastAsia="Helvetica Neue" w:hAnsi="Helvetica Neue" w:cs="Helvetica Neue"/>
          <w:color w:val="4472C4" w:themeColor="accent1"/>
          <w:lang w:val="es-ES"/>
        </w:rPr>
        <w:t xml:space="preserve"> de usabilidad</w:t>
      </w:r>
      <w:r w:rsidR="00CC00A4" w:rsidRPr="00E05850">
        <w:rPr>
          <w:rFonts w:ascii="Helvetica Neue" w:eastAsia="Helvetica Neue" w:hAnsi="Helvetica Neue" w:cs="Helvetica Neue"/>
          <w:color w:val="4472C4" w:themeColor="accent1"/>
          <w:lang w:val="es-ES"/>
        </w:rPr>
        <w:t>:</w:t>
      </w:r>
      <w:r w:rsidR="008A3BC6" w:rsidRPr="00E05850">
        <w:rPr>
          <w:rFonts w:ascii="Helvetica Neue" w:eastAsia="Helvetica Neue" w:hAnsi="Helvetica Neue" w:cs="Helvetica Neue"/>
          <w:color w:val="4472C4" w:themeColor="accent1"/>
          <w:lang w:val="es-ES"/>
        </w:rPr>
        <w:t xml:space="preserve"> identificar áreas de mejora para optimizar la experiencia del usuario</w:t>
      </w:r>
      <w:r w:rsidR="00CC00A4" w:rsidRPr="00E05850">
        <w:rPr>
          <w:rFonts w:ascii="Helvetica Neue" w:eastAsia="Helvetica Neue" w:hAnsi="Helvetica Neue" w:cs="Helvetica Neue"/>
          <w:color w:val="4472C4" w:themeColor="accent1"/>
          <w:lang w:val="es-ES"/>
        </w:rPr>
        <w:t>.</w:t>
      </w:r>
    </w:p>
    <w:p w14:paraId="1D9ACF81" w14:textId="51832962" w:rsidR="008A3BC6" w:rsidRPr="00E05850" w:rsidRDefault="002B1A6E" w:rsidP="00CC00A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color w:val="4472C4" w:themeColor="accent1"/>
          <w:lang w:val="es-ES"/>
        </w:rPr>
      </w:pPr>
      <w:proofErr w:type="spellStart"/>
      <w:r w:rsidRPr="00CC00A4">
        <w:rPr>
          <w:rFonts w:ascii="Helvetica Neue" w:eastAsia="Helvetica Neue" w:hAnsi="Helvetica Neue" w:cs="Helvetica Neue"/>
          <w:color w:val="000000"/>
          <w:lang w:val="es-ES"/>
        </w:rPr>
        <w:t>Post-session</w:t>
      </w:r>
      <w:proofErr w:type="spellEnd"/>
      <w:r w:rsidRPr="00CC00A4">
        <w:rPr>
          <w:rFonts w:ascii="Helvetica Neue" w:eastAsia="Helvetica Neue" w:hAnsi="Helvetica Neue" w:cs="Helvetica Neue"/>
          <w:color w:val="000000"/>
          <w:lang w:val="es-ES"/>
        </w:rPr>
        <w:t xml:space="preserve"> </w:t>
      </w:r>
      <w:proofErr w:type="spellStart"/>
      <w:r w:rsidRPr="00CC00A4">
        <w:rPr>
          <w:rFonts w:ascii="Helvetica Neue" w:eastAsia="Helvetica Neue" w:hAnsi="Helvetica Neue" w:cs="Helvetica Neue"/>
          <w:color w:val="000000"/>
          <w:lang w:val="es-ES"/>
        </w:rPr>
        <w:t>survey</w:t>
      </w:r>
      <w:proofErr w:type="spellEnd"/>
      <w:r w:rsidR="008A3BC6" w:rsidRPr="00CC00A4">
        <w:rPr>
          <w:rFonts w:ascii="Helvetica Neue" w:eastAsia="Helvetica Neue" w:hAnsi="Helvetica Neue" w:cs="Helvetica Neue"/>
          <w:color w:val="000000"/>
          <w:lang w:val="es-ES"/>
        </w:rPr>
        <w:t xml:space="preserve"> </w:t>
      </w:r>
      <w:r w:rsidR="008A3BC6" w:rsidRPr="00E05850">
        <w:rPr>
          <w:rFonts w:ascii="Helvetica Neue" w:eastAsia="Helvetica Neue" w:hAnsi="Helvetica Neue" w:cs="Helvetica Neue"/>
          <w:color w:val="4472C4" w:themeColor="accent1"/>
        </w:rPr>
        <w:sym w:font="Wingdings" w:char="F0E0"/>
      </w:r>
      <w:r w:rsidR="008A3BC6" w:rsidRPr="00E05850">
        <w:rPr>
          <w:rFonts w:ascii="Helvetica Neue" w:eastAsia="Helvetica Neue" w:hAnsi="Helvetica Neue" w:cs="Helvetica Neue"/>
          <w:color w:val="4472C4" w:themeColor="accent1"/>
          <w:lang w:val="es-ES"/>
        </w:rPr>
        <w:t xml:space="preserve"> Encuesta </w:t>
      </w:r>
      <w:proofErr w:type="spellStart"/>
      <w:r w:rsidR="008A3BC6" w:rsidRPr="00E05850">
        <w:rPr>
          <w:rFonts w:ascii="Helvetica Neue" w:eastAsia="Helvetica Neue" w:hAnsi="Helvetica Neue" w:cs="Helvetica Neue"/>
          <w:color w:val="4472C4" w:themeColor="accent1"/>
          <w:lang w:val="es-ES"/>
        </w:rPr>
        <w:t>post-sesion</w:t>
      </w:r>
      <w:proofErr w:type="spellEnd"/>
      <w:r w:rsidR="008A3BC6" w:rsidRPr="00E05850">
        <w:rPr>
          <w:rFonts w:ascii="Helvetica Neue" w:eastAsia="Helvetica Neue" w:hAnsi="Helvetica Neue" w:cs="Helvetica Neue"/>
          <w:color w:val="4472C4" w:themeColor="accent1"/>
          <w:lang w:val="es-ES"/>
        </w:rPr>
        <w:t xml:space="preserve">, </w:t>
      </w:r>
      <w:r w:rsidR="00CC00A4" w:rsidRPr="00E05850">
        <w:rPr>
          <w:rFonts w:ascii="Helvetica Neue" w:eastAsia="Helvetica Neue" w:hAnsi="Helvetica Neue" w:cs="Helvetica Neue"/>
          <w:color w:val="4472C4" w:themeColor="accent1"/>
          <w:lang w:val="es-ES"/>
        </w:rPr>
        <w:t>evaluar la efectividad del producto y recopilar información para mejorarlo.</w:t>
      </w:r>
    </w:p>
    <w:p w14:paraId="5232706C" w14:textId="77777777" w:rsidR="00760527" w:rsidRPr="00CC00A4" w:rsidRDefault="0076052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lang w:val="es-ES"/>
        </w:rPr>
      </w:pPr>
    </w:p>
    <w:p w14:paraId="5232706D" w14:textId="77777777" w:rsidR="00760527" w:rsidRPr="00CC00A4" w:rsidRDefault="0076052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lang w:val="es-ES"/>
        </w:rPr>
      </w:pPr>
    </w:p>
    <w:p w14:paraId="5232706E" w14:textId="77777777" w:rsidR="00760527" w:rsidRDefault="002B1A6E" w:rsidP="00570271">
      <w:pPr>
        <w:pStyle w:val="Ttulo1"/>
        <w:numPr>
          <w:ilvl w:val="0"/>
          <w:numId w:val="0"/>
        </w:numPr>
        <w:ind w:left="720" w:hanging="720"/>
        <w:rPr>
          <w:color w:val="000000"/>
        </w:rPr>
      </w:pPr>
      <w:r>
        <w:t>4. Research Scope &amp; Focus Areas</w:t>
      </w:r>
    </w:p>
    <w:p w14:paraId="5232706F" w14:textId="77777777" w:rsidR="00760527" w:rsidRDefault="0076052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b/>
          <w:sz w:val="28"/>
          <w:szCs w:val="28"/>
        </w:rPr>
      </w:pPr>
    </w:p>
    <w:p w14:paraId="52327070" w14:textId="77777777" w:rsidR="00760527" w:rsidRDefault="002B1A6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b/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b/>
          <w:color w:val="000000"/>
          <w:sz w:val="28"/>
          <w:szCs w:val="28"/>
        </w:rPr>
        <w:t xml:space="preserve">Question </w:t>
      </w:r>
      <w:proofErr w:type="gramStart"/>
      <w:r>
        <w:rPr>
          <w:rFonts w:ascii="Helvetica Neue" w:eastAsia="Helvetica Neue" w:hAnsi="Helvetica Neue" w:cs="Helvetica Neue"/>
          <w:b/>
          <w:color w:val="000000"/>
          <w:sz w:val="28"/>
          <w:szCs w:val="28"/>
        </w:rPr>
        <w:t>themes</w:t>
      </w:r>
      <w:proofErr w:type="gramEnd"/>
    </w:p>
    <w:p w14:paraId="52327071" w14:textId="77777777" w:rsidR="00760527" w:rsidRDefault="002B1A6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A7A7A7"/>
          <w:sz w:val="20"/>
          <w:szCs w:val="20"/>
        </w:rPr>
        <w:t>1 high-level topics of questions</w:t>
      </w:r>
    </w:p>
    <w:p w14:paraId="52327072" w14:textId="77777777" w:rsidR="00760527" w:rsidRDefault="0076052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sz w:val="22"/>
          <w:szCs w:val="22"/>
        </w:rPr>
      </w:pPr>
    </w:p>
    <w:p w14:paraId="52327073" w14:textId="77777777" w:rsidR="00760527" w:rsidRDefault="0076052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b/>
          <w:color w:val="000000"/>
          <w:sz w:val="28"/>
          <w:szCs w:val="28"/>
        </w:rPr>
      </w:pPr>
    </w:p>
    <w:p w14:paraId="52327074" w14:textId="77777777" w:rsidR="00760527" w:rsidRDefault="002B1A6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b/>
          <w:color w:val="000000"/>
          <w:sz w:val="28"/>
          <w:szCs w:val="28"/>
        </w:rPr>
        <w:t xml:space="preserve">Design focus </w:t>
      </w:r>
      <w:proofErr w:type="gramStart"/>
      <w:r>
        <w:rPr>
          <w:rFonts w:ascii="Helvetica Neue" w:eastAsia="Helvetica Neue" w:hAnsi="Helvetica Neue" w:cs="Helvetica Neue"/>
          <w:b/>
          <w:color w:val="000000"/>
          <w:sz w:val="28"/>
          <w:szCs w:val="28"/>
        </w:rPr>
        <w:t>components</w:t>
      </w:r>
      <w:proofErr w:type="gramEnd"/>
    </w:p>
    <w:p w14:paraId="52327075" w14:textId="77777777" w:rsidR="00760527" w:rsidRDefault="002B1A6E">
      <w:pPr>
        <w:rPr>
          <w:rFonts w:ascii="Helvetica Neue" w:eastAsia="Helvetica Neue" w:hAnsi="Helvetica Neue" w:cs="Helvetica Neue"/>
          <w:color w:val="A7A7A7"/>
          <w:sz w:val="20"/>
          <w:szCs w:val="20"/>
        </w:rPr>
      </w:pPr>
      <w:r>
        <w:rPr>
          <w:rFonts w:ascii="Helvetica Neue" w:eastAsia="Helvetica Neue" w:hAnsi="Helvetica Neue" w:cs="Helvetica Neue"/>
          <w:color w:val="A7A7A7"/>
          <w:sz w:val="20"/>
          <w:szCs w:val="20"/>
        </w:rPr>
        <w:t xml:space="preserve">Choose </w:t>
      </w:r>
      <w:proofErr w:type="gramStart"/>
      <w:r>
        <w:rPr>
          <w:rFonts w:ascii="Helvetica Neue" w:eastAsia="Helvetica Neue" w:hAnsi="Helvetica Neue" w:cs="Helvetica Neue"/>
          <w:color w:val="A7A7A7"/>
          <w:sz w:val="20"/>
          <w:szCs w:val="20"/>
        </w:rPr>
        <w:t>main focus</w:t>
      </w:r>
      <w:proofErr w:type="gramEnd"/>
      <w:r>
        <w:rPr>
          <w:rFonts w:ascii="Helvetica Neue" w:eastAsia="Helvetica Neue" w:hAnsi="Helvetica Neue" w:cs="Helvetica Neue"/>
          <w:color w:val="A7A7A7"/>
          <w:sz w:val="20"/>
          <w:szCs w:val="20"/>
        </w:rPr>
        <w:t xml:space="preserve"> areas and delete the rest.</w:t>
      </w:r>
    </w:p>
    <w:p w14:paraId="52327076" w14:textId="77777777" w:rsidR="00760527" w:rsidRDefault="002B1A6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>Utility: Is the content or functionality useful to intended users?</w:t>
      </w:r>
    </w:p>
    <w:p w14:paraId="52327077" w14:textId="77777777" w:rsidR="00760527" w:rsidRDefault="002B1A6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>Learnability: How easy is it for users to accomplish basic tasks the first time they encounter the design?</w:t>
      </w:r>
    </w:p>
    <w:p w14:paraId="52327078" w14:textId="77777777" w:rsidR="00760527" w:rsidRDefault="002B1A6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>Efficiency: Once users have learned the design, how quickly can they perform tasks?</w:t>
      </w:r>
    </w:p>
    <w:p w14:paraId="52327079" w14:textId="77777777" w:rsidR="00760527" w:rsidRDefault="002B1A6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>Memorability: When users return to the design after a period of not using it, how easily can they reestablish proficiency?</w:t>
      </w:r>
    </w:p>
    <w:p w14:paraId="5232707A" w14:textId="77777777" w:rsidR="00760527" w:rsidRDefault="002B1A6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>Errors: How many </w:t>
      </w:r>
      <w:hyperlink r:id="rId6">
        <w:r>
          <w:rPr>
            <w:rFonts w:ascii="Helvetica Neue" w:eastAsia="Helvetica Neue" w:hAnsi="Helvetica Neue" w:cs="Helvetica Neue"/>
            <w:color w:val="000000"/>
            <w:sz w:val="22"/>
            <w:szCs w:val="22"/>
          </w:rPr>
          <w:t>errors</w:t>
        </w:r>
      </w:hyperlink>
      <w:r>
        <w:rPr>
          <w:rFonts w:ascii="Helvetica Neue" w:eastAsia="Helvetica Neue" w:hAnsi="Helvetica Neue" w:cs="Helvetica Neue"/>
          <w:color w:val="000000"/>
          <w:sz w:val="22"/>
          <w:szCs w:val="22"/>
        </w:rPr>
        <w:t> do users make, how severe are these errors, and how easily can they recover from the errors?</w:t>
      </w:r>
    </w:p>
    <w:p w14:paraId="5232707B" w14:textId="77777777" w:rsidR="00760527" w:rsidRDefault="002B1A6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>Satisfaction: How pleasant is it to use the design?</w:t>
      </w:r>
    </w:p>
    <w:p w14:paraId="5232707D" w14:textId="03D5FC9B" w:rsidR="00760527" w:rsidRPr="00CC00A4" w:rsidRDefault="002B1A6E" w:rsidP="00CC00A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>Persuasiveness: Are desired actions supported and motivated?</w:t>
      </w:r>
    </w:p>
    <w:p w14:paraId="5232707E" w14:textId="77777777" w:rsidR="00760527" w:rsidRDefault="002B1A6E">
      <w:pPr>
        <w:pStyle w:val="Ttulo1"/>
        <w:numPr>
          <w:ilvl w:val="0"/>
          <w:numId w:val="3"/>
        </w:numPr>
      </w:pPr>
      <w:r>
        <w:t>(Personal) Experience in this field</w:t>
      </w:r>
    </w:p>
    <w:p w14:paraId="5232707F" w14:textId="77777777" w:rsidR="00760527" w:rsidRPr="008818D9" w:rsidRDefault="002B1A6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color w:val="A7A7A7"/>
          <w:sz w:val="20"/>
          <w:szCs w:val="20"/>
          <w:lang w:val="es-ES"/>
        </w:rPr>
      </w:pPr>
      <w:r w:rsidRPr="008818D9">
        <w:rPr>
          <w:rFonts w:ascii="Helvetica Neue" w:eastAsia="Helvetica Neue" w:hAnsi="Helvetica Neue" w:cs="Helvetica Neue"/>
          <w:color w:val="A7A7A7"/>
          <w:sz w:val="20"/>
          <w:szCs w:val="20"/>
          <w:lang w:val="es-ES"/>
        </w:rPr>
        <w:t>¡</w:t>
      </w:r>
      <w:proofErr w:type="spellStart"/>
      <w:r w:rsidRPr="008818D9">
        <w:rPr>
          <w:rFonts w:ascii="Helvetica Neue" w:eastAsia="Helvetica Neue" w:hAnsi="Helvetica Neue" w:cs="Helvetica Neue"/>
          <w:color w:val="A7A7A7"/>
          <w:sz w:val="20"/>
          <w:szCs w:val="20"/>
          <w:lang w:val="es-ES"/>
        </w:rPr>
        <w:t>Cual</w:t>
      </w:r>
      <w:proofErr w:type="spellEnd"/>
      <w:r w:rsidRPr="008818D9">
        <w:rPr>
          <w:rFonts w:ascii="Helvetica Neue" w:eastAsia="Helvetica Neue" w:hAnsi="Helvetica Neue" w:cs="Helvetica Neue"/>
          <w:color w:val="A7A7A7"/>
          <w:sz w:val="20"/>
          <w:szCs w:val="20"/>
          <w:lang w:val="es-ES"/>
        </w:rPr>
        <w:t xml:space="preserve"> es tu experiencia con este tipo de aplicaciones y productos?</w:t>
      </w:r>
    </w:p>
    <w:p w14:paraId="52327080" w14:textId="77777777" w:rsidR="00760527" w:rsidRDefault="002B1A6E" w:rsidP="00570271">
      <w:pPr>
        <w:pStyle w:val="Ttulo1"/>
        <w:numPr>
          <w:ilvl w:val="0"/>
          <w:numId w:val="0"/>
        </w:numPr>
      </w:pPr>
      <w:r>
        <w:lastRenderedPageBreak/>
        <w:t xml:space="preserve">5.1. As a stakeholder </w:t>
      </w:r>
    </w:p>
    <w:p w14:paraId="52327081" w14:textId="77777777" w:rsidR="00760527" w:rsidRDefault="00760527"/>
    <w:p w14:paraId="52327082" w14:textId="77777777" w:rsidR="00760527" w:rsidRDefault="002B1A6E">
      <w:pPr>
        <w:spacing w:line="276" w:lineRule="auto"/>
        <w:rPr>
          <w:rFonts w:ascii="Helvetica Neue" w:eastAsia="Helvetica Neue" w:hAnsi="Helvetica Neue" w:cs="Helvetica Neue"/>
          <w:color w:val="A7A7A7"/>
          <w:sz w:val="20"/>
          <w:szCs w:val="20"/>
        </w:rPr>
      </w:pPr>
      <w:r>
        <w:rPr>
          <w:rFonts w:ascii="Helvetica Neue" w:eastAsia="Helvetica Neue" w:hAnsi="Helvetica Neue" w:cs="Helvetica Neue"/>
          <w:color w:val="A7A7A7"/>
          <w:sz w:val="20"/>
          <w:szCs w:val="20"/>
        </w:rPr>
        <w:t xml:space="preserve">(I was part of one experience as….) </w:t>
      </w:r>
    </w:p>
    <w:p w14:paraId="52327083" w14:textId="77777777" w:rsidR="00760527" w:rsidRDefault="00760527">
      <w:pPr>
        <w:numPr>
          <w:ilvl w:val="0"/>
          <w:numId w:val="9"/>
        </w:numPr>
      </w:pPr>
    </w:p>
    <w:p w14:paraId="52327084" w14:textId="77777777" w:rsidR="00760527" w:rsidRDefault="00760527"/>
    <w:p w14:paraId="52327085" w14:textId="77777777" w:rsidR="00760527" w:rsidRDefault="00760527"/>
    <w:p w14:paraId="52327086" w14:textId="77777777" w:rsidR="00760527" w:rsidRDefault="002B1A6E" w:rsidP="00570271">
      <w:pPr>
        <w:pStyle w:val="Ttulo1"/>
        <w:numPr>
          <w:ilvl w:val="0"/>
          <w:numId w:val="0"/>
        </w:numPr>
      </w:pPr>
      <w:bookmarkStart w:id="1" w:name="_heading=h.no1l05nwbpcz" w:colFirst="0" w:colLast="0"/>
      <w:bookmarkEnd w:id="1"/>
      <w:r>
        <w:t xml:space="preserve">5.2. As a designer </w:t>
      </w:r>
    </w:p>
    <w:p w14:paraId="52327087" w14:textId="77777777" w:rsidR="00760527" w:rsidRDefault="00760527">
      <w:pPr>
        <w:numPr>
          <w:ilvl w:val="0"/>
          <w:numId w:val="8"/>
        </w:numPr>
      </w:pPr>
    </w:p>
    <w:p w14:paraId="52327088" w14:textId="77777777" w:rsidR="00760527" w:rsidRDefault="00760527"/>
    <w:p w14:paraId="52327089" w14:textId="77777777" w:rsidR="00760527" w:rsidRDefault="002B1A6E" w:rsidP="00570271">
      <w:pPr>
        <w:pStyle w:val="Ttulo1"/>
        <w:numPr>
          <w:ilvl w:val="0"/>
          <w:numId w:val="0"/>
        </w:numPr>
      </w:pPr>
      <w:bookmarkStart w:id="2" w:name="_heading=h.2dadvwyfa3rg" w:colFirst="0" w:colLast="0"/>
      <w:bookmarkEnd w:id="2"/>
      <w:r>
        <w:t xml:space="preserve">5.3. As </w:t>
      </w:r>
      <w:proofErr w:type="spellStart"/>
      <w:proofErr w:type="gramStart"/>
      <w:r>
        <w:t>a</w:t>
      </w:r>
      <w:proofErr w:type="spellEnd"/>
      <w:proofErr w:type="gramEnd"/>
      <w:r>
        <w:t xml:space="preserve"> observer</w:t>
      </w:r>
    </w:p>
    <w:p w14:paraId="5232708A" w14:textId="77777777" w:rsidR="00760527" w:rsidRDefault="002B1A6E">
      <w:pPr>
        <w:spacing w:line="276" w:lineRule="auto"/>
        <w:rPr>
          <w:rFonts w:ascii="Helvetica Neue" w:eastAsia="Helvetica Neue" w:hAnsi="Helvetica Neue" w:cs="Helvetica Neue"/>
          <w:color w:val="A7A7A7"/>
          <w:sz w:val="20"/>
          <w:szCs w:val="20"/>
        </w:rPr>
      </w:pPr>
      <w:r>
        <w:rPr>
          <w:rFonts w:ascii="Helvetica Neue" w:eastAsia="Helvetica Neue" w:hAnsi="Helvetica Neue" w:cs="Helvetica Neue"/>
          <w:color w:val="A7A7A7"/>
          <w:sz w:val="20"/>
          <w:szCs w:val="20"/>
        </w:rPr>
        <w:t>(I saw one day</w:t>
      </w:r>
      <w:proofErr w:type="gramStart"/>
      <w:r>
        <w:rPr>
          <w:rFonts w:ascii="Helvetica Neue" w:eastAsia="Helvetica Neue" w:hAnsi="Helvetica Neue" w:cs="Helvetica Neue"/>
          <w:color w:val="A7A7A7"/>
          <w:sz w:val="20"/>
          <w:szCs w:val="20"/>
        </w:rPr>
        <w:t>… )</w:t>
      </w:r>
      <w:proofErr w:type="gramEnd"/>
      <w:r>
        <w:rPr>
          <w:rFonts w:ascii="Helvetica Neue" w:eastAsia="Helvetica Neue" w:hAnsi="Helvetica Neue" w:cs="Helvetica Neue"/>
          <w:color w:val="A7A7A7"/>
          <w:sz w:val="20"/>
          <w:szCs w:val="20"/>
        </w:rPr>
        <w:t xml:space="preserve"> </w:t>
      </w:r>
    </w:p>
    <w:p w14:paraId="5232708B" w14:textId="77777777" w:rsidR="00760527" w:rsidRDefault="00760527"/>
    <w:p w14:paraId="5232708C" w14:textId="77777777" w:rsidR="00760527" w:rsidRDefault="00760527">
      <w:pPr>
        <w:numPr>
          <w:ilvl w:val="0"/>
          <w:numId w:val="6"/>
        </w:numPr>
      </w:pPr>
    </w:p>
    <w:p w14:paraId="5232708D" w14:textId="77777777" w:rsidR="00760527" w:rsidRDefault="002B1A6E" w:rsidP="00570271">
      <w:pPr>
        <w:pStyle w:val="Ttulo1"/>
        <w:numPr>
          <w:ilvl w:val="0"/>
          <w:numId w:val="0"/>
        </w:numPr>
      </w:pPr>
      <w:bookmarkStart w:id="3" w:name="_heading=h.6zxpzty5g41q" w:colFirst="0" w:colLast="0"/>
      <w:bookmarkEnd w:id="3"/>
      <w:r>
        <w:t xml:space="preserve">5.4. User </w:t>
      </w:r>
      <w:proofErr w:type="gramStart"/>
      <w:r>
        <w:t>says</w:t>
      </w:r>
      <w:proofErr w:type="gramEnd"/>
      <w:r>
        <w:t xml:space="preserve">  </w:t>
      </w:r>
    </w:p>
    <w:p w14:paraId="5232708E" w14:textId="77777777" w:rsidR="00760527" w:rsidRDefault="002B1A6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color w:val="A7A7A7"/>
          <w:sz w:val="20"/>
          <w:szCs w:val="20"/>
        </w:rPr>
      </w:pPr>
      <w:r>
        <w:rPr>
          <w:rFonts w:ascii="Helvetica Neue" w:eastAsia="Helvetica Neue" w:hAnsi="Helvetica Neue" w:cs="Helvetica Neue"/>
          <w:color w:val="A7A7A7"/>
          <w:sz w:val="20"/>
          <w:szCs w:val="20"/>
        </w:rPr>
        <w:t>(someone tell me</w:t>
      </w:r>
      <w:proofErr w:type="gramStart"/>
      <w:r>
        <w:rPr>
          <w:rFonts w:ascii="Helvetica Neue" w:eastAsia="Helvetica Neue" w:hAnsi="Helvetica Neue" w:cs="Helvetica Neue"/>
          <w:color w:val="A7A7A7"/>
          <w:sz w:val="20"/>
          <w:szCs w:val="20"/>
        </w:rPr>
        <w:t>… )</w:t>
      </w:r>
      <w:proofErr w:type="gramEnd"/>
      <w:r>
        <w:rPr>
          <w:rFonts w:ascii="Helvetica Neue" w:eastAsia="Helvetica Neue" w:hAnsi="Helvetica Neue" w:cs="Helvetica Neue"/>
          <w:color w:val="A7A7A7"/>
          <w:sz w:val="20"/>
          <w:szCs w:val="20"/>
        </w:rPr>
        <w:t xml:space="preserve"> </w:t>
      </w:r>
    </w:p>
    <w:p w14:paraId="5232708F" w14:textId="77777777" w:rsidR="00760527" w:rsidRDefault="00760527"/>
    <w:p w14:paraId="52327090" w14:textId="77777777" w:rsidR="00760527" w:rsidRDefault="00760527">
      <w:pPr>
        <w:numPr>
          <w:ilvl w:val="0"/>
          <w:numId w:val="10"/>
        </w:numPr>
      </w:pPr>
    </w:p>
    <w:p w14:paraId="52327091" w14:textId="77777777" w:rsidR="00760527" w:rsidRDefault="00760527"/>
    <w:p w14:paraId="52327092" w14:textId="77777777" w:rsidR="00760527" w:rsidRDefault="00760527"/>
    <w:p w14:paraId="52327093" w14:textId="77777777" w:rsidR="00760527" w:rsidRDefault="00760527"/>
    <w:p w14:paraId="52327094" w14:textId="77777777" w:rsidR="00760527" w:rsidRPr="00E05850" w:rsidRDefault="002B1A6E">
      <w:pPr>
        <w:pBdr>
          <w:top w:val="nil"/>
          <w:left w:val="nil"/>
          <w:bottom w:val="nil"/>
          <w:right w:val="nil"/>
          <w:between w:val="nil"/>
        </w:pBdr>
        <w:spacing w:before="8" w:line="276" w:lineRule="auto"/>
        <w:ind w:right="612"/>
        <w:rPr>
          <w:rFonts w:ascii="Helvetica Neue" w:eastAsia="Helvetica Neue" w:hAnsi="Helvetica Neue" w:cs="Helvetica Neue"/>
          <w:b/>
          <w:color w:val="2F5496"/>
          <w:sz w:val="36"/>
          <w:szCs w:val="36"/>
          <w:lang w:val="es-ES"/>
        </w:rPr>
      </w:pPr>
      <w:r w:rsidRPr="00E05850">
        <w:rPr>
          <w:rFonts w:ascii="Helvetica Neue" w:eastAsia="Helvetica Neue" w:hAnsi="Helvetica Neue" w:cs="Helvetica Neue"/>
          <w:b/>
          <w:color w:val="2F5496"/>
          <w:sz w:val="36"/>
          <w:szCs w:val="36"/>
          <w:lang w:val="es-ES"/>
        </w:rPr>
        <w:t xml:space="preserve">6. </w:t>
      </w:r>
      <w:proofErr w:type="spellStart"/>
      <w:r w:rsidRPr="00E05850">
        <w:rPr>
          <w:rFonts w:ascii="Helvetica Neue" w:eastAsia="Helvetica Neue" w:hAnsi="Helvetica Neue" w:cs="Helvetica Neue"/>
          <w:b/>
          <w:color w:val="2F5496"/>
          <w:sz w:val="36"/>
          <w:szCs w:val="36"/>
          <w:lang w:val="es-ES"/>
        </w:rPr>
        <w:t>Participant</w:t>
      </w:r>
      <w:proofErr w:type="spellEnd"/>
      <w:r w:rsidRPr="00E05850">
        <w:rPr>
          <w:rFonts w:ascii="Helvetica Neue" w:eastAsia="Helvetica Neue" w:hAnsi="Helvetica Neue" w:cs="Helvetica Neue"/>
          <w:b/>
          <w:color w:val="2F5496"/>
          <w:sz w:val="36"/>
          <w:szCs w:val="36"/>
          <w:lang w:val="es-ES"/>
        </w:rPr>
        <w:t xml:space="preserve"> </w:t>
      </w:r>
      <w:proofErr w:type="spellStart"/>
      <w:r w:rsidRPr="00E05850">
        <w:rPr>
          <w:rFonts w:ascii="Helvetica Neue" w:eastAsia="Helvetica Neue" w:hAnsi="Helvetica Neue" w:cs="Helvetica Neue"/>
          <w:b/>
          <w:color w:val="2F5496"/>
          <w:sz w:val="36"/>
          <w:szCs w:val="36"/>
          <w:lang w:val="es-ES"/>
        </w:rPr>
        <w:t>Recruiting</w:t>
      </w:r>
      <w:proofErr w:type="spellEnd"/>
      <w:r w:rsidRPr="00E05850">
        <w:rPr>
          <w:rFonts w:ascii="Helvetica Neue" w:eastAsia="Helvetica Neue" w:hAnsi="Helvetica Neue" w:cs="Helvetica Neue"/>
          <w:b/>
          <w:color w:val="2F5496"/>
          <w:sz w:val="36"/>
          <w:szCs w:val="36"/>
          <w:lang w:val="es-ES"/>
        </w:rPr>
        <w:t xml:space="preserve"> </w:t>
      </w:r>
    </w:p>
    <w:p w14:paraId="52327095" w14:textId="77777777" w:rsidR="00760527" w:rsidRPr="008818D9" w:rsidRDefault="002B1A6E">
      <w:pPr>
        <w:spacing w:line="276" w:lineRule="auto"/>
        <w:rPr>
          <w:rFonts w:ascii="Helvetica Neue" w:eastAsia="Helvetica Neue" w:hAnsi="Helvetica Neue" w:cs="Helvetica Neue"/>
          <w:color w:val="A7A7A7"/>
          <w:sz w:val="20"/>
          <w:szCs w:val="20"/>
          <w:lang w:val="es-ES"/>
        </w:rPr>
      </w:pPr>
      <w:r w:rsidRPr="008818D9">
        <w:rPr>
          <w:rFonts w:ascii="Helvetica Neue" w:eastAsia="Helvetica Neue" w:hAnsi="Helvetica Neue" w:cs="Helvetica Neue"/>
          <w:color w:val="A7A7A7"/>
          <w:sz w:val="20"/>
          <w:szCs w:val="20"/>
          <w:lang w:val="es-ES"/>
        </w:rPr>
        <w:t>¿quiénes pueden ser usuarios de esta aplicación y este negocio (añade al menos 3 perfiles y explica)</w:t>
      </w:r>
    </w:p>
    <w:p w14:paraId="52327096" w14:textId="77777777" w:rsidR="00760527" w:rsidRPr="008818D9" w:rsidRDefault="00760527">
      <w:pPr>
        <w:pBdr>
          <w:top w:val="nil"/>
          <w:left w:val="nil"/>
          <w:bottom w:val="nil"/>
          <w:right w:val="nil"/>
          <w:between w:val="nil"/>
        </w:pBdr>
        <w:spacing w:before="8" w:line="276" w:lineRule="auto"/>
        <w:ind w:right="612"/>
        <w:rPr>
          <w:lang w:val="es-ES"/>
        </w:rPr>
      </w:pPr>
    </w:p>
    <w:p w14:paraId="52327097" w14:textId="77777777" w:rsidR="00760527" w:rsidRPr="008818D9" w:rsidRDefault="00760527">
      <w:pPr>
        <w:pBdr>
          <w:top w:val="nil"/>
          <w:left w:val="nil"/>
          <w:bottom w:val="nil"/>
          <w:right w:val="nil"/>
          <w:between w:val="nil"/>
        </w:pBdr>
        <w:spacing w:before="8" w:line="276" w:lineRule="auto"/>
        <w:ind w:right="612"/>
        <w:rPr>
          <w:lang w:val="es-ES"/>
        </w:rPr>
      </w:pPr>
    </w:p>
    <w:p w14:paraId="52327098" w14:textId="77777777" w:rsidR="00760527" w:rsidRPr="008818D9" w:rsidRDefault="00760527">
      <w:pPr>
        <w:rPr>
          <w:lang w:val="es-ES"/>
        </w:rPr>
      </w:pPr>
    </w:p>
    <w:p w14:paraId="52327099" w14:textId="404A152C" w:rsidR="00760527" w:rsidRPr="006814D6" w:rsidRDefault="002B1A6E">
      <w:pPr>
        <w:numPr>
          <w:ilvl w:val="0"/>
          <w:numId w:val="5"/>
        </w:numPr>
        <w:rPr>
          <w:color w:val="4472C4" w:themeColor="accent1"/>
          <w:lang w:val="es-ES"/>
        </w:rPr>
      </w:pPr>
      <w:r w:rsidRPr="00CC00A4">
        <w:rPr>
          <w:lang w:val="es-ES"/>
        </w:rPr>
        <w:t>1</w:t>
      </w:r>
      <w:r w:rsidR="00CC00A4" w:rsidRPr="00CC00A4">
        <w:rPr>
          <w:lang w:val="es-ES"/>
        </w:rPr>
        <w:t xml:space="preserve">.- </w:t>
      </w:r>
      <w:r w:rsidR="00CC00A4" w:rsidRPr="006814D6">
        <w:rPr>
          <w:color w:val="4472C4" w:themeColor="accent1"/>
          <w:lang w:val="es-ES"/>
        </w:rPr>
        <w:t>Cualquier perfil al que le apasione la actuación y el cine. Podrá disfrutar de las obras de teatro.</w:t>
      </w:r>
    </w:p>
    <w:p w14:paraId="5232709A" w14:textId="77777777" w:rsidR="00760527" w:rsidRPr="00CC00A4" w:rsidRDefault="00760527">
      <w:pPr>
        <w:ind w:left="720"/>
        <w:rPr>
          <w:lang w:val="es-ES"/>
        </w:rPr>
      </w:pPr>
    </w:p>
    <w:p w14:paraId="5232709B" w14:textId="5B86C921" w:rsidR="00760527" w:rsidRPr="00CC00A4" w:rsidRDefault="002B1A6E">
      <w:pPr>
        <w:numPr>
          <w:ilvl w:val="0"/>
          <w:numId w:val="5"/>
        </w:numPr>
        <w:rPr>
          <w:lang w:val="es-ES"/>
        </w:rPr>
      </w:pPr>
      <w:r w:rsidRPr="00CC00A4">
        <w:rPr>
          <w:lang w:val="es-ES"/>
        </w:rPr>
        <w:t>2</w:t>
      </w:r>
      <w:r w:rsidR="00CC00A4" w:rsidRPr="00CC00A4">
        <w:rPr>
          <w:lang w:val="es-ES"/>
        </w:rPr>
        <w:t xml:space="preserve">.- </w:t>
      </w:r>
      <w:r w:rsidR="00CC00A4" w:rsidRPr="006814D6">
        <w:rPr>
          <w:color w:val="4472C4" w:themeColor="accent1"/>
          <w:lang w:val="es-ES"/>
        </w:rPr>
        <w:t>Personas que se sientan en soledad o les resulte difícil socializar con otras personas. Apuntarse a clases de actuación refuerza la socialización</w:t>
      </w:r>
      <w:r w:rsidR="00CC00A4">
        <w:rPr>
          <w:lang w:val="es-ES"/>
        </w:rPr>
        <w:t>.</w:t>
      </w:r>
    </w:p>
    <w:p w14:paraId="5232709C" w14:textId="77777777" w:rsidR="00760527" w:rsidRPr="00CC00A4" w:rsidRDefault="00760527">
      <w:pPr>
        <w:ind w:left="720"/>
        <w:rPr>
          <w:lang w:val="es-ES"/>
        </w:rPr>
      </w:pPr>
    </w:p>
    <w:p w14:paraId="5232709D" w14:textId="4D0414B4" w:rsidR="00760527" w:rsidRDefault="00760527">
      <w:pPr>
        <w:numPr>
          <w:ilvl w:val="0"/>
          <w:numId w:val="5"/>
        </w:numPr>
      </w:pPr>
    </w:p>
    <w:p w14:paraId="5232709E" w14:textId="77777777" w:rsidR="00760527" w:rsidRDefault="00760527"/>
    <w:p w14:paraId="5232709F" w14:textId="77777777" w:rsidR="00760527" w:rsidRDefault="00760527"/>
    <w:p w14:paraId="523270A0" w14:textId="77777777" w:rsidR="00760527" w:rsidRPr="008818D9" w:rsidRDefault="002B1A6E">
      <w:pPr>
        <w:pBdr>
          <w:top w:val="nil"/>
          <w:left w:val="nil"/>
          <w:bottom w:val="nil"/>
          <w:right w:val="nil"/>
          <w:between w:val="nil"/>
        </w:pBdr>
        <w:spacing w:before="8" w:line="276" w:lineRule="auto"/>
        <w:ind w:right="612"/>
        <w:rPr>
          <w:rFonts w:ascii="Helvetica Neue" w:eastAsia="Helvetica Neue" w:hAnsi="Helvetica Neue" w:cs="Helvetica Neue"/>
          <w:sz w:val="22"/>
          <w:szCs w:val="22"/>
          <w:lang w:val="es-ES"/>
        </w:rPr>
      </w:pPr>
      <w:r w:rsidRPr="008818D9">
        <w:rPr>
          <w:rFonts w:ascii="Helvetica Neue" w:eastAsia="Helvetica Neue" w:hAnsi="Helvetica Neue" w:cs="Helvetica Neue"/>
          <w:sz w:val="22"/>
          <w:szCs w:val="22"/>
          <w:lang w:val="es-ES"/>
        </w:rPr>
        <w:t xml:space="preserve">Basado en </w:t>
      </w:r>
      <w:hyperlink r:id="rId7">
        <w:r w:rsidRPr="008818D9">
          <w:rPr>
            <w:rFonts w:ascii="Helvetica Neue" w:eastAsia="Helvetica Neue" w:hAnsi="Helvetica Neue" w:cs="Helvetica Neue"/>
            <w:color w:val="1155CC"/>
            <w:sz w:val="22"/>
            <w:szCs w:val="22"/>
            <w:lang w:val="es-ES"/>
          </w:rPr>
          <w:t>https://uxdesign.cc/user-research-plan-template-d7e263ebee79</w:t>
        </w:r>
      </w:hyperlink>
    </w:p>
    <w:p w14:paraId="523270A1" w14:textId="77777777" w:rsidR="00760527" w:rsidRPr="008818D9" w:rsidRDefault="006814D6">
      <w:pPr>
        <w:pBdr>
          <w:top w:val="nil"/>
          <w:left w:val="nil"/>
          <w:bottom w:val="nil"/>
          <w:right w:val="nil"/>
          <w:between w:val="nil"/>
        </w:pBdr>
        <w:spacing w:before="8" w:line="276" w:lineRule="auto"/>
        <w:ind w:right="612"/>
        <w:rPr>
          <w:rFonts w:ascii="Helvetica Neue" w:eastAsia="Helvetica Neue" w:hAnsi="Helvetica Neue" w:cs="Helvetica Neue"/>
          <w:sz w:val="22"/>
          <w:szCs w:val="22"/>
          <w:lang w:val="es-ES"/>
        </w:rPr>
      </w:pPr>
      <w:hyperlink r:id="rId8">
        <w:r w:rsidR="002B1A6E" w:rsidRPr="008818D9">
          <w:rPr>
            <w:rFonts w:ascii="Helvetica Neue" w:eastAsia="Helvetica Neue" w:hAnsi="Helvetica Neue" w:cs="Helvetica Neue"/>
            <w:color w:val="1155CC"/>
            <w:sz w:val="22"/>
            <w:szCs w:val="22"/>
            <w:u w:val="single"/>
            <w:lang w:val="es-ES"/>
          </w:rPr>
          <w:t>https://taylornguyen.ca/ux-research-templates</w:t>
        </w:r>
      </w:hyperlink>
    </w:p>
    <w:p w14:paraId="523270A2" w14:textId="77777777" w:rsidR="00760527" w:rsidRPr="008818D9" w:rsidRDefault="00760527">
      <w:pPr>
        <w:pBdr>
          <w:top w:val="nil"/>
          <w:left w:val="nil"/>
          <w:bottom w:val="nil"/>
          <w:right w:val="nil"/>
          <w:between w:val="nil"/>
        </w:pBdr>
        <w:spacing w:before="8" w:line="276" w:lineRule="auto"/>
        <w:ind w:right="612"/>
        <w:rPr>
          <w:rFonts w:ascii="Helvetica Neue" w:eastAsia="Helvetica Neue" w:hAnsi="Helvetica Neue" w:cs="Helvetica Neue"/>
          <w:sz w:val="22"/>
          <w:szCs w:val="22"/>
          <w:lang w:val="es-ES"/>
        </w:rPr>
      </w:pPr>
    </w:p>
    <w:sectPr w:rsidR="00760527" w:rsidRPr="008818D9">
      <w:pgSz w:w="12240" w:h="15840"/>
      <w:pgMar w:top="1134" w:right="1134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Fira Sans Regular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auto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A399A"/>
    <w:multiLevelType w:val="multilevel"/>
    <w:tmpl w:val="1B3639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B5611C"/>
    <w:multiLevelType w:val="multilevel"/>
    <w:tmpl w:val="5D3AF4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2484FC7"/>
    <w:multiLevelType w:val="multilevel"/>
    <w:tmpl w:val="825EC9FE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25340168"/>
    <w:multiLevelType w:val="multilevel"/>
    <w:tmpl w:val="36E2E850"/>
    <w:lvl w:ilvl="0"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14825FD"/>
    <w:multiLevelType w:val="multilevel"/>
    <w:tmpl w:val="3B8A761E"/>
    <w:lvl w:ilvl="0">
      <w:start w:val="5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5B86993"/>
    <w:multiLevelType w:val="multilevel"/>
    <w:tmpl w:val="28A6C042"/>
    <w:lvl w:ilvl="0">
      <w:start w:val="1"/>
      <w:numFmt w:val="bullet"/>
      <w:lvlText w:val="●"/>
      <w:lvlJc w:val="left"/>
      <w:pPr>
        <w:ind w:left="720" w:hanging="360"/>
      </w:pPr>
      <w:rPr>
        <w:color w:val="au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1932BAC"/>
    <w:multiLevelType w:val="multilevel"/>
    <w:tmpl w:val="2EBC64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5D46227"/>
    <w:multiLevelType w:val="multilevel"/>
    <w:tmpl w:val="911A25F6"/>
    <w:lvl w:ilvl="0"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A935533"/>
    <w:multiLevelType w:val="multilevel"/>
    <w:tmpl w:val="8BD62F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40824EF"/>
    <w:multiLevelType w:val="multilevel"/>
    <w:tmpl w:val="3258BE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subscrip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6FE4911"/>
    <w:multiLevelType w:val="multilevel"/>
    <w:tmpl w:val="CBE6D4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3275482">
    <w:abstractNumId w:val="9"/>
  </w:num>
  <w:num w:numId="2" w16cid:durableId="674188700">
    <w:abstractNumId w:val="7"/>
  </w:num>
  <w:num w:numId="3" w16cid:durableId="1503617133">
    <w:abstractNumId w:val="4"/>
  </w:num>
  <w:num w:numId="4" w16cid:durableId="797605239">
    <w:abstractNumId w:val="3"/>
  </w:num>
  <w:num w:numId="5" w16cid:durableId="429475161">
    <w:abstractNumId w:val="5"/>
  </w:num>
  <w:num w:numId="6" w16cid:durableId="1252853203">
    <w:abstractNumId w:val="6"/>
  </w:num>
  <w:num w:numId="7" w16cid:durableId="1405448660">
    <w:abstractNumId w:val="1"/>
  </w:num>
  <w:num w:numId="8" w16cid:durableId="920988154">
    <w:abstractNumId w:val="8"/>
  </w:num>
  <w:num w:numId="9" w16cid:durableId="347605146">
    <w:abstractNumId w:val="10"/>
  </w:num>
  <w:num w:numId="10" w16cid:durableId="589240109">
    <w:abstractNumId w:val="0"/>
  </w:num>
  <w:num w:numId="11" w16cid:durableId="15711180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0527"/>
    <w:rsid w:val="00012A00"/>
    <w:rsid w:val="00220AED"/>
    <w:rsid w:val="00293AED"/>
    <w:rsid w:val="002B1A6E"/>
    <w:rsid w:val="004D37DA"/>
    <w:rsid w:val="00541174"/>
    <w:rsid w:val="00570271"/>
    <w:rsid w:val="006814D6"/>
    <w:rsid w:val="00715A8E"/>
    <w:rsid w:val="00760527"/>
    <w:rsid w:val="007F0CA9"/>
    <w:rsid w:val="008818D9"/>
    <w:rsid w:val="008A3BC6"/>
    <w:rsid w:val="0094133E"/>
    <w:rsid w:val="009455FB"/>
    <w:rsid w:val="009B276D"/>
    <w:rsid w:val="00A923B1"/>
    <w:rsid w:val="00B84FD5"/>
    <w:rsid w:val="00C51E9A"/>
    <w:rsid w:val="00CC00A4"/>
    <w:rsid w:val="00DF614F"/>
    <w:rsid w:val="00E05850"/>
    <w:rsid w:val="00E61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27041"/>
  <w15:docId w15:val="{AEDA1C54-EADA-410E-941F-52B786A5A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CA" w:eastAsia="es-ES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416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570A8"/>
    <w:pPr>
      <w:keepNext/>
      <w:keepLines/>
      <w:numPr>
        <w:numId w:val="11"/>
      </w:numPr>
      <w:spacing w:before="480" w:line="276" w:lineRule="auto"/>
      <w:outlineLvl w:val="0"/>
    </w:pPr>
    <w:rPr>
      <w:rFonts w:ascii="Helvetica" w:eastAsia="Helvetica" w:hAnsi="Helvetica" w:cs="Helvetica"/>
      <w:b/>
      <w:bCs/>
      <w:color w:val="2F5496" w:themeColor="accent1" w:themeShade="BF"/>
      <w:sz w:val="36"/>
      <w:szCs w:val="22"/>
      <w:u w:color="2E70BA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66F9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28"/>
      <w:szCs w:val="26"/>
      <w:u w:color="2E70BA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963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666F9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vnculo">
    <w:name w:val="Hyperlink"/>
    <w:uiPriority w:val="99"/>
    <w:rPr>
      <w:u w:val="single"/>
    </w:rPr>
  </w:style>
  <w:style w:type="paragraph" w:styleId="Encabezado">
    <w:name w:val="header"/>
    <w:pPr>
      <w:tabs>
        <w:tab w:val="center" w:pos="4680"/>
        <w:tab w:val="right" w:pos="9360"/>
      </w:tabs>
    </w:pPr>
    <w:rPr>
      <w:rFonts w:ascii="Calibri" w:eastAsia="Calibri" w:hAnsi="Calibri" w:cs="Calibri"/>
      <w:color w:val="000000"/>
      <w:u w:color="000000"/>
      <w:lang w:val="en-US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</w:rPr>
  </w:style>
  <w:style w:type="paragraph" w:customStyle="1" w:styleId="Body">
    <w:name w:val="Body"/>
    <w:rPr>
      <w:rFonts w:ascii="Calibri" w:eastAsia="Calibri" w:hAnsi="Calibri" w:cs="Calibri"/>
      <w:color w:val="000000"/>
      <w:u w:color="000000"/>
      <w:lang w:val="en-US"/>
    </w:rPr>
  </w:style>
  <w:style w:type="paragraph" w:customStyle="1" w:styleId="Default">
    <w:name w:val="Default"/>
    <w:rPr>
      <w:rFonts w:ascii="Helvetica Neue" w:eastAsia="Helvetica Neue" w:hAnsi="Helvetica Neue" w:cs="Helvetica Neue"/>
      <w:color w:val="000000"/>
      <w:sz w:val="22"/>
      <w:szCs w:val="22"/>
      <w:u w:color="000000"/>
      <w:lang w:val="en-US"/>
    </w:rPr>
  </w:style>
  <w:style w:type="numbering" w:customStyle="1" w:styleId="ImportedStyle1">
    <w:name w:val="Imported Style 1"/>
  </w:style>
  <w:style w:type="paragraph" w:customStyle="1" w:styleId="Heading">
    <w:name w:val="Heading"/>
    <w:next w:val="Body"/>
    <w:pPr>
      <w:widowControl w:val="0"/>
      <w:spacing w:before="222" w:after="200"/>
      <w:ind w:left="100"/>
      <w:outlineLvl w:val="1"/>
    </w:pPr>
    <w:rPr>
      <w:rFonts w:ascii="Fira Sans Regular" w:eastAsia="Fira Sans Regular" w:hAnsi="Fira Sans Regular" w:cs="Fira Sans Regular"/>
      <w:color w:val="1F6DB4"/>
      <w:sz w:val="40"/>
      <w:szCs w:val="40"/>
      <w:u w:color="1F6DB4"/>
      <w:lang w:val="en-US"/>
    </w:rPr>
  </w:style>
  <w:style w:type="numbering" w:customStyle="1" w:styleId="ImportedStyle2">
    <w:name w:val="Imported Style 2"/>
  </w:style>
  <w:style w:type="paragraph" w:styleId="Prrafodelista">
    <w:name w:val="List Paragraph"/>
    <w:uiPriority w:val="34"/>
    <w:qFormat/>
    <w:pPr>
      <w:ind w:left="720"/>
    </w:pPr>
    <w:rPr>
      <w:rFonts w:ascii="Calibri" w:eastAsia="Calibri" w:hAnsi="Calibri" w:cs="Calibri"/>
      <w:color w:val="000000"/>
      <w:u w:color="000000"/>
      <w:lang w:val="en-US"/>
    </w:rPr>
  </w:style>
  <w:style w:type="paragraph" w:customStyle="1" w:styleId="BodyA">
    <w:name w:val="Body A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numbering" w:customStyle="1" w:styleId="ImportedStyle3">
    <w:name w:val="Imported Style 3"/>
  </w:style>
  <w:style w:type="numbering" w:customStyle="1" w:styleId="ImportedStyle4">
    <w:name w:val="Imported Style 4"/>
  </w:style>
  <w:style w:type="numbering" w:customStyle="1" w:styleId="Bullets">
    <w:name w:val="Bullets"/>
  </w:style>
  <w:style w:type="numbering" w:customStyle="1" w:styleId="Numbered">
    <w:name w:val="Numbered"/>
  </w:style>
  <w:style w:type="paragraph" w:styleId="Textocomentario">
    <w:name w:val="annotation text"/>
    <w:basedOn w:val="Normal"/>
    <w:link w:val="TextocomentarioCar"/>
    <w:uiPriority w:val="99"/>
    <w:semiHidden/>
    <w:unhideWhenUsed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lang w:val="en-US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Piedepgina">
    <w:name w:val="footer"/>
    <w:basedOn w:val="Normal"/>
    <w:link w:val="PiedepginaCar"/>
    <w:uiPriority w:val="99"/>
    <w:unhideWhenUsed/>
    <w:rsid w:val="000B6D36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B6D36"/>
    <w:rPr>
      <w:sz w:val="24"/>
      <w:szCs w:val="24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B6D36"/>
    <w:rPr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6D36"/>
    <w:rPr>
      <w:sz w:val="18"/>
      <w:szCs w:val="18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619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6195F"/>
    <w:rPr>
      <w:b/>
      <w:bCs/>
      <w:lang w:val="en-US"/>
    </w:rPr>
  </w:style>
  <w:style w:type="table" w:styleId="Tablaconcuadrcula">
    <w:name w:val="Table Grid"/>
    <w:basedOn w:val="Tablanormal"/>
    <w:uiPriority w:val="59"/>
    <w:rsid w:val="00A03A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90395F"/>
    <w:rPr>
      <w:color w:val="605E5C"/>
      <w:shd w:val="clear" w:color="auto" w:fill="E1DFDD"/>
    </w:rPr>
  </w:style>
  <w:style w:type="paragraph" w:styleId="Sinespaciado">
    <w:name w:val="No Spacing"/>
    <w:uiPriority w:val="1"/>
    <w:qFormat/>
    <w:rsid w:val="000A1BB9"/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0041263A"/>
    <w:pPr>
      <w:spacing w:before="100" w:beforeAutospacing="1" w:after="100" w:afterAutospacing="1"/>
    </w:pPr>
  </w:style>
  <w:style w:type="character" w:customStyle="1" w:styleId="Ttulo1Car">
    <w:name w:val="Título 1 Car"/>
    <w:basedOn w:val="Fuentedeprrafopredeter"/>
    <w:link w:val="Ttulo1"/>
    <w:uiPriority w:val="9"/>
    <w:rsid w:val="00A570A8"/>
    <w:rPr>
      <w:rFonts w:ascii="Helvetica" w:eastAsia="Helvetica" w:hAnsi="Helvetica" w:cs="Helvetica"/>
      <w:b/>
      <w:bCs/>
      <w:color w:val="2F5496" w:themeColor="accent1" w:themeShade="BF"/>
      <w:sz w:val="36"/>
      <w:szCs w:val="22"/>
      <w:u w:color="2E70BA"/>
      <w:bdr w:val="none" w:sz="0" w:space="0" w:color="auto"/>
      <w:lang w:val="en-US"/>
    </w:rPr>
  </w:style>
  <w:style w:type="paragraph" w:styleId="Revisin">
    <w:name w:val="Revision"/>
    <w:hidden/>
    <w:uiPriority w:val="99"/>
    <w:semiHidden/>
    <w:rsid w:val="00684BC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  <w:rPr>
      <w:lang w:val="en-US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4658A6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4658A6"/>
    <w:rPr>
      <w:lang w:val="en-US"/>
    </w:rPr>
  </w:style>
  <w:style w:type="character" w:styleId="Refdenotaalfinal">
    <w:name w:val="endnote reference"/>
    <w:basedOn w:val="Fuentedeprrafopredeter"/>
    <w:uiPriority w:val="99"/>
    <w:semiHidden/>
    <w:unhideWhenUsed/>
    <w:rsid w:val="004658A6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4658A6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658A6"/>
    <w:rPr>
      <w:lang w:val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4658A6"/>
    <w:rPr>
      <w:vertAlign w:val="superscript"/>
    </w:rPr>
  </w:style>
  <w:style w:type="character" w:styleId="Hipervnculovisitado">
    <w:name w:val="FollowedHyperlink"/>
    <w:basedOn w:val="Fuentedeprrafopredeter"/>
    <w:uiPriority w:val="99"/>
    <w:semiHidden/>
    <w:unhideWhenUsed/>
    <w:rsid w:val="00E91E59"/>
    <w:rPr>
      <w:color w:val="FF00FF" w:themeColor="followedHyperlink"/>
      <w:u w:val="single"/>
    </w:rPr>
  </w:style>
  <w:style w:type="character" w:customStyle="1" w:styleId="TtuloCar">
    <w:name w:val="Título Car"/>
    <w:basedOn w:val="Fuentedeprrafopredeter"/>
    <w:link w:val="Ttulo"/>
    <w:uiPriority w:val="10"/>
    <w:rsid w:val="00666F9A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666F9A"/>
    <w:rPr>
      <w:rFonts w:asciiTheme="majorHAnsi" w:eastAsiaTheme="majorEastAsia" w:hAnsiTheme="majorHAnsi" w:cstheme="majorBidi"/>
      <w:b/>
      <w:color w:val="000000" w:themeColor="text1"/>
      <w:sz w:val="28"/>
      <w:szCs w:val="26"/>
      <w:u w:color="2E70BA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8B1B69"/>
    <w:pPr>
      <w:spacing w:before="360"/>
    </w:pPr>
    <w:rPr>
      <w:rFonts w:asciiTheme="majorHAnsi" w:hAnsiTheme="majorHAnsi"/>
      <w:b/>
      <w:bCs/>
      <w:caps/>
    </w:rPr>
  </w:style>
  <w:style w:type="paragraph" w:styleId="TDC2">
    <w:name w:val="toc 2"/>
    <w:basedOn w:val="Normal"/>
    <w:next w:val="Normal"/>
    <w:autoRedefine/>
    <w:uiPriority w:val="39"/>
    <w:unhideWhenUsed/>
    <w:rsid w:val="008B1B69"/>
    <w:pPr>
      <w:spacing w:before="240"/>
    </w:pPr>
    <w:rPr>
      <w:rFonts w:asciiTheme="minorHAnsi" w:hAnsiTheme="minorHAnsi"/>
      <w:b/>
      <w:bC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8B1B69"/>
    <w:pPr>
      <w:ind w:left="240"/>
    </w:pPr>
    <w:rPr>
      <w:rFonts w:asciiTheme="minorHAnsi" w:hAnsi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8B1B69"/>
    <w:pPr>
      <w:ind w:left="480"/>
    </w:pPr>
    <w:rPr>
      <w:rFonts w:asciiTheme="minorHAnsi" w:hAnsi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8B1B69"/>
    <w:pPr>
      <w:ind w:left="720"/>
    </w:pPr>
    <w:rPr>
      <w:rFonts w:asciiTheme="minorHAnsi" w:hAnsi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8B1B69"/>
    <w:pPr>
      <w:ind w:left="960"/>
    </w:pPr>
    <w:rPr>
      <w:rFonts w:asciiTheme="minorHAnsi" w:hAnsi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8B1B69"/>
    <w:pPr>
      <w:ind w:left="1200"/>
    </w:pPr>
    <w:rPr>
      <w:rFonts w:asciiTheme="minorHAnsi" w:hAnsi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8B1B69"/>
    <w:pPr>
      <w:ind w:left="1440"/>
    </w:pPr>
    <w:rPr>
      <w:rFonts w:asciiTheme="minorHAnsi" w:hAnsi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8B1B69"/>
    <w:pPr>
      <w:ind w:left="1680"/>
    </w:pPr>
    <w:rPr>
      <w:rFonts w:asciiTheme="minorHAnsi" w:hAnsiTheme="minorHAnsi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486059"/>
    <w:rPr>
      <w:i/>
      <w:iCs/>
    </w:rPr>
  </w:style>
  <w:style w:type="character" w:customStyle="1" w:styleId="apple-converted-space">
    <w:name w:val="apple-converted-space"/>
    <w:basedOn w:val="Fuentedeprrafopredeter"/>
    <w:rsid w:val="00486059"/>
  </w:style>
  <w:style w:type="character" w:styleId="Textoennegrita">
    <w:name w:val="Strong"/>
    <w:basedOn w:val="Fuentedeprrafopredeter"/>
    <w:uiPriority w:val="22"/>
    <w:qFormat/>
    <w:rsid w:val="00612A62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9636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ylornguyen.ca/ux-research-templates" TargetMode="External"/><Relationship Id="rId3" Type="http://schemas.openxmlformats.org/officeDocument/2006/relationships/styles" Target="styles.xml"/><Relationship Id="rId7" Type="http://schemas.openxmlformats.org/officeDocument/2006/relationships/hyperlink" Target="https://uxdesign.cc/user-research-plan-template-d7e263ebee79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nngroup.com/articles/slips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xbribb8MU8Bfe5M8Gvpp4LGH2A==">CgMxLjAyCGguZ2pkZ3hzMg5oLm5vMWwwNW53YnBjejIOaC4yZGFkdnd5ZmEzcmcyDmguNnp4cHp0eTVnNDFxOAByITFWcUozcEM0NXIwUEFWbFU4X25JS0FsOHJQWVFjS3Rmag==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689</Words>
  <Characters>3794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Warner, Anne</dc:creator>
  <cp:lastModifiedBy>Antonio García Torres</cp:lastModifiedBy>
  <cp:revision>18</cp:revision>
  <dcterms:created xsi:type="dcterms:W3CDTF">2019-10-29T20:16:00Z</dcterms:created>
  <dcterms:modified xsi:type="dcterms:W3CDTF">2024-03-16T11:54:00Z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62acedcb-6785-4ca5-83a0-929bd83f3fc7</vt:lpwstr>
  </property>
  <property fmtid="{D5CDD505-2E9C-101B-9397-08002B2CF9AE}" pid="3" name="Classification">
    <vt:lpwstr>TT_RBC_Internal</vt:lpwstr>
  </property>
</Properties>
</file>