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2348F9" w14:textId="77777777" w:rsidR="00A50053" w:rsidRDefault="00000000">
      <w:pPr>
        <w:pBdr>
          <w:top w:val="nil"/>
          <w:left w:val="nil"/>
          <w:bottom w:val="nil"/>
          <w:right w:val="nil"/>
          <w:between w:val="nil"/>
        </w:pBdr>
        <w:spacing w:line="276" w:lineRule="auto"/>
        <w:jc w:val="center"/>
        <w:rPr>
          <w:rFonts w:ascii="Helvetica Neue" w:eastAsia="Helvetica Neue" w:hAnsi="Helvetica Neue" w:cs="Helvetica Neue"/>
          <w:color w:val="2F5496"/>
          <w:sz w:val="40"/>
          <w:szCs w:val="40"/>
        </w:rPr>
      </w:pPr>
      <w:r>
        <w:rPr>
          <w:rFonts w:ascii="Helvetica Neue" w:eastAsia="Helvetica Neue" w:hAnsi="Helvetica Neue" w:cs="Helvetica Neue"/>
          <w:color w:val="2F5496"/>
          <w:sz w:val="40"/>
          <w:szCs w:val="40"/>
        </w:rPr>
        <w:t>User Research Plan Template</w:t>
      </w:r>
    </w:p>
    <w:p w14:paraId="2DB366AE" w14:textId="77777777" w:rsidR="00A50053" w:rsidRDefault="00000000">
      <w:pPr>
        <w:pBdr>
          <w:top w:val="nil"/>
          <w:left w:val="nil"/>
          <w:bottom w:val="nil"/>
          <w:right w:val="nil"/>
          <w:between w:val="nil"/>
        </w:pBdr>
        <w:spacing w:line="276" w:lineRule="auto"/>
        <w:jc w:val="center"/>
        <w:rPr>
          <w:rFonts w:ascii="Helvetica Neue" w:eastAsia="Helvetica Neue" w:hAnsi="Helvetica Neue" w:cs="Helvetica Neue"/>
          <w:b/>
          <w:color w:val="2F5496"/>
          <w:sz w:val="40"/>
          <w:szCs w:val="40"/>
        </w:rPr>
      </w:pPr>
      <w:r>
        <w:rPr>
          <w:rFonts w:ascii="Helvetica Neue" w:eastAsia="Helvetica Neue" w:hAnsi="Helvetica Neue" w:cs="Helvetica Neue"/>
          <w:b/>
          <w:color w:val="2F5496"/>
          <w:sz w:val="40"/>
          <w:szCs w:val="40"/>
        </w:rPr>
        <w:t>Project Name</w:t>
      </w:r>
    </w:p>
    <w:p w14:paraId="5676DC1B" w14:textId="77777777" w:rsidR="00A50053" w:rsidRDefault="00A50053">
      <w:pPr>
        <w:pBdr>
          <w:top w:val="nil"/>
          <w:left w:val="nil"/>
          <w:bottom w:val="nil"/>
          <w:right w:val="nil"/>
          <w:between w:val="nil"/>
        </w:pBdr>
        <w:jc w:val="center"/>
        <w:rPr>
          <w:rFonts w:ascii="Helvetica Neue" w:eastAsia="Helvetica Neue" w:hAnsi="Helvetica Neue" w:cs="Helvetica Neue"/>
          <w:b/>
          <w:color w:val="000000"/>
          <w:sz w:val="16"/>
          <w:szCs w:val="16"/>
        </w:rPr>
      </w:pPr>
    </w:p>
    <w:p w14:paraId="28E6C8CF" w14:textId="77777777" w:rsidR="00A50053" w:rsidRDefault="00000000">
      <w:pPr>
        <w:pBdr>
          <w:top w:val="nil"/>
          <w:left w:val="nil"/>
          <w:bottom w:val="nil"/>
          <w:right w:val="nil"/>
          <w:between w:val="nil"/>
        </w:pBdr>
        <w:spacing w:line="276" w:lineRule="auto"/>
        <w:jc w:val="center"/>
        <w:rPr>
          <w:rFonts w:ascii="Helvetica Neue" w:eastAsia="Helvetica Neue" w:hAnsi="Helvetica Neue" w:cs="Helvetica Neue"/>
          <w:b/>
          <w:color w:val="808080"/>
          <w:sz w:val="22"/>
          <w:szCs w:val="22"/>
        </w:rPr>
      </w:pPr>
      <w:r>
        <w:rPr>
          <w:rFonts w:ascii="Helvetica Neue" w:eastAsia="Helvetica Neue" w:hAnsi="Helvetica Neue" w:cs="Helvetica Neue"/>
          <w:b/>
          <w:color w:val="808080"/>
          <w:sz w:val="22"/>
          <w:szCs w:val="22"/>
        </w:rPr>
        <w:t>Version xx (Date)</w:t>
      </w:r>
    </w:p>
    <w:p w14:paraId="38B26E3D" w14:textId="77777777" w:rsidR="00A50053" w:rsidRDefault="00000000">
      <w:pPr>
        <w:pStyle w:val="Ttulo1"/>
        <w:numPr>
          <w:ilvl w:val="0"/>
          <w:numId w:val="7"/>
        </w:numPr>
      </w:pPr>
      <w:bookmarkStart w:id="0" w:name="_heading=h.gjdgxs" w:colFirst="0" w:colLast="0"/>
      <w:bookmarkEnd w:id="0"/>
      <w:r>
        <w:t>Background</w:t>
      </w:r>
    </w:p>
    <w:p w14:paraId="303BE71D" w14:textId="77777777" w:rsidR="00A50053" w:rsidRDefault="00A50053">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sz w:val="22"/>
          <w:szCs w:val="22"/>
        </w:rPr>
      </w:pPr>
    </w:p>
    <w:p w14:paraId="051E0BEB" w14:textId="77777777" w:rsidR="00A50053" w:rsidRPr="00C76F1D" w:rsidRDefault="00000000">
      <w:pPr>
        <w:widowControl w:val="0"/>
        <w:numPr>
          <w:ilvl w:val="0"/>
          <w:numId w:val="4"/>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i</w:t>
      </w:r>
      <w:r>
        <w:rPr>
          <w:rFonts w:ascii="Helvetica Neue" w:eastAsia="Helvetica Neue" w:hAnsi="Helvetica Neue" w:cs="Helvetica Neue"/>
          <w:sz w:val="22"/>
          <w:szCs w:val="22"/>
        </w:rPr>
        <w:t xml:space="preserve">s this project about? </w:t>
      </w:r>
    </w:p>
    <w:p w14:paraId="38104622" w14:textId="3FAB568F" w:rsidR="00C76F1D" w:rsidRDefault="00C76F1D" w:rsidP="00C76F1D">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sz w:val="22"/>
          <w:szCs w:val="22"/>
        </w:rPr>
      </w:pPr>
      <w:r>
        <w:rPr>
          <w:rFonts w:ascii="Helvetica Neue" w:eastAsia="Helvetica Neue" w:hAnsi="Helvetica Neue" w:cs="Helvetica Neue"/>
          <w:sz w:val="22"/>
          <w:szCs w:val="22"/>
        </w:rPr>
        <w:t>El Proyecto trata de la investigación de la página web escuela de Teatro y doblaje Remiendo sobre como los distintos tipos de usuarios utilizan la página y que errores tiene esta.</w:t>
      </w:r>
    </w:p>
    <w:p w14:paraId="32E86B29" w14:textId="77777777" w:rsidR="00C76F1D" w:rsidRDefault="00C76F1D" w:rsidP="00C76F1D">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color w:val="000000"/>
          <w:sz w:val="22"/>
          <w:szCs w:val="22"/>
        </w:rPr>
      </w:pPr>
    </w:p>
    <w:p w14:paraId="6CBBFBAD" w14:textId="77777777" w:rsidR="00A50053" w:rsidRDefault="00000000">
      <w:pPr>
        <w:widowControl w:val="0"/>
        <w:numPr>
          <w:ilvl w:val="0"/>
          <w:numId w:val="4"/>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What’s the purpose of this research? What insights will this research generate? </w:t>
      </w:r>
    </w:p>
    <w:p w14:paraId="29FCD8AF" w14:textId="7A887D33" w:rsidR="00A50053" w:rsidRDefault="00C76F1D" w:rsidP="00C76F1D">
      <w:pPr>
        <w:widowControl w:val="0"/>
        <w:pBdr>
          <w:top w:val="nil"/>
          <w:left w:val="nil"/>
          <w:bottom w:val="nil"/>
          <w:right w:val="nil"/>
          <w:between w:val="nil"/>
        </w:pBdr>
        <w:tabs>
          <w:tab w:val="left" w:pos="220"/>
          <w:tab w:val="left" w:pos="720"/>
        </w:tabs>
        <w:ind w:left="720"/>
        <w:rPr>
          <w:rFonts w:ascii="Helvetica Neue" w:eastAsia="Helvetica Neue" w:hAnsi="Helvetica Neue" w:cs="Helvetica Neue"/>
          <w:sz w:val="22"/>
          <w:szCs w:val="22"/>
        </w:rPr>
      </w:pPr>
      <w:r>
        <w:rPr>
          <w:rFonts w:ascii="Helvetica Neue" w:eastAsia="Helvetica Neue" w:hAnsi="Helvetica Neue" w:cs="Helvetica Neue"/>
          <w:sz w:val="22"/>
          <w:szCs w:val="22"/>
        </w:rPr>
        <w:t>El propósito de esta es el estudio de los comportamientos de los distintos usuarios ante distintos objetivos en la página web. Esto dará ideas de como mejorar la implementación de la página</w:t>
      </w:r>
    </w:p>
    <w:p w14:paraId="64117AED" w14:textId="77777777" w:rsidR="00A50053" w:rsidRDefault="00A50053">
      <w:pPr>
        <w:widowControl w:val="0"/>
        <w:tabs>
          <w:tab w:val="left" w:pos="220"/>
          <w:tab w:val="left" w:pos="720"/>
        </w:tabs>
        <w:rPr>
          <w:rFonts w:ascii="Helvetica Neue" w:eastAsia="Helvetica Neue" w:hAnsi="Helvetica Neue" w:cs="Helvetica Neue"/>
          <w:sz w:val="22"/>
          <w:szCs w:val="22"/>
        </w:rPr>
      </w:pPr>
    </w:p>
    <w:p w14:paraId="0DA5CFA2" w14:textId="77777777" w:rsidR="00A50053" w:rsidRDefault="00000000">
      <w:pPr>
        <w:pStyle w:val="Ttulo1"/>
        <w:numPr>
          <w:ilvl w:val="0"/>
          <w:numId w:val="7"/>
        </w:numPr>
      </w:pPr>
      <w:r>
        <w:t>Objectives</w:t>
      </w:r>
    </w:p>
    <w:p w14:paraId="2D1B4528" w14:textId="77777777" w:rsidR="00A50053" w:rsidRDefault="00000000">
      <w:pPr>
        <w:pBdr>
          <w:top w:val="nil"/>
          <w:left w:val="nil"/>
          <w:bottom w:val="nil"/>
          <w:right w:val="nil"/>
          <w:between w:val="nil"/>
        </w:pBdr>
        <w:spacing w:after="120"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 xml:space="preserve">Business Objective &amp; KPIs </w:t>
      </w: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A50053" w14:paraId="58265EB8" w14:textId="77777777">
        <w:trPr>
          <w:trHeight w:val="421"/>
        </w:trPr>
        <w:tc>
          <w:tcPr>
            <w:tcW w:w="4981" w:type="dxa"/>
            <w:shd w:val="clear" w:color="auto" w:fill="DEEBF6"/>
          </w:tcPr>
          <w:p w14:paraId="0A38D811" w14:textId="77777777" w:rsidR="00A50053" w:rsidRDefault="00000000">
            <w:pPr>
              <w:pBdr>
                <w:top w:val="none" w:sz="0" w:space="0" w:color="000000"/>
                <w:left w:val="none" w:sz="0" w:space="0" w:color="000000"/>
                <w:bottom w:val="none" w:sz="0" w:space="0" w:color="000000"/>
                <w:right w:val="none" w:sz="0" w:space="0" w:color="000000"/>
                <w:between w:val="none" w:sz="0" w:space="0" w:color="000000"/>
              </w:pBdr>
              <w:spacing w:before="120" w:after="120"/>
              <w:jc w:val="center"/>
              <w:rPr>
                <w:rFonts w:ascii="Helvetica Neue" w:eastAsia="Helvetica Neue" w:hAnsi="Helvetica Neue" w:cs="Helvetica Neue"/>
                <w:b/>
                <w:color w:val="000000"/>
              </w:rPr>
            </w:pPr>
            <w:r>
              <w:rPr>
                <w:rFonts w:ascii="Helvetica Neue" w:eastAsia="Helvetica Neue" w:hAnsi="Helvetica Neue" w:cs="Helvetica Neue"/>
                <w:b/>
                <w:color w:val="000000"/>
              </w:rPr>
              <w:t>Objectives</w:t>
            </w:r>
          </w:p>
        </w:tc>
        <w:tc>
          <w:tcPr>
            <w:tcW w:w="4981" w:type="dxa"/>
            <w:shd w:val="clear" w:color="auto" w:fill="DEEBF6"/>
          </w:tcPr>
          <w:p w14:paraId="41C5B10F" w14:textId="77777777" w:rsidR="00A50053" w:rsidRDefault="00000000">
            <w:pPr>
              <w:pBdr>
                <w:top w:val="none" w:sz="0" w:space="0" w:color="000000"/>
                <w:left w:val="none" w:sz="0" w:space="0" w:color="000000"/>
                <w:bottom w:val="none" w:sz="0" w:space="0" w:color="000000"/>
                <w:right w:val="none" w:sz="0" w:space="0" w:color="000000"/>
                <w:between w:val="none" w:sz="0" w:space="0" w:color="000000"/>
              </w:pBdr>
              <w:spacing w:before="120" w:after="120"/>
              <w:jc w:val="center"/>
              <w:rPr>
                <w:rFonts w:ascii="Helvetica Neue" w:eastAsia="Helvetica Neue" w:hAnsi="Helvetica Neue" w:cs="Helvetica Neue"/>
                <w:b/>
                <w:color w:val="000000"/>
              </w:rPr>
            </w:pPr>
            <w:r>
              <w:rPr>
                <w:rFonts w:ascii="Helvetica Neue" w:eastAsia="Helvetica Neue" w:hAnsi="Helvetica Neue" w:cs="Helvetica Neue"/>
                <w:b/>
                <w:color w:val="000000"/>
              </w:rPr>
              <w:t>KPIs</w:t>
            </w:r>
          </w:p>
        </w:tc>
      </w:tr>
      <w:tr w:rsidR="00A50053" w14:paraId="6BFA99F6" w14:textId="77777777">
        <w:tc>
          <w:tcPr>
            <w:tcW w:w="4981" w:type="dxa"/>
          </w:tcPr>
          <w:p w14:paraId="530CA39E" w14:textId="402CE69A" w:rsidR="00A50053" w:rsidRDefault="003D6F0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Mejorar las reseñas de los distintos cursos</w:t>
            </w:r>
          </w:p>
        </w:tc>
        <w:tc>
          <w:tcPr>
            <w:tcW w:w="4981" w:type="dxa"/>
          </w:tcPr>
          <w:p w14:paraId="585B9921" w14:textId="77777777" w:rsidR="00A50053" w:rsidRDefault="003D6F0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Transparencia den las reseñas</w:t>
            </w:r>
          </w:p>
          <w:p w14:paraId="4BA09ED8" w14:textId="131FB021" w:rsidR="003D6F0D" w:rsidRDefault="003D6F0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Numero de reseñas</w:t>
            </w:r>
          </w:p>
        </w:tc>
      </w:tr>
      <w:tr w:rsidR="00A50053" w14:paraId="22295F92" w14:textId="77777777">
        <w:tc>
          <w:tcPr>
            <w:tcW w:w="4981" w:type="dxa"/>
          </w:tcPr>
          <w:p w14:paraId="07F155E0" w14:textId="69947F85" w:rsidR="00A50053" w:rsidRDefault="003D6F0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Mejorar la experiencia en la compra de cursos</w:t>
            </w:r>
          </w:p>
          <w:p w14:paraId="50782E3E" w14:textId="77777777" w:rsidR="00A50053" w:rsidRDefault="00A5005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sz w:val="22"/>
                <w:szCs w:val="22"/>
              </w:rPr>
            </w:pPr>
          </w:p>
          <w:p w14:paraId="2D92DF62" w14:textId="77777777" w:rsidR="00A50053" w:rsidRDefault="00A5005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sz w:val="22"/>
                <w:szCs w:val="22"/>
              </w:rPr>
            </w:pPr>
          </w:p>
        </w:tc>
        <w:tc>
          <w:tcPr>
            <w:tcW w:w="4981" w:type="dxa"/>
          </w:tcPr>
          <w:p w14:paraId="03725F94" w14:textId="77777777" w:rsidR="00A50053" w:rsidRDefault="003D6F0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Pasos hasta pagar </w:t>
            </w:r>
          </w:p>
          <w:p w14:paraId="76908ACA" w14:textId="780405FC" w:rsidR="003D6F0D" w:rsidRDefault="003D6F0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Informacíon del curso</w:t>
            </w:r>
          </w:p>
        </w:tc>
      </w:tr>
    </w:tbl>
    <w:p w14:paraId="28442501" w14:textId="77777777" w:rsidR="00A50053" w:rsidRDefault="00A50053">
      <w:pPr>
        <w:pBdr>
          <w:top w:val="nil"/>
          <w:left w:val="nil"/>
          <w:bottom w:val="nil"/>
          <w:right w:val="nil"/>
          <w:between w:val="nil"/>
        </w:pBdr>
        <w:spacing w:line="276" w:lineRule="auto"/>
        <w:rPr>
          <w:rFonts w:ascii="Helvetica Neue" w:eastAsia="Helvetica Neue" w:hAnsi="Helvetica Neue" w:cs="Helvetica Neue"/>
          <w:color w:val="000000"/>
        </w:rPr>
      </w:pPr>
    </w:p>
    <w:p w14:paraId="594C5D58" w14:textId="77777777" w:rsidR="00A50053" w:rsidRDefault="00000000">
      <w:pPr>
        <w:pBdr>
          <w:top w:val="nil"/>
          <w:left w:val="nil"/>
          <w:bottom w:val="nil"/>
          <w:right w:val="nil"/>
          <w:between w:val="nil"/>
        </w:pBdr>
        <w:spacing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Research Success Criteria</w:t>
      </w:r>
    </w:p>
    <w:p w14:paraId="61A5EBD5" w14:textId="77777777" w:rsidR="00A50053" w:rsidRDefault="00000000">
      <w:pPr>
        <w:widowControl w:val="0"/>
        <w:numPr>
          <w:ilvl w:val="0"/>
          <w:numId w:val="1"/>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qualitative and quantitative information about users will be collected?  </w:t>
      </w:r>
    </w:p>
    <w:p w14:paraId="355535AD" w14:textId="77777777" w:rsidR="00A50053" w:rsidRDefault="00000000">
      <w:pPr>
        <w:widowControl w:val="0"/>
        <w:numPr>
          <w:ilvl w:val="0"/>
          <w:numId w:val="1"/>
        </w:numPr>
        <w:pBdr>
          <w:top w:val="nil"/>
          <w:left w:val="nil"/>
          <w:bottom w:val="nil"/>
          <w:right w:val="nil"/>
          <w:between w:val="nil"/>
        </w:pBdr>
        <w:tabs>
          <w:tab w:val="left" w:pos="220"/>
          <w:tab w:val="left" w:pos="72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documents or artifacts need to be created?  </w:t>
      </w:r>
    </w:p>
    <w:p w14:paraId="20F90BE3" w14:textId="77777777" w:rsidR="00A50053" w:rsidRDefault="00000000">
      <w:pPr>
        <w:widowControl w:val="0"/>
        <w:numPr>
          <w:ilvl w:val="0"/>
          <w:numId w:val="1"/>
        </w:numPr>
        <w:pBdr>
          <w:top w:val="nil"/>
          <w:left w:val="nil"/>
          <w:bottom w:val="nil"/>
          <w:right w:val="nil"/>
          <w:between w:val="nil"/>
        </w:pBdr>
        <w:tabs>
          <w:tab w:val="left" w:pos="220"/>
          <w:tab w:val="left" w:pos="720"/>
        </w:tabs>
        <w:rPr>
          <w:rFonts w:ascii="Times" w:eastAsia="Times" w:hAnsi="Times" w:cs="Times"/>
          <w:color w:val="000000"/>
        </w:rPr>
      </w:pPr>
      <w:r>
        <w:rPr>
          <w:rFonts w:ascii="Helvetica Neue" w:eastAsia="Helvetica Neue" w:hAnsi="Helvetica Neue" w:cs="Helvetica Neue"/>
          <w:color w:val="000000"/>
          <w:sz w:val="22"/>
          <w:szCs w:val="22"/>
        </w:rPr>
        <w:t>What decisions need to be made with the research insights? </w:t>
      </w:r>
      <w:r>
        <w:rPr>
          <w:rFonts w:ascii="Times" w:eastAsia="Times" w:hAnsi="Times" w:cs="Times"/>
          <w:color w:val="000000"/>
          <w:sz w:val="22"/>
          <w:szCs w:val="22"/>
        </w:rPr>
        <w:t xml:space="preserve"> </w:t>
      </w:r>
      <w:r>
        <w:rPr>
          <w:rFonts w:ascii="MS Mincho" w:eastAsia="MS Mincho" w:hAnsi="MS Mincho" w:cs="MS Mincho"/>
          <w:color w:val="000000"/>
        </w:rPr>
        <w:t> </w:t>
      </w:r>
    </w:p>
    <w:p w14:paraId="0D49B55F" w14:textId="77777777" w:rsidR="00A50053" w:rsidRDefault="00A50053">
      <w:pPr>
        <w:pStyle w:val="Ttulo1"/>
        <w:ind w:left="0" w:firstLine="0"/>
      </w:pPr>
    </w:p>
    <w:p w14:paraId="5FBFAFF0" w14:textId="77777777" w:rsidR="00A50053" w:rsidRDefault="00000000">
      <w:pPr>
        <w:pStyle w:val="Ttulo1"/>
        <w:ind w:left="360" w:hanging="360"/>
        <w:rPr>
          <w:rFonts w:ascii="Helvetica Neue" w:eastAsia="Helvetica Neue" w:hAnsi="Helvetica Neue" w:cs="Helvetica Neue"/>
          <w:color w:val="000000"/>
        </w:rPr>
      </w:pPr>
      <w:r>
        <w:t>3. Research Methods</w:t>
      </w:r>
    </w:p>
    <w:p w14:paraId="57CD6D64" w14:textId="77777777" w:rsidR="00A50053" w:rsidRDefault="00000000">
      <w:pPr>
        <w:pBdr>
          <w:top w:val="nil"/>
          <w:left w:val="nil"/>
          <w:bottom w:val="nil"/>
          <w:right w:val="nil"/>
          <w:between w:val="nil"/>
        </w:pBd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Note: Include one to two sentences explain what the method is and its purpose if your stakeholders aren’t familiar with user research. </w:t>
      </w:r>
    </w:p>
    <w:p w14:paraId="7EEA820C" w14:textId="77777777" w:rsidR="00A50053" w:rsidRDefault="00A50053">
      <w:pPr>
        <w:pBdr>
          <w:top w:val="nil"/>
          <w:left w:val="nil"/>
          <w:bottom w:val="nil"/>
          <w:right w:val="nil"/>
          <w:between w:val="nil"/>
        </w:pBdr>
        <w:spacing w:line="276" w:lineRule="auto"/>
        <w:ind w:left="360"/>
        <w:rPr>
          <w:rFonts w:ascii="Helvetica Neue" w:eastAsia="Helvetica Neue" w:hAnsi="Helvetica Neue" w:cs="Helvetica Neue"/>
          <w:color w:val="000000"/>
        </w:rPr>
      </w:pPr>
    </w:p>
    <w:p w14:paraId="058BF5B5" w14:textId="77777777" w:rsidR="00A50053" w:rsidRDefault="00000000">
      <w:pPr>
        <w:pBdr>
          <w:top w:val="nil"/>
          <w:left w:val="nil"/>
          <w:bottom w:val="nil"/>
          <w:right w:val="nil"/>
          <w:between w:val="nil"/>
        </w:pBdr>
        <w:spacing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Primary research</w:t>
      </w:r>
    </w:p>
    <w:p w14:paraId="49F04FB8" w14:textId="49F40875" w:rsidR="003D6F0D" w:rsidRPr="003D6F0D" w:rsidRDefault="00000000" w:rsidP="003D6F0D">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rPr>
        <w:t>Ethnography  (observation)</w:t>
      </w:r>
    </w:p>
    <w:p w14:paraId="5B30B247" w14:textId="77777777" w:rsidR="00A50053"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User interview</w:t>
      </w:r>
    </w:p>
    <w:p w14:paraId="76343292" w14:textId="77777777" w:rsidR="00A50053"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Contextual inquiry</w:t>
      </w:r>
    </w:p>
    <w:p w14:paraId="4B84F0A4" w14:textId="77777777" w:rsidR="00A50053"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Usability test</w:t>
      </w:r>
    </w:p>
    <w:p w14:paraId="4610A91B" w14:textId="77777777" w:rsidR="00A50053" w:rsidRDefault="00000000">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rPr>
      </w:pPr>
      <w:r>
        <w:rPr>
          <w:rFonts w:ascii="Helvetica Neue" w:eastAsia="Helvetica Neue" w:hAnsi="Helvetica Neue" w:cs="Helvetica Neue"/>
          <w:color w:val="000000"/>
        </w:rPr>
        <w:t xml:space="preserve">Post-session survey </w:t>
      </w:r>
    </w:p>
    <w:p w14:paraId="2BBE91CC" w14:textId="77777777" w:rsidR="003D6F0D" w:rsidRDefault="003D6F0D" w:rsidP="003D6F0D">
      <w:pPr>
        <w:pBdr>
          <w:top w:val="nil"/>
          <w:left w:val="nil"/>
          <w:bottom w:val="nil"/>
          <w:right w:val="nil"/>
          <w:between w:val="nil"/>
        </w:pBdr>
        <w:spacing w:line="276" w:lineRule="auto"/>
        <w:rPr>
          <w:rFonts w:ascii="Helvetica Neue" w:eastAsia="Helvetica Neue" w:hAnsi="Helvetica Neue" w:cs="Helvetica Neue"/>
          <w:color w:val="000000"/>
        </w:rPr>
      </w:pPr>
    </w:p>
    <w:p w14:paraId="1FB7AB4E" w14:textId="0501ACAB" w:rsidR="003D6F0D" w:rsidRPr="003D6F0D" w:rsidRDefault="003D6F0D" w:rsidP="003D6F0D">
      <w:pPr>
        <w:pBdr>
          <w:top w:val="nil"/>
          <w:left w:val="nil"/>
          <w:bottom w:val="nil"/>
          <w:right w:val="nil"/>
          <w:between w:val="nil"/>
        </w:pBdr>
        <w:spacing w:line="276" w:lineRule="auto"/>
        <w:rPr>
          <w:rFonts w:ascii="Helvetica Neue" w:eastAsia="Helvetica Neue" w:hAnsi="Helvetica Neue" w:cs="Helvetica Neue"/>
          <w:b/>
          <w:bCs/>
          <w:color w:val="000000"/>
        </w:rPr>
      </w:pPr>
      <w:r w:rsidRPr="003D6F0D">
        <w:rPr>
          <w:rFonts w:ascii="Helvetica Neue" w:eastAsia="Helvetica Neue" w:hAnsi="Helvetica Neue" w:cs="Helvetica Neue"/>
          <w:b/>
          <w:bCs/>
          <w:color w:val="000000"/>
        </w:rPr>
        <w:t>Secondary research</w:t>
      </w:r>
    </w:p>
    <w:p w14:paraId="08344F5F" w14:textId="4499537E" w:rsidR="00A50053" w:rsidRDefault="003D6F0D" w:rsidP="003D6F0D">
      <w:pPr>
        <w:pStyle w:val="Prrafodelista"/>
        <w:numPr>
          <w:ilvl w:val="0"/>
          <w:numId w:val="12"/>
        </w:numPr>
        <w:pBdr>
          <w:top w:val="nil"/>
          <w:left w:val="nil"/>
          <w:bottom w:val="nil"/>
          <w:right w:val="nil"/>
          <w:between w:val="nil"/>
        </w:pBdr>
        <w:spacing w:line="276" w:lineRule="auto"/>
        <w:rPr>
          <w:rFonts w:ascii="Helvetica Neue" w:eastAsia="Helvetica Neue" w:hAnsi="Helvetica Neue" w:cs="Helvetica Neue"/>
        </w:rPr>
      </w:pPr>
      <w:r>
        <w:rPr>
          <w:rFonts w:ascii="Helvetica Neue" w:eastAsia="Helvetica Neue" w:hAnsi="Helvetica Neue" w:cs="Helvetica Neue"/>
        </w:rPr>
        <w:t>Document review</w:t>
      </w:r>
    </w:p>
    <w:p w14:paraId="4A81343F" w14:textId="583893A2" w:rsidR="003D6F0D" w:rsidRDefault="003D6F0D" w:rsidP="003D6F0D">
      <w:pPr>
        <w:pStyle w:val="Prrafodelista"/>
        <w:numPr>
          <w:ilvl w:val="0"/>
          <w:numId w:val="12"/>
        </w:numPr>
        <w:pBdr>
          <w:top w:val="nil"/>
          <w:left w:val="nil"/>
          <w:bottom w:val="nil"/>
          <w:right w:val="nil"/>
          <w:between w:val="nil"/>
        </w:pBdr>
        <w:spacing w:line="276" w:lineRule="auto"/>
        <w:rPr>
          <w:rFonts w:ascii="Helvetica Neue" w:eastAsia="Helvetica Neue" w:hAnsi="Helvetica Neue" w:cs="Helvetica Neue"/>
        </w:rPr>
      </w:pPr>
      <w:r>
        <w:rPr>
          <w:rFonts w:ascii="Helvetica Neue" w:eastAsia="Helvetica Neue" w:hAnsi="Helvetica Neue" w:cs="Helvetica Neue"/>
        </w:rPr>
        <w:t>Heuristic evaluation</w:t>
      </w:r>
    </w:p>
    <w:p w14:paraId="3494F217" w14:textId="2966C0BB" w:rsidR="003D6F0D" w:rsidRDefault="003D6F0D" w:rsidP="003D6F0D">
      <w:pPr>
        <w:pStyle w:val="Prrafodelista"/>
        <w:numPr>
          <w:ilvl w:val="0"/>
          <w:numId w:val="12"/>
        </w:numPr>
        <w:pBdr>
          <w:top w:val="nil"/>
          <w:left w:val="nil"/>
          <w:bottom w:val="nil"/>
          <w:right w:val="nil"/>
          <w:between w:val="nil"/>
        </w:pBdr>
        <w:spacing w:line="276" w:lineRule="auto"/>
        <w:rPr>
          <w:rFonts w:ascii="Helvetica Neue" w:eastAsia="Helvetica Neue" w:hAnsi="Helvetica Neue" w:cs="Helvetica Neue"/>
        </w:rPr>
      </w:pPr>
      <w:r>
        <w:rPr>
          <w:rFonts w:ascii="Helvetica Neue" w:eastAsia="Helvetica Neue" w:hAnsi="Helvetica Neue" w:cs="Helvetica Neue"/>
        </w:rPr>
        <w:t>Analytics review</w:t>
      </w:r>
    </w:p>
    <w:p w14:paraId="524DA913" w14:textId="6AD61804" w:rsidR="003D6F0D" w:rsidRPr="003D6F0D" w:rsidRDefault="003D6F0D" w:rsidP="003D6F0D">
      <w:pPr>
        <w:pStyle w:val="Prrafodelista"/>
        <w:numPr>
          <w:ilvl w:val="0"/>
          <w:numId w:val="12"/>
        </w:numPr>
        <w:pBdr>
          <w:top w:val="nil"/>
          <w:left w:val="nil"/>
          <w:bottom w:val="nil"/>
          <w:right w:val="nil"/>
          <w:between w:val="nil"/>
        </w:pBdr>
        <w:spacing w:line="276" w:lineRule="auto"/>
        <w:rPr>
          <w:rFonts w:ascii="Helvetica Neue" w:eastAsia="Helvetica Neue" w:hAnsi="Helvetica Neue" w:cs="Helvetica Neue"/>
        </w:rPr>
      </w:pPr>
      <w:r>
        <w:rPr>
          <w:rFonts w:ascii="Helvetica Neue" w:eastAsia="Helvetica Neue" w:hAnsi="Helvetica Neue" w:cs="Helvetica Neue"/>
        </w:rPr>
        <w:t xml:space="preserve">Competitive </w:t>
      </w:r>
      <w:r w:rsidRPr="00DA179F">
        <w:rPr>
          <w:rFonts w:ascii="Helvetica Neue" w:eastAsia="Helvetica Neue" w:hAnsi="Helvetica Neue" w:cs="Helvetica Neue"/>
        </w:rPr>
        <w:t>analysis</w:t>
      </w:r>
    </w:p>
    <w:p w14:paraId="59D5ABD4" w14:textId="77777777" w:rsidR="00A50053" w:rsidRDefault="00A50053">
      <w:pPr>
        <w:pBdr>
          <w:top w:val="nil"/>
          <w:left w:val="nil"/>
          <w:bottom w:val="nil"/>
          <w:right w:val="nil"/>
          <w:between w:val="nil"/>
        </w:pBdr>
        <w:spacing w:line="276" w:lineRule="auto"/>
        <w:rPr>
          <w:rFonts w:ascii="Helvetica Neue" w:eastAsia="Helvetica Neue" w:hAnsi="Helvetica Neue" w:cs="Helvetica Neue"/>
        </w:rPr>
      </w:pPr>
    </w:p>
    <w:p w14:paraId="752DC652" w14:textId="77777777" w:rsidR="00A50053" w:rsidRDefault="00000000">
      <w:pPr>
        <w:pStyle w:val="Ttulo1"/>
        <w:ind w:left="360" w:hanging="360"/>
        <w:rPr>
          <w:color w:val="000000"/>
        </w:rPr>
      </w:pPr>
      <w:r>
        <w:t>4. Research Scope &amp; Focus Areas</w:t>
      </w:r>
    </w:p>
    <w:p w14:paraId="781E1D9D" w14:textId="77777777" w:rsidR="00A50053" w:rsidRDefault="00A50053">
      <w:pPr>
        <w:pBdr>
          <w:top w:val="nil"/>
          <w:left w:val="nil"/>
          <w:bottom w:val="nil"/>
          <w:right w:val="nil"/>
          <w:between w:val="nil"/>
        </w:pBdr>
        <w:spacing w:line="276" w:lineRule="auto"/>
        <w:rPr>
          <w:rFonts w:ascii="Helvetica Neue" w:eastAsia="Helvetica Neue" w:hAnsi="Helvetica Neue" w:cs="Helvetica Neue"/>
          <w:b/>
          <w:sz w:val="28"/>
          <w:szCs w:val="28"/>
        </w:rPr>
      </w:pPr>
    </w:p>
    <w:p w14:paraId="36630A8B" w14:textId="77777777" w:rsidR="00A50053" w:rsidRDefault="00000000">
      <w:pPr>
        <w:pBdr>
          <w:top w:val="nil"/>
          <w:left w:val="nil"/>
          <w:bottom w:val="nil"/>
          <w:right w:val="nil"/>
          <w:between w:val="nil"/>
        </w:pBdr>
        <w:spacing w:line="276"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Question themes</w:t>
      </w:r>
    </w:p>
    <w:p w14:paraId="10984FBD" w14:textId="77777777" w:rsidR="00A50053" w:rsidRDefault="00000000">
      <w:pPr>
        <w:pBdr>
          <w:top w:val="nil"/>
          <w:left w:val="nil"/>
          <w:bottom w:val="nil"/>
          <w:right w:val="nil"/>
          <w:between w:val="nil"/>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A7A7A7"/>
          <w:sz w:val="20"/>
          <w:szCs w:val="20"/>
        </w:rPr>
        <w:t>1 high-level topics of questions</w:t>
      </w:r>
    </w:p>
    <w:p w14:paraId="3E37C5F3" w14:textId="4865E62A" w:rsidR="00A50053" w:rsidRDefault="009F6559">
      <w:pPr>
        <w:numPr>
          <w:ilvl w:val="0"/>
          <w:numId w:val="2"/>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Valoracion del usuario</w:t>
      </w:r>
    </w:p>
    <w:p w14:paraId="743044D0" w14:textId="3D8FFA4D" w:rsidR="009F6559" w:rsidRDefault="009F6559">
      <w:pPr>
        <w:numPr>
          <w:ilvl w:val="0"/>
          <w:numId w:val="2"/>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Tiempo que permanece el usuario en la página</w:t>
      </w:r>
    </w:p>
    <w:p w14:paraId="3696FDEC" w14:textId="63AC0FB3" w:rsidR="009F6559" w:rsidRDefault="009F6559">
      <w:pPr>
        <w:numPr>
          <w:ilvl w:val="0"/>
          <w:numId w:val="2"/>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Facilidad de la compra de los cursos</w:t>
      </w:r>
    </w:p>
    <w:p w14:paraId="7CB1CF45" w14:textId="77777777" w:rsidR="00A50053" w:rsidRDefault="00A50053">
      <w:pPr>
        <w:pBdr>
          <w:top w:val="nil"/>
          <w:left w:val="nil"/>
          <w:bottom w:val="nil"/>
          <w:right w:val="nil"/>
          <w:between w:val="nil"/>
        </w:pBdr>
        <w:spacing w:line="276" w:lineRule="auto"/>
        <w:rPr>
          <w:rFonts w:ascii="Helvetica Neue" w:eastAsia="Helvetica Neue" w:hAnsi="Helvetica Neue" w:cs="Helvetica Neue"/>
          <w:b/>
          <w:color w:val="000000"/>
          <w:sz w:val="28"/>
          <w:szCs w:val="28"/>
        </w:rPr>
      </w:pPr>
    </w:p>
    <w:p w14:paraId="4C697BA8" w14:textId="77777777" w:rsidR="00A50053" w:rsidRDefault="00000000">
      <w:pPr>
        <w:pBdr>
          <w:top w:val="nil"/>
          <w:left w:val="nil"/>
          <w:bottom w:val="nil"/>
          <w:right w:val="nil"/>
          <w:between w:val="nil"/>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b/>
          <w:color w:val="000000"/>
          <w:sz w:val="28"/>
          <w:szCs w:val="28"/>
        </w:rPr>
        <w:t>Design focus components</w:t>
      </w:r>
    </w:p>
    <w:p w14:paraId="05B9C3F6" w14:textId="77777777" w:rsidR="00A50053" w:rsidRDefault="00000000">
      <w:pPr>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Choose main focus areas and delete the rest.</w:t>
      </w:r>
    </w:p>
    <w:p w14:paraId="7800BF68" w14:textId="5AE333CC" w:rsidR="00A50053" w:rsidRDefault="00000000" w:rsidP="009F6559">
      <w:pPr>
        <w:numPr>
          <w:ilvl w:val="0"/>
          <w:numId w:val="2"/>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Utility: Is the content or functionality useful to intended users?</w:t>
      </w:r>
    </w:p>
    <w:p w14:paraId="73843ADD" w14:textId="5946F6EB" w:rsidR="00A50053" w:rsidRDefault="00000000" w:rsidP="009F6559">
      <w:pPr>
        <w:numPr>
          <w:ilvl w:val="0"/>
          <w:numId w:val="2"/>
        </w:numPr>
        <w:pBdr>
          <w:top w:val="nil"/>
          <w:left w:val="nil"/>
          <w:bottom w:val="nil"/>
          <w:right w:val="nil"/>
          <w:between w:val="nil"/>
        </w:pBdr>
        <w:spacing w:line="276" w:lineRule="auto"/>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Efficiency: Once users have learned the design, how quickly can they perform tasks?</w:t>
      </w:r>
    </w:p>
    <w:p w14:paraId="3599C351" w14:textId="127B7F19" w:rsidR="00A50053" w:rsidRDefault="00000000" w:rsidP="009F6559">
      <w:pPr>
        <w:numPr>
          <w:ilvl w:val="0"/>
          <w:numId w:val="2"/>
        </w:numPr>
        <w:pBdr>
          <w:top w:val="nil"/>
          <w:left w:val="nil"/>
          <w:bottom w:val="nil"/>
          <w:right w:val="nil"/>
          <w:between w:val="nil"/>
        </w:pBdr>
        <w:spacing w:line="276" w:lineRule="auto"/>
      </w:pPr>
      <w:r>
        <w:rPr>
          <w:rFonts w:ascii="Helvetica Neue" w:eastAsia="Helvetica Neue" w:hAnsi="Helvetica Neue" w:cs="Helvetica Neue"/>
          <w:color w:val="000000"/>
          <w:sz w:val="22"/>
          <w:szCs w:val="22"/>
        </w:rPr>
        <w:t>Satisfaction: How pleasant is it to use the design?</w:t>
      </w:r>
    </w:p>
    <w:p w14:paraId="66E6BE3C" w14:textId="77777777" w:rsidR="00A50053" w:rsidRDefault="00000000">
      <w:pPr>
        <w:pStyle w:val="Ttulo1"/>
        <w:numPr>
          <w:ilvl w:val="0"/>
          <w:numId w:val="3"/>
        </w:numPr>
      </w:pPr>
      <w:r>
        <w:t>(Personal) Experience in this field</w:t>
      </w:r>
    </w:p>
    <w:p w14:paraId="30A97195" w14:textId="208A8BD0" w:rsidR="009F6559" w:rsidRDefault="00000000">
      <w:pPr>
        <w:pBdr>
          <w:top w:val="nil"/>
          <w:left w:val="nil"/>
          <w:bottom w:val="nil"/>
          <w:right w:val="nil"/>
          <w:between w:val="nil"/>
        </w:pBd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¡Cual es tu experiencia con este tipo de aplicaciones y productos?</w:t>
      </w:r>
    </w:p>
    <w:p w14:paraId="0B7249C9" w14:textId="722A085F" w:rsidR="009F6559" w:rsidRPr="009F6559" w:rsidRDefault="009F6559">
      <w:pPr>
        <w:pBdr>
          <w:top w:val="nil"/>
          <w:left w:val="nil"/>
          <w:bottom w:val="nil"/>
          <w:right w:val="nil"/>
          <w:between w:val="nil"/>
        </w:pBdr>
        <w:spacing w:line="276" w:lineRule="auto"/>
        <w:rPr>
          <w:rFonts w:ascii="Helvetica Neue" w:eastAsia="Helvetica Neue" w:hAnsi="Helvetica Neue" w:cs="Helvetica Neue"/>
          <w:sz w:val="20"/>
          <w:szCs w:val="20"/>
        </w:rPr>
      </w:pPr>
      <w:r>
        <w:rPr>
          <w:rFonts w:ascii="Helvetica Neue" w:eastAsia="Helvetica Neue" w:hAnsi="Helvetica Neue" w:cs="Helvetica Neue"/>
          <w:sz w:val="20"/>
          <w:szCs w:val="20"/>
        </w:rPr>
        <w:t>Al principio con la sobrecarga de información se hace dificil el acceso a los cursos que se quiere inscribir, despues con el tiempo se consigue saber donde están cada curso en su respectiva carpeta o categoría lo que facilita el tiempo en acceder a la compra de estos cursos.</w:t>
      </w:r>
    </w:p>
    <w:p w14:paraId="19A5CE6A" w14:textId="77777777" w:rsidR="00A50053" w:rsidRDefault="00000000">
      <w:pPr>
        <w:pStyle w:val="Ttulo1"/>
        <w:ind w:left="0" w:firstLine="0"/>
      </w:pPr>
      <w:r>
        <w:t xml:space="preserve">5.1. As a stakeholder </w:t>
      </w:r>
    </w:p>
    <w:p w14:paraId="08EC6552" w14:textId="77777777" w:rsidR="00A50053" w:rsidRDefault="00A50053"/>
    <w:p w14:paraId="6FF79FBA" w14:textId="77777777" w:rsidR="00A50053" w:rsidRDefault="00000000">
      <w:pP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 xml:space="preserve">(I was part of one experience as….) </w:t>
      </w:r>
    </w:p>
    <w:p w14:paraId="09B79178" w14:textId="0559E8D6" w:rsidR="00A50053" w:rsidRDefault="009F6559">
      <w:pPr>
        <w:numPr>
          <w:ilvl w:val="0"/>
          <w:numId w:val="9"/>
        </w:numPr>
      </w:pPr>
      <w:r>
        <w:lastRenderedPageBreak/>
        <w:t>Una página efectiva, con la información importante de las noticias del mundo relacionado a la página, ademas de videos que ayudan a la visualización de los cursos y facilidad a la hora de inscribirse, mostrando la información que se necesita.</w:t>
      </w:r>
    </w:p>
    <w:p w14:paraId="62545579" w14:textId="77777777" w:rsidR="00A50053" w:rsidRDefault="00A50053"/>
    <w:p w14:paraId="585FFB97" w14:textId="77777777" w:rsidR="00A50053" w:rsidRDefault="00A50053"/>
    <w:p w14:paraId="7543BAA0" w14:textId="77777777" w:rsidR="00A50053" w:rsidRDefault="00000000">
      <w:pPr>
        <w:pStyle w:val="Ttulo1"/>
        <w:ind w:left="0"/>
      </w:pPr>
      <w:bookmarkStart w:id="1" w:name="_heading=h.no1l05nwbpcz" w:colFirst="0" w:colLast="0"/>
      <w:bookmarkEnd w:id="1"/>
      <w:r>
        <w:t xml:space="preserve">5.2. As a designer </w:t>
      </w:r>
    </w:p>
    <w:p w14:paraId="425B861C" w14:textId="3E771A8D" w:rsidR="00A50053" w:rsidRDefault="009F6559">
      <w:pPr>
        <w:numPr>
          <w:ilvl w:val="0"/>
          <w:numId w:val="8"/>
        </w:numPr>
      </w:pPr>
      <w:r>
        <w:t>Una página que agrupa todas las categorias en subcategorías en el menu para el acceso de todos los usuarios. Con la página principal mostrando las noticias importantes de forma dinámica y los cursos para que el usuario pueda acceder a ellos facilmente.</w:t>
      </w:r>
    </w:p>
    <w:p w14:paraId="4C34AEEC" w14:textId="77777777" w:rsidR="00A50053" w:rsidRDefault="00A50053"/>
    <w:p w14:paraId="1C2769E8" w14:textId="77777777" w:rsidR="00A50053" w:rsidRDefault="00000000">
      <w:pPr>
        <w:pStyle w:val="Ttulo1"/>
        <w:ind w:left="0"/>
      </w:pPr>
      <w:bookmarkStart w:id="2" w:name="_heading=h.2dadvwyfa3rg" w:colFirst="0" w:colLast="0"/>
      <w:bookmarkEnd w:id="2"/>
      <w:r>
        <w:t>5.3. As a observer</w:t>
      </w:r>
    </w:p>
    <w:p w14:paraId="2F16986A" w14:textId="77777777" w:rsidR="00A50053" w:rsidRDefault="00000000">
      <w:pP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 xml:space="preserve">(I saw one day… ) </w:t>
      </w:r>
    </w:p>
    <w:p w14:paraId="10E1D7A7" w14:textId="77777777" w:rsidR="00A50053" w:rsidRDefault="00A50053"/>
    <w:p w14:paraId="431ADD89" w14:textId="32F02862" w:rsidR="00A50053" w:rsidRDefault="009F6559">
      <w:pPr>
        <w:numPr>
          <w:ilvl w:val="0"/>
          <w:numId w:val="6"/>
        </w:numPr>
      </w:pPr>
      <w:r>
        <w:t>Una pagína cargada de noticias donde no se consigue ver a primera vista los distintos cursos ya que no hay una opcion de cursos a primera vista, y la información de estos no se encuentra visible la primera vez, por lo que no tengo la información completa del curso.</w:t>
      </w:r>
    </w:p>
    <w:p w14:paraId="78B1AFA0" w14:textId="77777777" w:rsidR="00A50053" w:rsidRDefault="00000000">
      <w:pPr>
        <w:pStyle w:val="Ttulo1"/>
        <w:ind w:left="0"/>
      </w:pPr>
      <w:bookmarkStart w:id="3" w:name="_heading=h.6zxpzty5g41q" w:colFirst="0" w:colLast="0"/>
      <w:bookmarkEnd w:id="3"/>
      <w:r>
        <w:t xml:space="preserve">5.4. User says  </w:t>
      </w:r>
    </w:p>
    <w:p w14:paraId="53AB8BAE" w14:textId="77777777" w:rsidR="00A50053" w:rsidRDefault="00000000">
      <w:pPr>
        <w:pBdr>
          <w:top w:val="nil"/>
          <w:left w:val="nil"/>
          <w:bottom w:val="nil"/>
          <w:right w:val="nil"/>
          <w:between w:val="nil"/>
        </w:pBd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 xml:space="preserve">(someone tell me… ) </w:t>
      </w:r>
    </w:p>
    <w:p w14:paraId="771A641B" w14:textId="77777777" w:rsidR="00A50053" w:rsidRDefault="00A50053"/>
    <w:p w14:paraId="4A7F4E1A" w14:textId="5DCF3C4B" w:rsidR="00A50053" w:rsidRDefault="000539AF">
      <w:pPr>
        <w:numPr>
          <w:ilvl w:val="0"/>
          <w:numId w:val="10"/>
        </w:numPr>
      </w:pPr>
      <w:r>
        <w:t>La página es bonita al verla, pero cuando intenté entrar a un curso no es facil de llegar, me salía publicidad y contacto de la página y cuando buscaba un curso en concreto me costó llegar a el ya que hay mucha informacion en las categorias.</w:t>
      </w:r>
    </w:p>
    <w:p w14:paraId="10E423AC" w14:textId="77777777" w:rsidR="00A50053" w:rsidRDefault="00A50053"/>
    <w:p w14:paraId="1B394A5D" w14:textId="77777777" w:rsidR="00A50053" w:rsidRDefault="00A50053"/>
    <w:p w14:paraId="7FE69332" w14:textId="77777777" w:rsidR="00A50053" w:rsidRDefault="00A50053"/>
    <w:p w14:paraId="4BA9D4F5" w14:textId="77777777" w:rsidR="00A50053" w:rsidRDefault="00000000">
      <w:pPr>
        <w:pBdr>
          <w:top w:val="nil"/>
          <w:left w:val="nil"/>
          <w:bottom w:val="nil"/>
          <w:right w:val="nil"/>
          <w:between w:val="nil"/>
        </w:pBdr>
        <w:spacing w:before="8" w:line="276" w:lineRule="auto"/>
        <w:ind w:right="612"/>
        <w:rPr>
          <w:rFonts w:ascii="Helvetica Neue" w:eastAsia="Helvetica Neue" w:hAnsi="Helvetica Neue" w:cs="Helvetica Neue"/>
          <w:b/>
          <w:color w:val="2F5496"/>
          <w:sz w:val="36"/>
          <w:szCs w:val="36"/>
        </w:rPr>
      </w:pPr>
      <w:r>
        <w:rPr>
          <w:rFonts w:ascii="Helvetica Neue" w:eastAsia="Helvetica Neue" w:hAnsi="Helvetica Neue" w:cs="Helvetica Neue"/>
          <w:b/>
          <w:color w:val="2F5496"/>
          <w:sz w:val="36"/>
          <w:szCs w:val="36"/>
        </w:rPr>
        <w:t xml:space="preserve">6. Participant Recruiting </w:t>
      </w:r>
    </w:p>
    <w:p w14:paraId="4D5B9524" w14:textId="77777777" w:rsidR="00A50053" w:rsidRDefault="00000000">
      <w:pPr>
        <w:spacing w:line="276" w:lineRule="auto"/>
        <w:rPr>
          <w:rFonts w:ascii="Helvetica Neue" w:eastAsia="Helvetica Neue" w:hAnsi="Helvetica Neue" w:cs="Helvetica Neue"/>
          <w:color w:val="A7A7A7"/>
          <w:sz w:val="20"/>
          <w:szCs w:val="20"/>
        </w:rPr>
      </w:pPr>
      <w:r>
        <w:rPr>
          <w:rFonts w:ascii="Helvetica Neue" w:eastAsia="Helvetica Neue" w:hAnsi="Helvetica Neue" w:cs="Helvetica Neue"/>
          <w:color w:val="A7A7A7"/>
          <w:sz w:val="20"/>
          <w:szCs w:val="20"/>
        </w:rPr>
        <w:t>¿quiénes pueden ser usuarios de esta aplicación y este negocio (añade al menos 3 perfiles y explica)</w:t>
      </w:r>
    </w:p>
    <w:p w14:paraId="4D75739F" w14:textId="77777777" w:rsidR="00A50053" w:rsidRDefault="00A50053">
      <w:pPr>
        <w:pBdr>
          <w:top w:val="nil"/>
          <w:left w:val="nil"/>
          <w:bottom w:val="nil"/>
          <w:right w:val="nil"/>
          <w:between w:val="nil"/>
        </w:pBdr>
        <w:spacing w:before="8" w:line="276" w:lineRule="auto"/>
        <w:ind w:right="612"/>
      </w:pPr>
    </w:p>
    <w:p w14:paraId="2DE18A08" w14:textId="77777777" w:rsidR="00A50053" w:rsidRDefault="00A50053">
      <w:pPr>
        <w:pBdr>
          <w:top w:val="nil"/>
          <w:left w:val="nil"/>
          <w:bottom w:val="nil"/>
          <w:right w:val="nil"/>
          <w:between w:val="nil"/>
        </w:pBdr>
        <w:spacing w:before="8" w:line="276" w:lineRule="auto"/>
        <w:ind w:right="612"/>
      </w:pPr>
    </w:p>
    <w:p w14:paraId="407924A1" w14:textId="77777777" w:rsidR="00A50053" w:rsidRDefault="00A50053"/>
    <w:p w14:paraId="027F1886" w14:textId="19D7B453" w:rsidR="00A50053" w:rsidRDefault="00000000">
      <w:pPr>
        <w:numPr>
          <w:ilvl w:val="0"/>
          <w:numId w:val="5"/>
        </w:numPr>
      </w:pPr>
      <w:r>
        <w:t>1</w:t>
      </w:r>
      <w:r w:rsidR="000539AF">
        <w:t xml:space="preserve"> Aciana jubilada que quiere hacer algo ya que está en la casa todo el tiempo y quiere conocer a otros con sus mismos intereses</w:t>
      </w:r>
    </w:p>
    <w:p w14:paraId="60DC6C99" w14:textId="77777777" w:rsidR="00A50053" w:rsidRDefault="00A50053">
      <w:pPr>
        <w:ind w:left="720"/>
      </w:pPr>
    </w:p>
    <w:p w14:paraId="033F11F7" w14:textId="2A9270CF" w:rsidR="00A50053" w:rsidRDefault="00000000">
      <w:pPr>
        <w:numPr>
          <w:ilvl w:val="0"/>
          <w:numId w:val="5"/>
        </w:numPr>
      </w:pPr>
      <w:r>
        <w:t>2</w:t>
      </w:r>
      <w:r w:rsidR="000539AF">
        <w:t xml:space="preserve"> </w:t>
      </w:r>
      <w:r w:rsidR="00624BEA">
        <w:t>Adulto que trabaja y le gusta el Teatro como forma de relajarse de su trabajo</w:t>
      </w:r>
    </w:p>
    <w:p w14:paraId="25A0D5D2" w14:textId="77777777" w:rsidR="00A50053" w:rsidRDefault="00A50053">
      <w:pPr>
        <w:ind w:left="720"/>
      </w:pPr>
    </w:p>
    <w:p w14:paraId="2637AFC3" w14:textId="3446614D" w:rsidR="00A50053" w:rsidRDefault="00000000">
      <w:pPr>
        <w:numPr>
          <w:ilvl w:val="0"/>
          <w:numId w:val="5"/>
        </w:numPr>
      </w:pPr>
      <w:r>
        <w:t>3</w:t>
      </w:r>
      <w:r w:rsidR="00624BEA">
        <w:t xml:space="preserve"> Joven que quiere iniciar al mundo de la locución tras haber visto a famosos trabajando</w:t>
      </w:r>
    </w:p>
    <w:p w14:paraId="415E877C" w14:textId="77777777" w:rsidR="00A50053" w:rsidRDefault="00A50053"/>
    <w:p w14:paraId="62806A00" w14:textId="77777777" w:rsidR="00A50053" w:rsidRDefault="00A50053"/>
    <w:p w14:paraId="736F668D" w14:textId="77777777" w:rsidR="00A50053" w:rsidRDefault="00000000">
      <w:pPr>
        <w:pBdr>
          <w:top w:val="nil"/>
          <w:left w:val="nil"/>
          <w:bottom w:val="nil"/>
          <w:right w:val="nil"/>
          <w:between w:val="nil"/>
        </w:pBdr>
        <w:spacing w:before="8" w:line="276" w:lineRule="auto"/>
        <w:ind w:right="612"/>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Basado en </w:t>
      </w:r>
      <w:hyperlink r:id="rId6">
        <w:r>
          <w:rPr>
            <w:rFonts w:ascii="Helvetica Neue" w:eastAsia="Helvetica Neue" w:hAnsi="Helvetica Neue" w:cs="Helvetica Neue"/>
            <w:color w:val="1155CC"/>
            <w:sz w:val="22"/>
            <w:szCs w:val="22"/>
          </w:rPr>
          <w:t>https://uxdesign.cc/user-research-plan-template-d7e263ebee79</w:t>
        </w:r>
      </w:hyperlink>
    </w:p>
    <w:p w14:paraId="13BE2649" w14:textId="77777777" w:rsidR="00A50053" w:rsidRDefault="00000000">
      <w:pPr>
        <w:pBdr>
          <w:top w:val="nil"/>
          <w:left w:val="nil"/>
          <w:bottom w:val="nil"/>
          <w:right w:val="nil"/>
          <w:between w:val="nil"/>
        </w:pBdr>
        <w:spacing w:before="8" w:line="276" w:lineRule="auto"/>
        <w:ind w:right="612"/>
        <w:rPr>
          <w:rFonts w:ascii="Helvetica Neue" w:eastAsia="Helvetica Neue" w:hAnsi="Helvetica Neue" w:cs="Helvetica Neue"/>
          <w:sz w:val="22"/>
          <w:szCs w:val="22"/>
        </w:rPr>
      </w:pPr>
      <w:hyperlink r:id="rId7">
        <w:r>
          <w:rPr>
            <w:rFonts w:ascii="Helvetica Neue" w:eastAsia="Helvetica Neue" w:hAnsi="Helvetica Neue" w:cs="Helvetica Neue"/>
            <w:color w:val="1155CC"/>
            <w:sz w:val="22"/>
            <w:szCs w:val="22"/>
            <w:u w:val="single"/>
          </w:rPr>
          <w:t>https://taylornguyen.ca/ux-research-templates</w:t>
        </w:r>
      </w:hyperlink>
    </w:p>
    <w:p w14:paraId="00CF8A20" w14:textId="77777777" w:rsidR="00A50053" w:rsidRDefault="00A50053">
      <w:pPr>
        <w:pBdr>
          <w:top w:val="nil"/>
          <w:left w:val="nil"/>
          <w:bottom w:val="nil"/>
          <w:right w:val="nil"/>
          <w:between w:val="nil"/>
        </w:pBdr>
        <w:spacing w:before="8" w:line="276" w:lineRule="auto"/>
        <w:ind w:right="612"/>
        <w:rPr>
          <w:rFonts w:ascii="Helvetica Neue" w:eastAsia="Helvetica Neue" w:hAnsi="Helvetica Neue" w:cs="Helvetica Neue"/>
          <w:sz w:val="22"/>
          <w:szCs w:val="22"/>
        </w:rPr>
      </w:pPr>
    </w:p>
    <w:sectPr w:rsidR="00A50053">
      <w:pgSz w:w="12240" w:h="15840"/>
      <w:pgMar w:top="1134"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ira Sans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8DF"/>
    <w:multiLevelType w:val="multilevel"/>
    <w:tmpl w:val="9DC05D2A"/>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086EFA"/>
    <w:multiLevelType w:val="multilevel"/>
    <w:tmpl w:val="98DCCC7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07483C"/>
    <w:multiLevelType w:val="hybridMultilevel"/>
    <w:tmpl w:val="E7787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113CED"/>
    <w:multiLevelType w:val="multilevel"/>
    <w:tmpl w:val="3428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B23AD"/>
    <w:multiLevelType w:val="multilevel"/>
    <w:tmpl w:val="DF569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73690E"/>
    <w:multiLevelType w:val="multilevel"/>
    <w:tmpl w:val="37008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94719D"/>
    <w:multiLevelType w:val="multilevel"/>
    <w:tmpl w:val="C1EABCB2"/>
    <w:lvl w:ilvl="0">
      <w:start w:val="1"/>
      <w:numFmt w:val="bullet"/>
      <w:lvlText w:val="●"/>
      <w:lvlJc w:val="left"/>
      <w:pPr>
        <w:ind w:left="720" w:hanging="360"/>
      </w:pPr>
      <w:rPr>
        <w:rFonts w:ascii="Noto Sans Symbols" w:eastAsia="Noto Sans Symbols" w:hAnsi="Noto Sans Symbols" w:cs="Noto Sans Symbols"/>
        <w:vertAlign w:val="subscrip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F009EA"/>
    <w:multiLevelType w:val="multilevel"/>
    <w:tmpl w:val="0562C7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C80A7F"/>
    <w:multiLevelType w:val="multilevel"/>
    <w:tmpl w:val="9BCC7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4A3540"/>
    <w:multiLevelType w:val="multilevel"/>
    <w:tmpl w:val="515C8E3E"/>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0A27425"/>
    <w:multiLevelType w:val="multilevel"/>
    <w:tmpl w:val="EAB608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9161F18"/>
    <w:multiLevelType w:val="multilevel"/>
    <w:tmpl w:val="43625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8715563">
    <w:abstractNumId w:val="6"/>
  </w:num>
  <w:num w:numId="2" w16cid:durableId="1707413759">
    <w:abstractNumId w:val="1"/>
  </w:num>
  <w:num w:numId="3" w16cid:durableId="45495458">
    <w:abstractNumId w:val="9"/>
  </w:num>
  <w:num w:numId="4" w16cid:durableId="1066418551">
    <w:abstractNumId w:val="7"/>
  </w:num>
  <w:num w:numId="5" w16cid:durableId="1282567075">
    <w:abstractNumId w:val="11"/>
  </w:num>
  <w:num w:numId="6" w16cid:durableId="1661079772">
    <w:abstractNumId w:val="4"/>
  </w:num>
  <w:num w:numId="7" w16cid:durableId="1108042805">
    <w:abstractNumId w:val="10"/>
  </w:num>
  <w:num w:numId="8" w16cid:durableId="1248610301">
    <w:abstractNumId w:val="3"/>
  </w:num>
  <w:num w:numId="9" w16cid:durableId="511258681">
    <w:abstractNumId w:val="5"/>
  </w:num>
  <w:num w:numId="10" w16cid:durableId="1875653065">
    <w:abstractNumId w:val="8"/>
  </w:num>
  <w:num w:numId="11" w16cid:durableId="1093817832">
    <w:abstractNumId w:val="0"/>
  </w:num>
  <w:num w:numId="12" w16cid:durableId="1871911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53"/>
    <w:rsid w:val="000539AF"/>
    <w:rsid w:val="003D6F0D"/>
    <w:rsid w:val="00624BEA"/>
    <w:rsid w:val="009F6559"/>
    <w:rsid w:val="00A50053"/>
    <w:rsid w:val="00C76F1D"/>
    <w:rsid w:val="00DA1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9A5F"/>
  <w15:docId w15:val="{091A63BE-FB13-4DBE-A61E-EB04FF5A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s-E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6A"/>
    <w:pPr>
      <w:pBdr>
        <w:top w:val="none" w:sz="0" w:space="0" w:color="auto"/>
        <w:left w:val="none" w:sz="0" w:space="0" w:color="auto"/>
        <w:bottom w:val="none" w:sz="0" w:space="0" w:color="auto"/>
        <w:right w:val="none" w:sz="0" w:space="0" w:color="auto"/>
        <w:between w:val="none" w:sz="0" w:space="0" w:color="auto"/>
      </w:pBdr>
    </w:pPr>
    <w:rPr>
      <w:lang w:val="en-US"/>
    </w:rPr>
  </w:style>
  <w:style w:type="paragraph" w:styleId="Ttulo1">
    <w:name w:val="heading 1"/>
    <w:basedOn w:val="Normal"/>
    <w:next w:val="Normal"/>
    <w:link w:val="Ttulo1Car"/>
    <w:uiPriority w:val="9"/>
    <w:qFormat/>
    <w:rsid w:val="00A570A8"/>
    <w:pPr>
      <w:keepNext/>
      <w:keepLines/>
      <w:numPr>
        <w:numId w:val="11"/>
      </w:numPr>
      <w:spacing w:before="480" w:line="276" w:lineRule="auto"/>
      <w:outlineLvl w:val="0"/>
    </w:pPr>
    <w:rPr>
      <w:rFonts w:ascii="Helvetica" w:eastAsia="Helvetica" w:hAnsi="Helvetica" w:cs="Helvetica"/>
      <w:b/>
      <w:bCs/>
      <w:color w:val="2F5496" w:themeColor="accent1" w:themeShade="BF"/>
      <w:sz w:val="36"/>
      <w:szCs w:val="22"/>
      <w:u w:color="2E70BA"/>
    </w:rPr>
  </w:style>
  <w:style w:type="paragraph" w:styleId="Ttulo2">
    <w:name w:val="heading 2"/>
    <w:basedOn w:val="Normal"/>
    <w:next w:val="Normal"/>
    <w:link w:val="Ttulo2Car"/>
    <w:uiPriority w:val="9"/>
    <w:semiHidden/>
    <w:unhideWhenUsed/>
    <w:qFormat/>
    <w:rsid w:val="00666F9A"/>
    <w:pPr>
      <w:keepNext/>
      <w:keepLines/>
      <w:spacing w:before="40"/>
      <w:outlineLvl w:val="1"/>
    </w:pPr>
    <w:rPr>
      <w:rFonts w:asciiTheme="majorHAnsi" w:eastAsiaTheme="majorEastAsia" w:hAnsiTheme="majorHAnsi" w:cstheme="majorBidi"/>
      <w:b/>
      <w:color w:val="000000" w:themeColor="text1"/>
      <w:sz w:val="28"/>
      <w:szCs w:val="26"/>
      <w:u w:color="2E70BA"/>
    </w:rPr>
  </w:style>
  <w:style w:type="paragraph" w:styleId="Ttulo3">
    <w:name w:val="heading 3"/>
    <w:basedOn w:val="Normal"/>
    <w:next w:val="Normal"/>
    <w:link w:val="Ttulo3Car"/>
    <w:uiPriority w:val="9"/>
    <w:semiHidden/>
    <w:unhideWhenUsed/>
    <w:qFormat/>
    <w:rsid w:val="00E96367"/>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66F9A"/>
    <w:pPr>
      <w:contextualSpacing/>
    </w:pPr>
    <w:rPr>
      <w:rFonts w:asciiTheme="majorHAnsi" w:eastAsiaTheme="majorEastAsia" w:hAnsiTheme="majorHAnsi" w:cstheme="majorBidi"/>
      <w:spacing w:val="-10"/>
      <w:kern w:val="28"/>
      <w:sz w:val="56"/>
      <w:szCs w:val="56"/>
    </w:rPr>
  </w:style>
  <w:style w:type="character" w:styleId="Hipervnculo">
    <w:name w:val="Hyperlink"/>
    <w:uiPriority w:val="99"/>
    <w:rPr>
      <w:u w:val="single"/>
    </w:rPr>
  </w:style>
  <w:style w:type="paragraph" w:styleId="Encabezado">
    <w:name w:val="header"/>
    <w:pPr>
      <w:tabs>
        <w:tab w:val="center" w:pos="4680"/>
        <w:tab w:val="right" w:pos="9360"/>
      </w:tabs>
    </w:pPr>
    <w:rPr>
      <w:rFonts w:ascii="Calibri" w:eastAsia="Calibri" w:hAnsi="Calibri" w:cs="Calibri"/>
      <w:color w:val="000000"/>
      <w:u w:color="000000"/>
      <w:lang w:val="en-US"/>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ascii="Calibri" w:eastAsia="Calibri" w:hAnsi="Calibri" w:cs="Calibri"/>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numbering" w:customStyle="1" w:styleId="ImportedStyle1">
    <w:name w:val="Imported Style 1"/>
  </w:style>
  <w:style w:type="paragraph" w:customStyle="1" w:styleId="Heading">
    <w:name w:val="Heading"/>
    <w:next w:val="Body"/>
    <w:pPr>
      <w:widowControl w:val="0"/>
      <w:spacing w:before="222" w:after="200"/>
      <w:ind w:left="100"/>
      <w:outlineLvl w:val="1"/>
    </w:pPr>
    <w:rPr>
      <w:rFonts w:ascii="Fira Sans Regular" w:eastAsia="Fira Sans Regular" w:hAnsi="Fira Sans Regular" w:cs="Fira Sans Regular"/>
      <w:color w:val="1F6DB4"/>
      <w:sz w:val="40"/>
      <w:szCs w:val="40"/>
      <w:u w:color="1F6DB4"/>
      <w:lang w:val="en-US"/>
    </w:rPr>
  </w:style>
  <w:style w:type="numbering" w:customStyle="1" w:styleId="ImportedStyle2">
    <w:name w:val="Imported Style 2"/>
  </w:style>
  <w:style w:type="paragraph" w:styleId="Prrafodelista">
    <w:name w:val="List Paragraph"/>
    <w:uiPriority w:val="34"/>
    <w:qFormat/>
    <w:pPr>
      <w:ind w:left="720"/>
    </w:pPr>
    <w:rPr>
      <w:rFonts w:ascii="Calibri" w:eastAsia="Calibri" w:hAnsi="Calibri" w:cs="Calibri"/>
      <w:color w:val="000000"/>
      <w:u w:color="000000"/>
      <w:lang w:val="en-US"/>
    </w:rPr>
  </w:style>
  <w:style w:type="paragraph" w:customStyle="1" w:styleId="BodyA">
    <w:name w:val="Body A"/>
    <w:pPr>
      <w:spacing w:after="160" w:line="259" w:lineRule="auto"/>
    </w:pPr>
    <w:rPr>
      <w:rFonts w:ascii="Calibri" w:eastAsia="Calibri" w:hAnsi="Calibri" w:cs="Calibri"/>
      <w:color w:val="000000"/>
      <w:sz w:val="22"/>
      <w:szCs w:val="22"/>
      <w:u w:color="000000"/>
      <w:lang w:val="en-US"/>
    </w:rPr>
  </w:style>
  <w:style w:type="numbering" w:customStyle="1" w:styleId="ImportedStyle3">
    <w:name w:val="Imported Style 3"/>
  </w:style>
  <w:style w:type="numbering" w:customStyle="1" w:styleId="ImportedStyle4">
    <w:name w:val="Imported Style 4"/>
  </w:style>
  <w:style w:type="numbering" w:customStyle="1" w:styleId="Bullets">
    <w:name w:val="Bullets"/>
  </w:style>
  <w:style w:type="numbering" w:customStyle="1" w:styleId="Numbered">
    <w:name w:val="Numbered"/>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lang w:val="en-US"/>
    </w:rPr>
  </w:style>
  <w:style w:type="character" w:styleId="Refdecomentario">
    <w:name w:val="annotation reference"/>
    <w:basedOn w:val="Fuentedeprrafopredeter"/>
    <w:uiPriority w:val="99"/>
    <w:semiHidden/>
    <w:unhideWhenUsed/>
    <w:rPr>
      <w:sz w:val="16"/>
      <w:szCs w:val="16"/>
    </w:rPr>
  </w:style>
  <w:style w:type="paragraph" w:styleId="Piedepgina">
    <w:name w:val="footer"/>
    <w:basedOn w:val="Normal"/>
    <w:link w:val="PiedepginaCar"/>
    <w:uiPriority w:val="99"/>
    <w:unhideWhenUsed/>
    <w:rsid w:val="000B6D36"/>
    <w:pPr>
      <w:tabs>
        <w:tab w:val="center" w:pos="4680"/>
        <w:tab w:val="right" w:pos="9360"/>
      </w:tabs>
    </w:pPr>
  </w:style>
  <w:style w:type="character" w:customStyle="1" w:styleId="PiedepginaCar">
    <w:name w:val="Pie de página Car"/>
    <w:basedOn w:val="Fuentedeprrafopredeter"/>
    <w:link w:val="Piedepgina"/>
    <w:uiPriority w:val="99"/>
    <w:rsid w:val="000B6D36"/>
    <w:rPr>
      <w:sz w:val="24"/>
      <w:szCs w:val="24"/>
      <w:lang w:val="en-US"/>
    </w:rPr>
  </w:style>
  <w:style w:type="paragraph" w:styleId="Textodeglobo">
    <w:name w:val="Balloon Text"/>
    <w:basedOn w:val="Normal"/>
    <w:link w:val="TextodegloboCar"/>
    <w:uiPriority w:val="99"/>
    <w:semiHidden/>
    <w:unhideWhenUsed/>
    <w:rsid w:val="000B6D36"/>
    <w:rPr>
      <w:sz w:val="18"/>
      <w:szCs w:val="18"/>
    </w:rPr>
  </w:style>
  <w:style w:type="character" w:customStyle="1" w:styleId="TextodegloboCar">
    <w:name w:val="Texto de globo Car"/>
    <w:basedOn w:val="Fuentedeprrafopredeter"/>
    <w:link w:val="Textodeglobo"/>
    <w:uiPriority w:val="99"/>
    <w:semiHidden/>
    <w:rsid w:val="000B6D36"/>
    <w:rPr>
      <w:sz w:val="18"/>
      <w:szCs w:val="18"/>
      <w:lang w:val="en-US"/>
    </w:rPr>
  </w:style>
  <w:style w:type="paragraph" w:styleId="Asuntodelcomentario">
    <w:name w:val="annotation subject"/>
    <w:basedOn w:val="Textocomentario"/>
    <w:next w:val="Textocomentario"/>
    <w:link w:val="AsuntodelcomentarioCar"/>
    <w:uiPriority w:val="99"/>
    <w:semiHidden/>
    <w:unhideWhenUsed/>
    <w:rsid w:val="00D6195F"/>
    <w:rPr>
      <w:b/>
      <w:bCs/>
    </w:rPr>
  </w:style>
  <w:style w:type="character" w:customStyle="1" w:styleId="AsuntodelcomentarioCar">
    <w:name w:val="Asunto del comentario Car"/>
    <w:basedOn w:val="TextocomentarioCar"/>
    <w:link w:val="Asuntodelcomentario"/>
    <w:uiPriority w:val="99"/>
    <w:semiHidden/>
    <w:rsid w:val="00D6195F"/>
    <w:rPr>
      <w:b/>
      <w:bCs/>
      <w:lang w:val="en-US"/>
    </w:rPr>
  </w:style>
  <w:style w:type="table" w:styleId="Tablaconcuadrcula">
    <w:name w:val="Table Grid"/>
    <w:basedOn w:val="Tablanormal"/>
    <w:uiPriority w:val="59"/>
    <w:rsid w:val="00A03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Fuentedeprrafopredeter"/>
    <w:uiPriority w:val="99"/>
    <w:semiHidden/>
    <w:unhideWhenUsed/>
    <w:rsid w:val="0090395F"/>
    <w:rPr>
      <w:color w:val="605E5C"/>
      <w:shd w:val="clear" w:color="auto" w:fill="E1DFDD"/>
    </w:rPr>
  </w:style>
  <w:style w:type="paragraph" w:styleId="Sinespaciado">
    <w:name w:val="No Spacing"/>
    <w:uiPriority w:val="1"/>
    <w:qFormat/>
    <w:rsid w:val="000A1BB9"/>
    <w:rPr>
      <w:lang w:val="en-US"/>
    </w:rPr>
  </w:style>
  <w:style w:type="paragraph" w:styleId="NormalWeb">
    <w:name w:val="Normal (Web)"/>
    <w:basedOn w:val="Normal"/>
    <w:uiPriority w:val="99"/>
    <w:semiHidden/>
    <w:unhideWhenUsed/>
    <w:rsid w:val="0041263A"/>
    <w:pPr>
      <w:spacing w:before="100" w:beforeAutospacing="1" w:after="100" w:afterAutospacing="1"/>
    </w:pPr>
  </w:style>
  <w:style w:type="character" w:customStyle="1" w:styleId="Ttulo1Car">
    <w:name w:val="Título 1 Car"/>
    <w:basedOn w:val="Fuentedeprrafopredeter"/>
    <w:link w:val="Ttulo1"/>
    <w:uiPriority w:val="9"/>
    <w:rsid w:val="00A570A8"/>
    <w:rPr>
      <w:rFonts w:ascii="Helvetica" w:eastAsia="Helvetica" w:hAnsi="Helvetica" w:cs="Helvetica"/>
      <w:b/>
      <w:bCs/>
      <w:color w:val="2F5496" w:themeColor="accent1" w:themeShade="BF"/>
      <w:sz w:val="36"/>
      <w:szCs w:val="22"/>
      <w:u w:color="2E70BA"/>
      <w:bdr w:val="none" w:sz="0" w:space="0" w:color="auto"/>
      <w:lang w:val="en-US"/>
    </w:rPr>
  </w:style>
  <w:style w:type="paragraph" w:styleId="Revisin">
    <w:name w:val="Revision"/>
    <w:hidden/>
    <w:uiPriority w:val="99"/>
    <w:semiHidden/>
    <w:rsid w:val="00684BC9"/>
    <w:pPr>
      <w:pBdr>
        <w:top w:val="none" w:sz="0" w:space="0" w:color="auto"/>
        <w:left w:val="none" w:sz="0" w:space="0" w:color="auto"/>
        <w:bottom w:val="none" w:sz="0" w:space="0" w:color="auto"/>
        <w:right w:val="none" w:sz="0" w:space="0" w:color="auto"/>
        <w:between w:val="none" w:sz="0" w:space="0" w:color="auto"/>
      </w:pBdr>
    </w:pPr>
    <w:rPr>
      <w:lang w:val="en-US"/>
    </w:rPr>
  </w:style>
  <w:style w:type="paragraph" w:styleId="Textonotaalfinal">
    <w:name w:val="endnote text"/>
    <w:basedOn w:val="Normal"/>
    <w:link w:val="TextonotaalfinalCar"/>
    <w:uiPriority w:val="99"/>
    <w:semiHidden/>
    <w:unhideWhenUsed/>
    <w:rsid w:val="004658A6"/>
    <w:rPr>
      <w:sz w:val="20"/>
      <w:szCs w:val="20"/>
    </w:rPr>
  </w:style>
  <w:style w:type="character" w:customStyle="1" w:styleId="TextonotaalfinalCar">
    <w:name w:val="Texto nota al final Car"/>
    <w:basedOn w:val="Fuentedeprrafopredeter"/>
    <w:link w:val="Textonotaalfinal"/>
    <w:uiPriority w:val="99"/>
    <w:semiHidden/>
    <w:rsid w:val="004658A6"/>
    <w:rPr>
      <w:lang w:val="en-US"/>
    </w:rPr>
  </w:style>
  <w:style w:type="character" w:styleId="Refdenotaalfinal">
    <w:name w:val="endnote reference"/>
    <w:basedOn w:val="Fuentedeprrafopredeter"/>
    <w:uiPriority w:val="99"/>
    <w:semiHidden/>
    <w:unhideWhenUsed/>
    <w:rsid w:val="004658A6"/>
    <w:rPr>
      <w:vertAlign w:val="superscript"/>
    </w:rPr>
  </w:style>
  <w:style w:type="paragraph" w:styleId="Textonotapie">
    <w:name w:val="footnote text"/>
    <w:basedOn w:val="Normal"/>
    <w:link w:val="TextonotapieCar"/>
    <w:uiPriority w:val="99"/>
    <w:semiHidden/>
    <w:unhideWhenUsed/>
    <w:rsid w:val="004658A6"/>
    <w:rPr>
      <w:sz w:val="20"/>
      <w:szCs w:val="20"/>
    </w:rPr>
  </w:style>
  <w:style w:type="character" w:customStyle="1" w:styleId="TextonotapieCar">
    <w:name w:val="Texto nota pie Car"/>
    <w:basedOn w:val="Fuentedeprrafopredeter"/>
    <w:link w:val="Textonotapie"/>
    <w:uiPriority w:val="99"/>
    <w:semiHidden/>
    <w:rsid w:val="004658A6"/>
    <w:rPr>
      <w:lang w:val="en-US"/>
    </w:rPr>
  </w:style>
  <w:style w:type="character" w:styleId="Refdenotaalpie">
    <w:name w:val="footnote reference"/>
    <w:basedOn w:val="Fuentedeprrafopredeter"/>
    <w:uiPriority w:val="99"/>
    <w:semiHidden/>
    <w:unhideWhenUsed/>
    <w:rsid w:val="004658A6"/>
    <w:rPr>
      <w:vertAlign w:val="superscript"/>
    </w:rPr>
  </w:style>
  <w:style w:type="character" w:styleId="Hipervnculovisitado">
    <w:name w:val="FollowedHyperlink"/>
    <w:basedOn w:val="Fuentedeprrafopredeter"/>
    <w:uiPriority w:val="99"/>
    <w:semiHidden/>
    <w:unhideWhenUsed/>
    <w:rsid w:val="00E91E59"/>
    <w:rPr>
      <w:color w:val="FF00FF" w:themeColor="followedHyperlink"/>
      <w:u w:val="single"/>
    </w:rPr>
  </w:style>
  <w:style w:type="character" w:customStyle="1" w:styleId="TtuloCar">
    <w:name w:val="Título Car"/>
    <w:basedOn w:val="Fuentedeprrafopredeter"/>
    <w:link w:val="Ttulo"/>
    <w:uiPriority w:val="10"/>
    <w:rsid w:val="00666F9A"/>
    <w:rPr>
      <w:rFonts w:asciiTheme="majorHAnsi" w:eastAsiaTheme="majorEastAsia" w:hAnsiTheme="majorHAnsi" w:cstheme="majorBidi"/>
      <w:spacing w:val="-10"/>
      <w:kern w:val="28"/>
      <w:sz w:val="56"/>
      <w:szCs w:val="56"/>
      <w:lang w:val="en-US"/>
    </w:rPr>
  </w:style>
  <w:style w:type="character" w:customStyle="1" w:styleId="Ttulo2Car">
    <w:name w:val="Título 2 Car"/>
    <w:basedOn w:val="Fuentedeprrafopredeter"/>
    <w:link w:val="Ttulo2"/>
    <w:uiPriority w:val="9"/>
    <w:rsid w:val="00666F9A"/>
    <w:rPr>
      <w:rFonts w:asciiTheme="majorHAnsi" w:eastAsiaTheme="majorEastAsia" w:hAnsiTheme="majorHAnsi" w:cstheme="majorBidi"/>
      <w:b/>
      <w:color w:val="000000" w:themeColor="text1"/>
      <w:sz w:val="28"/>
      <w:szCs w:val="26"/>
      <w:u w:color="2E70BA"/>
      <w:lang w:val="en-US"/>
    </w:rPr>
  </w:style>
  <w:style w:type="paragraph" w:styleId="TDC1">
    <w:name w:val="toc 1"/>
    <w:basedOn w:val="Normal"/>
    <w:next w:val="Normal"/>
    <w:autoRedefine/>
    <w:uiPriority w:val="39"/>
    <w:unhideWhenUsed/>
    <w:rsid w:val="008B1B69"/>
    <w:pPr>
      <w:spacing w:before="360"/>
    </w:pPr>
    <w:rPr>
      <w:rFonts w:asciiTheme="majorHAnsi" w:hAnsiTheme="majorHAnsi"/>
      <w:b/>
      <w:bCs/>
      <w:caps/>
    </w:rPr>
  </w:style>
  <w:style w:type="paragraph" w:styleId="TDC2">
    <w:name w:val="toc 2"/>
    <w:basedOn w:val="Normal"/>
    <w:next w:val="Normal"/>
    <w:autoRedefine/>
    <w:uiPriority w:val="39"/>
    <w:unhideWhenUsed/>
    <w:rsid w:val="008B1B69"/>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8B1B69"/>
    <w:pPr>
      <w:ind w:left="240"/>
    </w:pPr>
    <w:rPr>
      <w:rFonts w:asciiTheme="minorHAnsi" w:hAnsiTheme="minorHAnsi"/>
      <w:sz w:val="20"/>
      <w:szCs w:val="20"/>
    </w:rPr>
  </w:style>
  <w:style w:type="paragraph" w:styleId="TDC4">
    <w:name w:val="toc 4"/>
    <w:basedOn w:val="Normal"/>
    <w:next w:val="Normal"/>
    <w:autoRedefine/>
    <w:uiPriority w:val="39"/>
    <w:unhideWhenUsed/>
    <w:rsid w:val="008B1B69"/>
    <w:pPr>
      <w:ind w:left="480"/>
    </w:pPr>
    <w:rPr>
      <w:rFonts w:asciiTheme="minorHAnsi" w:hAnsiTheme="minorHAnsi"/>
      <w:sz w:val="20"/>
      <w:szCs w:val="20"/>
    </w:rPr>
  </w:style>
  <w:style w:type="paragraph" w:styleId="TDC5">
    <w:name w:val="toc 5"/>
    <w:basedOn w:val="Normal"/>
    <w:next w:val="Normal"/>
    <w:autoRedefine/>
    <w:uiPriority w:val="39"/>
    <w:unhideWhenUsed/>
    <w:rsid w:val="008B1B69"/>
    <w:pPr>
      <w:ind w:left="720"/>
    </w:pPr>
    <w:rPr>
      <w:rFonts w:asciiTheme="minorHAnsi" w:hAnsiTheme="minorHAnsi"/>
      <w:sz w:val="20"/>
      <w:szCs w:val="20"/>
    </w:rPr>
  </w:style>
  <w:style w:type="paragraph" w:styleId="TDC6">
    <w:name w:val="toc 6"/>
    <w:basedOn w:val="Normal"/>
    <w:next w:val="Normal"/>
    <w:autoRedefine/>
    <w:uiPriority w:val="39"/>
    <w:unhideWhenUsed/>
    <w:rsid w:val="008B1B69"/>
    <w:pPr>
      <w:ind w:left="960"/>
    </w:pPr>
    <w:rPr>
      <w:rFonts w:asciiTheme="minorHAnsi" w:hAnsiTheme="minorHAnsi"/>
      <w:sz w:val="20"/>
      <w:szCs w:val="20"/>
    </w:rPr>
  </w:style>
  <w:style w:type="paragraph" w:styleId="TDC7">
    <w:name w:val="toc 7"/>
    <w:basedOn w:val="Normal"/>
    <w:next w:val="Normal"/>
    <w:autoRedefine/>
    <w:uiPriority w:val="39"/>
    <w:unhideWhenUsed/>
    <w:rsid w:val="008B1B69"/>
    <w:pPr>
      <w:ind w:left="1200"/>
    </w:pPr>
    <w:rPr>
      <w:rFonts w:asciiTheme="minorHAnsi" w:hAnsiTheme="minorHAnsi"/>
      <w:sz w:val="20"/>
      <w:szCs w:val="20"/>
    </w:rPr>
  </w:style>
  <w:style w:type="paragraph" w:styleId="TDC8">
    <w:name w:val="toc 8"/>
    <w:basedOn w:val="Normal"/>
    <w:next w:val="Normal"/>
    <w:autoRedefine/>
    <w:uiPriority w:val="39"/>
    <w:unhideWhenUsed/>
    <w:rsid w:val="008B1B69"/>
    <w:pPr>
      <w:ind w:left="1440"/>
    </w:pPr>
    <w:rPr>
      <w:rFonts w:asciiTheme="minorHAnsi" w:hAnsiTheme="minorHAnsi"/>
      <w:sz w:val="20"/>
      <w:szCs w:val="20"/>
    </w:rPr>
  </w:style>
  <w:style w:type="paragraph" w:styleId="TDC9">
    <w:name w:val="toc 9"/>
    <w:basedOn w:val="Normal"/>
    <w:next w:val="Normal"/>
    <w:autoRedefine/>
    <w:uiPriority w:val="39"/>
    <w:unhideWhenUsed/>
    <w:rsid w:val="008B1B69"/>
    <w:pPr>
      <w:ind w:left="1680"/>
    </w:pPr>
    <w:rPr>
      <w:rFonts w:asciiTheme="minorHAnsi" w:hAnsiTheme="minorHAnsi"/>
      <w:sz w:val="20"/>
      <w:szCs w:val="20"/>
    </w:rPr>
  </w:style>
  <w:style w:type="character" w:styleId="nfasis">
    <w:name w:val="Emphasis"/>
    <w:basedOn w:val="Fuentedeprrafopredeter"/>
    <w:uiPriority w:val="20"/>
    <w:qFormat/>
    <w:rsid w:val="00486059"/>
    <w:rPr>
      <w:i/>
      <w:iCs/>
    </w:rPr>
  </w:style>
  <w:style w:type="character" w:customStyle="1" w:styleId="apple-converted-space">
    <w:name w:val="apple-converted-space"/>
    <w:basedOn w:val="Fuentedeprrafopredeter"/>
    <w:rsid w:val="00486059"/>
  </w:style>
  <w:style w:type="character" w:styleId="Textoennegrita">
    <w:name w:val="Strong"/>
    <w:basedOn w:val="Fuentedeprrafopredeter"/>
    <w:uiPriority w:val="22"/>
    <w:qFormat/>
    <w:rsid w:val="00612A62"/>
    <w:rPr>
      <w:b/>
      <w:bCs/>
    </w:rPr>
  </w:style>
  <w:style w:type="character" w:customStyle="1" w:styleId="Ttulo3Car">
    <w:name w:val="Título 3 Car"/>
    <w:basedOn w:val="Fuentedeprrafopredeter"/>
    <w:link w:val="Ttulo3"/>
    <w:uiPriority w:val="9"/>
    <w:semiHidden/>
    <w:rsid w:val="00E96367"/>
    <w:rPr>
      <w:rFonts w:asciiTheme="majorHAnsi" w:eastAsiaTheme="majorEastAsia" w:hAnsiTheme="majorHAnsi" w:cstheme="majorBidi"/>
      <w:color w:val="1F3763" w:themeColor="accent1" w:themeShade="7F"/>
      <w:sz w:val="24"/>
      <w:szCs w:val="24"/>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ylornguyen.ca/ux-research-templ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xdesign.cc/user-research-plan-template-d7e263ebee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xbribb8MU8Bfe5M8Gvpp4LGH2A==">CgMxLjAyCGguZ2pkZ3hzMg5oLm5vMWwwNW53YnBjejIOaC4yZGFkdnd5ZmEzcmcyDmguNnp4cHp0eTVnNDFxOAByITFWcUozcEM0NXIwUEFWbFU4X25JS0FsOHJQWVFjS3Rmag==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627</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Warner, Anne</dc:creator>
  <cp:lastModifiedBy>carlos izquierdo</cp:lastModifiedBy>
  <cp:revision>4</cp:revision>
  <dcterms:created xsi:type="dcterms:W3CDTF">2019-10-29T20:16:00Z</dcterms:created>
  <dcterms:modified xsi:type="dcterms:W3CDTF">2024-03-05T16:27:00Z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62acedcb-6785-4ca5-83a0-929bd83f3fc7</vt:lpwstr>
  </property>
  <property fmtid="{D5CDD505-2E9C-101B-9397-08002B2CF9AE}" pid="3" name="Classification">
    <vt:lpwstr>TT_RBC_Internal</vt:lpwstr>
  </property>
</Properties>
</file>