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35C0" w:rsidRDefault="00C15E4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C35C0" w:rsidRDefault="00C15E4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C35C0" w:rsidRDefault="00C15E4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C35C0" w:rsidRDefault="008C35C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C35C0" w:rsidRDefault="00C15E4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C35C0" w:rsidRDefault="00C15E4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C35C0" w:rsidRDefault="00C15E4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15CC15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939B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939B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C35C0" w:rsidRDefault="00C1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C35C0" w:rsidRDefault="00C1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C35C0" w:rsidRDefault="00C1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48EB284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939B4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939B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4F671E8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939B4">
        <w:rPr>
          <w:rFonts w:ascii="Muli" w:eastAsia="Muli" w:hAnsi="Muli" w:cs="Muli"/>
          <w:sz w:val="24"/>
          <w:szCs w:val="24"/>
          <w:u w:val="single"/>
        </w:rPr>
        <w:t xml:space="preserve"> it is used to divide the webpage into different block so that each block could be given different font or colour</w:t>
      </w:r>
    </w:p>
    <w:p w14:paraId="0000001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8C35C0" w:rsidRDefault="008C35C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C35C0" w:rsidRDefault="008C35C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C35C0" w:rsidRDefault="008C35C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C35C0" w:rsidRDefault="008C35C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7EBA646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used to set the transparency</w:t>
      </w:r>
    </w:p>
    <w:p w14:paraId="0000002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1D0E61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0F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8600F2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6735D5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0F2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2452EE5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0F2">
        <w:rPr>
          <w:rFonts w:ascii="Muli" w:eastAsia="Muli" w:hAnsi="Muli" w:cs="Muli"/>
          <w:sz w:val="24"/>
          <w:szCs w:val="24"/>
          <w:u w:val="single"/>
        </w:rPr>
        <w:t xml:space="preserve"> to write the instruction in the output</w:t>
      </w:r>
    </w:p>
    <w:p w14:paraId="0000004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3250AEA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00F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5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A922481" w:rsidR="008C35C0" w:rsidRDefault="00C1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8600F2">
        <w:rPr>
          <w:rFonts w:ascii="Muli" w:eastAsia="Muli" w:hAnsi="Muli" w:cs="Muli"/>
          <w:sz w:val="24"/>
          <w:szCs w:val="24"/>
          <w:u w:val="single"/>
        </w:rPr>
        <w:t>button,title</w:t>
      </w:r>
      <w:proofErr w:type="gramEnd"/>
      <w:r w:rsidR="008600F2">
        <w:rPr>
          <w:rFonts w:ascii="Muli" w:eastAsia="Muli" w:hAnsi="Muli" w:cs="Muli"/>
          <w:sz w:val="24"/>
          <w:szCs w:val="24"/>
          <w:u w:val="single"/>
        </w:rPr>
        <w:t>,color</w:t>
      </w:r>
      <w:proofErr w:type="spellEnd"/>
    </w:p>
    <w:p w14:paraId="0000005E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C35C0" w:rsidRDefault="008C35C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C3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465A5"/>
    <w:multiLevelType w:val="multilevel"/>
    <w:tmpl w:val="79E84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5D77E0"/>
    <w:multiLevelType w:val="multilevel"/>
    <w:tmpl w:val="1D546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C0"/>
    <w:rsid w:val="003939B4"/>
    <w:rsid w:val="008600F2"/>
    <w:rsid w:val="008C35C0"/>
    <w:rsid w:val="00C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E60"/>
  <w15:docId w15:val="{E52A8852-070F-469D-B727-663001B8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MITHIL GOYAL</cp:lastModifiedBy>
  <cp:revision>2</cp:revision>
  <dcterms:created xsi:type="dcterms:W3CDTF">2020-09-30T07:52:00Z</dcterms:created>
  <dcterms:modified xsi:type="dcterms:W3CDTF">2020-09-30T08:40:00Z</dcterms:modified>
</cp:coreProperties>
</file>