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14A" w:rsidRDefault="005A06EA">
      <w:pPr>
        <w:pBdr>
          <w:bottom w:val="single" w:sz="12" w:space="1" w:color="000000"/>
        </w:pBdr>
        <w:jc w:val="right"/>
        <w:rPr>
          <w:rFonts w:ascii="Arial" w:eastAsia="Arial" w:hAnsi="Arial" w:cs="Arial"/>
          <w:sz w:val="20"/>
          <w:szCs w:val="20"/>
        </w:rPr>
      </w:pPr>
      <w:bookmarkStart w:id="0" w:name="_GoBack"/>
      <w:bookmarkEnd w:id="0"/>
      <w:r>
        <w:rPr>
          <w:rFonts w:ascii="Arial" w:eastAsia="Arial" w:hAnsi="Arial" w:cs="Arial"/>
          <w:b/>
          <w:sz w:val="20"/>
          <w:szCs w:val="20"/>
        </w:rPr>
        <w:t>Vinay Singhal</w:t>
      </w:r>
    </w:p>
    <w:p w:rsidR="00AA514A" w:rsidRDefault="005A06EA">
      <w:pPr>
        <w:pBdr>
          <w:bottom w:val="single" w:sz="12" w:space="1" w:color="000000"/>
        </w:pBdr>
        <w:jc w:val="right"/>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91</w:t>
      </w:r>
      <w:r>
        <w:rPr>
          <w:rFonts w:ascii="Arial" w:eastAsia="Arial" w:hAnsi="Arial" w:cs="Arial"/>
          <w:sz w:val="20"/>
          <w:szCs w:val="20"/>
        </w:rPr>
        <w:t>-</w:t>
      </w:r>
      <w:r>
        <w:rPr>
          <w:rFonts w:ascii="Arial" w:eastAsia="Arial" w:hAnsi="Arial" w:cs="Arial"/>
          <w:sz w:val="20"/>
          <w:szCs w:val="20"/>
        </w:rPr>
        <w:t>7827359378</w:t>
      </w:r>
    </w:p>
    <w:p w:rsidR="00AA514A" w:rsidRDefault="005A06EA">
      <w:pPr>
        <w:pStyle w:val="Heading1"/>
        <w:rPr>
          <w:rFonts w:ascii="Arial" w:eastAsia="Arial" w:hAnsi="Arial" w:cs="Arial"/>
          <w:sz w:val="20"/>
          <w:szCs w:val="20"/>
        </w:rPr>
        <w:sectPr w:rsidR="00AA514A">
          <w:pgSz w:w="11906" w:h="16838"/>
          <w:pgMar w:top="1440" w:right="1440" w:bottom="1440" w:left="1440" w:header="708" w:footer="708" w:gutter="0"/>
          <w:pgNumType w:start="1"/>
          <w:cols w:space="720"/>
        </w:sectPr>
      </w:pPr>
      <w:r>
        <w:rPr>
          <w:noProof/>
          <w:lang w:val="en-GB"/>
        </w:rPr>
        <w:drawing>
          <wp:inline distT="0" distB="0" distL="114300" distR="114300">
            <wp:extent cx="2224405" cy="152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224405" cy="152400"/>
                    </a:xfrm>
                    <a:prstGeom prst="rect">
                      <a:avLst/>
                    </a:prstGeom>
                    <a:ln/>
                  </pic:spPr>
                </pic:pic>
              </a:graphicData>
            </a:graphic>
          </wp:inline>
        </w:drawing>
      </w:r>
      <w:r>
        <w:rPr>
          <w:rFonts w:ascii="Arial" w:eastAsia="Arial" w:hAnsi="Arial" w:cs="Arial"/>
          <w:sz w:val="20"/>
          <w:szCs w:val="20"/>
        </w:rPr>
        <w:t xml:space="preserve">                                                   </w:t>
      </w:r>
      <w:hyperlink r:id="rId6">
        <w:r>
          <w:rPr>
            <w:rFonts w:ascii="Arial" w:eastAsia="Arial" w:hAnsi="Arial" w:cs="Arial"/>
            <w:color w:val="0000FF"/>
            <w:sz w:val="20"/>
            <w:szCs w:val="20"/>
            <w:u w:val="single"/>
          </w:rPr>
          <w:t>vinaysinghal.vs@gmail.com</w:t>
        </w:r>
      </w:hyperlink>
      <w:r>
        <w:rPr>
          <w:rFonts w:ascii="Arial" w:eastAsia="Arial" w:hAnsi="Arial" w:cs="Arial"/>
          <w:sz w:val="20"/>
          <w:szCs w:val="20"/>
        </w:rPr>
        <w:t xml:space="preserve">                                                 </w:t>
      </w:r>
      <w:r>
        <w:rPr>
          <w:rFonts w:ascii="Arial" w:eastAsia="Arial" w:hAnsi="Arial" w:cs="Arial"/>
          <w:sz w:val="22"/>
          <w:szCs w:val="22"/>
        </w:rPr>
        <w:t xml:space="preserve">                                     </w:t>
      </w:r>
    </w:p>
    <w:p w:rsidR="00AA514A" w:rsidRDefault="00AA514A">
      <w:pPr>
        <w:jc w:val="both"/>
        <w:rPr>
          <w:rFonts w:ascii="Arial" w:eastAsia="Arial" w:hAnsi="Arial" w:cs="Arial"/>
          <w:color w:val="FF0000"/>
          <w:sz w:val="20"/>
          <w:szCs w:val="20"/>
        </w:rPr>
        <w:sectPr w:rsidR="00AA514A">
          <w:type w:val="continuous"/>
          <w:pgSz w:w="11906" w:h="16838"/>
          <w:pgMar w:top="1440" w:right="1440" w:bottom="1440" w:left="1440" w:header="708" w:footer="708" w:gutter="0"/>
          <w:cols w:space="720"/>
        </w:sectPr>
      </w:pPr>
    </w:p>
    <w:p w:rsidR="00AA514A" w:rsidRDefault="00AA514A">
      <w:pPr>
        <w:jc w:val="both"/>
        <w:rPr>
          <w:rFonts w:ascii="Arial" w:eastAsia="Arial" w:hAnsi="Arial" w:cs="Arial"/>
          <w:color w:val="FF0000"/>
          <w:sz w:val="20"/>
          <w:szCs w:val="20"/>
        </w:rPr>
      </w:pPr>
    </w:p>
    <w:p w:rsidR="00AA514A" w:rsidRDefault="005A06EA">
      <w:pPr>
        <w:pBdr>
          <w:top w:val="nil"/>
          <w:left w:val="nil"/>
          <w:bottom w:val="nil"/>
          <w:right w:val="nil"/>
          <w:between w:val="nil"/>
        </w:pBdr>
        <w:tabs>
          <w:tab w:val="right" w:pos="8208"/>
        </w:tabs>
        <w:spacing w:before="60" w:after="60"/>
        <w:rPr>
          <w:rFonts w:ascii="Arial" w:eastAsia="Arial" w:hAnsi="Arial" w:cs="Arial"/>
          <w:b/>
          <w:color w:val="FF0000"/>
          <w:sz w:val="20"/>
          <w:szCs w:val="20"/>
        </w:rPr>
      </w:pPr>
      <w:r>
        <w:rPr>
          <w:rFonts w:ascii="Arial" w:eastAsia="Arial" w:hAnsi="Arial" w:cs="Arial"/>
          <w:b/>
          <w:color w:val="FF0000"/>
          <w:sz w:val="20"/>
          <w:szCs w:val="20"/>
        </w:rPr>
        <w:t>Summary</w:t>
      </w:r>
    </w:p>
    <w:p w:rsidR="00AA514A" w:rsidRDefault="005A06EA">
      <w:pPr>
        <w:numPr>
          <w:ilvl w:val="0"/>
          <w:numId w:val="3"/>
        </w:numPr>
        <w:pBdr>
          <w:top w:val="nil"/>
          <w:left w:val="nil"/>
          <w:bottom w:val="nil"/>
          <w:right w:val="nil"/>
          <w:between w:val="nil"/>
        </w:pBdr>
        <w:tabs>
          <w:tab w:val="left" w:pos="360"/>
        </w:tabs>
        <w:spacing w:before="60" w:after="60"/>
        <w:ind w:left="360"/>
        <w:jc w:val="both"/>
        <w:rPr>
          <w:color w:val="000000"/>
          <w:sz w:val="20"/>
          <w:szCs w:val="20"/>
        </w:rPr>
      </w:pPr>
      <w:r>
        <w:rPr>
          <w:rFonts w:ascii="Arial" w:eastAsia="Arial" w:hAnsi="Arial" w:cs="Arial"/>
          <w:color w:val="000000"/>
          <w:sz w:val="20"/>
          <w:szCs w:val="20"/>
        </w:rPr>
        <w:t xml:space="preserve">Around 12 years of global experience in Software development, design and integration across diverse industries. Key role </w:t>
      </w:r>
      <w:r>
        <w:rPr>
          <w:rFonts w:ascii="Arial" w:eastAsia="Arial" w:hAnsi="Arial" w:cs="Arial"/>
          <w:sz w:val="20"/>
          <w:szCs w:val="20"/>
        </w:rPr>
        <w:t>as a Solutions</w:t>
      </w:r>
      <w:r>
        <w:rPr>
          <w:rFonts w:ascii="Arial" w:eastAsia="Arial" w:hAnsi="Arial" w:cs="Arial"/>
          <w:color w:val="000000"/>
          <w:sz w:val="20"/>
          <w:szCs w:val="20"/>
        </w:rPr>
        <w:t xml:space="preserve"> Architect and Performance engineer and worked with problem solving capabilities. Currently, working </w:t>
      </w:r>
      <w:r>
        <w:rPr>
          <w:rFonts w:ascii="Arial" w:eastAsia="Arial" w:hAnsi="Arial" w:cs="Arial"/>
          <w:sz w:val="20"/>
          <w:szCs w:val="20"/>
        </w:rPr>
        <w:t xml:space="preserve">as a </w:t>
      </w:r>
      <w:r>
        <w:rPr>
          <w:rFonts w:ascii="Arial" w:eastAsia="Arial" w:hAnsi="Arial" w:cs="Arial"/>
          <w:b/>
          <w:sz w:val="20"/>
          <w:szCs w:val="20"/>
        </w:rPr>
        <w:t>Senior</w:t>
      </w:r>
      <w:r>
        <w:rPr>
          <w:rFonts w:ascii="Arial" w:eastAsia="Arial" w:hAnsi="Arial" w:cs="Arial"/>
          <w:b/>
          <w:color w:val="000000"/>
          <w:sz w:val="20"/>
          <w:szCs w:val="20"/>
        </w:rPr>
        <w:t xml:space="preserve"> </w:t>
      </w:r>
      <w:r>
        <w:rPr>
          <w:rFonts w:ascii="Arial" w:eastAsia="Arial" w:hAnsi="Arial" w:cs="Arial"/>
          <w:b/>
          <w:sz w:val="20"/>
          <w:szCs w:val="20"/>
        </w:rPr>
        <w:t>Engineering</w:t>
      </w:r>
      <w:r>
        <w:rPr>
          <w:rFonts w:ascii="Arial" w:eastAsia="Arial" w:hAnsi="Arial" w:cs="Arial"/>
          <w:b/>
          <w:color w:val="000000"/>
          <w:sz w:val="20"/>
          <w:szCs w:val="20"/>
        </w:rPr>
        <w:t xml:space="preserve"> Manager </w:t>
      </w:r>
      <w:r>
        <w:rPr>
          <w:rFonts w:ascii="Arial" w:eastAsia="Arial" w:hAnsi="Arial" w:cs="Arial"/>
          <w:color w:val="000000"/>
          <w:sz w:val="20"/>
          <w:szCs w:val="20"/>
        </w:rPr>
        <w:t xml:space="preserve">with </w:t>
      </w:r>
      <w:r>
        <w:rPr>
          <w:rFonts w:ascii="Arial" w:eastAsia="Arial" w:hAnsi="Arial" w:cs="Arial"/>
          <w:b/>
          <w:color w:val="000000"/>
          <w:sz w:val="20"/>
          <w:szCs w:val="20"/>
        </w:rPr>
        <w:t>Delhivery</w:t>
      </w:r>
      <w:r>
        <w:rPr>
          <w:rFonts w:ascii="Arial" w:eastAsia="Arial" w:hAnsi="Arial" w:cs="Arial"/>
          <w:color w:val="000000"/>
          <w:sz w:val="20"/>
          <w:szCs w:val="20"/>
        </w:rPr>
        <w:t xml:space="preserve"> India</w:t>
      </w:r>
      <w:r>
        <w:rPr>
          <w:rFonts w:ascii="Arial" w:eastAsia="Arial" w:hAnsi="Arial" w:cs="Arial"/>
          <w:sz w:val="20"/>
          <w:szCs w:val="20"/>
        </w:rPr>
        <w:t>’s number one ecommerce logistics company</w:t>
      </w:r>
      <w:r>
        <w:rPr>
          <w:rFonts w:ascii="Arial" w:eastAsia="Arial" w:hAnsi="Arial" w:cs="Arial"/>
          <w:b/>
          <w:sz w:val="20"/>
          <w:szCs w:val="20"/>
        </w:rPr>
        <w:t xml:space="preserve">. </w:t>
      </w:r>
      <w:r>
        <w:rPr>
          <w:rFonts w:ascii="Arial" w:eastAsia="Arial" w:hAnsi="Arial" w:cs="Arial"/>
          <w:color w:val="000000"/>
          <w:sz w:val="20"/>
          <w:szCs w:val="20"/>
        </w:rPr>
        <w:t xml:space="preserve">Previously </w:t>
      </w:r>
      <w:r>
        <w:rPr>
          <w:rFonts w:ascii="Arial" w:eastAsia="Arial" w:hAnsi="Arial" w:cs="Arial"/>
          <w:sz w:val="20"/>
          <w:szCs w:val="20"/>
        </w:rPr>
        <w:t>w</w:t>
      </w:r>
      <w:r>
        <w:rPr>
          <w:rFonts w:ascii="Arial" w:eastAsia="Arial" w:hAnsi="Arial" w:cs="Arial"/>
          <w:color w:val="000000"/>
          <w:sz w:val="20"/>
          <w:szCs w:val="20"/>
        </w:rPr>
        <w:t>orked for clients like Biggest Giant of Mortgage</w:t>
      </w:r>
      <w:r>
        <w:rPr>
          <w:rFonts w:ascii="Arial" w:eastAsia="Arial" w:hAnsi="Arial" w:cs="Arial"/>
          <w:color w:val="000000"/>
          <w:sz w:val="20"/>
          <w:szCs w:val="20"/>
        </w:rPr>
        <w:t xml:space="preserve"> Backed Securities, Investment Banks, and Biggest Asia E-commerce platforms. </w:t>
      </w:r>
    </w:p>
    <w:p w:rsidR="00AA514A" w:rsidRDefault="005A06EA">
      <w:pPr>
        <w:numPr>
          <w:ilvl w:val="0"/>
          <w:numId w:val="3"/>
        </w:numPr>
        <w:pBdr>
          <w:top w:val="nil"/>
          <w:left w:val="nil"/>
          <w:bottom w:val="nil"/>
          <w:right w:val="nil"/>
          <w:between w:val="nil"/>
        </w:pBdr>
        <w:tabs>
          <w:tab w:val="left" w:pos="360"/>
        </w:tabs>
        <w:spacing w:before="60" w:after="60"/>
        <w:ind w:left="360"/>
        <w:jc w:val="both"/>
        <w:rPr>
          <w:color w:val="000000"/>
          <w:sz w:val="20"/>
          <w:szCs w:val="20"/>
        </w:rPr>
      </w:pPr>
      <w:r>
        <w:rPr>
          <w:rFonts w:ascii="Arial" w:eastAsia="Arial" w:hAnsi="Arial" w:cs="Arial"/>
          <w:b/>
          <w:color w:val="000000"/>
          <w:sz w:val="20"/>
          <w:szCs w:val="20"/>
        </w:rPr>
        <w:t xml:space="preserve">Certified AWS Solution Architect – Professional </w:t>
      </w:r>
    </w:p>
    <w:p w:rsidR="00AA514A" w:rsidRDefault="005A06EA">
      <w:pPr>
        <w:numPr>
          <w:ilvl w:val="0"/>
          <w:numId w:val="3"/>
        </w:numPr>
        <w:pBdr>
          <w:top w:val="nil"/>
          <w:left w:val="nil"/>
          <w:bottom w:val="nil"/>
          <w:right w:val="nil"/>
          <w:between w:val="nil"/>
        </w:pBdr>
        <w:tabs>
          <w:tab w:val="left" w:pos="360"/>
        </w:tabs>
        <w:spacing w:before="60" w:after="60"/>
        <w:ind w:left="360"/>
        <w:jc w:val="both"/>
        <w:rPr>
          <w:color w:val="000000"/>
          <w:sz w:val="20"/>
          <w:szCs w:val="20"/>
        </w:rPr>
      </w:pPr>
      <w:r>
        <w:rPr>
          <w:rFonts w:ascii="Arial" w:eastAsia="Arial" w:hAnsi="Arial" w:cs="Arial"/>
          <w:b/>
          <w:color w:val="000000"/>
          <w:sz w:val="20"/>
          <w:szCs w:val="20"/>
        </w:rPr>
        <w:t xml:space="preserve">Key Skills - Docker, </w:t>
      </w:r>
      <w:r>
        <w:rPr>
          <w:rFonts w:ascii="Arial" w:eastAsia="Arial" w:hAnsi="Arial" w:cs="Arial"/>
          <w:b/>
          <w:sz w:val="20"/>
          <w:szCs w:val="20"/>
        </w:rPr>
        <w:t xml:space="preserve">Kubernetes, Kafka Clusters, Kstreams, Ktables, </w:t>
      </w:r>
      <w:r>
        <w:rPr>
          <w:rFonts w:ascii="Arial" w:eastAsia="Arial" w:hAnsi="Arial" w:cs="Arial"/>
          <w:b/>
          <w:color w:val="000000"/>
          <w:sz w:val="20"/>
          <w:szCs w:val="20"/>
        </w:rPr>
        <w:t xml:space="preserve">AWS, EC2, Auto-scaling, Athena, Dynamo, S3 Storage Services, </w:t>
      </w:r>
      <w:r>
        <w:rPr>
          <w:rFonts w:ascii="Arial" w:eastAsia="Arial" w:hAnsi="Arial" w:cs="Arial"/>
          <w:b/>
          <w:color w:val="000000"/>
          <w:sz w:val="20"/>
          <w:szCs w:val="20"/>
        </w:rPr>
        <w:t>AWS lambda, Data-Pipelines,  Elastic Load Balancers, Data Shards, Distributed Caching, DB Read-Replicas, ACLs, VPC, Region-Based Services, Scatter-Gather Patterns, Data Structures, Algorithms, System Designing, Distributed Network and Design, Problem solvi</w:t>
      </w:r>
      <w:r>
        <w:rPr>
          <w:rFonts w:ascii="Arial" w:eastAsia="Arial" w:hAnsi="Arial" w:cs="Arial"/>
          <w:b/>
          <w:color w:val="000000"/>
          <w:sz w:val="20"/>
          <w:szCs w:val="20"/>
        </w:rPr>
        <w:t>ng, Memory Management, Performance engineering and tuning, Concurrency, Multithreading</w:t>
      </w:r>
      <w:r>
        <w:rPr>
          <w:rFonts w:ascii="Arial" w:eastAsia="Arial" w:hAnsi="Arial" w:cs="Arial"/>
          <w:color w:val="000000"/>
          <w:sz w:val="20"/>
          <w:szCs w:val="20"/>
        </w:rPr>
        <w:t xml:space="preserve">, </w:t>
      </w:r>
      <w:r>
        <w:rPr>
          <w:rFonts w:ascii="Arial" w:eastAsia="Arial" w:hAnsi="Arial" w:cs="Arial"/>
          <w:b/>
          <w:sz w:val="20"/>
          <w:szCs w:val="20"/>
        </w:rPr>
        <w:t>transaction</w:t>
      </w:r>
      <w:r>
        <w:rPr>
          <w:rFonts w:ascii="Arial" w:eastAsia="Arial" w:hAnsi="Arial" w:cs="Arial"/>
          <w:b/>
          <w:color w:val="000000"/>
          <w:sz w:val="20"/>
          <w:szCs w:val="20"/>
        </w:rPr>
        <w:t xml:space="preserve"> Management, Java, JMS, Tibco, XML, Micro-services, AWS Solutions and Designing.</w:t>
      </w:r>
    </w:p>
    <w:p w:rsidR="00AA514A" w:rsidRDefault="005A06EA">
      <w:pPr>
        <w:numPr>
          <w:ilvl w:val="0"/>
          <w:numId w:val="3"/>
        </w:numPr>
        <w:pBdr>
          <w:top w:val="nil"/>
          <w:left w:val="nil"/>
          <w:bottom w:val="nil"/>
          <w:right w:val="nil"/>
          <w:between w:val="nil"/>
        </w:pBdr>
        <w:tabs>
          <w:tab w:val="left" w:pos="360"/>
        </w:tabs>
        <w:spacing w:before="60" w:after="60"/>
        <w:ind w:left="360"/>
        <w:jc w:val="both"/>
        <w:rPr>
          <w:color w:val="000000"/>
          <w:sz w:val="20"/>
          <w:szCs w:val="20"/>
        </w:rPr>
      </w:pPr>
      <w:r>
        <w:rPr>
          <w:rFonts w:ascii="Arial" w:eastAsia="Arial" w:hAnsi="Arial" w:cs="Arial"/>
          <w:color w:val="000000"/>
          <w:sz w:val="20"/>
          <w:szCs w:val="20"/>
        </w:rPr>
        <w:t xml:space="preserve">Great exposure to move entire on-premises application to cloud like AWS. </w:t>
      </w:r>
    </w:p>
    <w:p w:rsidR="00AA514A" w:rsidRDefault="005A06EA">
      <w:pPr>
        <w:numPr>
          <w:ilvl w:val="0"/>
          <w:numId w:val="3"/>
        </w:numPr>
        <w:pBdr>
          <w:top w:val="nil"/>
          <w:left w:val="nil"/>
          <w:bottom w:val="nil"/>
          <w:right w:val="nil"/>
          <w:between w:val="nil"/>
        </w:pBdr>
        <w:tabs>
          <w:tab w:val="left" w:pos="360"/>
        </w:tabs>
        <w:spacing w:before="60" w:after="60"/>
        <w:ind w:left="360"/>
        <w:jc w:val="both"/>
        <w:rPr>
          <w:color w:val="000000"/>
          <w:sz w:val="20"/>
          <w:szCs w:val="20"/>
        </w:rPr>
      </w:pPr>
      <w:r>
        <w:rPr>
          <w:rFonts w:ascii="Arial" w:eastAsia="Arial" w:hAnsi="Arial" w:cs="Arial"/>
          <w:color w:val="000000"/>
          <w:sz w:val="20"/>
          <w:szCs w:val="20"/>
        </w:rPr>
        <w:t>Dr</w:t>
      </w:r>
      <w:r>
        <w:rPr>
          <w:rFonts w:ascii="Arial" w:eastAsia="Arial" w:hAnsi="Arial" w:cs="Arial"/>
          <w:color w:val="000000"/>
          <w:sz w:val="20"/>
          <w:szCs w:val="20"/>
        </w:rPr>
        <w:t xml:space="preserve">ive the long-term technical vision for the team and organization, Design and build highly reliable, available and scalable services with a platform focus. Work on cutting edge technical solutions that solved Business problems. </w:t>
      </w:r>
    </w:p>
    <w:p w:rsidR="00AA514A" w:rsidRDefault="005A06EA">
      <w:pPr>
        <w:numPr>
          <w:ilvl w:val="0"/>
          <w:numId w:val="3"/>
        </w:numPr>
        <w:pBdr>
          <w:top w:val="nil"/>
          <w:left w:val="nil"/>
          <w:bottom w:val="nil"/>
          <w:right w:val="nil"/>
          <w:between w:val="nil"/>
        </w:pBdr>
        <w:tabs>
          <w:tab w:val="left" w:pos="360"/>
        </w:tabs>
        <w:spacing w:before="60" w:after="60"/>
        <w:ind w:left="360"/>
        <w:jc w:val="both"/>
        <w:rPr>
          <w:color w:val="000000"/>
          <w:sz w:val="20"/>
          <w:szCs w:val="20"/>
        </w:rPr>
      </w:pPr>
      <w:r>
        <w:rPr>
          <w:rFonts w:ascii="Arial" w:eastAsia="Arial" w:hAnsi="Arial" w:cs="Arial"/>
          <w:color w:val="000000"/>
          <w:sz w:val="20"/>
          <w:szCs w:val="20"/>
        </w:rPr>
        <w:t>Make informed Build vs Buy d</w:t>
      </w:r>
      <w:r>
        <w:rPr>
          <w:rFonts w:ascii="Arial" w:eastAsia="Arial" w:hAnsi="Arial" w:cs="Arial"/>
          <w:color w:val="000000"/>
          <w:sz w:val="20"/>
          <w:szCs w:val="20"/>
        </w:rPr>
        <w:t>ecision, Overlook and be responsible for the components built, right from its design to coding and operations, create platforms for components such as libraries, utilities and services, and promote its reuse.</w:t>
      </w:r>
    </w:p>
    <w:p w:rsidR="00AA514A" w:rsidRDefault="005A06EA">
      <w:pPr>
        <w:numPr>
          <w:ilvl w:val="0"/>
          <w:numId w:val="3"/>
        </w:numPr>
        <w:pBdr>
          <w:top w:val="nil"/>
          <w:left w:val="nil"/>
          <w:bottom w:val="nil"/>
          <w:right w:val="nil"/>
          <w:between w:val="nil"/>
        </w:pBdr>
        <w:tabs>
          <w:tab w:val="left" w:pos="360"/>
        </w:tabs>
        <w:spacing w:before="60" w:after="60"/>
        <w:ind w:left="360"/>
        <w:jc w:val="both"/>
        <w:rPr>
          <w:color w:val="000000"/>
          <w:sz w:val="20"/>
          <w:szCs w:val="20"/>
        </w:rPr>
      </w:pPr>
      <w:r>
        <w:rPr>
          <w:rFonts w:ascii="Arial" w:eastAsia="Arial" w:hAnsi="Arial" w:cs="Arial"/>
          <w:color w:val="000000"/>
          <w:sz w:val="20"/>
          <w:szCs w:val="20"/>
        </w:rPr>
        <w:t>Be accountable for large technical deliverables</w:t>
      </w:r>
      <w:r>
        <w:rPr>
          <w:rFonts w:ascii="Arial" w:eastAsia="Arial" w:hAnsi="Arial" w:cs="Arial"/>
          <w:color w:val="000000"/>
          <w:sz w:val="20"/>
          <w:szCs w:val="20"/>
        </w:rPr>
        <w:t xml:space="preserve"> and execute it an exemplary manner, Conceptualize, develop and quickly prototype. Mentor and guide team members on everything from structured problem solving to the development of best practices.</w:t>
      </w:r>
    </w:p>
    <w:p w:rsidR="00AA514A" w:rsidRDefault="005A06EA">
      <w:pPr>
        <w:numPr>
          <w:ilvl w:val="0"/>
          <w:numId w:val="3"/>
        </w:numPr>
        <w:pBdr>
          <w:top w:val="nil"/>
          <w:left w:val="nil"/>
          <w:bottom w:val="nil"/>
          <w:right w:val="nil"/>
          <w:between w:val="nil"/>
        </w:pBdr>
        <w:tabs>
          <w:tab w:val="left" w:pos="360"/>
        </w:tabs>
        <w:spacing w:before="60" w:after="60"/>
        <w:ind w:left="360"/>
        <w:jc w:val="both"/>
        <w:rPr>
          <w:color w:val="000000"/>
          <w:sz w:val="20"/>
          <w:szCs w:val="20"/>
        </w:rPr>
      </w:pPr>
      <w:r>
        <w:rPr>
          <w:rFonts w:ascii="Arial" w:eastAsia="Arial" w:hAnsi="Arial" w:cs="Arial"/>
          <w:color w:val="000000"/>
          <w:sz w:val="20"/>
          <w:szCs w:val="20"/>
        </w:rPr>
        <w:t>Closely work with Business Leaders and Corporate Functional Leaders to understand their challenges and provide Strategic IT Solutions</w:t>
      </w:r>
    </w:p>
    <w:p w:rsidR="00AA514A" w:rsidRDefault="005A06EA">
      <w:pPr>
        <w:numPr>
          <w:ilvl w:val="0"/>
          <w:numId w:val="3"/>
        </w:numPr>
        <w:pBdr>
          <w:top w:val="nil"/>
          <w:left w:val="nil"/>
          <w:bottom w:val="nil"/>
          <w:right w:val="nil"/>
          <w:between w:val="nil"/>
        </w:pBdr>
        <w:tabs>
          <w:tab w:val="left" w:pos="360"/>
        </w:tabs>
        <w:spacing w:before="60" w:after="60"/>
        <w:ind w:left="360"/>
        <w:jc w:val="both"/>
        <w:rPr>
          <w:color w:val="000000"/>
          <w:sz w:val="20"/>
          <w:szCs w:val="20"/>
        </w:rPr>
      </w:pPr>
      <w:r>
        <w:rPr>
          <w:rFonts w:ascii="Arial" w:eastAsia="Arial" w:hAnsi="Arial" w:cs="Arial"/>
          <w:color w:val="000000"/>
          <w:sz w:val="20"/>
          <w:szCs w:val="20"/>
        </w:rPr>
        <w:t xml:space="preserve">Good financial domain knowledge also appeared </w:t>
      </w:r>
      <w:r>
        <w:rPr>
          <w:rFonts w:ascii="Arial" w:eastAsia="Arial" w:hAnsi="Arial" w:cs="Arial"/>
          <w:b/>
          <w:color w:val="000000"/>
          <w:sz w:val="20"/>
          <w:szCs w:val="20"/>
        </w:rPr>
        <w:t>for CFA Level 1 Examination</w:t>
      </w:r>
      <w:r>
        <w:rPr>
          <w:rFonts w:ascii="Arial" w:eastAsia="Arial" w:hAnsi="Arial" w:cs="Arial"/>
          <w:color w:val="000000"/>
          <w:sz w:val="20"/>
          <w:szCs w:val="20"/>
        </w:rPr>
        <w:t xml:space="preserve"> and Scored – Band 10</w:t>
      </w:r>
    </w:p>
    <w:p w:rsidR="00AA514A" w:rsidRDefault="005A06EA">
      <w:pPr>
        <w:numPr>
          <w:ilvl w:val="0"/>
          <w:numId w:val="3"/>
        </w:numPr>
        <w:pBdr>
          <w:top w:val="nil"/>
          <w:left w:val="nil"/>
          <w:bottom w:val="nil"/>
          <w:right w:val="nil"/>
          <w:between w:val="nil"/>
        </w:pBdr>
        <w:tabs>
          <w:tab w:val="left" w:pos="360"/>
        </w:tabs>
        <w:spacing w:before="60" w:after="60"/>
        <w:ind w:left="360"/>
        <w:jc w:val="both"/>
        <w:rPr>
          <w:color w:val="000000"/>
          <w:sz w:val="20"/>
          <w:szCs w:val="20"/>
        </w:rPr>
      </w:pPr>
      <w:r>
        <w:rPr>
          <w:rFonts w:ascii="Arial" w:eastAsia="Arial" w:hAnsi="Arial" w:cs="Arial"/>
          <w:b/>
          <w:color w:val="000000"/>
          <w:sz w:val="20"/>
          <w:szCs w:val="20"/>
        </w:rPr>
        <w:t>Visa Status</w:t>
      </w:r>
      <w:r>
        <w:rPr>
          <w:rFonts w:ascii="Arial" w:eastAsia="Arial" w:hAnsi="Arial" w:cs="Arial"/>
          <w:color w:val="000000"/>
          <w:sz w:val="20"/>
          <w:szCs w:val="20"/>
        </w:rPr>
        <w:t xml:space="preserve"> – </w:t>
      </w:r>
      <w:r>
        <w:rPr>
          <w:rFonts w:ascii="Arial" w:eastAsia="Arial" w:hAnsi="Arial" w:cs="Arial"/>
          <w:sz w:val="20"/>
          <w:szCs w:val="20"/>
        </w:rPr>
        <w:t>Valid USA vis</w:t>
      </w:r>
      <w:r>
        <w:rPr>
          <w:rFonts w:ascii="Arial" w:eastAsia="Arial" w:hAnsi="Arial" w:cs="Arial"/>
          <w:sz w:val="20"/>
          <w:szCs w:val="20"/>
        </w:rPr>
        <w:t>a</w:t>
      </w:r>
      <w:r>
        <w:rPr>
          <w:rFonts w:ascii="Arial" w:eastAsia="Arial" w:hAnsi="Arial" w:cs="Arial"/>
          <w:color w:val="000000"/>
          <w:sz w:val="20"/>
          <w:szCs w:val="20"/>
        </w:rPr>
        <w:t>.</w:t>
      </w:r>
    </w:p>
    <w:p w:rsidR="00AA514A" w:rsidRDefault="00AA514A">
      <w:pPr>
        <w:pBdr>
          <w:top w:val="nil"/>
          <w:left w:val="nil"/>
          <w:bottom w:val="nil"/>
          <w:right w:val="nil"/>
          <w:between w:val="nil"/>
        </w:pBdr>
        <w:tabs>
          <w:tab w:val="right" w:pos="8208"/>
        </w:tabs>
        <w:spacing w:before="60" w:after="60"/>
        <w:jc w:val="both"/>
        <w:rPr>
          <w:rFonts w:ascii="Arial" w:eastAsia="Arial" w:hAnsi="Arial" w:cs="Arial"/>
          <w:color w:val="000000"/>
          <w:sz w:val="20"/>
          <w:szCs w:val="20"/>
        </w:rPr>
      </w:pPr>
    </w:p>
    <w:p w:rsidR="00AA514A" w:rsidRDefault="005A06EA">
      <w:pPr>
        <w:pStyle w:val="Heading1"/>
        <w:rPr>
          <w:color w:val="FF0000"/>
          <w:sz w:val="20"/>
          <w:szCs w:val="20"/>
        </w:rPr>
      </w:pPr>
      <w:r>
        <w:rPr>
          <w:color w:val="FF0000"/>
          <w:sz w:val="20"/>
          <w:szCs w:val="20"/>
        </w:rPr>
        <w:t>Work Experience</w:t>
      </w:r>
    </w:p>
    <w:p w:rsidR="00AA514A" w:rsidRDefault="00AA514A">
      <w:pPr>
        <w:rPr>
          <w:rFonts w:ascii="Arial" w:eastAsia="Arial" w:hAnsi="Arial" w:cs="Arial"/>
          <w:sz w:val="20"/>
          <w:szCs w:val="20"/>
        </w:rPr>
      </w:pPr>
    </w:p>
    <w:p w:rsidR="00AA514A" w:rsidRDefault="005A06EA">
      <w:pPr>
        <w:rPr>
          <w:rFonts w:ascii="Arial" w:eastAsia="Arial" w:hAnsi="Arial" w:cs="Arial"/>
          <w:sz w:val="20"/>
          <w:szCs w:val="20"/>
        </w:rPr>
      </w:pPr>
      <w:r>
        <w:rPr>
          <w:rFonts w:ascii="Arial" w:eastAsia="Arial" w:hAnsi="Arial" w:cs="Arial"/>
          <w:b/>
          <w:sz w:val="20"/>
          <w:szCs w:val="20"/>
        </w:rPr>
        <w:t xml:space="preserve">Delhivery, </w:t>
      </w:r>
      <w:r>
        <w:rPr>
          <w:rFonts w:ascii="Arial" w:eastAsia="Arial" w:hAnsi="Arial" w:cs="Arial"/>
          <w:sz w:val="20"/>
          <w:szCs w:val="20"/>
        </w:rPr>
        <w:t xml:space="preserve">Mar 2019 to Present </w:t>
      </w:r>
    </w:p>
    <w:p w:rsidR="00AA514A" w:rsidRDefault="005A06EA">
      <w:pPr>
        <w:tabs>
          <w:tab w:val="right" w:pos="8208"/>
        </w:tabs>
        <w:spacing w:before="60" w:after="60"/>
        <w:rPr>
          <w:rFonts w:ascii="Arial" w:eastAsia="Arial" w:hAnsi="Arial" w:cs="Arial"/>
          <w:sz w:val="20"/>
          <w:szCs w:val="20"/>
        </w:rPr>
      </w:pPr>
      <w:r>
        <w:rPr>
          <w:rFonts w:ascii="Arial" w:eastAsia="Arial" w:hAnsi="Arial" w:cs="Arial"/>
          <w:i/>
          <w:sz w:val="20"/>
          <w:szCs w:val="20"/>
        </w:rPr>
        <w:t>Senior Engineering Manager</w:t>
      </w:r>
    </w:p>
    <w:p w:rsidR="00AA514A" w:rsidRDefault="00AA514A">
      <w:pPr>
        <w:tabs>
          <w:tab w:val="right" w:pos="8208"/>
        </w:tabs>
        <w:spacing w:before="60" w:after="60"/>
        <w:rPr>
          <w:rFonts w:ascii="Arial" w:eastAsia="Arial" w:hAnsi="Arial" w:cs="Arial"/>
          <w:sz w:val="20"/>
          <w:szCs w:val="20"/>
        </w:rPr>
      </w:pPr>
    </w:p>
    <w:p w:rsidR="00AA514A" w:rsidRDefault="005A06EA">
      <w:pPr>
        <w:tabs>
          <w:tab w:val="right" w:pos="8208"/>
        </w:tabs>
        <w:spacing w:before="60" w:after="60"/>
        <w:rPr>
          <w:rFonts w:ascii="Arial" w:eastAsia="Arial" w:hAnsi="Arial" w:cs="Arial"/>
          <w:sz w:val="20"/>
          <w:szCs w:val="20"/>
        </w:rPr>
      </w:pPr>
      <w:r>
        <w:rPr>
          <w:rFonts w:ascii="Arial" w:eastAsia="Arial" w:hAnsi="Arial" w:cs="Arial"/>
          <w:b/>
          <w:i/>
          <w:sz w:val="20"/>
          <w:szCs w:val="20"/>
        </w:rPr>
        <w:t>Product</w:t>
      </w:r>
      <w:r>
        <w:rPr>
          <w:rFonts w:ascii="Arial" w:eastAsia="Arial" w:hAnsi="Arial" w:cs="Arial"/>
          <w:i/>
          <w:sz w:val="20"/>
          <w:szCs w:val="20"/>
        </w:rPr>
        <w:t>: FirstMile &amp; LastMile</w:t>
      </w:r>
    </w:p>
    <w:p w:rsidR="00AA514A" w:rsidRDefault="005A06EA">
      <w:pPr>
        <w:tabs>
          <w:tab w:val="right" w:pos="8208"/>
        </w:tabs>
        <w:spacing w:before="60" w:after="60"/>
        <w:rPr>
          <w:rFonts w:ascii="Arial" w:eastAsia="Arial" w:hAnsi="Arial" w:cs="Arial"/>
          <w:sz w:val="20"/>
          <w:szCs w:val="20"/>
        </w:rPr>
      </w:pPr>
      <w:r>
        <w:rPr>
          <w:rFonts w:ascii="Arial" w:eastAsia="Arial" w:hAnsi="Arial" w:cs="Arial"/>
          <w:sz w:val="20"/>
          <w:szCs w:val="20"/>
        </w:rPr>
        <w:t xml:space="preserve">Delhivery is India’s number one ecommerce logistics product based company, working as a Senior Engineering Manager and handling the business of entire FirstMile and LastMile with technology team of size 40 people. Directive is it to continuously build the </w:t>
      </w:r>
      <w:r>
        <w:rPr>
          <w:rFonts w:ascii="Arial" w:eastAsia="Arial" w:hAnsi="Arial" w:cs="Arial"/>
          <w:sz w:val="20"/>
          <w:szCs w:val="20"/>
        </w:rPr>
        <w:t>new features and move to latest technologies and groom up the team. Clear vision on the roadmap of product and solutioning n architecting and get the features developed with the team. Also working directly with infra team, support team, devops team and ope</w:t>
      </w:r>
      <w:r>
        <w:rPr>
          <w:rFonts w:ascii="Arial" w:eastAsia="Arial" w:hAnsi="Arial" w:cs="Arial"/>
          <w:sz w:val="20"/>
          <w:szCs w:val="20"/>
        </w:rPr>
        <w:t xml:space="preserve">rations team to make the product live 24/7 and efficient. </w:t>
      </w:r>
    </w:p>
    <w:p w:rsidR="00AA514A" w:rsidRDefault="005A06EA">
      <w:pPr>
        <w:tabs>
          <w:tab w:val="right" w:pos="8208"/>
        </w:tabs>
        <w:spacing w:before="60" w:after="60"/>
        <w:ind w:left="990"/>
        <w:rPr>
          <w:rFonts w:ascii="Arial" w:eastAsia="Arial" w:hAnsi="Arial" w:cs="Arial"/>
          <w:sz w:val="20"/>
          <w:szCs w:val="20"/>
        </w:rPr>
      </w:pPr>
      <w:r>
        <w:rPr>
          <w:rFonts w:ascii="Arial" w:eastAsia="Arial" w:hAnsi="Arial" w:cs="Arial"/>
          <w:b/>
          <w:i/>
          <w:sz w:val="20"/>
          <w:szCs w:val="20"/>
        </w:rPr>
        <w:t xml:space="preserve">Technologies used - </w:t>
      </w:r>
    </w:p>
    <w:p w:rsidR="00AA514A" w:rsidRDefault="005A06EA">
      <w:pPr>
        <w:numPr>
          <w:ilvl w:val="0"/>
          <w:numId w:val="2"/>
        </w:numPr>
        <w:tabs>
          <w:tab w:val="left" w:pos="720"/>
        </w:tabs>
        <w:spacing w:before="60" w:after="60"/>
        <w:ind w:left="1530"/>
        <w:rPr>
          <w:sz w:val="20"/>
          <w:szCs w:val="20"/>
        </w:rPr>
      </w:pPr>
      <w:r>
        <w:rPr>
          <w:rFonts w:ascii="Arial" w:eastAsia="Arial" w:hAnsi="Arial" w:cs="Arial"/>
          <w:sz w:val="20"/>
          <w:szCs w:val="20"/>
        </w:rPr>
        <w:t>Kafka Clusters, KStreams, Ktable, Docker, Kubernetes, Elastic Container Services,  AWS, EC2, Auto-scaling, S3 Storage Services, Server-less technologies, Elastic Load Balancers, Data Shards, Distributed Caching, DB Read Replicas,  Algorithms, Data Structur</w:t>
      </w:r>
      <w:r>
        <w:rPr>
          <w:rFonts w:ascii="Arial" w:eastAsia="Arial" w:hAnsi="Arial" w:cs="Arial"/>
          <w:sz w:val="20"/>
          <w:szCs w:val="20"/>
        </w:rPr>
        <w:t xml:space="preserve">es, Multithreading, Performance Tuning, Collections. </w:t>
      </w:r>
    </w:p>
    <w:p w:rsidR="00AA514A" w:rsidRDefault="005A06EA">
      <w:pPr>
        <w:numPr>
          <w:ilvl w:val="0"/>
          <w:numId w:val="2"/>
        </w:numPr>
        <w:tabs>
          <w:tab w:val="left" w:pos="720"/>
        </w:tabs>
        <w:spacing w:before="60" w:after="60"/>
        <w:ind w:left="1530"/>
        <w:rPr>
          <w:sz w:val="20"/>
          <w:szCs w:val="20"/>
        </w:rPr>
      </w:pPr>
      <w:r>
        <w:rPr>
          <w:rFonts w:ascii="Arial" w:eastAsia="Arial" w:hAnsi="Arial" w:cs="Arial"/>
          <w:sz w:val="20"/>
          <w:szCs w:val="20"/>
        </w:rPr>
        <w:t xml:space="preserve">AWS-SQS, Step Functions, SNS, </w:t>
      </w:r>
    </w:p>
    <w:p w:rsidR="00AA514A" w:rsidRDefault="005A06EA">
      <w:pPr>
        <w:numPr>
          <w:ilvl w:val="0"/>
          <w:numId w:val="2"/>
        </w:numPr>
        <w:tabs>
          <w:tab w:val="left" w:pos="720"/>
        </w:tabs>
        <w:spacing w:before="60" w:after="60"/>
        <w:ind w:left="1530"/>
        <w:rPr>
          <w:sz w:val="20"/>
          <w:szCs w:val="20"/>
        </w:rPr>
      </w:pPr>
      <w:r>
        <w:rPr>
          <w:rFonts w:ascii="Arial" w:eastAsia="Arial" w:hAnsi="Arial" w:cs="Arial"/>
          <w:sz w:val="20"/>
          <w:szCs w:val="20"/>
        </w:rPr>
        <w:t>Python, Django</w:t>
      </w:r>
    </w:p>
    <w:p w:rsidR="00AA514A" w:rsidRDefault="005A06EA">
      <w:pPr>
        <w:numPr>
          <w:ilvl w:val="0"/>
          <w:numId w:val="2"/>
        </w:numPr>
        <w:tabs>
          <w:tab w:val="left" w:pos="720"/>
        </w:tabs>
        <w:spacing w:before="60" w:after="60"/>
        <w:ind w:left="1530"/>
        <w:rPr>
          <w:sz w:val="20"/>
          <w:szCs w:val="20"/>
        </w:rPr>
      </w:pPr>
      <w:r>
        <w:rPr>
          <w:rFonts w:ascii="Arial" w:eastAsia="Arial" w:hAnsi="Arial" w:cs="Arial"/>
          <w:sz w:val="20"/>
          <w:szCs w:val="20"/>
        </w:rPr>
        <w:lastRenderedPageBreak/>
        <w:t>Postgres, Redis, SQL, MongoCDC, Athena, DynamoDB</w:t>
      </w:r>
    </w:p>
    <w:p w:rsidR="00AA514A" w:rsidRDefault="005A06EA">
      <w:pPr>
        <w:numPr>
          <w:ilvl w:val="0"/>
          <w:numId w:val="2"/>
        </w:numPr>
        <w:tabs>
          <w:tab w:val="left" w:pos="720"/>
        </w:tabs>
        <w:spacing w:before="60" w:after="60"/>
        <w:ind w:left="1530"/>
        <w:rPr>
          <w:b/>
          <w:sz w:val="20"/>
          <w:szCs w:val="20"/>
        </w:rPr>
      </w:pPr>
      <w:r>
        <w:rPr>
          <w:rFonts w:ascii="Arial" w:eastAsia="Arial" w:hAnsi="Arial" w:cs="Arial"/>
          <w:sz w:val="20"/>
          <w:szCs w:val="20"/>
        </w:rPr>
        <w:t>Nginx, Codacy,, CI/CD Pipelines, GIT</w:t>
      </w:r>
    </w:p>
    <w:p w:rsidR="00AA514A" w:rsidRDefault="00AA514A">
      <w:pPr>
        <w:rPr>
          <w:rFonts w:ascii="Arial" w:eastAsia="Arial" w:hAnsi="Arial" w:cs="Arial"/>
          <w:b/>
          <w:sz w:val="20"/>
          <w:szCs w:val="20"/>
        </w:rPr>
      </w:pPr>
    </w:p>
    <w:p w:rsidR="00AA514A" w:rsidRDefault="005A06EA">
      <w:pPr>
        <w:rPr>
          <w:rFonts w:ascii="Arial" w:eastAsia="Arial" w:hAnsi="Arial" w:cs="Arial"/>
          <w:sz w:val="20"/>
          <w:szCs w:val="20"/>
        </w:rPr>
      </w:pPr>
      <w:r>
        <w:rPr>
          <w:rFonts w:ascii="Arial" w:eastAsia="Arial" w:hAnsi="Arial" w:cs="Arial"/>
          <w:b/>
          <w:sz w:val="20"/>
          <w:szCs w:val="20"/>
        </w:rPr>
        <w:t xml:space="preserve">Sapient Corporation, </w:t>
      </w:r>
      <w:r>
        <w:rPr>
          <w:rFonts w:ascii="Arial" w:eastAsia="Arial" w:hAnsi="Arial" w:cs="Arial"/>
          <w:sz w:val="20"/>
          <w:szCs w:val="20"/>
        </w:rPr>
        <w:t xml:space="preserve">Dec 2010 to </w:t>
      </w:r>
      <w:r>
        <w:rPr>
          <w:rFonts w:ascii="Arial" w:eastAsia="Arial" w:hAnsi="Arial" w:cs="Arial"/>
          <w:sz w:val="20"/>
          <w:szCs w:val="20"/>
        </w:rPr>
        <w:t>Feb 2019</w:t>
      </w:r>
      <w:r>
        <w:rPr>
          <w:rFonts w:ascii="Arial" w:eastAsia="Arial" w:hAnsi="Arial" w:cs="Arial"/>
          <w:sz w:val="20"/>
          <w:szCs w:val="20"/>
        </w:rPr>
        <w:t xml:space="preserve"> </w:t>
      </w:r>
    </w:p>
    <w:p w:rsidR="00AA514A" w:rsidRDefault="005A06EA">
      <w:pPr>
        <w:pBdr>
          <w:top w:val="nil"/>
          <w:left w:val="nil"/>
          <w:bottom w:val="nil"/>
          <w:right w:val="nil"/>
          <w:between w:val="nil"/>
        </w:pBdr>
        <w:tabs>
          <w:tab w:val="right" w:pos="8208"/>
        </w:tabs>
        <w:spacing w:before="60" w:after="60"/>
        <w:rPr>
          <w:rFonts w:ascii="Arial" w:eastAsia="Arial" w:hAnsi="Arial" w:cs="Arial"/>
          <w:color w:val="000000"/>
          <w:sz w:val="20"/>
          <w:szCs w:val="20"/>
        </w:rPr>
      </w:pPr>
      <w:r>
        <w:rPr>
          <w:rFonts w:ascii="Arial" w:eastAsia="Arial" w:hAnsi="Arial" w:cs="Arial"/>
          <w:i/>
          <w:color w:val="000000"/>
          <w:sz w:val="20"/>
          <w:szCs w:val="20"/>
        </w:rPr>
        <w:t>Solutions Architect and Team Lead</w:t>
      </w:r>
    </w:p>
    <w:p w:rsidR="00AA514A" w:rsidRDefault="00AA514A">
      <w:pPr>
        <w:pBdr>
          <w:top w:val="nil"/>
          <w:left w:val="nil"/>
          <w:bottom w:val="nil"/>
          <w:right w:val="nil"/>
          <w:between w:val="nil"/>
        </w:pBdr>
        <w:tabs>
          <w:tab w:val="right" w:pos="8208"/>
        </w:tabs>
        <w:spacing w:before="60" w:after="60"/>
        <w:rPr>
          <w:rFonts w:ascii="Arial" w:eastAsia="Arial" w:hAnsi="Arial" w:cs="Arial"/>
          <w:color w:val="000000"/>
          <w:sz w:val="20"/>
          <w:szCs w:val="20"/>
        </w:rPr>
      </w:pPr>
    </w:p>
    <w:p w:rsidR="00AA514A" w:rsidRDefault="005A06EA">
      <w:pPr>
        <w:pBdr>
          <w:top w:val="nil"/>
          <w:left w:val="nil"/>
          <w:bottom w:val="nil"/>
          <w:right w:val="nil"/>
          <w:between w:val="nil"/>
        </w:pBdr>
        <w:tabs>
          <w:tab w:val="right" w:pos="8208"/>
        </w:tabs>
        <w:spacing w:before="60" w:after="60"/>
        <w:rPr>
          <w:rFonts w:ascii="Arial" w:eastAsia="Arial" w:hAnsi="Arial" w:cs="Arial"/>
          <w:color w:val="000000"/>
          <w:sz w:val="20"/>
          <w:szCs w:val="20"/>
        </w:rPr>
      </w:pPr>
      <w:r>
        <w:rPr>
          <w:rFonts w:ascii="Arial" w:eastAsia="Arial" w:hAnsi="Arial" w:cs="Arial"/>
          <w:b/>
          <w:i/>
          <w:color w:val="000000"/>
          <w:sz w:val="20"/>
          <w:szCs w:val="20"/>
        </w:rPr>
        <w:t>Project</w:t>
      </w:r>
      <w:r>
        <w:rPr>
          <w:rFonts w:ascii="Arial" w:eastAsia="Arial" w:hAnsi="Arial" w:cs="Arial"/>
          <w:i/>
          <w:color w:val="000000"/>
          <w:sz w:val="20"/>
          <w:szCs w:val="20"/>
        </w:rPr>
        <w:t>: FannieMae and FreddieMac</w:t>
      </w:r>
      <w:r>
        <w:rPr>
          <w:rFonts w:ascii="Arial" w:eastAsia="Arial" w:hAnsi="Arial" w:cs="Arial"/>
          <w:b/>
          <w:i/>
          <w:color w:val="000000"/>
          <w:sz w:val="20"/>
          <w:szCs w:val="20"/>
        </w:rPr>
        <w:t xml:space="preserve"> (May 2014 to present) Location USA</w:t>
      </w:r>
    </w:p>
    <w:p w:rsidR="00AA514A" w:rsidRDefault="005A06EA">
      <w:pPr>
        <w:pBdr>
          <w:top w:val="nil"/>
          <w:left w:val="nil"/>
          <w:bottom w:val="nil"/>
          <w:right w:val="nil"/>
          <w:between w:val="nil"/>
        </w:pBdr>
        <w:tabs>
          <w:tab w:val="right" w:pos="8208"/>
        </w:tabs>
        <w:spacing w:before="60" w:after="60"/>
        <w:rPr>
          <w:rFonts w:ascii="Arial" w:eastAsia="Arial" w:hAnsi="Arial" w:cs="Arial"/>
          <w:color w:val="000000"/>
          <w:sz w:val="20"/>
          <w:szCs w:val="20"/>
        </w:rPr>
      </w:pPr>
      <w:r>
        <w:rPr>
          <w:rFonts w:ascii="Arial" w:eastAsia="Arial" w:hAnsi="Arial" w:cs="Arial"/>
          <w:color w:val="000000"/>
          <w:sz w:val="20"/>
          <w:szCs w:val="20"/>
        </w:rPr>
        <w:t>Started POC in 2014 for joint venture of FannieMae and FreddieMac and Design and Architect entire platform to on-board Millions of Loans and provided En</w:t>
      </w:r>
      <w:r>
        <w:rPr>
          <w:rFonts w:ascii="Arial" w:eastAsia="Arial" w:hAnsi="Arial" w:cs="Arial"/>
          <w:color w:val="000000"/>
          <w:sz w:val="20"/>
          <w:szCs w:val="20"/>
        </w:rPr>
        <w:t xml:space="preserve">d to End solutions and designing entire application which has been Live on 2017 for Freddie and Fannie is coming up in 2019. Act a role of solutions architect and performance engineer and take up the platform </w:t>
      </w:r>
      <w:r>
        <w:rPr>
          <w:rFonts w:ascii="Arial" w:eastAsia="Arial" w:hAnsi="Arial" w:cs="Arial"/>
          <w:sz w:val="20"/>
          <w:szCs w:val="20"/>
        </w:rPr>
        <w:t>from scratch</w:t>
      </w:r>
      <w:r>
        <w:rPr>
          <w:rFonts w:ascii="Arial" w:eastAsia="Arial" w:hAnsi="Arial" w:cs="Arial"/>
          <w:color w:val="000000"/>
          <w:sz w:val="20"/>
          <w:szCs w:val="20"/>
        </w:rPr>
        <w:t xml:space="preserve"> to running application. Also had g</w:t>
      </w:r>
      <w:r>
        <w:rPr>
          <w:rFonts w:ascii="Arial" w:eastAsia="Arial" w:hAnsi="Arial" w:cs="Arial"/>
          <w:color w:val="000000"/>
          <w:sz w:val="20"/>
          <w:szCs w:val="20"/>
        </w:rPr>
        <w:t xml:space="preserve">reat exposure to move entire on-premises working application on AWS cloud.   </w:t>
      </w:r>
    </w:p>
    <w:p w:rsidR="00AA514A" w:rsidRDefault="005A06EA">
      <w:pPr>
        <w:pBdr>
          <w:top w:val="nil"/>
          <w:left w:val="nil"/>
          <w:bottom w:val="nil"/>
          <w:right w:val="nil"/>
          <w:between w:val="nil"/>
        </w:pBdr>
        <w:tabs>
          <w:tab w:val="right" w:pos="8208"/>
        </w:tabs>
        <w:spacing w:before="60" w:after="60"/>
        <w:ind w:left="990"/>
        <w:rPr>
          <w:rFonts w:ascii="Arial" w:eastAsia="Arial" w:hAnsi="Arial" w:cs="Arial"/>
          <w:color w:val="000000"/>
          <w:sz w:val="20"/>
          <w:szCs w:val="20"/>
        </w:rPr>
      </w:pPr>
      <w:r>
        <w:rPr>
          <w:rFonts w:ascii="Arial" w:eastAsia="Arial" w:hAnsi="Arial" w:cs="Arial"/>
          <w:b/>
          <w:i/>
          <w:color w:val="000000"/>
          <w:sz w:val="20"/>
          <w:szCs w:val="20"/>
        </w:rPr>
        <w:t xml:space="preserve">Technologies used - </w:t>
      </w:r>
    </w:p>
    <w:p w:rsidR="00AA514A" w:rsidRDefault="005A06EA">
      <w:pPr>
        <w:numPr>
          <w:ilvl w:val="0"/>
          <w:numId w:val="2"/>
        </w:numPr>
        <w:pBdr>
          <w:top w:val="nil"/>
          <w:left w:val="nil"/>
          <w:bottom w:val="nil"/>
          <w:right w:val="nil"/>
          <w:between w:val="nil"/>
        </w:pBdr>
        <w:tabs>
          <w:tab w:val="left" w:pos="720"/>
        </w:tabs>
        <w:spacing w:before="60" w:after="60"/>
        <w:ind w:left="1530"/>
        <w:rPr>
          <w:sz w:val="20"/>
          <w:szCs w:val="20"/>
        </w:rPr>
      </w:pPr>
      <w:r>
        <w:rPr>
          <w:rFonts w:ascii="Arial" w:eastAsia="Arial" w:hAnsi="Arial" w:cs="Arial"/>
          <w:color w:val="000000"/>
          <w:sz w:val="20"/>
          <w:szCs w:val="20"/>
        </w:rPr>
        <w:t xml:space="preserve">AWS, EC2, Auto-scaling, S3 Storage Services, Server-less technologies, Elastic Load Balancers, Data Shards, Distributed Caching, DB Read Replicas,  Algorithms, Data Structures, Multithreading, Performance Tuning, Collections. </w:t>
      </w:r>
    </w:p>
    <w:p w:rsidR="00AA514A" w:rsidRDefault="005A06EA">
      <w:pPr>
        <w:numPr>
          <w:ilvl w:val="0"/>
          <w:numId w:val="2"/>
        </w:numPr>
        <w:pBdr>
          <w:top w:val="nil"/>
          <w:left w:val="nil"/>
          <w:bottom w:val="nil"/>
          <w:right w:val="nil"/>
          <w:between w:val="nil"/>
        </w:pBdr>
        <w:tabs>
          <w:tab w:val="left" w:pos="720"/>
        </w:tabs>
        <w:spacing w:before="60" w:after="60"/>
        <w:ind w:left="1530"/>
        <w:rPr>
          <w:sz w:val="20"/>
          <w:szCs w:val="20"/>
        </w:rPr>
      </w:pPr>
      <w:r>
        <w:rPr>
          <w:rFonts w:ascii="Arial" w:eastAsia="Arial" w:hAnsi="Arial" w:cs="Arial"/>
          <w:color w:val="000000"/>
          <w:sz w:val="20"/>
          <w:szCs w:val="20"/>
        </w:rPr>
        <w:t xml:space="preserve">AWS-SQS, JMS, XML, XSL, XSD, </w:t>
      </w:r>
      <w:r>
        <w:rPr>
          <w:rFonts w:ascii="Arial" w:eastAsia="Arial" w:hAnsi="Arial" w:cs="Arial"/>
          <w:color w:val="000000"/>
          <w:sz w:val="20"/>
          <w:szCs w:val="20"/>
        </w:rPr>
        <w:t>Spring Integration, Guava, Spring JDBC</w:t>
      </w:r>
    </w:p>
    <w:p w:rsidR="00AA514A" w:rsidRDefault="005A06EA">
      <w:pPr>
        <w:numPr>
          <w:ilvl w:val="0"/>
          <w:numId w:val="2"/>
        </w:numPr>
        <w:pBdr>
          <w:top w:val="nil"/>
          <w:left w:val="nil"/>
          <w:bottom w:val="nil"/>
          <w:right w:val="nil"/>
          <w:between w:val="nil"/>
        </w:pBdr>
        <w:tabs>
          <w:tab w:val="left" w:pos="720"/>
        </w:tabs>
        <w:spacing w:before="60" w:after="60"/>
        <w:ind w:left="1530"/>
        <w:rPr>
          <w:sz w:val="20"/>
          <w:szCs w:val="20"/>
        </w:rPr>
      </w:pPr>
      <w:r>
        <w:rPr>
          <w:rFonts w:ascii="Arial" w:eastAsia="Arial" w:hAnsi="Arial" w:cs="Arial"/>
          <w:color w:val="000000"/>
          <w:sz w:val="20"/>
          <w:szCs w:val="20"/>
        </w:rPr>
        <w:t>Oracle, PL/SQL</w:t>
      </w:r>
    </w:p>
    <w:p w:rsidR="00AA514A" w:rsidRDefault="005A06EA">
      <w:pPr>
        <w:numPr>
          <w:ilvl w:val="0"/>
          <w:numId w:val="2"/>
        </w:numPr>
        <w:pBdr>
          <w:top w:val="nil"/>
          <w:left w:val="nil"/>
          <w:bottom w:val="nil"/>
          <w:right w:val="nil"/>
          <w:between w:val="nil"/>
        </w:pBdr>
        <w:tabs>
          <w:tab w:val="left" w:pos="720"/>
        </w:tabs>
        <w:spacing w:before="60" w:after="60"/>
        <w:ind w:left="1530"/>
        <w:rPr>
          <w:b/>
          <w:sz w:val="20"/>
          <w:szCs w:val="20"/>
        </w:rPr>
      </w:pPr>
      <w:r>
        <w:rPr>
          <w:rFonts w:ascii="Arial" w:eastAsia="Arial" w:hAnsi="Arial" w:cs="Arial"/>
          <w:color w:val="000000"/>
          <w:sz w:val="20"/>
          <w:szCs w:val="20"/>
        </w:rPr>
        <w:t>Tomcat, Jenkins, Sonar, CI/CD Pipelines, GIT</w:t>
      </w:r>
    </w:p>
    <w:p w:rsidR="00AA514A" w:rsidRDefault="00AA514A">
      <w:pPr>
        <w:pBdr>
          <w:top w:val="nil"/>
          <w:left w:val="nil"/>
          <w:bottom w:val="nil"/>
          <w:right w:val="nil"/>
          <w:between w:val="nil"/>
        </w:pBdr>
        <w:tabs>
          <w:tab w:val="right" w:pos="8208"/>
        </w:tabs>
        <w:spacing w:before="60" w:after="60"/>
        <w:rPr>
          <w:rFonts w:ascii="Arial" w:eastAsia="Arial" w:hAnsi="Arial" w:cs="Arial"/>
          <w:color w:val="000000"/>
          <w:sz w:val="20"/>
          <w:szCs w:val="20"/>
        </w:rPr>
      </w:pPr>
    </w:p>
    <w:p w:rsidR="00AA514A" w:rsidRDefault="00AA514A">
      <w:pPr>
        <w:pBdr>
          <w:top w:val="nil"/>
          <w:left w:val="nil"/>
          <w:bottom w:val="nil"/>
          <w:right w:val="nil"/>
          <w:between w:val="nil"/>
        </w:pBdr>
        <w:tabs>
          <w:tab w:val="right" w:pos="8208"/>
        </w:tabs>
        <w:spacing w:before="60" w:after="60"/>
        <w:rPr>
          <w:rFonts w:ascii="Arial" w:eastAsia="Arial" w:hAnsi="Arial" w:cs="Arial"/>
          <w:color w:val="000000"/>
          <w:sz w:val="20"/>
          <w:szCs w:val="20"/>
        </w:rPr>
      </w:pPr>
    </w:p>
    <w:p w:rsidR="00AA514A" w:rsidRDefault="00AA514A">
      <w:pPr>
        <w:pBdr>
          <w:top w:val="nil"/>
          <w:left w:val="nil"/>
          <w:bottom w:val="nil"/>
          <w:right w:val="nil"/>
          <w:between w:val="nil"/>
        </w:pBdr>
        <w:tabs>
          <w:tab w:val="right" w:pos="8208"/>
        </w:tabs>
        <w:spacing w:before="60" w:after="60"/>
        <w:rPr>
          <w:rFonts w:ascii="Arial" w:eastAsia="Arial" w:hAnsi="Arial" w:cs="Arial"/>
          <w:color w:val="000000"/>
          <w:sz w:val="20"/>
          <w:szCs w:val="20"/>
        </w:rPr>
      </w:pPr>
    </w:p>
    <w:p w:rsidR="00AA514A" w:rsidRDefault="00AA514A">
      <w:pPr>
        <w:pBdr>
          <w:top w:val="nil"/>
          <w:left w:val="nil"/>
          <w:bottom w:val="nil"/>
          <w:right w:val="nil"/>
          <w:between w:val="nil"/>
        </w:pBdr>
        <w:tabs>
          <w:tab w:val="right" w:pos="8208"/>
        </w:tabs>
        <w:spacing w:before="60" w:after="60"/>
        <w:rPr>
          <w:rFonts w:ascii="Arial" w:eastAsia="Arial" w:hAnsi="Arial" w:cs="Arial"/>
          <w:color w:val="000000"/>
          <w:sz w:val="20"/>
          <w:szCs w:val="20"/>
        </w:rPr>
      </w:pPr>
    </w:p>
    <w:p w:rsidR="00AA514A" w:rsidRDefault="00AA514A">
      <w:pPr>
        <w:pBdr>
          <w:top w:val="nil"/>
          <w:left w:val="nil"/>
          <w:bottom w:val="nil"/>
          <w:right w:val="nil"/>
          <w:between w:val="nil"/>
        </w:pBdr>
        <w:tabs>
          <w:tab w:val="right" w:pos="8208"/>
        </w:tabs>
        <w:spacing w:before="60" w:after="60"/>
        <w:rPr>
          <w:rFonts w:ascii="Arial" w:eastAsia="Arial" w:hAnsi="Arial" w:cs="Arial"/>
          <w:color w:val="000000"/>
          <w:sz w:val="20"/>
          <w:szCs w:val="20"/>
        </w:rPr>
      </w:pPr>
    </w:p>
    <w:p w:rsidR="00AA514A" w:rsidRDefault="00AA514A">
      <w:pPr>
        <w:pBdr>
          <w:top w:val="nil"/>
          <w:left w:val="nil"/>
          <w:bottom w:val="nil"/>
          <w:right w:val="nil"/>
          <w:between w:val="nil"/>
        </w:pBdr>
        <w:tabs>
          <w:tab w:val="right" w:pos="8208"/>
        </w:tabs>
        <w:spacing w:before="60" w:after="60"/>
        <w:rPr>
          <w:rFonts w:ascii="Arial" w:eastAsia="Arial" w:hAnsi="Arial" w:cs="Arial"/>
          <w:color w:val="000000"/>
          <w:sz w:val="20"/>
          <w:szCs w:val="20"/>
        </w:rPr>
      </w:pPr>
    </w:p>
    <w:p w:rsidR="00AA514A" w:rsidRDefault="005A06EA">
      <w:pPr>
        <w:pBdr>
          <w:top w:val="nil"/>
          <w:left w:val="nil"/>
          <w:bottom w:val="nil"/>
          <w:right w:val="nil"/>
          <w:between w:val="nil"/>
        </w:pBdr>
        <w:tabs>
          <w:tab w:val="right" w:pos="8208"/>
        </w:tabs>
        <w:spacing w:before="60" w:after="60"/>
        <w:rPr>
          <w:rFonts w:ascii="Arial" w:eastAsia="Arial" w:hAnsi="Arial" w:cs="Arial"/>
          <w:color w:val="000000"/>
          <w:sz w:val="20"/>
          <w:szCs w:val="20"/>
        </w:rPr>
      </w:pPr>
      <w:r>
        <w:rPr>
          <w:rFonts w:ascii="Arial" w:eastAsia="Arial" w:hAnsi="Arial" w:cs="Arial"/>
          <w:b/>
          <w:i/>
          <w:color w:val="000000"/>
          <w:sz w:val="20"/>
          <w:szCs w:val="20"/>
        </w:rPr>
        <w:t>Project</w:t>
      </w:r>
      <w:r>
        <w:rPr>
          <w:rFonts w:ascii="Arial" w:eastAsia="Arial" w:hAnsi="Arial" w:cs="Arial"/>
          <w:i/>
          <w:color w:val="000000"/>
          <w:sz w:val="20"/>
          <w:szCs w:val="20"/>
        </w:rPr>
        <w:t xml:space="preserve">: </w:t>
      </w:r>
      <w:r>
        <w:rPr>
          <w:rFonts w:ascii="Arial" w:eastAsia="Arial" w:hAnsi="Arial" w:cs="Arial"/>
          <w:b/>
          <w:i/>
          <w:color w:val="000000"/>
          <w:sz w:val="20"/>
          <w:szCs w:val="20"/>
        </w:rPr>
        <w:t>Fidelity Investments (</w:t>
      </w:r>
      <w:r>
        <w:rPr>
          <w:rFonts w:ascii="Arial" w:eastAsia="Arial" w:hAnsi="Arial" w:cs="Arial"/>
          <w:b/>
          <w:color w:val="000000"/>
          <w:sz w:val="20"/>
          <w:szCs w:val="20"/>
        </w:rPr>
        <w:t>Dec 2010 to Apr 2014</w:t>
      </w:r>
      <w:r>
        <w:rPr>
          <w:rFonts w:ascii="Arial" w:eastAsia="Arial" w:hAnsi="Arial" w:cs="Arial"/>
          <w:b/>
          <w:i/>
          <w:color w:val="000000"/>
          <w:sz w:val="20"/>
          <w:szCs w:val="20"/>
        </w:rPr>
        <w:t>)</w:t>
      </w:r>
    </w:p>
    <w:p w:rsidR="00AA514A" w:rsidRDefault="005A06EA">
      <w:pPr>
        <w:spacing w:before="100" w:after="100"/>
        <w:rPr>
          <w:rFonts w:ascii="Arial" w:eastAsia="Arial" w:hAnsi="Arial" w:cs="Arial"/>
          <w:sz w:val="20"/>
          <w:szCs w:val="20"/>
        </w:rPr>
      </w:pPr>
      <w:r>
        <w:rPr>
          <w:rFonts w:ascii="Arial" w:eastAsia="Arial" w:hAnsi="Arial" w:cs="Arial"/>
          <w:sz w:val="20"/>
          <w:szCs w:val="20"/>
        </w:rPr>
        <w:t>Create a simple structure for ISA plan years by bundling all plan years within a single account an</w:t>
      </w:r>
      <w:r>
        <w:rPr>
          <w:rFonts w:ascii="Arial" w:eastAsia="Arial" w:hAnsi="Arial" w:cs="Arial"/>
          <w:sz w:val="20"/>
          <w:szCs w:val="20"/>
        </w:rPr>
        <w:t xml:space="preserve">d decrease system development complexity and simplify the operating model to allow growth capacity and a potential decrease in the related Run the Business costs. </w:t>
      </w:r>
    </w:p>
    <w:p w:rsidR="00AA514A" w:rsidRDefault="005A06EA">
      <w:pPr>
        <w:spacing w:before="100" w:after="100"/>
        <w:rPr>
          <w:rFonts w:ascii="Arial" w:eastAsia="Arial" w:hAnsi="Arial" w:cs="Arial"/>
          <w:sz w:val="20"/>
          <w:szCs w:val="20"/>
        </w:rPr>
      </w:pPr>
      <w:r>
        <w:rPr>
          <w:rFonts w:ascii="Arial" w:eastAsia="Arial" w:hAnsi="Arial" w:cs="Arial"/>
          <w:sz w:val="20"/>
          <w:szCs w:val="20"/>
        </w:rPr>
        <w:t>Reduce operational processing time and cost in multiple departments.</w:t>
      </w:r>
    </w:p>
    <w:p w:rsidR="00AA514A" w:rsidRDefault="005A06EA">
      <w:pPr>
        <w:spacing w:before="100" w:after="100"/>
        <w:rPr>
          <w:rFonts w:ascii="Arial" w:eastAsia="Arial" w:hAnsi="Arial" w:cs="Arial"/>
          <w:sz w:val="20"/>
          <w:szCs w:val="20"/>
        </w:rPr>
      </w:pPr>
      <w:r>
        <w:rPr>
          <w:rFonts w:ascii="Arial" w:eastAsia="Arial" w:hAnsi="Arial" w:cs="Arial"/>
          <w:sz w:val="20"/>
          <w:szCs w:val="20"/>
        </w:rPr>
        <w:t xml:space="preserve"> Improve the customer i</w:t>
      </w:r>
      <w:r>
        <w:rPr>
          <w:rFonts w:ascii="Arial" w:eastAsia="Arial" w:hAnsi="Arial" w:cs="Arial"/>
          <w:sz w:val="20"/>
          <w:szCs w:val="20"/>
        </w:rPr>
        <w:t>nvestment experience by creating a more transparent structure, simplifying the switch and redemption process, reducing call times for customer queries and dealing and reducing the amount of paper sent</w:t>
      </w:r>
    </w:p>
    <w:p w:rsidR="00AA514A" w:rsidRDefault="005A06EA">
      <w:pPr>
        <w:pBdr>
          <w:top w:val="nil"/>
          <w:left w:val="nil"/>
          <w:bottom w:val="nil"/>
          <w:right w:val="nil"/>
          <w:between w:val="nil"/>
        </w:pBdr>
        <w:tabs>
          <w:tab w:val="right" w:pos="8208"/>
        </w:tabs>
        <w:spacing w:before="60" w:after="60"/>
        <w:ind w:left="990"/>
        <w:rPr>
          <w:rFonts w:ascii="Arial" w:eastAsia="Arial" w:hAnsi="Arial" w:cs="Arial"/>
          <w:color w:val="000000"/>
          <w:sz w:val="20"/>
          <w:szCs w:val="20"/>
        </w:rPr>
      </w:pPr>
      <w:r>
        <w:rPr>
          <w:rFonts w:ascii="Arial" w:eastAsia="Arial" w:hAnsi="Arial" w:cs="Arial"/>
          <w:b/>
          <w:i/>
          <w:color w:val="000000"/>
          <w:sz w:val="20"/>
          <w:szCs w:val="20"/>
        </w:rPr>
        <w:t xml:space="preserve">Technologies used - </w:t>
      </w:r>
    </w:p>
    <w:p w:rsidR="00AA514A" w:rsidRDefault="005A06EA">
      <w:pPr>
        <w:numPr>
          <w:ilvl w:val="0"/>
          <w:numId w:val="2"/>
        </w:numPr>
        <w:pBdr>
          <w:top w:val="nil"/>
          <w:left w:val="nil"/>
          <w:bottom w:val="nil"/>
          <w:right w:val="nil"/>
          <w:between w:val="nil"/>
        </w:pBdr>
        <w:tabs>
          <w:tab w:val="left" w:pos="720"/>
        </w:tabs>
        <w:spacing w:before="60" w:after="60"/>
        <w:ind w:left="1530"/>
        <w:rPr>
          <w:sz w:val="20"/>
          <w:szCs w:val="20"/>
        </w:rPr>
      </w:pPr>
      <w:r>
        <w:rPr>
          <w:rFonts w:ascii="Arial" w:eastAsia="Arial" w:hAnsi="Arial" w:cs="Arial"/>
          <w:color w:val="000000"/>
          <w:sz w:val="20"/>
          <w:szCs w:val="20"/>
        </w:rPr>
        <w:t>JDK1.6 , J2EE1.4, Multithreading, Performance Tuning, Collections</w:t>
      </w:r>
    </w:p>
    <w:p w:rsidR="00AA514A" w:rsidRDefault="005A06EA">
      <w:pPr>
        <w:numPr>
          <w:ilvl w:val="0"/>
          <w:numId w:val="2"/>
        </w:numPr>
        <w:pBdr>
          <w:top w:val="nil"/>
          <w:left w:val="nil"/>
          <w:bottom w:val="nil"/>
          <w:right w:val="nil"/>
          <w:between w:val="nil"/>
        </w:pBdr>
        <w:tabs>
          <w:tab w:val="left" w:pos="720"/>
        </w:tabs>
        <w:spacing w:before="60" w:after="60"/>
        <w:ind w:left="1530"/>
        <w:rPr>
          <w:sz w:val="20"/>
          <w:szCs w:val="20"/>
        </w:rPr>
      </w:pPr>
      <w:r>
        <w:rPr>
          <w:rFonts w:ascii="Arial" w:eastAsia="Arial" w:hAnsi="Arial" w:cs="Arial"/>
          <w:color w:val="000000"/>
          <w:sz w:val="20"/>
          <w:szCs w:val="20"/>
        </w:rPr>
        <w:t>Struts, XML, XSL</w:t>
      </w:r>
    </w:p>
    <w:p w:rsidR="00AA514A" w:rsidRDefault="005A06EA">
      <w:pPr>
        <w:numPr>
          <w:ilvl w:val="0"/>
          <w:numId w:val="2"/>
        </w:numPr>
        <w:pBdr>
          <w:top w:val="nil"/>
          <w:left w:val="nil"/>
          <w:bottom w:val="nil"/>
          <w:right w:val="nil"/>
          <w:between w:val="nil"/>
        </w:pBdr>
        <w:tabs>
          <w:tab w:val="left" w:pos="735"/>
        </w:tabs>
        <w:spacing w:before="60" w:after="60"/>
        <w:ind w:left="1530"/>
        <w:rPr>
          <w:sz w:val="20"/>
          <w:szCs w:val="20"/>
        </w:rPr>
      </w:pPr>
      <w:r>
        <w:rPr>
          <w:rFonts w:ascii="Arial" w:eastAsia="Arial" w:hAnsi="Arial" w:cs="Arial"/>
          <w:color w:val="000000"/>
          <w:sz w:val="20"/>
          <w:szCs w:val="20"/>
        </w:rPr>
        <w:t>Oracle ,PL/SQL</w:t>
      </w:r>
    </w:p>
    <w:p w:rsidR="00AA514A" w:rsidRDefault="00AA514A">
      <w:pPr>
        <w:pBdr>
          <w:top w:val="nil"/>
          <w:left w:val="nil"/>
          <w:bottom w:val="nil"/>
          <w:right w:val="nil"/>
          <w:between w:val="nil"/>
        </w:pBdr>
        <w:tabs>
          <w:tab w:val="left" w:pos="735"/>
        </w:tabs>
        <w:spacing w:before="60" w:after="60"/>
        <w:ind w:left="1530" w:hanging="360"/>
        <w:rPr>
          <w:rFonts w:ascii="Arial" w:eastAsia="Arial" w:hAnsi="Arial" w:cs="Arial"/>
          <w:color w:val="000000"/>
          <w:sz w:val="20"/>
          <w:szCs w:val="20"/>
        </w:rPr>
      </w:pPr>
    </w:p>
    <w:p w:rsidR="00AA514A" w:rsidRDefault="00AA514A">
      <w:pPr>
        <w:pBdr>
          <w:top w:val="nil"/>
          <w:left w:val="nil"/>
          <w:bottom w:val="nil"/>
          <w:right w:val="nil"/>
          <w:between w:val="nil"/>
        </w:pBdr>
        <w:tabs>
          <w:tab w:val="right" w:pos="8208"/>
        </w:tabs>
        <w:spacing w:before="60" w:after="60"/>
        <w:rPr>
          <w:rFonts w:ascii="Arial" w:eastAsia="Arial" w:hAnsi="Arial" w:cs="Arial"/>
          <w:b/>
          <w:color w:val="000000"/>
          <w:sz w:val="20"/>
          <w:szCs w:val="20"/>
        </w:rPr>
      </w:pPr>
    </w:p>
    <w:p w:rsidR="00AA514A" w:rsidRDefault="005A06EA">
      <w:pPr>
        <w:pBdr>
          <w:top w:val="nil"/>
          <w:left w:val="nil"/>
          <w:bottom w:val="nil"/>
          <w:right w:val="nil"/>
          <w:between w:val="nil"/>
        </w:pBdr>
        <w:tabs>
          <w:tab w:val="right" w:pos="8208"/>
        </w:tabs>
        <w:spacing w:before="60" w:after="60"/>
        <w:rPr>
          <w:rFonts w:ascii="Arial" w:eastAsia="Arial" w:hAnsi="Arial" w:cs="Arial"/>
          <w:b/>
          <w:color w:val="000000"/>
          <w:sz w:val="20"/>
          <w:szCs w:val="20"/>
        </w:rPr>
      </w:pPr>
      <w:r>
        <w:rPr>
          <w:rFonts w:ascii="Arial" w:eastAsia="Arial" w:hAnsi="Arial" w:cs="Arial"/>
          <w:b/>
          <w:color w:val="000000"/>
          <w:sz w:val="20"/>
          <w:szCs w:val="20"/>
        </w:rPr>
        <w:t xml:space="preserve">TechtreeIT Systems- </w:t>
      </w:r>
      <w:r>
        <w:rPr>
          <w:rFonts w:ascii="Arial" w:eastAsia="Arial" w:hAnsi="Arial" w:cs="Arial"/>
          <w:color w:val="000000"/>
          <w:sz w:val="20"/>
          <w:szCs w:val="20"/>
        </w:rPr>
        <w:t>Oct 2008- April 2010</w:t>
      </w:r>
    </w:p>
    <w:p w:rsidR="00AA514A" w:rsidRDefault="005A06EA">
      <w:pPr>
        <w:pBdr>
          <w:top w:val="nil"/>
          <w:left w:val="nil"/>
          <w:bottom w:val="nil"/>
          <w:right w:val="nil"/>
          <w:between w:val="nil"/>
        </w:pBdr>
        <w:tabs>
          <w:tab w:val="right" w:pos="8208"/>
        </w:tabs>
        <w:spacing w:before="60" w:after="60"/>
        <w:ind w:left="990"/>
        <w:rPr>
          <w:rFonts w:ascii="Arial" w:eastAsia="Arial" w:hAnsi="Arial" w:cs="Arial"/>
          <w:color w:val="000000"/>
          <w:sz w:val="20"/>
          <w:szCs w:val="20"/>
        </w:rPr>
      </w:pPr>
      <w:r>
        <w:rPr>
          <w:rFonts w:ascii="Arial" w:eastAsia="Arial" w:hAnsi="Arial" w:cs="Arial"/>
          <w:b/>
          <w:i/>
          <w:color w:val="000000"/>
          <w:sz w:val="20"/>
          <w:szCs w:val="20"/>
        </w:rPr>
        <w:t xml:space="preserve">Client </w:t>
      </w:r>
      <w:r>
        <w:rPr>
          <w:rFonts w:ascii="Arial" w:eastAsia="Arial" w:hAnsi="Arial" w:cs="Arial"/>
          <w:color w:val="000000"/>
          <w:sz w:val="20"/>
          <w:szCs w:val="20"/>
        </w:rPr>
        <w:t>-      Indian Railway Catering Tourism Corporation</w:t>
      </w:r>
    </w:p>
    <w:p w:rsidR="00AA514A" w:rsidRDefault="005A06EA">
      <w:pPr>
        <w:pBdr>
          <w:top w:val="nil"/>
          <w:left w:val="nil"/>
          <w:bottom w:val="nil"/>
          <w:right w:val="nil"/>
          <w:between w:val="nil"/>
        </w:pBdr>
        <w:tabs>
          <w:tab w:val="right" w:pos="8208"/>
        </w:tabs>
        <w:spacing w:before="60" w:after="60"/>
        <w:ind w:left="990"/>
        <w:rPr>
          <w:rFonts w:ascii="Arial" w:eastAsia="Arial" w:hAnsi="Arial" w:cs="Arial"/>
          <w:color w:val="000000"/>
          <w:sz w:val="20"/>
          <w:szCs w:val="20"/>
        </w:rPr>
      </w:pPr>
      <w:r>
        <w:rPr>
          <w:rFonts w:ascii="Arial" w:eastAsia="Arial" w:hAnsi="Arial" w:cs="Arial"/>
          <w:b/>
          <w:i/>
          <w:color w:val="000000"/>
          <w:sz w:val="20"/>
          <w:szCs w:val="20"/>
        </w:rPr>
        <w:t xml:space="preserve">Project </w:t>
      </w:r>
      <w:r>
        <w:rPr>
          <w:rFonts w:ascii="Arial" w:eastAsia="Arial" w:hAnsi="Arial" w:cs="Arial"/>
          <w:color w:val="000000"/>
          <w:sz w:val="20"/>
          <w:szCs w:val="20"/>
        </w:rPr>
        <w:t xml:space="preserve">-    Online Railway Reservation System  </w:t>
      </w:r>
    </w:p>
    <w:p w:rsidR="00AA514A" w:rsidRDefault="005A06EA">
      <w:pPr>
        <w:pBdr>
          <w:top w:val="nil"/>
          <w:left w:val="nil"/>
          <w:bottom w:val="nil"/>
          <w:right w:val="nil"/>
          <w:between w:val="nil"/>
        </w:pBdr>
        <w:tabs>
          <w:tab w:val="right" w:pos="8208"/>
        </w:tabs>
        <w:spacing w:before="60" w:after="60"/>
        <w:ind w:left="990"/>
        <w:rPr>
          <w:rFonts w:ascii="Arial" w:eastAsia="Arial" w:hAnsi="Arial" w:cs="Arial"/>
          <w:color w:val="000000"/>
          <w:sz w:val="20"/>
          <w:szCs w:val="20"/>
          <w:u w:val="single"/>
        </w:rPr>
      </w:pPr>
      <w:r>
        <w:rPr>
          <w:rFonts w:ascii="Arial" w:eastAsia="Arial" w:hAnsi="Arial" w:cs="Arial"/>
          <w:b/>
          <w:i/>
          <w:color w:val="000000"/>
          <w:sz w:val="20"/>
          <w:szCs w:val="20"/>
        </w:rPr>
        <w:t xml:space="preserve">Duration </w:t>
      </w:r>
      <w:r>
        <w:rPr>
          <w:rFonts w:ascii="Arial" w:eastAsia="Arial" w:hAnsi="Arial" w:cs="Arial"/>
          <w:color w:val="000000"/>
          <w:sz w:val="20"/>
          <w:szCs w:val="20"/>
        </w:rPr>
        <w:t>-</w:t>
      </w:r>
      <w:r>
        <w:rPr>
          <w:rFonts w:ascii="Arial" w:eastAsia="Arial" w:hAnsi="Arial" w:cs="Arial"/>
          <w:b/>
          <w:color w:val="000000"/>
          <w:sz w:val="20"/>
          <w:szCs w:val="20"/>
        </w:rPr>
        <w:t xml:space="preserve"> </w:t>
      </w:r>
      <w:r>
        <w:rPr>
          <w:rFonts w:ascii="Arial" w:eastAsia="Arial" w:hAnsi="Arial" w:cs="Arial"/>
          <w:color w:val="000000"/>
          <w:sz w:val="20"/>
          <w:szCs w:val="20"/>
        </w:rPr>
        <w:t>Oct 2008 – April 2010</w:t>
      </w:r>
    </w:p>
    <w:p w:rsidR="00AA514A" w:rsidRDefault="005A06EA">
      <w:pPr>
        <w:pBdr>
          <w:top w:val="nil"/>
          <w:left w:val="nil"/>
          <w:bottom w:val="nil"/>
          <w:right w:val="nil"/>
          <w:between w:val="nil"/>
        </w:pBdr>
        <w:tabs>
          <w:tab w:val="right" w:pos="8208"/>
        </w:tabs>
        <w:spacing w:before="60" w:after="60"/>
        <w:ind w:left="990"/>
        <w:rPr>
          <w:rFonts w:ascii="Arial" w:eastAsia="Arial" w:hAnsi="Arial" w:cs="Arial"/>
          <w:color w:val="000000"/>
          <w:sz w:val="20"/>
          <w:szCs w:val="20"/>
        </w:rPr>
      </w:pPr>
      <w:r>
        <w:rPr>
          <w:rFonts w:ascii="Arial" w:eastAsia="Arial" w:hAnsi="Arial" w:cs="Arial"/>
          <w:b/>
          <w:i/>
          <w:color w:val="000000"/>
          <w:sz w:val="20"/>
          <w:szCs w:val="20"/>
        </w:rPr>
        <w:t>Role</w:t>
      </w:r>
      <w:r>
        <w:rPr>
          <w:rFonts w:ascii="Arial" w:eastAsia="Arial" w:hAnsi="Arial" w:cs="Arial"/>
          <w:color w:val="000000"/>
          <w:sz w:val="20"/>
          <w:szCs w:val="20"/>
        </w:rPr>
        <w:t xml:space="preserve"> –        Software Engineer</w:t>
      </w:r>
    </w:p>
    <w:p w:rsidR="00AA514A" w:rsidRDefault="00AA514A">
      <w:pPr>
        <w:jc w:val="both"/>
        <w:rPr>
          <w:rFonts w:ascii="Arial" w:eastAsia="Arial" w:hAnsi="Arial" w:cs="Arial"/>
          <w:sz w:val="20"/>
          <w:szCs w:val="20"/>
        </w:rPr>
      </w:pPr>
    </w:p>
    <w:p w:rsidR="00AA514A" w:rsidRDefault="005A06EA">
      <w:pPr>
        <w:jc w:val="both"/>
        <w:rPr>
          <w:rFonts w:ascii="Arial" w:eastAsia="Arial" w:hAnsi="Arial" w:cs="Arial"/>
          <w:sz w:val="20"/>
          <w:szCs w:val="20"/>
        </w:rPr>
      </w:pPr>
      <w:r>
        <w:rPr>
          <w:rFonts w:ascii="Arial" w:eastAsia="Arial" w:hAnsi="Arial" w:cs="Arial"/>
          <w:sz w:val="20"/>
          <w:szCs w:val="20"/>
        </w:rPr>
        <w:t>The Broadvision API based application provides online ticket booking, cancellation and checking of ticket reservation status. It also includes information about train schedules, availability of tickets and travel planner. This site connects with Indian rai</w:t>
      </w:r>
      <w:r>
        <w:rPr>
          <w:rFonts w:ascii="Arial" w:eastAsia="Arial" w:hAnsi="Arial" w:cs="Arial"/>
          <w:sz w:val="20"/>
          <w:szCs w:val="20"/>
        </w:rPr>
        <w:t xml:space="preserve">lway database and over 25 banks links using webservices. </w:t>
      </w:r>
    </w:p>
    <w:p w:rsidR="00AA514A" w:rsidRDefault="00AA514A">
      <w:pPr>
        <w:pBdr>
          <w:top w:val="nil"/>
          <w:left w:val="nil"/>
          <w:bottom w:val="nil"/>
          <w:right w:val="nil"/>
          <w:between w:val="nil"/>
        </w:pBdr>
        <w:tabs>
          <w:tab w:val="right" w:pos="8208"/>
        </w:tabs>
        <w:spacing w:before="60" w:after="60"/>
        <w:rPr>
          <w:rFonts w:ascii="Arial" w:eastAsia="Arial" w:hAnsi="Arial" w:cs="Arial"/>
          <w:color w:val="000000"/>
          <w:sz w:val="20"/>
          <w:szCs w:val="20"/>
        </w:rPr>
      </w:pPr>
    </w:p>
    <w:p w:rsidR="00AA514A" w:rsidRDefault="005A06EA">
      <w:pPr>
        <w:pBdr>
          <w:top w:val="nil"/>
          <w:left w:val="nil"/>
          <w:bottom w:val="nil"/>
          <w:right w:val="nil"/>
          <w:between w:val="nil"/>
        </w:pBdr>
        <w:tabs>
          <w:tab w:val="right" w:pos="8208"/>
        </w:tabs>
        <w:spacing w:before="60" w:after="60"/>
        <w:rPr>
          <w:rFonts w:ascii="Arial" w:eastAsia="Arial" w:hAnsi="Arial" w:cs="Arial"/>
          <w:color w:val="000000"/>
          <w:sz w:val="20"/>
          <w:szCs w:val="20"/>
        </w:rPr>
      </w:pPr>
      <w:r>
        <w:rPr>
          <w:rFonts w:ascii="Arial" w:eastAsia="Arial" w:hAnsi="Arial" w:cs="Arial"/>
          <w:b/>
          <w:i/>
          <w:color w:val="000000"/>
          <w:sz w:val="20"/>
          <w:szCs w:val="20"/>
        </w:rPr>
        <w:lastRenderedPageBreak/>
        <w:t xml:space="preserve">Technical aspects - </w:t>
      </w:r>
    </w:p>
    <w:p w:rsidR="00AA514A" w:rsidRDefault="005A06EA">
      <w:pPr>
        <w:pBdr>
          <w:top w:val="nil"/>
          <w:left w:val="nil"/>
          <w:bottom w:val="nil"/>
          <w:right w:val="nil"/>
          <w:between w:val="nil"/>
        </w:pBdr>
        <w:tabs>
          <w:tab w:val="right" w:pos="8208"/>
        </w:tabs>
        <w:spacing w:before="60" w:after="60"/>
        <w:jc w:val="both"/>
        <w:rPr>
          <w:rFonts w:ascii="Arial" w:eastAsia="Arial" w:hAnsi="Arial" w:cs="Arial"/>
          <w:color w:val="000000"/>
          <w:sz w:val="20"/>
          <w:szCs w:val="20"/>
        </w:rPr>
      </w:pPr>
      <w:r>
        <w:rPr>
          <w:rFonts w:ascii="Arial" w:eastAsia="Arial" w:hAnsi="Arial" w:cs="Arial"/>
          <w:color w:val="000000"/>
          <w:sz w:val="20"/>
          <w:szCs w:val="20"/>
        </w:rPr>
        <w:t xml:space="preserve"> Application was based on Struts framework and was deployed on BroadVision application server. The business layer composed Struts, Web Services, Design Patterns, Serialization and Multithreading. All IRCTC services are exposed for business to business comm</w:t>
      </w:r>
      <w:r>
        <w:rPr>
          <w:rFonts w:ascii="Arial" w:eastAsia="Arial" w:hAnsi="Arial" w:cs="Arial"/>
          <w:color w:val="000000"/>
          <w:sz w:val="20"/>
          <w:szCs w:val="20"/>
        </w:rPr>
        <w:t>unication and linked with 25 banks payment gateways.</w:t>
      </w:r>
    </w:p>
    <w:p w:rsidR="00AA514A" w:rsidRDefault="005A06EA">
      <w:pPr>
        <w:pBdr>
          <w:top w:val="nil"/>
          <w:left w:val="nil"/>
          <w:bottom w:val="nil"/>
          <w:right w:val="nil"/>
          <w:between w:val="nil"/>
        </w:pBdr>
        <w:spacing w:after="120"/>
        <w:ind w:hanging="283"/>
        <w:rPr>
          <w:rFonts w:ascii="Arial" w:eastAsia="Arial" w:hAnsi="Arial" w:cs="Arial"/>
          <w:color w:val="000000"/>
          <w:sz w:val="20"/>
          <w:szCs w:val="20"/>
        </w:rPr>
      </w:pPr>
      <w:r>
        <w:rPr>
          <w:rFonts w:ascii="Arial" w:eastAsia="Arial" w:hAnsi="Arial" w:cs="Arial"/>
          <w:i/>
          <w:color w:val="000000"/>
          <w:sz w:val="20"/>
          <w:szCs w:val="20"/>
        </w:rPr>
        <w:t>Key Tasks</w:t>
      </w:r>
    </w:p>
    <w:p w:rsidR="00AA514A" w:rsidRDefault="005A06EA">
      <w:pPr>
        <w:numPr>
          <w:ilvl w:val="0"/>
          <w:numId w:val="4"/>
        </w:numPr>
        <w:pBdr>
          <w:top w:val="nil"/>
          <w:left w:val="nil"/>
          <w:bottom w:val="nil"/>
          <w:right w:val="nil"/>
          <w:between w:val="nil"/>
        </w:pBdr>
        <w:tabs>
          <w:tab w:val="left" w:pos="360"/>
        </w:tabs>
        <w:spacing w:before="60" w:after="60"/>
        <w:ind w:left="360"/>
        <w:jc w:val="both"/>
        <w:rPr>
          <w:color w:val="000000"/>
          <w:sz w:val="20"/>
          <w:szCs w:val="20"/>
        </w:rPr>
      </w:pPr>
      <w:r>
        <w:rPr>
          <w:rFonts w:ascii="Arial" w:eastAsia="Arial" w:hAnsi="Arial" w:cs="Arial"/>
          <w:color w:val="000000"/>
          <w:sz w:val="20"/>
          <w:szCs w:val="20"/>
        </w:rPr>
        <w:t>Sitting at client site, prepared high level and low-level system design UML diagrams (class diagrams, sequence diagrams).</w:t>
      </w:r>
    </w:p>
    <w:p w:rsidR="00AA514A" w:rsidRDefault="005A06EA">
      <w:pPr>
        <w:numPr>
          <w:ilvl w:val="0"/>
          <w:numId w:val="4"/>
        </w:numPr>
        <w:pBdr>
          <w:top w:val="nil"/>
          <w:left w:val="nil"/>
          <w:bottom w:val="nil"/>
          <w:right w:val="nil"/>
          <w:between w:val="nil"/>
        </w:pBdr>
        <w:tabs>
          <w:tab w:val="left" w:pos="360"/>
        </w:tabs>
        <w:spacing w:before="60" w:after="60"/>
        <w:ind w:left="360"/>
        <w:jc w:val="both"/>
        <w:rPr>
          <w:color w:val="000000"/>
          <w:sz w:val="20"/>
          <w:szCs w:val="20"/>
        </w:rPr>
      </w:pPr>
      <w:r>
        <w:rPr>
          <w:rFonts w:ascii="Arial" w:eastAsia="Arial" w:hAnsi="Arial" w:cs="Arial"/>
          <w:color w:val="000000"/>
          <w:sz w:val="20"/>
          <w:szCs w:val="20"/>
        </w:rPr>
        <w:t>Responsible for implementing the Main Site enhancements and Web Services.</w:t>
      </w:r>
    </w:p>
    <w:p w:rsidR="00AA514A" w:rsidRDefault="005A06EA">
      <w:pPr>
        <w:numPr>
          <w:ilvl w:val="0"/>
          <w:numId w:val="4"/>
        </w:numPr>
        <w:pBdr>
          <w:top w:val="nil"/>
          <w:left w:val="nil"/>
          <w:bottom w:val="nil"/>
          <w:right w:val="nil"/>
          <w:between w:val="nil"/>
        </w:pBdr>
        <w:tabs>
          <w:tab w:val="left" w:pos="360"/>
        </w:tabs>
        <w:ind w:left="360"/>
        <w:jc w:val="both"/>
        <w:rPr>
          <w:color w:val="000000"/>
          <w:sz w:val="20"/>
          <w:szCs w:val="20"/>
        </w:rPr>
      </w:pPr>
      <w:r>
        <w:rPr>
          <w:rFonts w:ascii="Arial" w:eastAsia="Arial" w:hAnsi="Arial" w:cs="Arial"/>
          <w:b/>
          <w:color w:val="000000"/>
          <w:sz w:val="20"/>
          <w:szCs w:val="20"/>
        </w:rPr>
        <w:t>Design code using various java multithreading, serialization and J2EE design patterns e.g. Singleton, Decorator, Factory to optimize the performance of the application</w:t>
      </w:r>
    </w:p>
    <w:p w:rsidR="00AA514A" w:rsidRDefault="005A06EA">
      <w:pPr>
        <w:numPr>
          <w:ilvl w:val="0"/>
          <w:numId w:val="4"/>
        </w:numPr>
        <w:pBdr>
          <w:top w:val="nil"/>
          <w:left w:val="nil"/>
          <w:bottom w:val="nil"/>
          <w:right w:val="nil"/>
          <w:between w:val="nil"/>
        </w:pBdr>
        <w:tabs>
          <w:tab w:val="left" w:pos="360"/>
        </w:tabs>
        <w:ind w:left="360"/>
        <w:jc w:val="both"/>
        <w:rPr>
          <w:color w:val="000000"/>
          <w:sz w:val="20"/>
          <w:szCs w:val="20"/>
        </w:rPr>
      </w:pPr>
      <w:r>
        <w:rPr>
          <w:rFonts w:ascii="Arial" w:eastAsia="Arial" w:hAnsi="Arial" w:cs="Arial"/>
          <w:b/>
          <w:color w:val="000000"/>
          <w:sz w:val="20"/>
          <w:szCs w:val="20"/>
        </w:rPr>
        <w:t>Implemented th</w:t>
      </w:r>
      <w:r>
        <w:rPr>
          <w:rFonts w:ascii="Arial" w:eastAsia="Arial" w:hAnsi="Arial" w:cs="Arial"/>
          <w:b/>
          <w:color w:val="000000"/>
          <w:sz w:val="20"/>
          <w:szCs w:val="20"/>
        </w:rPr>
        <w:t>e report generation module using the Apache POI API.</w:t>
      </w:r>
    </w:p>
    <w:p w:rsidR="00AA514A" w:rsidRDefault="005A06EA">
      <w:pPr>
        <w:numPr>
          <w:ilvl w:val="0"/>
          <w:numId w:val="4"/>
        </w:numPr>
        <w:tabs>
          <w:tab w:val="left" w:pos="360"/>
        </w:tabs>
        <w:ind w:right="180" w:hanging="720"/>
        <w:jc w:val="both"/>
        <w:rPr>
          <w:sz w:val="20"/>
          <w:szCs w:val="20"/>
        </w:rPr>
      </w:pPr>
      <w:r>
        <w:rPr>
          <w:rFonts w:ascii="Arial" w:eastAsia="Arial" w:hAnsi="Arial" w:cs="Arial"/>
          <w:sz w:val="20"/>
          <w:szCs w:val="20"/>
        </w:rPr>
        <w:t>Responsible for writing the SQL queries for the report module and admin applications.</w:t>
      </w:r>
    </w:p>
    <w:p w:rsidR="00AA514A" w:rsidRDefault="005A06EA">
      <w:pPr>
        <w:pBdr>
          <w:top w:val="nil"/>
          <w:left w:val="nil"/>
          <w:bottom w:val="nil"/>
          <w:right w:val="nil"/>
          <w:between w:val="nil"/>
        </w:pBdr>
        <w:tabs>
          <w:tab w:val="right" w:pos="8208"/>
        </w:tabs>
        <w:spacing w:before="60" w:after="60"/>
        <w:ind w:left="990"/>
        <w:rPr>
          <w:rFonts w:ascii="Arial" w:eastAsia="Arial" w:hAnsi="Arial" w:cs="Arial"/>
          <w:color w:val="000000"/>
          <w:sz w:val="20"/>
          <w:szCs w:val="20"/>
        </w:rPr>
      </w:pPr>
      <w:r>
        <w:rPr>
          <w:rFonts w:ascii="Arial" w:eastAsia="Arial" w:hAnsi="Arial" w:cs="Arial"/>
          <w:b/>
          <w:i/>
          <w:color w:val="000000"/>
          <w:sz w:val="20"/>
          <w:szCs w:val="20"/>
        </w:rPr>
        <w:t xml:space="preserve">Technologies used - </w:t>
      </w:r>
    </w:p>
    <w:p w:rsidR="00AA514A" w:rsidRDefault="005A06EA">
      <w:pPr>
        <w:numPr>
          <w:ilvl w:val="0"/>
          <w:numId w:val="2"/>
        </w:numPr>
        <w:pBdr>
          <w:top w:val="nil"/>
          <w:left w:val="nil"/>
          <w:bottom w:val="nil"/>
          <w:right w:val="nil"/>
          <w:between w:val="nil"/>
        </w:pBdr>
        <w:tabs>
          <w:tab w:val="left" w:pos="720"/>
        </w:tabs>
        <w:spacing w:before="60" w:after="60"/>
        <w:ind w:left="1530"/>
        <w:rPr>
          <w:sz w:val="20"/>
          <w:szCs w:val="20"/>
        </w:rPr>
      </w:pPr>
      <w:r>
        <w:rPr>
          <w:rFonts w:ascii="Arial" w:eastAsia="Arial" w:hAnsi="Arial" w:cs="Arial"/>
          <w:color w:val="000000"/>
          <w:sz w:val="20"/>
          <w:szCs w:val="20"/>
        </w:rPr>
        <w:t>JDK1.4/1.5, J2EE1.4,</w:t>
      </w:r>
    </w:p>
    <w:p w:rsidR="00AA514A" w:rsidRDefault="005A06EA">
      <w:pPr>
        <w:numPr>
          <w:ilvl w:val="0"/>
          <w:numId w:val="2"/>
        </w:numPr>
        <w:pBdr>
          <w:top w:val="nil"/>
          <w:left w:val="nil"/>
          <w:bottom w:val="nil"/>
          <w:right w:val="nil"/>
          <w:between w:val="nil"/>
        </w:pBdr>
        <w:tabs>
          <w:tab w:val="left" w:pos="720"/>
        </w:tabs>
        <w:spacing w:before="60" w:after="60"/>
        <w:ind w:left="1530"/>
        <w:rPr>
          <w:sz w:val="20"/>
          <w:szCs w:val="20"/>
        </w:rPr>
      </w:pPr>
      <w:r>
        <w:rPr>
          <w:rFonts w:ascii="Arial" w:eastAsia="Arial" w:hAnsi="Arial" w:cs="Arial"/>
          <w:color w:val="000000"/>
          <w:sz w:val="20"/>
          <w:szCs w:val="20"/>
        </w:rPr>
        <w:t>Struts, XML, XSL</w:t>
      </w:r>
    </w:p>
    <w:p w:rsidR="00AA514A" w:rsidRDefault="005A06EA">
      <w:pPr>
        <w:numPr>
          <w:ilvl w:val="0"/>
          <w:numId w:val="2"/>
        </w:numPr>
        <w:pBdr>
          <w:top w:val="nil"/>
          <w:left w:val="nil"/>
          <w:bottom w:val="nil"/>
          <w:right w:val="nil"/>
          <w:between w:val="nil"/>
        </w:pBdr>
        <w:tabs>
          <w:tab w:val="left" w:pos="720"/>
        </w:tabs>
        <w:spacing w:before="60" w:after="60"/>
        <w:ind w:left="1530"/>
        <w:rPr>
          <w:sz w:val="20"/>
          <w:szCs w:val="20"/>
        </w:rPr>
      </w:pPr>
      <w:r>
        <w:rPr>
          <w:rFonts w:ascii="Arial" w:eastAsia="Arial" w:hAnsi="Arial" w:cs="Arial"/>
          <w:color w:val="000000"/>
          <w:sz w:val="20"/>
          <w:szCs w:val="20"/>
        </w:rPr>
        <w:t>Oracle, PL/SQL</w:t>
      </w:r>
    </w:p>
    <w:p w:rsidR="00AA514A" w:rsidRDefault="005A06EA">
      <w:pPr>
        <w:numPr>
          <w:ilvl w:val="0"/>
          <w:numId w:val="2"/>
        </w:numPr>
        <w:pBdr>
          <w:top w:val="nil"/>
          <w:left w:val="nil"/>
          <w:bottom w:val="nil"/>
          <w:right w:val="nil"/>
          <w:between w:val="nil"/>
        </w:pBdr>
        <w:tabs>
          <w:tab w:val="left" w:pos="720"/>
        </w:tabs>
        <w:spacing w:before="60" w:after="60"/>
        <w:ind w:left="1530"/>
        <w:rPr>
          <w:sz w:val="20"/>
          <w:szCs w:val="20"/>
        </w:rPr>
      </w:pPr>
      <w:r>
        <w:rPr>
          <w:rFonts w:ascii="Arial" w:eastAsia="Arial" w:hAnsi="Arial" w:cs="Arial"/>
          <w:color w:val="000000"/>
          <w:sz w:val="20"/>
          <w:szCs w:val="20"/>
        </w:rPr>
        <w:t>Broad Vision, Tomcat</w:t>
      </w:r>
    </w:p>
    <w:p w:rsidR="00AA514A" w:rsidRDefault="00AA514A">
      <w:pPr>
        <w:pBdr>
          <w:top w:val="nil"/>
          <w:left w:val="nil"/>
          <w:bottom w:val="nil"/>
          <w:right w:val="nil"/>
          <w:between w:val="nil"/>
        </w:pBdr>
        <w:spacing w:before="60" w:after="60"/>
        <w:ind w:left="1530" w:hanging="360"/>
        <w:rPr>
          <w:rFonts w:ascii="Arial" w:eastAsia="Arial" w:hAnsi="Arial" w:cs="Arial"/>
          <w:b/>
          <w:color w:val="000000"/>
          <w:sz w:val="20"/>
          <w:szCs w:val="20"/>
        </w:rPr>
      </w:pPr>
    </w:p>
    <w:p w:rsidR="00AA514A" w:rsidRDefault="005A06EA">
      <w:pPr>
        <w:pBdr>
          <w:top w:val="nil"/>
          <w:left w:val="nil"/>
          <w:bottom w:val="nil"/>
          <w:right w:val="nil"/>
          <w:between w:val="nil"/>
        </w:pBdr>
        <w:tabs>
          <w:tab w:val="right" w:pos="8208"/>
        </w:tabs>
        <w:spacing w:before="60" w:after="60"/>
        <w:rPr>
          <w:rFonts w:ascii="Arial" w:eastAsia="Arial" w:hAnsi="Arial" w:cs="Arial"/>
          <w:color w:val="000000"/>
          <w:sz w:val="20"/>
          <w:szCs w:val="20"/>
        </w:rPr>
      </w:pPr>
      <w:r>
        <w:rPr>
          <w:rFonts w:ascii="Arial" w:eastAsia="Arial" w:hAnsi="Arial" w:cs="Arial"/>
          <w:b/>
          <w:color w:val="000000"/>
          <w:sz w:val="20"/>
          <w:szCs w:val="20"/>
        </w:rPr>
        <w:t>Infogain India</w:t>
      </w:r>
    </w:p>
    <w:p w:rsidR="00AA514A" w:rsidRDefault="005A06EA">
      <w:pPr>
        <w:pBdr>
          <w:top w:val="nil"/>
          <w:left w:val="nil"/>
          <w:bottom w:val="nil"/>
          <w:right w:val="nil"/>
          <w:between w:val="nil"/>
        </w:pBdr>
        <w:tabs>
          <w:tab w:val="right" w:pos="8208"/>
        </w:tabs>
        <w:spacing w:before="60" w:after="60"/>
        <w:ind w:left="990"/>
        <w:rPr>
          <w:rFonts w:ascii="Arial" w:eastAsia="Arial" w:hAnsi="Arial" w:cs="Arial"/>
          <w:color w:val="000000"/>
          <w:sz w:val="20"/>
          <w:szCs w:val="20"/>
        </w:rPr>
      </w:pPr>
      <w:r>
        <w:rPr>
          <w:rFonts w:ascii="Arial" w:eastAsia="Arial" w:hAnsi="Arial" w:cs="Arial"/>
          <w:b/>
          <w:i/>
          <w:color w:val="000000"/>
          <w:sz w:val="20"/>
          <w:szCs w:val="20"/>
        </w:rPr>
        <w:t xml:space="preserve">Client </w:t>
      </w:r>
      <w:r>
        <w:rPr>
          <w:rFonts w:ascii="Arial" w:eastAsia="Arial" w:hAnsi="Arial" w:cs="Arial"/>
          <w:color w:val="000000"/>
          <w:sz w:val="20"/>
          <w:szCs w:val="20"/>
        </w:rPr>
        <w:t>-      Inter Asset System</w:t>
      </w:r>
    </w:p>
    <w:p w:rsidR="00AA514A" w:rsidRDefault="005A06EA">
      <w:pPr>
        <w:pBdr>
          <w:top w:val="nil"/>
          <w:left w:val="nil"/>
          <w:bottom w:val="nil"/>
          <w:right w:val="nil"/>
          <w:between w:val="nil"/>
        </w:pBdr>
        <w:tabs>
          <w:tab w:val="right" w:pos="8208"/>
        </w:tabs>
        <w:spacing w:before="60" w:after="60"/>
        <w:ind w:left="990"/>
        <w:rPr>
          <w:rFonts w:ascii="Arial" w:eastAsia="Arial" w:hAnsi="Arial" w:cs="Arial"/>
          <w:color w:val="000000"/>
          <w:sz w:val="20"/>
          <w:szCs w:val="20"/>
        </w:rPr>
      </w:pPr>
      <w:r>
        <w:rPr>
          <w:rFonts w:ascii="Arial" w:eastAsia="Arial" w:hAnsi="Arial" w:cs="Arial"/>
          <w:b/>
          <w:i/>
          <w:color w:val="000000"/>
          <w:sz w:val="20"/>
          <w:szCs w:val="20"/>
        </w:rPr>
        <w:t xml:space="preserve">Project </w:t>
      </w:r>
      <w:r>
        <w:rPr>
          <w:rFonts w:ascii="Arial" w:eastAsia="Arial" w:hAnsi="Arial" w:cs="Arial"/>
          <w:color w:val="000000"/>
          <w:sz w:val="20"/>
          <w:szCs w:val="20"/>
        </w:rPr>
        <w:t xml:space="preserve">-    Tracking System for Container Transport Industry  </w:t>
      </w:r>
    </w:p>
    <w:p w:rsidR="00AA514A" w:rsidRDefault="005A06EA">
      <w:pPr>
        <w:pBdr>
          <w:top w:val="nil"/>
          <w:left w:val="nil"/>
          <w:bottom w:val="nil"/>
          <w:right w:val="nil"/>
          <w:between w:val="nil"/>
        </w:pBdr>
        <w:tabs>
          <w:tab w:val="right" w:pos="8208"/>
        </w:tabs>
        <w:spacing w:before="60" w:after="60"/>
        <w:ind w:left="990"/>
        <w:rPr>
          <w:rFonts w:ascii="Arial" w:eastAsia="Arial" w:hAnsi="Arial" w:cs="Arial"/>
          <w:color w:val="000000"/>
          <w:sz w:val="20"/>
          <w:szCs w:val="20"/>
          <w:u w:val="single"/>
        </w:rPr>
      </w:pPr>
      <w:r>
        <w:rPr>
          <w:rFonts w:ascii="Arial" w:eastAsia="Arial" w:hAnsi="Arial" w:cs="Arial"/>
          <w:b/>
          <w:i/>
          <w:color w:val="000000"/>
          <w:sz w:val="20"/>
          <w:szCs w:val="20"/>
        </w:rPr>
        <w:t xml:space="preserve">Duration </w:t>
      </w:r>
      <w:r>
        <w:rPr>
          <w:rFonts w:ascii="Arial" w:eastAsia="Arial" w:hAnsi="Arial" w:cs="Arial"/>
          <w:color w:val="000000"/>
          <w:sz w:val="20"/>
          <w:szCs w:val="20"/>
        </w:rPr>
        <w:t>-</w:t>
      </w:r>
      <w:r>
        <w:rPr>
          <w:rFonts w:ascii="Arial" w:eastAsia="Arial" w:hAnsi="Arial" w:cs="Arial"/>
          <w:b/>
          <w:color w:val="000000"/>
          <w:sz w:val="20"/>
          <w:szCs w:val="20"/>
        </w:rPr>
        <w:t xml:space="preserve"> </w:t>
      </w:r>
      <w:r>
        <w:rPr>
          <w:rFonts w:ascii="Arial" w:eastAsia="Arial" w:hAnsi="Arial" w:cs="Arial"/>
          <w:color w:val="000000"/>
          <w:sz w:val="20"/>
          <w:szCs w:val="20"/>
        </w:rPr>
        <w:t>May 2010 – Dec 2010</w:t>
      </w:r>
    </w:p>
    <w:p w:rsidR="00AA514A" w:rsidRDefault="005A06EA">
      <w:pPr>
        <w:pBdr>
          <w:top w:val="nil"/>
          <w:left w:val="nil"/>
          <w:bottom w:val="nil"/>
          <w:right w:val="nil"/>
          <w:between w:val="nil"/>
        </w:pBdr>
        <w:tabs>
          <w:tab w:val="right" w:pos="8208"/>
        </w:tabs>
        <w:spacing w:before="60" w:after="60"/>
        <w:ind w:left="990"/>
        <w:rPr>
          <w:rFonts w:ascii="Arial" w:eastAsia="Arial" w:hAnsi="Arial" w:cs="Arial"/>
          <w:color w:val="000000"/>
          <w:sz w:val="20"/>
          <w:szCs w:val="20"/>
        </w:rPr>
      </w:pPr>
      <w:r>
        <w:rPr>
          <w:rFonts w:ascii="Arial" w:eastAsia="Arial" w:hAnsi="Arial" w:cs="Arial"/>
          <w:b/>
          <w:i/>
          <w:color w:val="000000"/>
          <w:sz w:val="20"/>
          <w:szCs w:val="20"/>
        </w:rPr>
        <w:t>Role</w:t>
      </w:r>
      <w:r>
        <w:rPr>
          <w:rFonts w:ascii="Arial" w:eastAsia="Arial" w:hAnsi="Arial" w:cs="Arial"/>
          <w:color w:val="000000"/>
          <w:sz w:val="20"/>
          <w:szCs w:val="20"/>
        </w:rPr>
        <w:t xml:space="preserve"> –        Software Engineer</w:t>
      </w:r>
    </w:p>
    <w:p w:rsidR="00AA514A" w:rsidRDefault="00AA514A">
      <w:pPr>
        <w:pBdr>
          <w:top w:val="nil"/>
          <w:left w:val="nil"/>
          <w:bottom w:val="nil"/>
          <w:right w:val="nil"/>
          <w:between w:val="nil"/>
        </w:pBdr>
        <w:tabs>
          <w:tab w:val="right" w:pos="8208"/>
        </w:tabs>
        <w:spacing w:before="60" w:after="60"/>
        <w:rPr>
          <w:rFonts w:ascii="Arial" w:eastAsia="Arial" w:hAnsi="Arial" w:cs="Arial"/>
          <w:b/>
          <w:color w:val="000000"/>
          <w:sz w:val="20"/>
          <w:szCs w:val="20"/>
        </w:rPr>
      </w:pPr>
    </w:p>
    <w:p w:rsidR="00AA514A" w:rsidRDefault="005A06EA">
      <w:pPr>
        <w:pBdr>
          <w:top w:val="nil"/>
          <w:left w:val="nil"/>
          <w:bottom w:val="nil"/>
          <w:right w:val="nil"/>
          <w:between w:val="nil"/>
        </w:pBdr>
        <w:tabs>
          <w:tab w:val="right" w:pos="8208"/>
        </w:tabs>
        <w:spacing w:before="60" w:after="60"/>
        <w:rPr>
          <w:rFonts w:ascii="Arial" w:eastAsia="Arial" w:hAnsi="Arial" w:cs="Arial"/>
          <w:color w:val="000000"/>
          <w:sz w:val="20"/>
          <w:szCs w:val="20"/>
        </w:rPr>
      </w:pPr>
      <w:r>
        <w:rPr>
          <w:rFonts w:ascii="Arial" w:eastAsia="Arial" w:hAnsi="Arial" w:cs="Arial"/>
          <w:b/>
          <w:color w:val="000000"/>
          <w:sz w:val="20"/>
          <w:szCs w:val="20"/>
        </w:rPr>
        <w:t>Reliance Infosolutions Pvt Ltd,</w:t>
      </w:r>
      <w:r>
        <w:rPr>
          <w:rFonts w:ascii="Arial" w:eastAsia="Arial" w:hAnsi="Arial" w:cs="Arial"/>
          <w:color w:val="000000"/>
          <w:sz w:val="20"/>
          <w:szCs w:val="20"/>
        </w:rPr>
        <w:t xml:space="preserve">  </w:t>
      </w:r>
    </w:p>
    <w:p w:rsidR="00AA514A" w:rsidRDefault="005A06EA">
      <w:pPr>
        <w:pBdr>
          <w:top w:val="nil"/>
          <w:left w:val="nil"/>
          <w:bottom w:val="nil"/>
          <w:right w:val="nil"/>
          <w:between w:val="nil"/>
        </w:pBdr>
        <w:tabs>
          <w:tab w:val="right" w:pos="8208"/>
        </w:tabs>
        <w:spacing w:before="60" w:after="60"/>
        <w:ind w:left="990"/>
        <w:rPr>
          <w:rFonts w:ascii="Arial" w:eastAsia="Arial" w:hAnsi="Arial" w:cs="Arial"/>
          <w:color w:val="000000"/>
          <w:sz w:val="20"/>
          <w:szCs w:val="20"/>
        </w:rPr>
      </w:pPr>
      <w:r>
        <w:rPr>
          <w:rFonts w:ascii="Arial" w:eastAsia="Arial" w:hAnsi="Arial" w:cs="Arial"/>
          <w:b/>
          <w:i/>
          <w:color w:val="000000"/>
          <w:sz w:val="20"/>
          <w:szCs w:val="20"/>
        </w:rPr>
        <w:t xml:space="preserve">Client-        </w:t>
      </w:r>
      <w:r>
        <w:rPr>
          <w:rFonts w:ascii="Arial" w:eastAsia="Arial" w:hAnsi="Arial" w:cs="Arial"/>
          <w:color w:val="000000"/>
          <w:sz w:val="20"/>
          <w:szCs w:val="20"/>
        </w:rPr>
        <w:t>Reliance Retail Ltd</w:t>
      </w:r>
    </w:p>
    <w:p w:rsidR="00AA514A" w:rsidRDefault="005A06EA">
      <w:pPr>
        <w:pBdr>
          <w:top w:val="nil"/>
          <w:left w:val="nil"/>
          <w:bottom w:val="nil"/>
          <w:right w:val="nil"/>
          <w:between w:val="nil"/>
        </w:pBdr>
        <w:tabs>
          <w:tab w:val="right" w:pos="8208"/>
        </w:tabs>
        <w:spacing w:before="60" w:after="60"/>
        <w:ind w:left="990"/>
        <w:rPr>
          <w:rFonts w:ascii="Arial" w:eastAsia="Arial" w:hAnsi="Arial" w:cs="Arial"/>
          <w:color w:val="000000"/>
          <w:sz w:val="20"/>
          <w:szCs w:val="20"/>
        </w:rPr>
      </w:pPr>
      <w:r>
        <w:rPr>
          <w:rFonts w:ascii="Arial" w:eastAsia="Arial" w:hAnsi="Arial" w:cs="Arial"/>
          <w:b/>
          <w:i/>
          <w:color w:val="000000"/>
          <w:sz w:val="20"/>
          <w:szCs w:val="20"/>
        </w:rPr>
        <w:t xml:space="preserve">Project </w:t>
      </w:r>
      <w:r>
        <w:rPr>
          <w:rFonts w:ascii="Arial" w:eastAsia="Arial" w:hAnsi="Arial" w:cs="Arial"/>
          <w:color w:val="000000"/>
          <w:sz w:val="20"/>
          <w:szCs w:val="20"/>
        </w:rPr>
        <w:t xml:space="preserve">-    Online Vendor Registration </w:t>
      </w:r>
    </w:p>
    <w:p w:rsidR="00AA514A" w:rsidRDefault="005A06EA">
      <w:pPr>
        <w:pBdr>
          <w:top w:val="nil"/>
          <w:left w:val="nil"/>
          <w:bottom w:val="nil"/>
          <w:right w:val="nil"/>
          <w:between w:val="nil"/>
        </w:pBdr>
        <w:tabs>
          <w:tab w:val="right" w:pos="8208"/>
        </w:tabs>
        <w:spacing w:before="60" w:after="60"/>
        <w:ind w:left="990"/>
        <w:rPr>
          <w:rFonts w:ascii="Arial" w:eastAsia="Arial" w:hAnsi="Arial" w:cs="Arial"/>
          <w:color w:val="000000"/>
          <w:sz w:val="20"/>
          <w:szCs w:val="20"/>
          <w:u w:val="single"/>
        </w:rPr>
      </w:pPr>
      <w:r>
        <w:rPr>
          <w:rFonts w:ascii="Arial" w:eastAsia="Arial" w:hAnsi="Arial" w:cs="Arial"/>
          <w:b/>
          <w:i/>
          <w:color w:val="000000"/>
          <w:sz w:val="20"/>
          <w:szCs w:val="20"/>
        </w:rPr>
        <w:t xml:space="preserve">Duration </w:t>
      </w:r>
      <w:r>
        <w:rPr>
          <w:rFonts w:ascii="Arial" w:eastAsia="Arial" w:hAnsi="Arial" w:cs="Arial"/>
          <w:color w:val="000000"/>
          <w:sz w:val="20"/>
          <w:szCs w:val="20"/>
        </w:rPr>
        <w:t>-</w:t>
      </w:r>
      <w:r>
        <w:rPr>
          <w:rFonts w:ascii="Arial" w:eastAsia="Arial" w:hAnsi="Arial" w:cs="Arial"/>
          <w:b/>
          <w:color w:val="000000"/>
          <w:sz w:val="20"/>
          <w:szCs w:val="20"/>
        </w:rPr>
        <w:t xml:space="preserve"> </w:t>
      </w:r>
      <w:r>
        <w:rPr>
          <w:rFonts w:ascii="Arial" w:eastAsia="Arial" w:hAnsi="Arial" w:cs="Arial"/>
          <w:color w:val="000000"/>
          <w:sz w:val="20"/>
          <w:szCs w:val="20"/>
        </w:rPr>
        <w:t>Aug 2007 – Sep 2008</w:t>
      </w:r>
    </w:p>
    <w:p w:rsidR="00AA514A" w:rsidRDefault="005A06EA">
      <w:pPr>
        <w:pBdr>
          <w:top w:val="nil"/>
          <w:left w:val="nil"/>
          <w:bottom w:val="nil"/>
          <w:right w:val="nil"/>
          <w:between w:val="nil"/>
        </w:pBdr>
        <w:tabs>
          <w:tab w:val="right" w:pos="8208"/>
        </w:tabs>
        <w:spacing w:before="60" w:after="60"/>
        <w:ind w:left="990"/>
        <w:rPr>
          <w:rFonts w:ascii="Arial" w:eastAsia="Arial" w:hAnsi="Arial" w:cs="Arial"/>
          <w:color w:val="000000"/>
          <w:sz w:val="20"/>
          <w:szCs w:val="20"/>
        </w:rPr>
      </w:pPr>
      <w:r>
        <w:rPr>
          <w:rFonts w:ascii="Arial" w:eastAsia="Arial" w:hAnsi="Arial" w:cs="Arial"/>
          <w:b/>
          <w:i/>
          <w:color w:val="000000"/>
          <w:sz w:val="20"/>
          <w:szCs w:val="20"/>
        </w:rPr>
        <w:t>Role</w:t>
      </w:r>
      <w:r>
        <w:rPr>
          <w:rFonts w:ascii="Arial" w:eastAsia="Arial" w:hAnsi="Arial" w:cs="Arial"/>
          <w:color w:val="000000"/>
          <w:sz w:val="20"/>
          <w:szCs w:val="20"/>
        </w:rPr>
        <w:t xml:space="preserve"> -        Software Engineer</w:t>
      </w:r>
    </w:p>
    <w:p w:rsidR="00AA514A" w:rsidRDefault="005A06EA">
      <w:pPr>
        <w:pBdr>
          <w:top w:val="nil"/>
          <w:left w:val="nil"/>
          <w:bottom w:val="nil"/>
          <w:right w:val="nil"/>
          <w:between w:val="nil"/>
        </w:pBdr>
        <w:tabs>
          <w:tab w:val="right" w:pos="8208"/>
        </w:tabs>
        <w:spacing w:before="60" w:after="60"/>
        <w:rPr>
          <w:rFonts w:ascii="Arial" w:eastAsia="Arial" w:hAnsi="Arial" w:cs="Arial"/>
          <w:color w:val="000000"/>
          <w:sz w:val="20"/>
          <w:szCs w:val="20"/>
        </w:rPr>
      </w:pPr>
      <w:r>
        <w:rPr>
          <w:rFonts w:ascii="Arial" w:eastAsia="Arial" w:hAnsi="Arial" w:cs="Arial"/>
          <w:b/>
          <w:i/>
          <w:color w:val="000000"/>
          <w:sz w:val="20"/>
          <w:szCs w:val="20"/>
        </w:rPr>
        <w:t xml:space="preserve">Technical aspects - </w:t>
      </w:r>
    </w:p>
    <w:p w:rsidR="00AA514A" w:rsidRDefault="005A06EA">
      <w:pPr>
        <w:pBdr>
          <w:top w:val="nil"/>
          <w:left w:val="nil"/>
          <w:bottom w:val="nil"/>
          <w:right w:val="nil"/>
          <w:between w:val="nil"/>
        </w:pBdr>
        <w:spacing w:after="120"/>
        <w:ind w:hanging="283"/>
        <w:jc w:val="both"/>
        <w:rPr>
          <w:rFonts w:ascii="Arial" w:eastAsia="Arial" w:hAnsi="Arial" w:cs="Arial"/>
          <w:color w:val="000000"/>
          <w:sz w:val="20"/>
          <w:szCs w:val="20"/>
        </w:rPr>
      </w:pPr>
      <w:r>
        <w:rPr>
          <w:rFonts w:ascii="Arial" w:eastAsia="Arial" w:hAnsi="Arial" w:cs="Arial"/>
          <w:b/>
          <w:color w:val="000000"/>
          <w:sz w:val="20"/>
          <w:szCs w:val="20"/>
        </w:rPr>
        <w:t>The main application for one of India’s largest retail chain provides utility to all vendors for registration and generates sap code after MDM approval. Vendors have to follow full registration lifecycle before supply their goods.</w:t>
      </w:r>
      <w:r>
        <w:rPr>
          <w:rFonts w:ascii="Arial" w:eastAsia="Arial" w:hAnsi="Arial" w:cs="Arial"/>
          <w:color w:val="000000"/>
          <w:sz w:val="20"/>
          <w:szCs w:val="20"/>
        </w:rPr>
        <w:t xml:space="preserve"> </w:t>
      </w:r>
      <w:r>
        <w:rPr>
          <w:rFonts w:ascii="Arial" w:eastAsia="Arial" w:hAnsi="Arial" w:cs="Arial"/>
          <w:b/>
          <w:color w:val="000000"/>
          <w:sz w:val="20"/>
          <w:szCs w:val="20"/>
        </w:rPr>
        <w:t xml:space="preserve">Application was based on </w:t>
      </w:r>
      <w:r>
        <w:rPr>
          <w:rFonts w:ascii="Arial" w:eastAsia="Arial" w:hAnsi="Arial" w:cs="Arial"/>
          <w:b/>
          <w:color w:val="000000"/>
          <w:sz w:val="20"/>
          <w:szCs w:val="20"/>
        </w:rPr>
        <w:t>Struts framework and was deployed on tomcat application server. The business layer composed of Struts, java multithreading and design patterns like MVC.</w:t>
      </w:r>
    </w:p>
    <w:p w:rsidR="00AA514A" w:rsidRDefault="005A06EA">
      <w:pPr>
        <w:pBdr>
          <w:top w:val="nil"/>
          <w:left w:val="nil"/>
          <w:bottom w:val="nil"/>
          <w:right w:val="nil"/>
          <w:between w:val="nil"/>
        </w:pBdr>
        <w:spacing w:after="120"/>
        <w:ind w:hanging="283"/>
        <w:rPr>
          <w:rFonts w:ascii="Arial" w:eastAsia="Arial" w:hAnsi="Arial" w:cs="Arial"/>
          <w:color w:val="000000"/>
          <w:sz w:val="20"/>
          <w:szCs w:val="20"/>
        </w:rPr>
      </w:pPr>
      <w:r>
        <w:rPr>
          <w:rFonts w:ascii="Arial" w:eastAsia="Arial" w:hAnsi="Arial" w:cs="Arial"/>
          <w:i/>
          <w:color w:val="000000"/>
          <w:sz w:val="20"/>
          <w:szCs w:val="20"/>
        </w:rPr>
        <w:t>Key Tasks</w:t>
      </w:r>
      <w:r>
        <w:rPr>
          <w:rFonts w:ascii="Arial" w:eastAsia="Arial" w:hAnsi="Arial" w:cs="Arial"/>
          <w:b/>
          <w:color w:val="000000"/>
          <w:sz w:val="20"/>
          <w:szCs w:val="20"/>
        </w:rPr>
        <w:tab/>
        <w:t xml:space="preserve"> </w:t>
      </w:r>
    </w:p>
    <w:p w:rsidR="00AA514A" w:rsidRDefault="005A06EA">
      <w:pPr>
        <w:numPr>
          <w:ilvl w:val="0"/>
          <w:numId w:val="4"/>
        </w:numPr>
        <w:pBdr>
          <w:top w:val="nil"/>
          <w:left w:val="nil"/>
          <w:bottom w:val="nil"/>
          <w:right w:val="nil"/>
          <w:between w:val="nil"/>
        </w:pBdr>
        <w:tabs>
          <w:tab w:val="left" w:pos="360"/>
        </w:tabs>
        <w:ind w:left="360"/>
        <w:jc w:val="both"/>
        <w:rPr>
          <w:color w:val="000000"/>
          <w:sz w:val="20"/>
          <w:szCs w:val="20"/>
        </w:rPr>
      </w:pPr>
      <w:r>
        <w:rPr>
          <w:rFonts w:ascii="Arial" w:eastAsia="Arial" w:hAnsi="Arial" w:cs="Arial"/>
          <w:b/>
          <w:color w:val="000000"/>
          <w:sz w:val="20"/>
          <w:szCs w:val="20"/>
        </w:rPr>
        <w:t>Used simple Struts Validation for validation of user input as per the business logic, and initial data loading.</w:t>
      </w:r>
    </w:p>
    <w:p w:rsidR="00AA514A" w:rsidRDefault="005A06EA">
      <w:pPr>
        <w:numPr>
          <w:ilvl w:val="0"/>
          <w:numId w:val="1"/>
        </w:numPr>
        <w:tabs>
          <w:tab w:val="left" w:pos="360"/>
        </w:tabs>
        <w:ind w:right="180" w:hanging="720"/>
        <w:jc w:val="both"/>
        <w:rPr>
          <w:sz w:val="20"/>
          <w:szCs w:val="20"/>
        </w:rPr>
      </w:pPr>
      <w:r>
        <w:rPr>
          <w:rFonts w:ascii="Arial" w:eastAsia="Arial" w:hAnsi="Arial" w:cs="Arial"/>
          <w:sz w:val="20"/>
          <w:szCs w:val="20"/>
        </w:rPr>
        <w:t>Responsible for writing the stored procedure for the report module.</w:t>
      </w:r>
    </w:p>
    <w:p w:rsidR="00AA514A" w:rsidRDefault="005A06EA">
      <w:pPr>
        <w:numPr>
          <w:ilvl w:val="0"/>
          <w:numId w:val="1"/>
        </w:numPr>
        <w:tabs>
          <w:tab w:val="left" w:pos="360"/>
        </w:tabs>
        <w:ind w:left="360" w:right="180"/>
        <w:jc w:val="both"/>
        <w:rPr>
          <w:sz w:val="20"/>
          <w:szCs w:val="20"/>
        </w:rPr>
      </w:pPr>
      <w:r>
        <w:rPr>
          <w:rFonts w:ascii="Arial" w:eastAsia="Arial" w:hAnsi="Arial" w:cs="Arial"/>
          <w:sz w:val="20"/>
          <w:szCs w:val="20"/>
        </w:rPr>
        <w:t>Prepared the class diagrams and sequence diagrams.</w:t>
      </w:r>
    </w:p>
    <w:p w:rsidR="00AA514A" w:rsidRDefault="005A06EA">
      <w:pPr>
        <w:numPr>
          <w:ilvl w:val="0"/>
          <w:numId w:val="1"/>
        </w:numPr>
        <w:tabs>
          <w:tab w:val="left" w:pos="360"/>
        </w:tabs>
        <w:ind w:left="360" w:right="180"/>
        <w:jc w:val="both"/>
        <w:rPr>
          <w:sz w:val="20"/>
          <w:szCs w:val="20"/>
        </w:rPr>
      </w:pPr>
      <w:r>
        <w:rPr>
          <w:rFonts w:ascii="Arial" w:eastAsia="Arial" w:hAnsi="Arial" w:cs="Arial"/>
          <w:sz w:val="20"/>
          <w:szCs w:val="20"/>
        </w:rPr>
        <w:t>Responsible for writing t</w:t>
      </w:r>
      <w:r>
        <w:rPr>
          <w:rFonts w:ascii="Arial" w:eastAsia="Arial" w:hAnsi="Arial" w:cs="Arial"/>
          <w:sz w:val="20"/>
          <w:szCs w:val="20"/>
        </w:rPr>
        <w:t>he unit test cases.</w:t>
      </w:r>
    </w:p>
    <w:p w:rsidR="00AA514A" w:rsidRDefault="005A06EA">
      <w:pPr>
        <w:numPr>
          <w:ilvl w:val="0"/>
          <w:numId w:val="1"/>
        </w:numPr>
        <w:tabs>
          <w:tab w:val="left" w:pos="360"/>
        </w:tabs>
        <w:ind w:left="360" w:right="180"/>
        <w:jc w:val="both"/>
        <w:rPr>
          <w:sz w:val="20"/>
          <w:szCs w:val="20"/>
        </w:rPr>
      </w:pPr>
      <w:r>
        <w:rPr>
          <w:rFonts w:ascii="Arial" w:eastAsia="Arial" w:hAnsi="Arial" w:cs="Arial"/>
          <w:sz w:val="20"/>
          <w:szCs w:val="20"/>
        </w:rPr>
        <w:t>Using</w:t>
      </w:r>
      <w:r>
        <w:rPr>
          <w:rFonts w:ascii="Arial" w:eastAsia="Arial" w:hAnsi="Arial" w:cs="Arial"/>
          <w:b/>
          <w:sz w:val="20"/>
          <w:szCs w:val="20"/>
        </w:rPr>
        <w:t xml:space="preserve"> </w:t>
      </w:r>
      <w:r>
        <w:rPr>
          <w:rFonts w:ascii="Arial" w:eastAsia="Arial" w:hAnsi="Arial" w:cs="Arial"/>
          <w:sz w:val="20"/>
          <w:szCs w:val="20"/>
        </w:rPr>
        <w:t>various design patterns, multithreading and Collections API</w:t>
      </w:r>
    </w:p>
    <w:p w:rsidR="00AA514A" w:rsidRDefault="00AA514A">
      <w:pPr>
        <w:ind w:right="180"/>
        <w:jc w:val="both"/>
        <w:rPr>
          <w:rFonts w:ascii="Arial" w:eastAsia="Arial" w:hAnsi="Arial" w:cs="Arial"/>
          <w:sz w:val="20"/>
          <w:szCs w:val="20"/>
        </w:rPr>
      </w:pPr>
    </w:p>
    <w:p w:rsidR="00AA514A" w:rsidRDefault="005A06EA">
      <w:pPr>
        <w:pBdr>
          <w:top w:val="nil"/>
          <w:left w:val="nil"/>
          <w:bottom w:val="nil"/>
          <w:right w:val="nil"/>
          <w:between w:val="nil"/>
        </w:pBdr>
        <w:tabs>
          <w:tab w:val="right" w:pos="8208"/>
        </w:tabs>
        <w:spacing w:before="60" w:after="60"/>
        <w:ind w:left="990"/>
        <w:rPr>
          <w:rFonts w:ascii="Arial" w:eastAsia="Arial" w:hAnsi="Arial" w:cs="Arial"/>
          <w:color w:val="000000"/>
          <w:sz w:val="20"/>
          <w:szCs w:val="20"/>
        </w:rPr>
      </w:pPr>
      <w:r>
        <w:rPr>
          <w:rFonts w:ascii="Arial" w:eastAsia="Arial" w:hAnsi="Arial" w:cs="Arial"/>
          <w:b/>
          <w:i/>
          <w:color w:val="000000"/>
          <w:sz w:val="20"/>
          <w:szCs w:val="20"/>
        </w:rPr>
        <w:t xml:space="preserve">Technologies used - </w:t>
      </w:r>
    </w:p>
    <w:p w:rsidR="00AA514A" w:rsidRDefault="005A06EA">
      <w:pPr>
        <w:numPr>
          <w:ilvl w:val="0"/>
          <w:numId w:val="2"/>
        </w:numPr>
        <w:pBdr>
          <w:top w:val="nil"/>
          <w:left w:val="nil"/>
          <w:bottom w:val="nil"/>
          <w:right w:val="nil"/>
          <w:between w:val="nil"/>
        </w:pBdr>
        <w:tabs>
          <w:tab w:val="left" w:pos="720"/>
        </w:tabs>
        <w:spacing w:before="60" w:after="60"/>
        <w:ind w:left="1530"/>
        <w:rPr>
          <w:sz w:val="20"/>
          <w:szCs w:val="20"/>
        </w:rPr>
      </w:pPr>
      <w:r>
        <w:rPr>
          <w:rFonts w:ascii="Arial" w:eastAsia="Arial" w:hAnsi="Arial" w:cs="Arial"/>
          <w:color w:val="000000"/>
          <w:sz w:val="20"/>
          <w:szCs w:val="20"/>
        </w:rPr>
        <w:t>JDK1.4, J2EE1.4</w:t>
      </w:r>
    </w:p>
    <w:p w:rsidR="00AA514A" w:rsidRDefault="005A06EA">
      <w:pPr>
        <w:numPr>
          <w:ilvl w:val="0"/>
          <w:numId w:val="2"/>
        </w:numPr>
        <w:pBdr>
          <w:top w:val="nil"/>
          <w:left w:val="nil"/>
          <w:bottom w:val="nil"/>
          <w:right w:val="nil"/>
          <w:between w:val="nil"/>
        </w:pBdr>
        <w:tabs>
          <w:tab w:val="left" w:pos="720"/>
        </w:tabs>
        <w:spacing w:before="60" w:after="60"/>
        <w:ind w:left="1530"/>
        <w:rPr>
          <w:sz w:val="20"/>
          <w:szCs w:val="20"/>
        </w:rPr>
      </w:pPr>
      <w:r>
        <w:rPr>
          <w:rFonts w:ascii="Arial" w:eastAsia="Arial" w:hAnsi="Arial" w:cs="Arial"/>
          <w:color w:val="000000"/>
          <w:sz w:val="20"/>
          <w:szCs w:val="20"/>
        </w:rPr>
        <w:t>Struts, JDBC2.0, XML, XSL</w:t>
      </w:r>
    </w:p>
    <w:p w:rsidR="00AA514A" w:rsidRDefault="005A06EA">
      <w:pPr>
        <w:numPr>
          <w:ilvl w:val="0"/>
          <w:numId w:val="2"/>
        </w:numPr>
        <w:pBdr>
          <w:top w:val="nil"/>
          <w:left w:val="nil"/>
          <w:bottom w:val="nil"/>
          <w:right w:val="nil"/>
          <w:between w:val="nil"/>
        </w:pBdr>
        <w:tabs>
          <w:tab w:val="left" w:pos="720"/>
        </w:tabs>
        <w:spacing w:before="60" w:after="60"/>
        <w:ind w:left="1530"/>
        <w:rPr>
          <w:sz w:val="20"/>
          <w:szCs w:val="20"/>
        </w:rPr>
      </w:pPr>
      <w:r>
        <w:rPr>
          <w:rFonts w:ascii="Arial" w:eastAsia="Arial" w:hAnsi="Arial" w:cs="Arial"/>
          <w:color w:val="000000"/>
          <w:sz w:val="20"/>
          <w:szCs w:val="20"/>
        </w:rPr>
        <w:t>Oracle</w:t>
      </w:r>
    </w:p>
    <w:p w:rsidR="00AA514A" w:rsidRDefault="005A06EA">
      <w:pPr>
        <w:numPr>
          <w:ilvl w:val="0"/>
          <w:numId w:val="2"/>
        </w:numPr>
        <w:pBdr>
          <w:top w:val="nil"/>
          <w:left w:val="nil"/>
          <w:bottom w:val="nil"/>
          <w:right w:val="nil"/>
          <w:between w:val="nil"/>
        </w:pBdr>
        <w:tabs>
          <w:tab w:val="left" w:pos="720"/>
        </w:tabs>
        <w:spacing w:before="60" w:after="60"/>
        <w:ind w:left="1530"/>
        <w:rPr>
          <w:sz w:val="20"/>
          <w:szCs w:val="20"/>
        </w:rPr>
      </w:pPr>
      <w:r>
        <w:rPr>
          <w:rFonts w:ascii="Arial" w:eastAsia="Arial" w:hAnsi="Arial" w:cs="Arial"/>
          <w:color w:val="000000"/>
          <w:sz w:val="20"/>
          <w:szCs w:val="20"/>
        </w:rPr>
        <w:t>Tomcat</w:t>
      </w:r>
    </w:p>
    <w:p w:rsidR="00AA514A" w:rsidRDefault="00AA514A">
      <w:pPr>
        <w:pBdr>
          <w:top w:val="nil"/>
          <w:left w:val="nil"/>
          <w:bottom w:val="nil"/>
          <w:right w:val="nil"/>
          <w:between w:val="nil"/>
        </w:pBdr>
        <w:tabs>
          <w:tab w:val="right" w:pos="8208"/>
        </w:tabs>
        <w:spacing w:before="60" w:after="60"/>
        <w:rPr>
          <w:rFonts w:ascii="Arial" w:eastAsia="Arial" w:hAnsi="Arial" w:cs="Arial"/>
          <w:b/>
          <w:color w:val="FF0000"/>
          <w:sz w:val="20"/>
          <w:szCs w:val="20"/>
        </w:rPr>
      </w:pPr>
    </w:p>
    <w:p w:rsidR="00AA514A" w:rsidRDefault="005A06EA">
      <w:pPr>
        <w:pBdr>
          <w:top w:val="nil"/>
          <w:left w:val="nil"/>
          <w:bottom w:val="nil"/>
          <w:right w:val="nil"/>
          <w:between w:val="nil"/>
        </w:pBdr>
        <w:tabs>
          <w:tab w:val="right" w:pos="8208"/>
        </w:tabs>
        <w:spacing w:before="60" w:after="60"/>
        <w:rPr>
          <w:rFonts w:ascii="Arial" w:eastAsia="Arial" w:hAnsi="Arial" w:cs="Arial"/>
          <w:b/>
          <w:color w:val="FF0000"/>
          <w:sz w:val="20"/>
          <w:szCs w:val="20"/>
        </w:rPr>
      </w:pPr>
      <w:r>
        <w:rPr>
          <w:rFonts w:ascii="Arial" w:eastAsia="Arial" w:hAnsi="Arial" w:cs="Arial"/>
          <w:b/>
          <w:color w:val="FF0000"/>
          <w:sz w:val="20"/>
          <w:szCs w:val="20"/>
        </w:rPr>
        <w:t>Education</w:t>
      </w:r>
    </w:p>
    <w:p w:rsidR="00AA514A" w:rsidRDefault="005A06EA">
      <w:pPr>
        <w:pBdr>
          <w:top w:val="nil"/>
          <w:left w:val="nil"/>
          <w:bottom w:val="nil"/>
          <w:right w:val="nil"/>
          <w:between w:val="nil"/>
        </w:pBdr>
        <w:tabs>
          <w:tab w:val="right" w:pos="8208"/>
        </w:tabs>
        <w:spacing w:before="60" w:after="60"/>
        <w:rPr>
          <w:rFonts w:ascii="Arial" w:eastAsia="Arial" w:hAnsi="Arial" w:cs="Arial"/>
          <w:color w:val="000000"/>
          <w:sz w:val="20"/>
          <w:szCs w:val="20"/>
        </w:rPr>
      </w:pPr>
      <w:r>
        <w:rPr>
          <w:rFonts w:ascii="Arial" w:eastAsia="Arial" w:hAnsi="Arial" w:cs="Arial"/>
          <w:color w:val="000000"/>
          <w:sz w:val="20"/>
          <w:szCs w:val="20"/>
        </w:rPr>
        <w:lastRenderedPageBreak/>
        <w:t>Bachelor of Engineering Computer Science India, 2007 - 70%</w:t>
      </w:r>
    </w:p>
    <w:p w:rsidR="00AA514A" w:rsidRDefault="00AA514A">
      <w:pPr>
        <w:pBdr>
          <w:top w:val="nil"/>
          <w:left w:val="nil"/>
          <w:bottom w:val="nil"/>
          <w:right w:val="nil"/>
          <w:between w:val="nil"/>
        </w:pBdr>
        <w:tabs>
          <w:tab w:val="right" w:pos="8208"/>
        </w:tabs>
        <w:spacing w:before="60" w:after="60"/>
        <w:rPr>
          <w:rFonts w:ascii="Arial" w:eastAsia="Arial" w:hAnsi="Arial" w:cs="Arial"/>
          <w:color w:val="000000"/>
          <w:sz w:val="20"/>
          <w:szCs w:val="20"/>
        </w:rPr>
      </w:pPr>
    </w:p>
    <w:p w:rsidR="00AA514A" w:rsidRDefault="005A06EA">
      <w:pPr>
        <w:pBdr>
          <w:top w:val="nil"/>
          <w:left w:val="nil"/>
          <w:bottom w:val="nil"/>
          <w:right w:val="nil"/>
          <w:between w:val="nil"/>
        </w:pBdr>
        <w:tabs>
          <w:tab w:val="right" w:pos="8208"/>
        </w:tabs>
        <w:spacing w:before="60" w:after="60"/>
        <w:rPr>
          <w:rFonts w:ascii="Arial" w:eastAsia="Arial" w:hAnsi="Arial" w:cs="Arial"/>
          <w:b/>
          <w:color w:val="FF0000"/>
          <w:sz w:val="20"/>
          <w:szCs w:val="20"/>
        </w:rPr>
      </w:pPr>
      <w:r>
        <w:rPr>
          <w:rFonts w:ascii="Arial" w:eastAsia="Arial" w:hAnsi="Arial" w:cs="Arial"/>
          <w:b/>
          <w:color w:val="FF0000"/>
          <w:sz w:val="20"/>
          <w:szCs w:val="20"/>
        </w:rPr>
        <w:t>Certifications</w:t>
      </w:r>
    </w:p>
    <w:p w:rsidR="00AA514A" w:rsidRDefault="005A06EA">
      <w:pPr>
        <w:pBdr>
          <w:top w:val="nil"/>
          <w:left w:val="nil"/>
          <w:bottom w:val="nil"/>
          <w:right w:val="nil"/>
          <w:between w:val="nil"/>
        </w:pBdr>
        <w:tabs>
          <w:tab w:val="right" w:pos="8208"/>
        </w:tabs>
        <w:spacing w:before="60" w:after="60"/>
        <w:rPr>
          <w:rFonts w:ascii="Arial" w:eastAsia="Arial" w:hAnsi="Arial" w:cs="Arial"/>
          <w:color w:val="000000"/>
          <w:sz w:val="20"/>
          <w:szCs w:val="20"/>
        </w:rPr>
      </w:pPr>
      <w:r>
        <w:rPr>
          <w:rFonts w:ascii="Arial" w:eastAsia="Arial" w:hAnsi="Arial" w:cs="Arial"/>
          <w:color w:val="000000"/>
          <w:sz w:val="20"/>
          <w:szCs w:val="20"/>
        </w:rPr>
        <w:t>Certified AWS Solution Architect Professional - 2018</w:t>
      </w:r>
    </w:p>
    <w:p w:rsidR="00AA514A" w:rsidRDefault="005A06EA">
      <w:pPr>
        <w:pBdr>
          <w:top w:val="nil"/>
          <w:left w:val="nil"/>
          <w:bottom w:val="nil"/>
          <w:right w:val="nil"/>
          <w:between w:val="nil"/>
        </w:pBdr>
        <w:tabs>
          <w:tab w:val="right" w:pos="8208"/>
        </w:tabs>
        <w:spacing w:before="60" w:after="60"/>
        <w:rPr>
          <w:rFonts w:ascii="Arial" w:eastAsia="Arial" w:hAnsi="Arial" w:cs="Arial"/>
          <w:color w:val="000000"/>
          <w:sz w:val="20"/>
          <w:szCs w:val="20"/>
        </w:rPr>
      </w:pPr>
      <w:r>
        <w:rPr>
          <w:rFonts w:ascii="Arial" w:eastAsia="Arial" w:hAnsi="Arial" w:cs="Arial"/>
          <w:color w:val="000000"/>
          <w:sz w:val="20"/>
          <w:szCs w:val="20"/>
        </w:rPr>
        <w:t>Certified AWS Solution Architect Associate - 2018</w:t>
      </w:r>
    </w:p>
    <w:p w:rsidR="00AA514A" w:rsidRDefault="00AA514A">
      <w:pPr>
        <w:pBdr>
          <w:top w:val="nil"/>
          <w:left w:val="nil"/>
          <w:bottom w:val="nil"/>
          <w:right w:val="nil"/>
          <w:between w:val="nil"/>
        </w:pBdr>
        <w:tabs>
          <w:tab w:val="right" w:pos="8208"/>
        </w:tabs>
        <w:spacing w:before="60" w:after="60"/>
        <w:rPr>
          <w:rFonts w:ascii="Arial" w:eastAsia="Arial" w:hAnsi="Arial" w:cs="Arial"/>
          <w:color w:val="000000"/>
          <w:sz w:val="20"/>
          <w:szCs w:val="20"/>
        </w:rPr>
      </w:pPr>
    </w:p>
    <w:p w:rsidR="00AA514A" w:rsidRDefault="00AA514A">
      <w:pPr>
        <w:pBdr>
          <w:top w:val="nil"/>
          <w:left w:val="nil"/>
          <w:bottom w:val="nil"/>
          <w:right w:val="nil"/>
          <w:between w:val="nil"/>
        </w:pBdr>
        <w:spacing w:before="60" w:after="60"/>
        <w:ind w:left="720" w:hanging="360"/>
        <w:rPr>
          <w:rFonts w:ascii="Arial" w:eastAsia="Arial" w:hAnsi="Arial" w:cs="Arial"/>
          <w:color w:val="000000"/>
          <w:sz w:val="20"/>
          <w:szCs w:val="20"/>
        </w:rPr>
      </w:pPr>
    </w:p>
    <w:sectPr w:rsidR="00AA514A">
      <w:type w:val="continuous"/>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C04D6"/>
    <w:multiLevelType w:val="multilevel"/>
    <w:tmpl w:val="5DBC4AC8"/>
    <w:lvl w:ilvl="0">
      <w:start w:val="1"/>
      <w:numFmt w:val="bullet"/>
      <w:lvlText w:val="▪"/>
      <w:lvlJc w:val="left"/>
      <w:pPr>
        <w:ind w:left="720" w:hanging="360"/>
      </w:pPr>
      <w:rPr>
        <w:rFonts w:ascii="Noto Sans Symbols" w:eastAsia="Noto Sans Symbols" w:hAnsi="Noto Sans Symbols" w:cs="Noto Sans Symbols"/>
        <w:color w:val="80808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19480ECE"/>
    <w:multiLevelType w:val="multilevel"/>
    <w:tmpl w:val="28BE57C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3DFD54FD"/>
    <w:multiLevelType w:val="multilevel"/>
    <w:tmpl w:val="90BE49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nsid w:val="5E8E3F9C"/>
    <w:multiLevelType w:val="multilevel"/>
    <w:tmpl w:val="1D92AFE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14A"/>
    <w:rsid w:val="005A06EA"/>
    <w:rsid w:val="00AA51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4A52F2-EFD6-4E5A-8515-C3E39C58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pBdr>
        <w:bottom w:val="single" w:sz="12" w:space="1" w:color="000000"/>
      </w:pBdr>
      <w:outlineLvl w:val="0"/>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naysinghal.vs@gmail.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Tarun</dc:creator>
  <cp:lastModifiedBy>Tarun</cp:lastModifiedBy>
  <cp:revision>3</cp:revision>
  <dcterms:created xsi:type="dcterms:W3CDTF">2019-08-14T11:52:00Z</dcterms:created>
  <dcterms:modified xsi:type="dcterms:W3CDTF">2019-08-14T11:52:00Z</dcterms:modified>
</cp:coreProperties>
</file>