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B6061" w14:textId="77777777" w:rsidR="00356380" w:rsidRPr="003E6ECE" w:rsidRDefault="00356380" w:rsidP="0085019F">
      <w:pPr>
        <w:spacing w:line="360" w:lineRule="auto"/>
        <w:jc w:val="center"/>
        <w:rPr>
          <w:sz w:val="28"/>
          <w:szCs w:val="28"/>
        </w:rPr>
      </w:pPr>
      <w:r w:rsidRPr="003E6ECE">
        <w:rPr>
          <w:sz w:val="28"/>
          <w:szCs w:val="28"/>
        </w:rPr>
        <w:t>Naresh Nelluru</w:t>
      </w:r>
    </w:p>
    <w:p w14:paraId="5A064A52" w14:textId="0E5C0D45" w:rsidR="00356380" w:rsidRDefault="00BE5BB2" w:rsidP="00156235">
      <w:pPr>
        <w:jc w:val="center"/>
        <w:rPr>
          <w:b w:val="0"/>
        </w:rPr>
      </w:pPr>
      <w:hyperlink r:id="rId9" w:history="1">
        <w:r w:rsidR="00FB5A23">
          <w:rPr>
            <w:rStyle w:val="Hyperlink"/>
            <w:b w:val="0"/>
          </w:rPr>
          <w:t>n</w:t>
        </w:r>
        <w:r w:rsidR="00356380" w:rsidRPr="0013636B">
          <w:rPr>
            <w:rStyle w:val="Hyperlink"/>
            <w:b w:val="0"/>
          </w:rPr>
          <w:t>elluru.naresh@gmail.com</w:t>
        </w:r>
      </w:hyperlink>
      <w:r w:rsidR="003E6ECE">
        <w:rPr>
          <w:b w:val="0"/>
        </w:rPr>
        <w:tab/>
      </w:r>
      <w:r w:rsidR="00356380">
        <w:rPr>
          <w:b w:val="0"/>
        </w:rPr>
        <w:t>+91 955 365 8855</w:t>
      </w:r>
    </w:p>
    <w:p w14:paraId="18F653DB" w14:textId="77C29ADB" w:rsidR="003E6ECE" w:rsidRDefault="008A1FDC">
      <w:pPr>
        <w:rPr>
          <w:b w:val="0"/>
        </w:rPr>
      </w:pPr>
      <w:r>
        <w:rPr>
          <w:b w:val="0"/>
          <w:noProof/>
          <w:lang w:eastAsia="en-US" w:bidi="ar-SA"/>
        </w:rPr>
        <mc:AlternateContent>
          <mc:Choice Requires="wps">
            <w:drawing>
              <wp:anchor distT="0" distB="0" distL="114300" distR="114300" simplePos="0" relativeHeight="251659264" behindDoc="0" locked="0" layoutInCell="1" allowOverlap="1" wp14:anchorId="2CD860BB" wp14:editId="5ECDFE8E">
                <wp:simplePos x="0" y="0"/>
                <wp:positionH relativeFrom="column">
                  <wp:posOffset>0</wp:posOffset>
                </wp:positionH>
                <wp:positionV relativeFrom="paragraph">
                  <wp:posOffset>85090</wp:posOffset>
                </wp:positionV>
                <wp:extent cx="52578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257800" cy="0"/>
                        </a:xfrm>
                        <a:prstGeom prst="line">
                          <a:avLst/>
                        </a:prstGeom>
                        <a:ln w="1270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7pt" to="414pt,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" strokecolor="black [3040]" strokeweight="1pt"/>
            </w:pict>
          </mc:Fallback>
        </mc:AlternateContent>
      </w:r>
    </w:p>
    <w:p w14:paraId="31587DF5" w14:textId="77777777" w:rsidR="001E1BD9" w:rsidRDefault="001E1BD9">
      <w:pPr>
        <w:rPr>
          <w:b w:val="0"/>
        </w:rPr>
      </w:pPr>
    </w:p>
    <w:p w14:paraId="4ACF43CE" w14:textId="26CCDC59" w:rsidR="00356380" w:rsidRDefault="00356380" w:rsidP="005F21F3">
      <w:pPr>
        <w:ind w:firstLine="720"/>
        <w:jc w:val="both"/>
        <w:rPr>
          <w:b w:val="0"/>
        </w:rPr>
      </w:pPr>
      <w:r>
        <w:rPr>
          <w:b w:val="0"/>
        </w:rPr>
        <w:t>A high performing Application Developer and Team Lead with 1</w:t>
      </w:r>
      <w:r w:rsidR="004923B8">
        <w:rPr>
          <w:b w:val="0"/>
        </w:rPr>
        <w:t>3</w:t>
      </w:r>
      <w:r>
        <w:rPr>
          <w:b w:val="0"/>
        </w:rPr>
        <w:t xml:space="preserve"> years of experience in Design, Develop, and Implementation of software application spanning from Mobile to Desktop and </w:t>
      </w:r>
      <w:r w:rsidR="001F3173">
        <w:rPr>
          <w:b w:val="0"/>
        </w:rPr>
        <w:t xml:space="preserve">from </w:t>
      </w:r>
      <w:r>
        <w:rPr>
          <w:b w:val="0"/>
        </w:rPr>
        <w:t>limited resource devices</w:t>
      </w:r>
      <w:r w:rsidR="004923B8">
        <w:rPr>
          <w:b w:val="0"/>
        </w:rPr>
        <w:t xml:space="preserve"> (embedded)</w:t>
      </w:r>
      <w:r>
        <w:rPr>
          <w:b w:val="0"/>
        </w:rPr>
        <w:t xml:space="preserve"> to web applications. Successfully handled various applications from inception to delivery. Currently handling a team of </w:t>
      </w:r>
      <w:r w:rsidR="004923B8">
        <w:rPr>
          <w:b w:val="0"/>
        </w:rPr>
        <w:t>10</w:t>
      </w:r>
      <w:r>
        <w:rPr>
          <w:b w:val="0"/>
        </w:rPr>
        <w:t xml:space="preserve"> people for delivering various products.</w:t>
      </w:r>
    </w:p>
    <w:p w14:paraId="2A290459" w14:textId="77777777" w:rsidR="0079511B" w:rsidRPr="003B4D33" w:rsidRDefault="0079511B" w:rsidP="0079511B">
      <w:pPr>
        <w:jc w:val="both"/>
        <w:rPr>
          <w:b w:val="0"/>
        </w:rPr>
      </w:pPr>
    </w:p>
    <w:p w14:paraId="5EA74C0D" w14:textId="0676EBF8" w:rsidR="00093BA2" w:rsidRPr="003B4D33" w:rsidRDefault="003D3E7D" w:rsidP="000A7984">
      <w:pPr>
        <w:jc w:val="center"/>
        <w:rPr>
          <w:sz w:val="22"/>
          <w:szCs w:val="22"/>
        </w:rPr>
      </w:pPr>
      <w:r>
        <w:rPr>
          <w:sz w:val="22"/>
          <w:szCs w:val="22"/>
        </w:rPr>
        <w:t>Skills</w:t>
      </w:r>
    </w:p>
    <w:p w14:paraId="3C43B689" w14:textId="0DAC9992" w:rsidR="00230E68" w:rsidRPr="003B4D33" w:rsidRDefault="004E4BA9">
      <w:pPr>
        <w:rPr>
          <w:b w:val="0"/>
        </w:rPr>
      </w:pPr>
      <w:r w:rsidRPr="003B4D33">
        <w:rPr>
          <w:b w:val="0"/>
          <w:noProof/>
          <w:lang w:eastAsia="en-US" w:bidi="ar-SA"/>
        </w:rPr>
        <mc:AlternateContent>
          <mc:Choice Requires="wps">
            <w:drawing>
              <wp:anchor distT="0" distB="0" distL="114300" distR="114300" simplePos="0" relativeHeight="251674624" behindDoc="0" locked="0" layoutInCell="1" allowOverlap="1" wp14:anchorId="4441F460" wp14:editId="47461A23">
                <wp:simplePos x="0" y="0"/>
                <wp:positionH relativeFrom="margin">
                  <wp:posOffset>1943100</wp:posOffset>
                </wp:positionH>
                <wp:positionV relativeFrom="paragraph">
                  <wp:posOffset>43815</wp:posOffset>
                </wp:positionV>
                <wp:extent cx="1439545" cy="0"/>
                <wp:effectExtent l="0" t="0" r="33655" b="25400"/>
                <wp:wrapNone/>
                <wp:docPr id="10" name="Straight Connector 10"/>
                <wp:cNvGraphicFramePr/>
                <a:graphic xmlns:a="http://schemas.openxmlformats.org/drawingml/2006/main">
                  <a:graphicData uri="http://schemas.microsoft.com/office/word/2010/wordprocessingShape">
                    <wps:wsp>
                      <wps:cNvCnPr/>
                      <wps:spPr>
                        <a:xfrm>
                          <a:off x="0" y="0"/>
                          <a:ext cx="1439545" cy="0"/>
                        </a:xfrm>
                        <a:prstGeom prst="line">
                          <a:avLst/>
                        </a:prstGeom>
                        <a:ln w="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3pt,3.45pt" to="266.3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" strokecolor="black [3040]" strokeweight="0">
                <w10:wrap anchorx="margin"/>
              </v:line>
            </w:pict>
          </mc:Fallback>
        </mc:AlternateContent>
      </w:r>
    </w:p>
    <w:p w14:paraId="45F74011" w14:textId="31290F42" w:rsidR="00093BA2" w:rsidRDefault="00093BA2">
      <w:pPr>
        <w:rPr>
          <w:b w:val="0"/>
        </w:rPr>
      </w:pPr>
      <w:r w:rsidRPr="003B4D33">
        <w:rPr>
          <w:b w:val="0"/>
        </w:rPr>
        <w:t>Architect and Design</w:t>
      </w:r>
      <w:r w:rsidR="008A1FDC" w:rsidRPr="003B4D33">
        <w:rPr>
          <w:b w:val="0"/>
        </w:rPr>
        <w:t xml:space="preserve">, </w:t>
      </w:r>
      <w:r w:rsidR="0036313D" w:rsidRPr="003B4D33">
        <w:rPr>
          <w:b w:val="0"/>
        </w:rPr>
        <w:t>Research and development</w:t>
      </w:r>
      <w:r w:rsidR="008A1FDC" w:rsidRPr="003B4D33">
        <w:rPr>
          <w:b w:val="0"/>
        </w:rPr>
        <w:t xml:space="preserve">, </w:t>
      </w:r>
      <w:r w:rsidRPr="003B4D33">
        <w:rPr>
          <w:b w:val="0"/>
        </w:rPr>
        <w:t>Leadership/Team building</w:t>
      </w:r>
      <w:r w:rsidR="008A1FDC" w:rsidRPr="003B4D33">
        <w:rPr>
          <w:b w:val="0"/>
        </w:rPr>
        <w:t xml:space="preserve">, </w:t>
      </w:r>
      <w:r w:rsidRPr="003B4D33">
        <w:rPr>
          <w:b w:val="0"/>
        </w:rPr>
        <w:t>Hiring</w:t>
      </w:r>
      <w:r w:rsidR="008A1FDC" w:rsidRPr="003B4D33">
        <w:rPr>
          <w:b w:val="0"/>
        </w:rPr>
        <w:t xml:space="preserve">, </w:t>
      </w:r>
      <w:r w:rsidRPr="003B4D33">
        <w:rPr>
          <w:b w:val="0"/>
        </w:rPr>
        <w:t>Training and Mentoring</w:t>
      </w:r>
      <w:r w:rsidR="008A1FDC" w:rsidRPr="003B4D33">
        <w:rPr>
          <w:b w:val="0"/>
        </w:rPr>
        <w:t xml:space="preserve">, </w:t>
      </w:r>
      <w:r w:rsidRPr="003B4D33">
        <w:rPr>
          <w:b w:val="0"/>
        </w:rPr>
        <w:t>Module Ownership</w:t>
      </w:r>
    </w:p>
    <w:p w14:paraId="09D27B8C" w14:textId="11138455" w:rsidR="0036313D" w:rsidRPr="004568AE" w:rsidRDefault="00B63915" w:rsidP="000A7984">
      <w:pPr>
        <w:jc w:val="center"/>
        <w:rPr>
          <w:b w:val="0"/>
        </w:rPr>
      </w:pPr>
      <w:r w:rsidRPr="004568AE">
        <w:t xml:space="preserve">Technical </w:t>
      </w:r>
      <w:r w:rsidR="003D3E7D">
        <w:t>Skills</w:t>
      </w:r>
    </w:p>
    <w:p w14:paraId="593BCCBB" w14:textId="68319E06" w:rsidR="001E2102" w:rsidRDefault="004568AE" w:rsidP="004874EC">
      <w:pPr>
        <w:rPr>
          <w:b w:val="0"/>
        </w:rPr>
      </w:pPr>
      <w:r>
        <w:rPr>
          <w:b w:val="0"/>
          <w:noProof/>
          <w:lang w:eastAsia="en-US" w:bidi="ar-SA"/>
        </w:rPr>
        <mc:AlternateContent>
          <mc:Choice Requires="wps">
            <w:drawing>
              <wp:anchor distT="0" distB="0" distL="114300" distR="114300" simplePos="0" relativeHeight="251668480" behindDoc="0" locked="0" layoutInCell="1" allowOverlap="1" wp14:anchorId="253EDDED" wp14:editId="11887B9E">
                <wp:simplePos x="0" y="0"/>
                <wp:positionH relativeFrom="margin">
                  <wp:align>center</wp:align>
                </wp:positionH>
                <wp:positionV relativeFrom="paragraph">
                  <wp:posOffset>68580</wp:posOffset>
                </wp:positionV>
                <wp:extent cx="1440000" cy="0"/>
                <wp:effectExtent l="0" t="0" r="33655" b="25400"/>
                <wp:wrapNone/>
                <wp:docPr id="6" name="Straight Connector 6"/>
                <wp:cNvGraphicFramePr/>
                <a:graphic xmlns:a="http://schemas.openxmlformats.org/drawingml/2006/main">
                  <a:graphicData uri="http://schemas.microsoft.com/office/word/2010/wordprocessingShape">
                    <wps:wsp>
                      <wps:cNvCnPr/>
                      <wps:spPr>
                        <a:xfrm>
                          <a:off x="0" y="0"/>
                          <a:ext cx="1440000" cy="0"/>
                        </a:xfrm>
                        <a:prstGeom prst="line">
                          <a:avLst/>
                        </a:prstGeom>
                        <a:ln w="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4pt" to="113.4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" strokecolor="black [3040]" strokeweight="0">
                <w10:wrap anchorx="margin"/>
              </v:line>
            </w:pict>
          </mc:Fallback>
        </mc:AlternateContent>
      </w:r>
    </w:p>
    <w:p w14:paraId="05FA90CF" w14:textId="7CA88B24" w:rsidR="008B62CF" w:rsidRDefault="00322AF9" w:rsidP="008B62CF">
      <w:pPr>
        <w:pStyle w:val="ListParagraph"/>
        <w:numPr>
          <w:ilvl w:val="0"/>
          <w:numId w:val="14"/>
        </w:numPr>
        <w:ind w:left="284" w:hanging="284"/>
        <w:rPr>
          <w:b w:val="0"/>
        </w:rPr>
      </w:pPr>
      <w:r>
        <w:t>Web D</w:t>
      </w:r>
      <w:r w:rsidR="00853B8F" w:rsidRPr="00252DBC">
        <w:t>ev</w:t>
      </w:r>
      <w:r w:rsidR="008B62CF" w:rsidRPr="00252DBC">
        <w:t xml:space="preserve"> Languages and Tools:</w:t>
      </w:r>
      <w:r w:rsidR="008B62CF">
        <w:rPr>
          <w:b w:val="0"/>
        </w:rPr>
        <w:t xml:space="preserve"> </w:t>
      </w:r>
      <w:r w:rsidR="00853B8F">
        <w:rPr>
          <w:b w:val="0"/>
        </w:rPr>
        <w:tab/>
        <w:t>C# .NET, ASP.NET MVC5, Entity Frameworks, LINQ</w:t>
      </w:r>
    </w:p>
    <w:p w14:paraId="61F4505C" w14:textId="5D19DD05" w:rsidR="00853B8F" w:rsidRDefault="00853B8F" w:rsidP="00853B8F">
      <w:pPr>
        <w:pStyle w:val="ListParagraph"/>
        <w:ind w:left="3600"/>
        <w:rPr>
          <w:b w:val="0"/>
        </w:rPr>
      </w:pPr>
      <w:r>
        <w:rPr>
          <w:b w:val="0"/>
        </w:rPr>
        <w:t>PHP, Laraval</w:t>
      </w:r>
    </w:p>
    <w:p w14:paraId="7069A3A1" w14:textId="6E2E9C2C" w:rsidR="00853B8F" w:rsidRDefault="00853B8F" w:rsidP="00853B8F">
      <w:pPr>
        <w:pStyle w:val="ListParagraph"/>
        <w:ind w:left="3600"/>
        <w:rPr>
          <w:b w:val="0"/>
        </w:rPr>
      </w:pPr>
      <w:r>
        <w:rPr>
          <w:b w:val="0"/>
        </w:rPr>
        <w:t>JavaScript, jQuery, AngularJS</w:t>
      </w:r>
    </w:p>
    <w:p w14:paraId="251F69C1" w14:textId="0E091DA5" w:rsidR="00853B8F" w:rsidRDefault="0004168F" w:rsidP="00853B8F">
      <w:pPr>
        <w:pStyle w:val="ListParagraph"/>
        <w:ind w:left="3600"/>
        <w:rPr>
          <w:b w:val="0"/>
        </w:rPr>
      </w:pPr>
      <w:r>
        <w:rPr>
          <w:b w:val="0"/>
        </w:rPr>
        <w:t>Lua,</w:t>
      </w:r>
      <w:r w:rsidR="00B71CF4">
        <w:rPr>
          <w:b w:val="0"/>
        </w:rPr>
        <w:t xml:space="preserve"> </w:t>
      </w:r>
      <w:r w:rsidR="00853B8F">
        <w:rPr>
          <w:b w:val="0"/>
        </w:rPr>
        <w:t xml:space="preserve">Luci </w:t>
      </w:r>
      <w:r w:rsidR="00B71CF4">
        <w:rPr>
          <w:b w:val="0"/>
        </w:rPr>
        <w:t>Framework</w:t>
      </w:r>
    </w:p>
    <w:p w14:paraId="0D2A46AA" w14:textId="29E592D8" w:rsidR="00853B8F" w:rsidRDefault="00853B8F" w:rsidP="00853B8F">
      <w:pPr>
        <w:pStyle w:val="ListParagraph"/>
        <w:ind w:left="3600"/>
        <w:rPr>
          <w:b w:val="0"/>
        </w:rPr>
      </w:pPr>
      <w:r>
        <w:rPr>
          <w:b w:val="0"/>
        </w:rPr>
        <w:t>HTML, CSS3</w:t>
      </w:r>
    </w:p>
    <w:p w14:paraId="77C24053" w14:textId="476D5D1E" w:rsidR="00B84501" w:rsidRPr="00B84501" w:rsidRDefault="00B84501" w:rsidP="008B62CF">
      <w:pPr>
        <w:pStyle w:val="ListParagraph"/>
        <w:numPr>
          <w:ilvl w:val="0"/>
          <w:numId w:val="14"/>
        </w:numPr>
        <w:ind w:left="284" w:hanging="284"/>
        <w:rPr>
          <w:b w:val="0"/>
        </w:rPr>
      </w:pPr>
      <w:r>
        <w:t>Embedded D</w:t>
      </w:r>
      <w:r w:rsidRPr="00252DBC">
        <w:t>ev Languages and Tools:</w:t>
      </w:r>
      <w:r>
        <w:rPr>
          <w:b w:val="0"/>
        </w:rPr>
        <w:tab/>
        <w:t>C, C++</w:t>
      </w:r>
      <w:r w:rsidR="00BE5BB2">
        <w:rPr>
          <w:b w:val="0"/>
        </w:rPr>
        <w:t>, MQTT</w:t>
      </w:r>
      <w:bookmarkStart w:id="0" w:name="_GoBack"/>
      <w:bookmarkEnd w:id="0"/>
    </w:p>
    <w:p w14:paraId="49EE1E12" w14:textId="5C65E742" w:rsidR="008B62CF" w:rsidRPr="00B84501" w:rsidRDefault="00322AF9" w:rsidP="00B84501">
      <w:pPr>
        <w:pStyle w:val="ListParagraph"/>
        <w:numPr>
          <w:ilvl w:val="0"/>
          <w:numId w:val="14"/>
        </w:numPr>
        <w:ind w:left="284" w:hanging="284"/>
        <w:rPr>
          <w:b w:val="0"/>
        </w:rPr>
      </w:pPr>
      <w:r>
        <w:t>Mobile D</w:t>
      </w:r>
      <w:r w:rsidR="00853B8F" w:rsidRPr="00252DBC">
        <w:t>ev</w:t>
      </w:r>
      <w:r w:rsidR="008B62CF" w:rsidRPr="00252DBC">
        <w:t xml:space="preserve"> Languages and Tools:</w:t>
      </w:r>
      <w:r w:rsidR="00853B8F">
        <w:rPr>
          <w:b w:val="0"/>
        </w:rPr>
        <w:tab/>
        <w:t>Objective C, Swift</w:t>
      </w:r>
    </w:p>
    <w:p w14:paraId="77C48EFF" w14:textId="6E77DFF4" w:rsidR="008B62CF" w:rsidRDefault="00853B8F" w:rsidP="008B62CF">
      <w:pPr>
        <w:pStyle w:val="ListParagraph"/>
        <w:numPr>
          <w:ilvl w:val="0"/>
          <w:numId w:val="14"/>
        </w:numPr>
        <w:ind w:left="284" w:hanging="284"/>
        <w:rPr>
          <w:b w:val="0"/>
        </w:rPr>
      </w:pPr>
      <w:r w:rsidRPr="00252DBC">
        <w:t>Database Servers:</w:t>
      </w:r>
      <w:r>
        <w:rPr>
          <w:b w:val="0"/>
        </w:rPr>
        <w:tab/>
      </w:r>
      <w:r>
        <w:rPr>
          <w:b w:val="0"/>
        </w:rPr>
        <w:tab/>
      </w:r>
      <w:r>
        <w:rPr>
          <w:b w:val="0"/>
        </w:rPr>
        <w:tab/>
        <w:t>MSSQL Server, MySQL Server</w:t>
      </w:r>
    </w:p>
    <w:p w14:paraId="4EF6A93D" w14:textId="07D785AF" w:rsidR="00853B8F" w:rsidRDefault="00853B8F" w:rsidP="008B62CF">
      <w:pPr>
        <w:pStyle w:val="ListParagraph"/>
        <w:numPr>
          <w:ilvl w:val="0"/>
          <w:numId w:val="14"/>
        </w:numPr>
        <w:ind w:left="284" w:hanging="284"/>
        <w:rPr>
          <w:b w:val="0"/>
        </w:rPr>
      </w:pPr>
      <w:r w:rsidRPr="00252DBC">
        <w:t>Web Servers:</w:t>
      </w:r>
      <w:r w:rsidRPr="00252DBC">
        <w:tab/>
      </w:r>
      <w:r>
        <w:rPr>
          <w:b w:val="0"/>
        </w:rPr>
        <w:tab/>
      </w:r>
      <w:r>
        <w:rPr>
          <w:b w:val="0"/>
        </w:rPr>
        <w:tab/>
      </w:r>
      <w:r>
        <w:rPr>
          <w:b w:val="0"/>
        </w:rPr>
        <w:tab/>
        <w:t>Apache, IIS, LigHTTPd</w:t>
      </w:r>
    </w:p>
    <w:p w14:paraId="72304FBB" w14:textId="79CB3722" w:rsidR="00853B8F" w:rsidRPr="00A232F7" w:rsidRDefault="00853B8F" w:rsidP="008B62CF">
      <w:pPr>
        <w:pStyle w:val="ListParagraph"/>
        <w:numPr>
          <w:ilvl w:val="0"/>
          <w:numId w:val="14"/>
        </w:numPr>
        <w:ind w:left="284" w:hanging="284"/>
        <w:rPr>
          <w:b w:val="0"/>
        </w:rPr>
      </w:pPr>
      <w:r w:rsidRPr="00252DBC">
        <w:t>Process &amp; Version tools:</w:t>
      </w:r>
      <w:r>
        <w:rPr>
          <w:b w:val="0"/>
        </w:rPr>
        <w:tab/>
      </w:r>
      <w:r>
        <w:rPr>
          <w:b w:val="0"/>
        </w:rPr>
        <w:tab/>
      </w:r>
      <w:r w:rsidRPr="00853B8F">
        <w:rPr>
          <w:rFonts w:cs="Calibri"/>
          <w:b w:val="0"/>
          <w:lang w:bidi="ar-SA"/>
        </w:rPr>
        <w:t>JIRA, FishEye &amp; Crucible, TFS, SVN, Git</w:t>
      </w:r>
    </w:p>
    <w:p w14:paraId="692224C3" w14:textId="41CD97DE" w:rsidR="00A232F7" w:rsidRDefault="00A232F7" w:rsidP="008B62CF">
      <w:pPr>
        <w:pStyle w:val="ListParagraph"/>
        <w:numPr>
          <w:ilvl w:val="0"/>
          <w:numId w:val="14"/>
        </w:numPr>
        <w:ind w:left="284" w:hanging="284"/>
        <w:rPr>
          <w:b w:val="0"/>
        </w:rPr>
      </w:pPr>
      <w:r>
        <w:t>Install</w:t>
      </w:r>
      <w:r w:rsidR="00CC137B">
        <w:t>er</w:t>
      </w:r>
      <w:r>
        <w:t xml:space="preserve"> tools:</w:t>
      </w:r>
      <w:r w:rsidR="00CC137B">
        <w:rPr>
          <w:b w:val="0"/>
        </w:rPr>
        <w:tab/>
      </w:r>
      <w:r w:rsidR="00CC137B">
        <w:rPr>
          <w:b w:val="0"/>
        </w:rPr>
        <w:tab/>
      </w:r>
      <w:r w:rsidR="00CC137B">
        <w:rPr>
          <w:b w:val="0"/>
        </w:rPr>
        <w:tab/>
      </w:r>
      <w:r>
        <w:rPr>
          <w:b w:val="0"/>
        </w:rPr>
        <w:t>Inno Setup</w:t>
      </w:r>
      <w:r w:rsidR="004D2F58">
        <w:rPr>
          <w:b w:val="0"/>
        </w:rPr>
        <w:t xml:space="preserve"> installer</w:t>
      </w:r>
    </w:p>
    <w:p w14:paraId="49819FD6" w14:textId="310EE9D3" w:rsidR="006555B9" w:rsidRPr="008B62CF" w:rsidRDefault="006555B9" w:rsidP="008B62CF">
      <w:pPr>
        <w:pStyle w:val="ListParagraph"/>
        <w:numPr>
          <w:ilvl w:val="0"/>
          <w:numId w:val="14"/>
        </w:numPr>
        <w:ind w:left="284" w:hanging="284"/>
        <w:rPr>
          <w:b w:val="0"/>
        </w:rPr>
      </w:pPr>
      <w:r>
        <w:t>Operating Systems:</w:t>
      </w:r>
      <w:r>
        <w:rPr>
          <w:b w:val="0"/>
        </w:rPr>
        <w:tab/>
      </w:r>
      <w:r>
        <w:rPr>
          <w:b w:val="0"/>
        </w:rPr>
        <w:tab/>
      </w:r>
      <w:r>
        <w:rPr>
          <w:b w:val="0"/>
        </w:rPr>
        <w:tab/>
        <w:t>Linux, OpenWrt, Windows 10</w:t>
      </w:r>
    </w:p>
    <w:p w14:paraId="7751536E" w14:textId="77777777" w:rsidR="008B62CF" w:rsidRDefault="008B62CF" w:rsidP="004874EC">
      <w:pPr>
        <w:rPr>
          <w:b w:val="0"/>
        </w:rPr>
      </w:pPr>
    </w:p>
    <w:p w14:paraId="77D71C9E" w14:textId="77777777" w:rsidR="001E2102" w:rsidRPr="004568AE" w:rsidRDefault="001E2102" w:rsidP="001E2102">
      <w:pPr>
        <w:jc w:val="center"/>
        <w:rPr>
          <w:b w:val="0"/>
          <w:sz w:val="22"/>
          <w:szCs w:val="22"/>
        </w:rPr>
      </w:pPr>
      <w:r w:rsidRPr="004568AE">
        <w:rPr>
          <w:sz w:val="22"/>
          <w:szCs w:val="22"/>
        </w:rPr>
        <w:t>Education</w:t>
      </w:r>
    </w:p>
    <w:p w14:paraId="1271DEC6" w14:textId="77777777" w:rsidR="001E2102" w:rsidRDefault="001E2102" w:rsidP="001E2102">
      <w:pPr>
        <w:pStyle w:val="MediumGrid1-Accent21"/>
        <w:spacing w:after="0" w:line="240" w:lineRule="auto"/>
        <w:ind w:left="0"/>
        <w:jc w:val="both"/>
        <w:rPr>
          <w:rFonts w:cs="Calibri"/>
          <w:sz w:val="20"/>
          <w:szCs w:val="20"/>
        </w:rPr>
      </w:pPr>
      <w:r>
        <w:rPr>
          <w:b/>
          <w:noProof/>
        </w:rPr>
        <mc:AlternateContent>
          <mc:Choice Requires="wps">
            <w:drawing>
              <wp:anchor distT="0" distB="0" distL="114300" distR="114300" simplePos="0" relativeHeight="251676672" behindDoc="0" locked="0" layoutInCell="1" allowOverlap="1" wp14:anchorId="19E6699A" wp14:editId="376DF7F6">
                <wp:simplePos x="0" y="0"/>
                <wp:positionH relativeFrom="margin">
                  <wp:align>center</wp:align>
                </wp:positionH>
                <wp:positionV relativeFrom="paragraph">
                  <wp:posOffset>37465</wp:posOffset>
                </wp:positionV>
                <wp:extent cx="1440000" cy="0"/>
                <wp:effectExtent l="0" t="0" r="33655" b="25400"/>
                <wp:wrapNone/>
                <wp:docPr id="8" name="Straight Connector 8"/>
                <wp:cNvGraphicFramePr/>
                <a:graphic xmlns:a="http://schemas.openxmlformats.org/drawingml/2006/main">
                  <a:graphicData uri="http://schemas.microsoft.com/office/word/2010/wordprocessingShape">
                    <wps:wsp>
                      <wps:cNvCnPr/>
                      <wps:spPr>
                        <a:xfrm>
                          <a:off x="0" y="0"/>
                          <a:ext cx="1440000" cy="0"/>
                        </a:xfrm>
                        <a:prstGeom prst="line">
                          <a:avLst/>
                        </a:prstGeom>
                        <a:ln w="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95pt" to="113.4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" strokecolor="black [3040]" strokeweight="0">
                <w10:wrap anchorx="margin"/>
              </v:line>
            </w:pict>
          </mc:Fallback>
        </mc:AlternateContent>
      </w:r>
    </w:p>
    <w:p w14:paraId="357C11B2" w14:textId="77777777" w:rsidR="001E2102" w:rsidRPr="00B277E2" w:rsidRDefault="001E2102" w:rsidP="001E2102">
      <w:pPr>
        <w:pStyle w:val="MediumGrid1-Accent21"/>
        <w:spacing w:after="0" w:line="240" w:lineRule="auto"/>
        <w:ind w:left="0"/>
        <w:jc w:val="both"/>
        <w:rPr>
          <w:rFonts w:cs="Calibri"/>
          <w:sz w:val="20"/>
          <w:szCs w:val="20"/>
        </w:rPr>
      </w:pPr>
      <w:r w:rsidRPr="00B277E2">
        <w:rPr>
          <w:rFonts w:cs="Calibri"/>
          <w:sz w:val="20"/>
          <w:szCs w:val="20"/>
        </w:rPr>
        <w:t xml:space="preserve">Diploma </w:t>
      </w:r>
      <w:r w:rsidRPr="00B277E2">
        <w:rPr>
          <w:rFonts w:cs="Calibri"/>
          <w:b/>
          <w:sz w:val="20"/>
          <w:szCs w:val="20"/>
        </w:rPr>
        <w:t>Embedded Systems Design</w:t>
      </w:r>
      <w:r w:rsidRPr="00B277E2">
        <w:rPr>
          <w:rFonts w:cs="Calibri"/>
          <w:sz w:val="20"/>
          <w:szCs w:val="20"/>
        </w:rPr>
        <w:t xml:space="preserve"> from C-DAC, Bangalore.</w:t>
      </w:r>
    </w:p>
    <w:p w14:paraId="4EF4417C" w14:textId="070B54BF" w:rsidR="008B31B6" w:rsidRPr="00B277E2" w:rsidRDefault="001E2102" w:rsidP="001E2102">
      <w:pPr>
        <w:pStyle w:val="MediumGrid1-Accent21"/>
        <w:spacing w:line="240" w:lineRule="auto"/>
        <w:ind w:left="0"/>
        <w:jc w:val="both"/>
        <w:rPr>
          <w:rFonts w:cs="Calibri"/>
          <w:sz w:val="20"/>
          <w:szCs w:val="20"/>
        </w:rPr>
      </w:pPr>
      <w:r w:rsidRPr="00B277E2">
        <w:rPr>
          <w:rFonts w:cs="Calibri"/>
          <w:sz w:val="20"/>
          <w:szCs w:val="20"/>
        </w:rPr>
        <w:t>B.Tech.</w:t>
      </w:r>
      <w:r w:rsidRPr="00B277E2">
        <w:rPr>
          <w:rFonts w:cs="Calibri"/>
          <w:b/>
          <w:sz w:val="20"/>
          <w:szCs w:val="20"/>
        </w:rPr>
        <w:t xml:space="preserve"> Electronics and Instrumentation Engineering </w:t>
      </w:r>
      <w:r w:rsidRPr="00B277E2">
        <w:rPr>
          <w:rFonts w:cs="Calibri"/>
          <w:sz w:val="20"/>
          <w:szCs w:val="20"/>
        </w:rPr>
        <w:t>from Nagarjuna University, AP</w:t>
      </w:r>
      <w:r w:rsidRPr="00B277E2">
        <w:rPr>
          <w:rFonts w:cs="Calibri"/>
          <w:b/>
          <w:sz w:val="20"/>
          <w:szCs w:val="20"/>
        </w:rPr>
        <w:t>.</w:t>
      </w:r>
    </w:p>
    <w:p w14:paraId="6A4834A2" w14:textId="78293070" w:rsidR="001167D0" w:rsidRPr="004568AE" w:rsidRDefault="004B2C3D" w:rsidP="000A7984">
      <w:pPr>
        <w:jc w:val="center"/>
        <w:rPr>
          <w:b w:val="0"/>
          <w:sz w:val="22"/>
          <w:szCs w:val="22"/>
        </w:rPr>
      </w:pPr>
      <w:r>
        <w:rPr>
          <w:sz w:val="22"/>
          <w:szCs w:val="22"/>
        </w:rPr>
        <w:t>Professional</w:t>
      </w:r>
      <w:r w:rsidR="001167D0" w:rsidRPr="004568AE">
        <w:rPr>
          <w:sz w:val="22"/>
          <w:szCs w:val="22"/>
        </w:rPr>
        <w:t xml:space="preserve"> </w:t>
      </w:r>
      <w:r w:rsidR="00694646">
        <w:rPr>
          <w:sz w:val="22"/>
          <w:szCs w:val="22"/>
        </w:rPr>
        <w:t>Experience</w:t>
      </w:r>
    </w:p>
    <w:p w14:paraId="0E0ED1F2" w14:textId="25480AF3" w:rsidR="001167D0" w:rsidRDefault="004568AE" w:rsidP="004874EC">
      <w:pPr>
        <w:rPr>
          <w:b w:val="0"/>
        </w:rPr>
      </w:pPr>
      <w:r>
        <w:rPr>
          <w:b w:val="0"/>
          <w:noProof/>
          <w:lang w:eastAsia="en-US" w:bidi="ar-SA"/>
        </w:rPr>
        <mc:AlternateContent>
          <mc:Choice Requires="wps">
            <w:drawing>
              <wp:anchor distT="0" distB="0" distL="114300" distR="114300" simplePos="0" relativeHeight="251672576" behindDoc="0" locked="0" layoutInCell="1" allowOverlap="1" wp14:anchorId="3873EBA5" wp14:editId="3CF04B94">
                <wp:simplePos x="0" y="0"/>
                <wp:positionH relativeFrom="margin">
                  <wp:align>center</wp:align>
                </wp:positionH>
                <wp:positionV relativeFrom="paragraph">
                  <wp:posOffset>46990</wp:posOffset>
                </wp:positionV>
                <wp:extent cx="1800000" cy="0"/>
                <wp:effectExtent l="0" t="0" r="29210" b="25400"/>
                <wp:wrapNone/>
                <wp:docPr id="9" name="Straight Connector 9"/>
                <wp:cNvGraphicFramePr/>
                <a:graphic xmlns:a="http://schemas.openxmlformats.org/drawingml/2006/main">
                  <a:graphicData uri="http://schemas.microsoft.com/office/word/2010/wordprocessingShape">
                    <wps:wsp>
                      <wps:cNvCnPr/>
                      <wps:spPr>
                        <a:xfrm>
                          <a:off x="0" y="0"/>
                          <a:ext cx="1800000" cy="0"/>
                        </a:xfrm>
                        <a:prstGeom prst="line">
                          <a:avLst/>
                        </a:prstGeom>
                        <a:ln w="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7pt" to="141.7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" strokecolor="black [3040]" strokeweight="0">
                <w10:wrap anchorx="margin"/>
              </v:line>
            </w:pict>
          </mc:Fallback>
        </mc:AlternateContent>
      </w:r>
    </w:p>
    <w:tbl>
      <w:tblPr>
        <w:tblStyle w:val="TableGrid"/>
        <w:tblW w:w="70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3465"/>
      </w:tblGrid>
      <w:tr w:rsidR="009126AC" w14:paraId="20A8B2D5" w14:textId="77777777" w:rsidTr="001F3173">
        <w:trPr>
          <w:trHeight w:val="270"/>
        </w:trPr>
        <w:tc>
          <w:tcPr>
            <w:tcW w:w="3630" w:type="dxa"/>
          </w:tcPr>
          <w:p w14:paraId="2133D2BF" w14:textId="6F181E77" w:rsidR="001167D0" w:rsidRDefault="001167D0" w:rsidP="004874EC">
            <w:pPr>
              <w:rPr>
                <w:b w:val="0"/>
              </w:rPr>
            </w:pPr>
            <w:r>
              <w:rPr>
                <w:b w:val="0"/>
              </w:rPr>
              <w:t>Innobox Systems Pvt. Ltd</w:t>
            </w:r>
          </w:p>
        </w:tc>
        <w:tc>
          <w:tcPr>
            <w:tcW w:w="3465" w:type="dxa"/>
          </w:tcPr>
          <w:p w14:paraId="5C28B4B0" w14:textId="613F6A0C" w:rsidR="001167D0" w:rsidRDefault="001167D0" w:rsidP="001167D0">
            <w:pPr>
              <w:jc w:val="right"/>
              <w:rPr>
                <w:b w:val="0"/>
              </w:rPr>
            </w:pPr>
            <w:r>
              <w:rPr>
                <w:b w:val="0"/>
              </w:rPr>
              <w:t>Oct 2010 to till date</w:t>
            </w:r>
          </w:p>
        </w:tc>
      </w:tr>
      <w:tr w:rsidR="009126AC" w14:paraId="3284D178" w14:textId="77777777" w:rsidTr="001F3173">
        <w:trPr>
          <w:trHeight w:val="270"/>
        </w:trPr>
        <w:tc>
          <w:tcPr>
            <w:tcW w:w="3630" w:type="dxa"/>
          </w:tcPr>
          <w:p w14:paraId="02E168A1" w14:textId="58D434B6" w:rsidR="001167D0" w:rsidRDefault="001167D0" w:rsidP="004874EC">
            <w:pPr>
              <w:rPr>
                <w:b w:val="0"/>
              </w:rPr>
            </w:pPr>
            <w:r>
              <w:rPr>
                <w:b w:val="0"/>
              </w:rPr>
              <w:t>IT Seers Software Pvt. Ltd.</w:t>
            </w:r>
          </w:p>
        </w:tc>
        <w:tc>
          <w:tcPr>
            <w:tcW w:w="3465" w:type="dxa"/>
          </w:tcPr>
          <w:p w14:paraId="1C779466" w14:textId="5FF7089A" w:rsidR="001167D0" w:rsidRDefault="001167D0" w:rsidP="001167D0">
            <w:pPr>
              <w:jc w:val="right"/>
              <w:rPr>
                <w:b w:val="0"/>
              </w:rPr>
            </w:pPr>
            <w:r>
              <w:rPr>
                <w:b w:val="0"/>
              </w:rPr>
              <w:t>Jan 2010 to Sep 2010</w:t>
            </w:r>
          </w:p>
        </w:tc>
      </w:tr>
      <w:tr w:rsidR="009126AC" w14:paraId="41170884" w14:textId="77777777" w:rsidTr="001F3173">
        <w:trPr>
          <w:trHeight w:val="270"/>
        </w:trPr>
        <w:tc>
          <w:tcPr>
            <w:tcW w:w="3630" w:type="dxa"/>
          </w:tcPr>
          <w:p w14:paraId="2C64ACDB" w14:textId="2311D7A9" w:rsidR="001167D0" w:rsidRDefault="001167D0" w:rsidP="004874EC">
            <w:pPr>
              <w:rPr>
                <w:b w:val="0"/>
              </w:rPr>
            </w:pPr>
            <w:r>
              <w:rPr>
                <w:b w:val="0"/>
              </w:rPr>
              <w:t>Aparoksha Technologies Pvt. Ltd</w:t>
            </w:r>
          </w:p>
        </w:tc>
        <w:tc>
          <w:tcPr>
            <w:tcW w:w="3465" w:type="dxa"/>
          </w:tcPr>
          <w:p w14:paraId="2D48133E" w14:textId="7E8B2E74" w:rsidR="001167D0" w:rsidRDefault="001167D0" w:rsidP="001167D0">
            <w:pPr>
              <w:jc w:val="right"/>
              <w:rPr>
                <w:b w:val="0"/>
              </w:rPr>
            </w:pPr>
            <w:r>
              <w:rPr>
                <w:b w:val="0"/>
              </w:rPr>
              <w:t>Apr 2006 to Dec 2009</w:t>
            </w:r>
          </w:p>
        </w:tc>
      </w:tr>
    </w:tbl>
    <w:p w14:paraId="0B559F7D" w14:textId="6998F3AC" w:rsidR="001167D0" w:rsidRDefault="001167D0" w:rsidP="001167D0">
      <w:pPr>
        <w:spacing w:after="200"/>
        <w:contextualSpacing/>
        <w:jc w:val="both"/>
        <w:rPr>
          <w:b w:val="0"/>
        </w:rPr>
      </w:pPr>
    </w:p>
    <w:p w14:paraId="2BC9079E" w14:textId="3985F7E2" w:rsidR="001167D0" w:rsidRPr="00D63A54" w:rsidRDefault="00B63915" w:rsidP="001167D0">
      <w:pPr>
        <w:spacing w:after="200"/>
        <w:contextualSpacing/>
        <w:jc w:val="both"/>
      </w:pPr>
      <w:r w:rsidRPr="00D63A54">
        <w:t>Innobox Systems Pvt. Ltd</w:t>
      </w:r>
      <w:r w:rsidR="00D4097D">
        <w:tab/>
      </w:r>
      <w:r w:rsidR="00D4097D">
        <w:tab/>
      </w:r>
      <w:r w:rsidR="00D4097D">
        <w:tab/>
      </w:r>
      <w:r w:rsidR="00D4097D">
        <w:tab/>
      </w:r>
      <w:r w:rsidR="00D4097D">
        <w:tab/>
      </w:r>
      <w:r w:rsidR="00D4097D">
        <w:tab/>
      </w:r>
      <w:r w:rsidR="00D4097D">
        <w:tab/>
      </w:r>
      <w:r w:rsidR="00D4097D" w:rsidRPr="00D4097D">
        <w:t>Oct 2010 to till date</w:t>
      </w:r>
    </w:p>
    <w:p w14:paraId="21CFB586" w14:textId="3358CE9A" w:rsidR="00B63915" w:rsidRPr="00D63A54" w:rsidRDefault="00B63915" w:rsidP="001167D0">
      <w:pPr>
        <w:spacing w:after="200"/>
        <w:contextualSpacing/>
        <w:jc w:val="both"/>
      </w:pPr>
      <w:r w:rsidRPr="00D63A54">
        <w:t>Member Technical Staff and Team Lead</w:t>
      </w:r>
    </w:p>
    <w:p w14:paraId="216ED11B" w14:textId="74183673" w:rsidR="00B63915" w:rsidRDefault="001456E7" w:rsidP="001167D0">
      <w:pPr>
        <w:spacing w:after="200"/>
        <w:contextualSpacing/>
        <w:jc w:val="both"/>
        <w:rPr>
          <w:b w:val="0"/>
        </w:rPr>
      </w:pPr>
      <w:r>
        <w:rPr>
          <w:noProof/>
          <w:lang w:eastAsia="en-US" w:bidi="ar-SA"/>
        </w:rPr>
        <mc:AlternateContent>
          <mc:Choice Requires="wps">
            <w:drawing>
              <wp:anchor distT="0" distB="0" distL="114300" distR="114300" simplePos="0" relativeHeight="251664384" behindDoc="0" locked="0" layoutInCell="1" allowOverlap="1" wp14:anchorId="4AC6AD72" wp14:editId="5FEDDB1A">
                <wp:simplePos x="0" y="0"/>
                <wp:positionH relativeFrom="column">
                  <wp:posOffset>0</wp:posOffset>
                </wp:positionH>
                <wp:positionV relativeFrom="paragraph">
                  <wp:posOffset>49530</wp:posOffset>
                </wp:positionV>
                <wp:extent cx="52578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3.9pt" to="414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" strokecolor="black [3040]" strokeweight=".25pt"/>
            </w:pict>
          </mc:Fallback>
        </mc:AlternateContent>
      </w:r>
    </w:p>
    <w:p w14:paraId="70FAC2F5" w14:textId="5C1E3921" w:rsidR="00B63915" w:rsidRDefault="00B63915" w:rsidP="001167D0">
      <w:pPr>
        <w:spacing w:after="200"/>
        <w:contextualSpacing/>
        <w:jc w:val="both"/>
        <w:rPr>
          <w:b w:val="0"/>
        </w:rPr>
      </w:pPr>
      <w:r w:rsidRPr="008210EB">
        <w:t>Projects Handled:</w:t>
      </w:r>
      <w:r>
        <w:rPr>
          <w:b w:val="0"/>
        </w:rPr>
        <w:t xml:space="preserve"> Range of MiFi Products, EasyCare Online application, Covideo Applications, QuiqRx iOS apps</w:t>
      </w:r>
    </w:p>
    <w:p w14:paraId="08FEF678" w14:textId="07D83B36" w:rsidR="00B63915" w:rsidRDefault="00B63915" w:rsidP="001167D0">
      <w:pPr>
        <w:spacing w:after="200"/>
        <w:contextualSpacing/>
        <w:jc w:val="both"/>
        <w:rPr>
          <w:b w:val="0"/>
        </w:rPr>
      </w:pPr>
      <w:r w:rsidRPr="008210EB">
        <w:t>R&amp;D</w:t>
      </w:r>
      <w:r w:rsidR="00D63A54" w:rsidRPr="008210EB">
        <w:t xml:space="preserve"> or PoC Applications:</w:t>
      </w:r>
      <w:r w:rsidR="00D63A54">
        <w:rPr>
          <w:b w:val="0"/>
        </w:rPr>
        <w:t xml:space="preserve"> Internet Radio, Sanskruti, PicDemos</w:t>
      </w:r>
    </w:p>
    <w:p w14:paraId="493634C5" w14:textId="77777777" w:rsidR="00776102" w:rsidRDefault="00776102" w:rsidP="001167D0">
      <w:pPr>
        <w:spacing w:after="200"/>
        <w:contextualSpacing/>
        <w:jc w:val="both"/>
        <w:rPr>
          <w:b w:val="0"/>
        </w:rPr>
      </w:pPr>
    </w:p>
    <w:p w14:paraId="3F93461A" w14:textId="0FF539CD" w:rsidR="00776102" w:rsidRPr="00D84551" w:rsidRDefault="00776102" w:rsidP="001167D0">
      <w:pPr>
        <w:spacing w:after="200"/>
        <w:contextualSpacing/>
        <w:jc w:val="both"/>
        <w:rPr>
          <w:b w:val="0"/>
        </w:rPr>
      </w:pPr>
      <w:r w:rsidRPr="00776102">
        <w:t>MiFi Products:</w:t>
      </w:r>
    </w:p>
    <w:p w14:paraId="6E4D7F8F" w14:textId="6B5115CF" w:rsidR="006C1457" w:rsidRDefault="00776102" w:rsidP="001167D0">
      <w:pPr>
        <w:spacing w:after="200"/>
        <w:contextualSpacing/>
        <w:jc w:val="both"/>
        <w:rPr>
          <w:b w:val="0"/>
        </w:rPr>
      </w:pPr>
      <w:r w:rsidRPr="00D84551">
        <w:rPr>
          <w:b w:val="0"/>
        </w:rPr>
        <w:tab/>
      </w:r>
      <w:r w:rsidR="00D84551" w:rsidRPr="00D84551">
        <w:rPr>
          <w:rFonts w:cs="Calibri"/>
          <w:b w:val="0"/>
        </w:rPr>
        <w:t xml:space="preserve">A </w:t>
      </w:r>
      <w:r w:rsidR="00D84551" w:rsidRPr="00D84551">
        <w:rPr>
          <w:rFonts w:eastAsia="Times New Roman"/>
          <w:b w:val="0"/>
          <w:color w:val="000000"/>
          <w:shd w:val="clear" w:color="auto" w:fill="FFFFFF"/>
        </w:rPr>
        <w:t xml:space="preserve">MiFi product is a portable </w:t>
      </w:r>
      <w:r w:rsidR="00D84551">
        <w:rPr>
          <w:rFonts w:eastAsia="Times New Roman"/>
          <w:b w:val="0"/>
          <w:color w:val="000000"/>
          <w:shd w:val="clear" w:color="auto" w:fill="FFFFFF"/>
        </w:rPr>
        <w:t>hotspot</w:t>
      </w:r>
      <w:r w:rsidR="00D84551" w:rsidRPr="00D84551">
        <w:rPr>
          <w:rFonts w:eastAsia="Times New Roman"/>
          <w:b w:val="0"/>
          <w:color w:val="000000"/>
          <w:shd w:val="clear" w:color="auto" w:fill="FFFFFF"/>
        </w:rPr>
        <w:t xml:space="preserve"> that allows multiple stations like </w:t>
      </w:r>
      <w:r w:rsidR="00D84551">
        <w:rPr>
          <w:rFonts w:eastAsia="Times New Roman"/>
          <w:b w:val="0"/>
          <w:color w:val="000000"/>
          <w:shd w:val="clear" w:color="auto" w:fill="FFFFFF"/>
        </w:rPr>
        <w:t>Laptops;</w:t>
      </w:r>
      <w:r w:rsidR="00D84551" w:rsidRPr="00D84551">
        <w:rPr>
          <w:rFonts w:eastAsia="Times New Roman"/>
          <w:b w:val="0"/>
          <w:color w:val="000000"/>
          <w:shd w:val="clear" w:color="auto" w:fill="FFFFFF"/>
        </w:rPr>
        <w:t xml:space="preserve"> mobile phones connect to a 4GLTE mobile broadband Internet connection and create an</w:t>
      </w:r>
      <w:r w:rsidR="00D84551" w:rsidRPr="00D84551">
        <w:rPr>
          <w:rStyle w:val="apple-converted-space"/>
          <w:rFonts w:eastAsia="Times New Roman"/>
          <w:b w:val="0"/>
          <w:color w:val="000000"/>
          <w:shd w:val="clear" w:color="auto" w:fill="FFFFFF"/>
        </w:rPr>
        <w:t xml:space="preserve"> ad-hoc network. My team is involved in developing the Web UI and Display UI for the user to configure settings like changing passwords, SSIDs, LAN settings, etc. The display UI </w:t>
      </w:r>
      <w:r w:rsidR="00CF116B">
        <w:rPr>
          <w:rStyle w:val="apple-converted-space"/>
          <w:rFonts w:eastAsia="Times New Roman"/>
          <w:b w:val="0"/>
          <w:color w:val="000000"/>
          <w:shd w:val="clear" w:color="auto" w:fill="FFFFFF"/>
        </w:rPr>
        <w:t>developed uses</w:t>
      </w:r>
      <w:r w:rsidR="00D84551" w:rsidRPr="00D84551">
        <w:rPr>
          <w:rStyle w:val="apple-converted-space"/>
          <w:rFonts w:eastAsia="Times New Roman"/>
          <w:b w:val="0"/>
          <w:color w:val="000000"/>
          <w:shd w:val="clear" w:color="auto" w:fill="FFFFFF"/>
        </w:rPr>
        <w:t xml:space="preserve"> touch </w:t>
      </w:r>
      <w:r w:rsidR="00CF116B">
        <w:rPr>
          <w:rStyle w:val="apple-converted-space"/>
          <w:rFonts w:eastAsia="Times New Roman"/>
          <w:b w:val="0"/>
          <w:color w:val="000000"/>
          <w:shd w:val="clear" w:color="auto" w:fill="FFFFFF"/>
        </w:rPr>
        <w:t xml:space="preserve">based </w:t>
      </w:r>
      <w:r w:rsidR="00D84551" w:rsidRPr="00D84551">
        <w:rPr>
          <w:rStyle w:val="apple-converted-space"/>
          <w:rFonts w:eastAsia="Times New Roman"/>
          <w:b w:val="0"/>
          <w:color w:val="000000"/>
          <w:shd w:val="clear" w:color="auto" w:fill="FFFFFF"/>
        </w:rPr>
        <w:t xml:space="preserve">and key navigation. </w:t>
      </w:r>
    </w:p>
    <w:p w14:paraId="33614AB7" w14:textId="77777777" w:rsidR="00776102" w:rsidRDefault="00776102" w:rsidP="001167D0">
      <w:pPr>
        <w:spacing w:after="200"/>
        <w:contextualSpacing/>
        <w:jc w:val="both"/>
        <w:rPr>
          <w:b w:val="0"/>
        </w:rPr>
      </w:pPr>
    </w:p>
    <w:p w14:paraId="5F5D3F4F" w14:textId="77777777" w:rsidR="00CF116B" w:rsidRDefault="00CF116B" w:rsidP="009463DC">
      <w:pPr>
        <w:spacing w:after="200"/>
        <w:contextualSpacing/>
        <w:jc w:val="both"/>
      </w:pPr>
    </w:p>
    <w:p w14:paraId="175296B0" w14:textId="77777777" w:rsidR="00CF116B" w:rsidRDefault="00CF116B" w:rsidP="009463DC">
      <w:pPr>
        <w:spacing w:after="200"/>
        <w:contextualSpacing/>
        <w:jc w:val="both"/>
      </w:pPr>
    </w:p>
    <w:p w14:paraId="6413A89D" w14:textId="78BFC419" w:rsidR="000A2432" w:rsidRDefault="00CF116B" w:rsidP="009463DC">
      <w:pPr>
        <w:spacing w:after="200"/>
        <w:contextualSpacing/>
        <w:jc w:val="both"/>
      </w:pPr>
      <w:r>
        <w:t>EasyCare Online:</w:t>
      </w:r>
    </w:p>
    <w:p w14:paraId="613889B1" w14:textId="32FC8674" w:rsidR="000A2432" w:rsidRDefault="00CF116B" w:rsidP="009463DC">
      <w:pPr>
        <w:spacing w:after="200"/>
        <w:contextualSpacing/>
        <w:jc w:val="both"/>
        <w:rPr>
          <w:rFonts w:cs="Calibri"/>
          <w:b w:val="0"/>
        </w:rPr>
      </w:pPr>
      <w:r>
        <w:tab/>
      </w:r>
      <w:r w:rsidRPr="00CF116B">
        <w:rPr>
          <w:rFonts w:cs="Calibri"/>
          <w:b w:val="0"/>
        </w:rPr>
        <w:t>Automobile Protection Corporation provides extended warranties to New and used vehicles under the EasyCare brand name. The EasyCare Online is a centralized application wherein the APCO manages information about the Agencies and Dealerships and also lets agencies and dealerships to manage and customize the products/contracts provided by APCO. It also helps them to manage the claims through this application.</w:t>
      </w:r>
    </w:p>
    <w:p w14:paraId="579276C4" w14:textId="77777777" w:rsidR="003B4AF4" w:rsidRDefault="003B4AF4" w:rsidP="009463DC">
      <w:pPr>
        <w:spacing w:after="200"/>
        <w:contextualSpacing/>
        <w:jc w:val="both"/>
        <w:rPr>
          <w:rFonts w:cs="Calibri"/>
          <w:b w:val="0"/>
        </w:rPr>
      </w:pPr>
    </w:p>
    <w:p w14:paraId="3ADDDAB6" w14:textId="6C1C43A4" w:rsidR="003B4AF4" w:rsidRPr="003B4AF4" w:rsidRDefault="003B4AF4" w:rsidP="009463DC">
      <w:pPr>
        <w:spacing w:after="200"/>
        <w:contextualSpacing/>
        <w:jc w:val="both"/>
        <w:rPr>
          <w:rFonts w:cs="Calibri"/>
        </w:rPr>
      </w:pPr>
      <w:r w:rsidRPr="003B4AF4">
        <w:rPr>
          <w:rFonts w:cs="Calibri"/>
        </w:rPr>
        <w:t>Covideo Vidoe Email Application:</w:t>
      </w:r>
    </w:p>
    <w:p w14:paraId="28E32D86" w14:textId="57B55587" w:rsidR="003B4AF4" w:rsidRPr="003B4AF4" w:rsidRDefault="003B4AF4" w:rsidP="003B4AF4">
      <w:pPr>
        <w:spacing w:after="200"/>
        <w:ind w:firstLine="720"/>
        <w:contextualSpacing/>
        <w:jc w:val="both"/>
        <w:rPr>
          <w:rFonts w:cs="Calibri"/>
          <w:b w:val="0"/>
        </w:rPr>
      </w:pPr>
      <w:r w:rsidRPr="003B4AF4">
        <w:rPr>
          <w:rFonts w:cs="Calibri"/>
          <w:b w:val="0"/>
        </w:rPr>
        <w:t>Covideo Video Email is a desktop application for sending Videos through e-mail instead of sending mail in just text format. The advantage of this application is user communicates to the others in better way. With this application, users can record his video in different formats including HD videos and send those videos to others for viewing.</w:t>
      </w:r>
      <w:r w:rsidR="00C375D1">
        <w:rPr>
          <w:rFonts w:cs="Calibri"/>
          <w:b w:val="0"/>
        </w:rPr>
        <w:t xml:space="preserve"> This involves developing MAC OSX, iOS App and back office web site</w:t>
      </w:r>
    </w:p>
    <w:p w14:paraId="1CBED0CE" w14:textId="77777777" w:rsidR="00CF116B" w:rsidRDefault="00CF116B" w:rsidP="009463DC">
      <w:pPr>
        <w:spacing w:after="200"/>
        <w:contextualSpacing/>
        <w:jc w:val="both"/>
      </w:pPr>
    </w:p>
    <w:p w14:paraId="235C6FBF" w14:textId="772EB9B2" w:rsidR="006C1457" w:rsidRPr="00BB0161" w:rsidRDefault="002B1F02" w:rsidP="009463DC">
      <w:pPr>
        <w:spacing w:after="200"/>
        <w:contextualSpacing/>
        <w:jc w:val="both"/>
      </w:pPr>
      <w:r>
        <w:t>Contribution</w:t>
      </w:r>
      <w:r w:rsidR="009463DC" w:rsidRPr="002660AE">
        <w:t xml:space="preserve"> as Lead</w:t>
      </w:r>
      <w:r w:rsidR="00DF318F">
        <w:t xml:space="preserve"> and Individual Contributor</w:t>
      </w:r>
      <w:r w:rsidR="009463DC" w:rsidRPr="002660AE">
        <w:t>:</w:t>
      </w:r>
    </w:p>
    <w:p w14:paraId="032E3FC3" w14:textId="377DB836" w:rsidR="00A00034" w:rsidRPr="00A00034" w:rsidRDefault="001F3173" w:rsidP="00A00034">
      <w:pPr>
        <w:pStyle w:val="ListParagraph"/>
        <w:numPr>
          <w:ilvl w:val="0"/>
          <w:numId w:val="9"/>
        </w:numPr>
        <w:jc w:val="both"/>
        <w:rPr>
          <w:rFonts w:cs="Calibri"/>
          <w:b w:val="0"/>
        </w:rPr>
      </w:pPr>
      <w:r>
        <w:rPr>
          <w:rFonts w:cs="Calibri"/>
          <w:b w:val="0"/>
        </w:rPr>
        <w:t xml:space="preserve">Leading a team of </w:t>
      </w:r>
      <w:r w:rsidR="00BB4B2B">
        <w:rPr>
          <w:rFonts w:cs="Calibri"/>
          <w:b w:val="0"/>
        </w:rPr>
        <w:t>12</w:t>
      </w:r>
      <w:r>
        <w:rPr>
          <w:rFonts w:cs="Calibri"/>
          <w:b w:val="0"/>
        </w:rPr>
        <w:t xml:space="preserve"> members</w:t>
      </w:r>
    </w:p>
    <w:p w14:paraId="2050C6C7" w14:textId="5FAC63CA" w:rsidR="00A00034" w:rsidRPr="00A00034" w:rsidRDefault="00C642C6" w:rsidP="00A00034">
      <w:pPr>
        <w:pStyle w:val="ListParagraph"/>
        <w:numPr>
          <w:ilvl w:val="0"/>
          <w:numId w:val="9"/>
        </w:numPr>
        <w:jc w:val="both"/>
        <w:rPr>
          <w:rFonts w:cs="Calibri"/>
          <w:b w:val="0"/>
        </w:rPr>
      </w:pPr>
      <w:r>
        <w:rPr>
          <w:rFonts w:cs="Calibri"/>
          <w:b w:val="0"/>
        </w:rPr>
        <w:t>Owning</w:t>
      </w:r>
      <w:r w:rsidR="007708FE">
        <w:rPr>
          <w:rFonts w:cs="Calibri"/>
          <w:b w:val="0"/>
        </w:rPr>
        <w:t xml:space="preserve"> the Web UI,</w:t>
      </w:r>
      <w:r w:rsidR="00A00034" w:rsidRPr="00A00034">
        <w:rPr>
          <w:rFonts w:cs="Calibri"/>
          <w:b w:val="0"/>
        </w:rPr>
        <w:t xml:space="preserve"> Display UI</w:t>
      </w:r>
      <w:r w:rsidR="0005333F">
        <w:rPr>
          <w:rFonts w:cs="Calibri"/>
          <w:b w:val="0"/>
        </w:rPr>
        <w:t>, REST API</w:t>
      </w:r>
      <w:r w:rsidR="008C2A1E">
        <w:rPr>
          <w:rFonts w:cs="Calibri"/>
          <w:b w:val="0"/>
        </w:rPr>
        <w:t xml:space="preserve"> and other user space modules</w:t>
      </w:r>
      <w:r w:rsidR="00A00034" w:rsidRPr="00A00034">
        <w:rPr>
          <w:rFonts w:cs="Calibri"/>
          <w:b w:val="0"/>
        </w:rPr>
        <w:t>.</w:t>
      </w:r>
    </w:p>
    <w:p w14:paraId="55E676D8" w14:textId="43FC1B41" w:rsidR="00A00034" w:rsidRPr="00A00034" w:rsidRDefault="00A00034" w:rsidP="00A00034">
      <w:pPr>
        <w:pStyle w:val="ListParagraph"/>
        <w:numPr>
          <w:ilvl w:val="0"/>
          <w:numId w:val="9"/>
        </w:numPr>
        <w:jc w:val="both"/>
        <w:rPr>
          <w:rFonts w:cs="Calibri"/>
          <w:b w:val="0"/>
        </w:rPr>
      </w:pPr>
      <w:r w:rsidRPr="00A00034">
        <w:rPr>
          <w:rFonts w:cs="Calibri"/>
          <w:b w:val="0"/>
        </w:rPr>
        <w:t>Coordi</w:t>
      </w:r>
      <w:r w:rsidR="00C36DAB">
        <w:rPr>
          <w:rFonts w:cs="Calibri"/>
          <w:b w:val="0"/>
        </w:rPr>
        <w:t>nate with the counterparts</w:t>
      </w:r>
      <w:r w:rsidRPr="00A00034">
        <w:rPr>
          <w:rFonts w:cs="Calibri"/>
          <w:b w:val="0"/>
        </w:rPr>
        <w:t xml:space="preserve"> in getting and understanding new requirements, setting goals and achieving them with the team.</w:t>
      </w:r>
    </w:p>
    <w:p w14:paraId="056A0FF1" w14:textId="77777777" w:rsidR="00A00034" w:rsidRPr="00A00034" w:rsidRDefault="00A00034" w:rsidP="00A00034">
      <w:pPr>
        <w:pStyle w:val="ListParagraph"/>
        <w:numPr>
          <w:ilvl w:val="0"/>
          <w:numId w:val="9"/>
        </w:numPr>
        <w:jc w:val="both"/>
        <w:rPr>
          <w:rFonts w:cs="Calibri"/>
          <w:b w:val="0"/>
        </w:rPr>
      </w:pPr>
      <w:r w:rsidRPr="00A00034">
        <w:rPr>
          <w:rFonts w:cs="Calibri"/>
          <w:b w:val="0"/>
        </w:rPr>
        <w:t>Distributing the tasks among the team, setting priorities and making sure they complete on-time</w:t>
      </w:r>
    </w:p>
    <w:p w14:paraId="4D69CA94" w14:textId="65FC7CCB" w:rsidR="00C36DAB" w:rsidRPr="0060514B" w:rsidRDefault="00C36DAB" w:rsidP="00C36DAB">
      <w:pPr>
        <w:numPr>
          <w:ilvl w:val="0"/>
          <w:numId w:val="9"/>
        </w:numPr>
        <w:jc w:val="both"/>
        <w:rPr>
          <w:rFonts w:cs="Calibri"/>
          <w:b w:val="0"/>
          <w:bCs w:val="0"/>
        </w:rPr>
      </w:pPr>
      <w:r w:rsidRPr="00A00034">
        <w:rPr>
          <w:rFonts w:cs="Calibri"/>
          <w:b w:val="0"/>
        </w:rPr>
        <w:t xml:space="preserve">Writing the design documents for </w:t>
      </w:r>
      <w:r w:rsidR="002C2DA2">
        <w:rPr>
          <w:rFonts w:cs="Calibri"/>
          <w:b w:val="0"/>
        </w:rPr>
        <w:t>a</w:t>
      </w:r>
      <w:r w:rsidRPr="00A00034">
        <w:rPr>
          <w:rFonts w:cs="Calibri"/>
          <w:b w:val="0"/>
        </w:rPr>
        <w:t xml:space="preserve"> feature development.</w:t>
      </w:r>
    </w:p>
    <w:p w14:paraId="6F4583CB" w14:textId="58DE0798" w:rsidR="0060514B" w:rsidRPr="00E16215" w:rsidRDefault="0060514B" w:rsidP="00C36DAB">
      <w:pPr>
        <w:numPr>
          <w:ilvl w:val="0"/>
          <w:numId w:val="9"/>
        </w:numPr>
        <w:jc w:val="both"/>
        <w:rPr>
          <w:rFonts w:cs="Calibri"/>
          <w:b w:val="0"/>
          <w:bCs w:val="0"/>
        </w:rPr>
      </w:pPr>
      <w:r>
        <w:rPr>
          <w:rFonts w:cs="Calibri"/>
          <w:b w:val="0"/>
        </w:rPr>
        <w:t>Take up new activity and do it from start to finish.</w:t>
      </w:r>
    </w:p>
    <w:p w14:paraId="1B5CF6C1" w14:textId="58730B3A" w:rsidR="00E16215" w:rsidRPr="00A00034" w:rsidRDefault="00E16215" w:rsidP="00C36DAB">
      <w:pPr>
        <w:numPr>
          <w:ilvl w:val="0"/>
          <w:numId w:val="9"/>
        </w:numPr>
        <w:jc w:val="both"/>
        <w:rPr>
          <w:rFonts w:cs="Calibri"/>
          <w:b w:val="0"/>
          <w:bCs w:val="0"/>
        </w:rPr>
      </w:pPr>
      <w:r>
        <w:rPr>
          <w:rFonts w:cs="Calibri"/>
          <w:b w:val="0"/>
        </w:rPr>
        <w:t>Be the first to take up new activity on a new module, understand, demonstrate to the team and pass it to team for further development.</w:t>
      </w:r>
    </w:p>
    <w:p w14:paraId="5D608978" w14:textId="6CC13384" w:rsidR="00A00034" w:rsidRPr="007708FE" w:rsidRDefault="006758BF" w:rsidP="007708FE">
      <w:pPr>
        <w:numPr>
          <w:ilvl w:val="0"/>
          <w:numId w:val="9"/>
        </w:numPr>
        <w:jc w:val="both"/>
        <w:rPr>
          <w:rFonts w:cs="Calibri"/>
          <w:b w:val="0"/>
          <w:bCs w:val="0"/>
        </w:rPr>
      </w:pPr>
      <w:r>
        <w:rPr>
          <w:rFonts w:cs="Calibri"/>
          <w:b w:val="0"/>
        </w:rPr>
        <w:t>C</w:t>
      </w:r>
      <w:r w:rsidR="00A00034" w:rsidRPr="00A00034">
        <w:rPr>
          <w:rFonts w:cs="Calibri"/>
          <w:b w:val="0"/>
        </w:rPr>
        <w:t>ode reviews</w:t>
      </w:r>
      <w:r>
        <w:rPr>
          <w:rFonts w:cs="Calibri"/>
          <w:b w:val="0"/>
        </w:rPr>
        <w:t>.</w:t>
      </w:r>
    </w:p>
    <w:p w14:paraId="4056B26E" w14:textId="77777777" w:rsidR="00BB0161" w:rsidRDefault="00BB0161" w:rsidP="00BB0161">
      <w:pPr>
        <w:pStyle w:val="MediumGrid1-Accent21"/>
        <w:spacing w:line="240" w:lineRule="auto"/>
        <w:ind w:left="0"/>
        <w:jc w:val="both"/>
        <w:rPr>
          <w:b/>
          <w:sz w:val="20"/>
          <w:szCs w:val="20"/>
        </w:rPr>
      </w:pPr>
    </w:p>
    <w:p w14:paraId="5907EDF7" w14:textId="03D2D881" w:rsidR="00BB0161" w:rsidRDefault="002B1F02" w:rsidP="00BB0161">
      <w:pPr>
        <w:pStyle w:val="MediumGrid1-Accent21"/>
        <w:spacing w:line="240" w:lineRule="auto"/>
        <w:ind w:left="0"/>
        <w:jc w:val="both"/>
        <w:rPr>
          <w:b/>
          <w:sz w:val="20"/>
          <w:szCs w:val="20"/>
        </w:rPr>
      </w:pPr>
      <w:r>
        <w:rPr>
          <w:b/>
          <w:sz w:val="20"/>
          <w:szCs w:val="20"/>
        </w:rPr>
        <w:t>Contribution</w:t>
      </w:r>
      <w:r w:rsidR="00BB0161" w:rsidRPr="00BB0161">
        <w:rPr>
          <w:b/>
          <w:sz w:val="20"/>
          <w:szCs w:val="20"/>
        </w:rPr>
        <w:t xml:space="preserve"> as Developer:</w:t>
      </w:r>
    </w:p>
    <w:p w14:paraId="191408AC" w14:textId="77777777" w:rsidR="00BB0161" w:rsidRDefault="00BB0161" w:rsidP="00BB0161">
      <w:pPr>
        <w:pStyle w:val="MediumGrid1-Accent21"/>
        <w:spacing w:line="240" w:lineRule="auto"/>
        <w:ind w:left="0"/>
        <w:jc w:val="both"/>
        <w:rPr>
          <w:sz w:val="20"/>
          <w:szCs w:val="20"/>
        </w:rPr>
      </w:pPr>
    </w:p>
    <w:p w14:paraId="7A734BDA" w14:textId="12D43FEE" w:rsidR="00BB0161" w:rsidRPr="00BB0161" w:rsidRDefault="00BB0161" w:rsidP="00BB0161">
      <w:pPr>
        <w:pStyle w:val="MediumGrid1-Accent21"/>
        <w:numPr>
          <w:ilvl w:val="0"/>
          <w:numId w:val="13"/>
        </w:numPr>
        <w:spacing w:line="240" w:lineRule="auto"/>
        <w:jc w:val="both"/>
        <w:rPr>
          <w:sz w:val="20"/>
          <w:szCs w:val="20"/>
        </w:rPr>
      </w:pPr>
      <w:r w:rsidRPr="000E4630">
        <w:rPr>
          <w:rFonts w:cs="Calibri"/>
          <w:sz w:val="20"/>
          <w:szCs w:val="20"/>
        </w:rPr>
        <w:t>Designed and developed the application</w:t>
      </w:r>
      <w:r>
        <w:rPr>
          <w:rFonts w:cs="Calibri"/>
          <w:sz w:val="20"/>
          <w:szCs w:val="20"/>
        </w:rPr>
        <w:t>s</w:t>
      </w:r>
      <w:r w:rsidRPr="000E4630">
        <w:rPr>
          <w:rFonts w:cs="Calibri"/>
          <w:sz w:val="20"/>
          <w:szCs w:val="20"/>
        </w:rPr>
        <w:t>.</w:t>
      </w:r>
    </w:p>
    <w:p w14:paraId="7AAB4F37" w14:textId="190AF049" w:rsidR="00BB0161" w:rsidRDefault="00BB0161" w:rsidP="00BB0161">
      <w:pPr>
        <w:pStyle w:val="MediumGrid1-Accent21"/>
        <w:numPr>
          <w:ilvl w:val="0"/>
          <w:numId w:val="13"/>
        </w:numPr>
        <w:spacing w:line="240" w:lineRule="auto"/>
        <w:jc w:val="both"/>
        <w:rPr>
          <w:rFonts w:cs="Calibri"/>
          <w:sz w:val="20"/>
          <w:szCs w:val="20"/>
        </w:rPr>
      </w:pPr>
      <w:r w:rsidRPr="000E4630">
        <w:rPr>
          <w:rFonts w:cs="Calibri"/>
          <w:sz w:val="20"/>
          <w:szCs w:val="20"/>
        </w:rPr>
        <w:t>Worked on</w:t>
      </w:r>
      <w:r>
        <w:rPr>
          <w:rFonts w:cs="Calibri"/>
          <w:sz w:val="20"/>
          <w:szCs w:val="20"/>
        </w:rPr>
        <w:t xml:space="preserve"> CoVideo</w:t>
      </w:r>
      <w:r w:rsidRPr="000E4630">
        <w:rPr>
          <w:rFonts w:cs="Calibri"/>
          <w:sz w:val="20"/>
          <w:szCs w:val="20"/>
        </w:rPr>
        <w:t xml:space="preserve"> back office web site to introduce new features and refining the existing features using PHP and MySQL.</w:t>
      </w:r>
    </w:p>
    <w:p w14:paraId="3E205D62" w14:textId="244050FA" w:rsidR="00BB0161" w:rsidRPr="00985057" w:rsidRDefault="00BB0161" w:rsidP="00BB0161">
      <w:pPr>
        <w:pStyle w:val="MediumGrid1-Accent21"/>
        <w:numPr>
          <w:ilvl w:val="0"/>
          <w:numId w:val="13"/>
        </w:numPr>
        <w:spacing w:line="240" w:lineRule="auto"/>
        <w:jc w:val="both"/>
        <w:rPr>
          <w:sz w:val="20"/>
          <w:szCs w:val="20"/>
        </w:rPr>
      </w:pPr>
      <w:r w:rsidRPr="00BB0161">
        <w:rPr>
          <w:rFonts w:cs="Calibri"/>
          <w:sz w:val="20"/>
          <w:szCs w:val="20"/>
        </w:rPr>
        <w:t>Developing and unit testing the developed features.</w:t>
      </w:r>
    </w:p>
    <w:p w14:paraId="6699BEAB" w14:textId="5470A60D" w:rsidR="00341B9F" w:rsidRPr="00D04F26" w:rsidRDefault="00985057" w:rsidP="001167D0">
      <w:pPr>
        <w:pStyle w:val="MediumGrid1-Accent21"/>
        <w:numPr>
          <w:ilvl w:val="0"/>
          <w:numId w:val="13"/>
        </w:numPr>
        <w:spacing w:line="240" w:lineRule="auto"/>
        <w:jc w:val="both"/>
        <w:rPr>
          <w:sz w:val="20"/>
          <w:szCs w:val="20"/>
        </w:rPr>
      </w:pPr>
      <w:r>
        <w:rPr>
          <w:rFonts w:cs="Calibri"/>
          <w:sz w:val="20"/>
          <w:szCs w:val="20"/>
        </w:rPr>
        <w:t>Involved in designing new features.</w:t>
      </w:r>
    </w:p>
    <w:p w14:paraId="0B65F5E4" w14:textId="7F736747" w:rsidR="006C1457" w:rsidRPr="00D63A54" w:rsidRDefault="006C1457" w:rsidP="001167D0">
      <w:pPr>
        <w:spacing w:after="200"/>
        <w:contextualSpacing/>
        <w:jc w:val="both"/>
      </w:pPr>
      <w:r w:rsidRPr="00D63A54">
        <w:t>IT Seers Software Pvt. Ltd.</w:t>
      </w:r>
      <w:r w:rsidR="00D4097D">
        <w:tab/>
      </w:r>
      <w:r w:rsidR="00D4097D">
        <w:tab/>
      </w:r>
      <w:r w:rsidR="00D4097D">
        <w:tab/>
      </w:r>
      <w:r w:rsidR="00D4097D">
        <w:tab/>
      </w:r>
      <w:r w:rsidR="00D4097D">
        <w:tab/>
      </w:r>
      <w:r w:rsidR="00D4097D">
        <w:tab/>
      </w:r>
      <w:r w:rsidR="00D4097D" w:rsidRPr="00D4097D">
        <w:t>Jan 2010 to Sep 2010</w:t>
      </w:r>
    </w:p>
    <w:p w14:paraId="6196D051" w14:textId="3827AD36" w:rsidR="006C1457" w:rsidRPr="00D63A54" w:rsidRDefault="006C1457" w:rsidP="001167D0">
      <w:pPr>
        <w:spacing w:after="200"/>
        <w:contextualSpacing/>
        <w:jc w:val="both"/>
      </w:pPr>
      <w:r w:rsidRPr="00D63A54">
        <w:t>Software Engineer</w:t>
      </w:r>
    </w:p>
    <w:p w14:paraId="7BF1A397" w14:textId="12F1A368" w:rsidR="009463DC" w:rsidRDefault="00A43FD2" w:rsidP="001167D0">
      <w:pPr>
        <w:spacing w:after="200"/>
        <w:contextualSpacing/>
        <w:jc w:val="both"/>
        <w:rPr>
          <w:b w:val="0"/>
        </w:rPr>
      </w:pPr>
      <w:r>
        <w:rPr>
          <w:noProof/>
          <w:lang w:eastAsia="en-US" w:bidi="ar-SA"/>
        </w:rPr>
        <mc:AlternateContent>
          <mc:Choice Requires="wps">
            <w:drawing>
              <wp:anchor distT="0" distB="0" distL="114300" distR="114300" simplePos="0" relativeHeight="251660288" behindDoc="0" locked="0" layoutInCell="1" allowOverlap="1" wp14:anchorId="09F1D53E" wp14:editId="0D342842">
                <wp:simplePos x="0" y="0"/>
                <wp:positionH relativeFrom="column">
                  <wp:posOffset>0</wp:posOffset>
                </wp:positionH>
                <wp:positionV relativeFrom="paragraph">
                  <wp:posOffset>91440</wp:posOffset>
                </wp:positionV>
                <wp:extent cx="5257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2pt" to="414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" strokecolor="black [3040]" strokeweight=".25pt"/>
            </w:pict>
          </mc:Fallback>
        </mc:AlternateContent>
      </w:r>
    </w:p>
    <w:p w14:paraId="1E9A78CB" w14:textId="59344F9B" w:rsidR="009463DC" w:rsidRDefault="009463DC" w:rsidP="001167D0">
      <w:pPr>
        <w:spacing w:after="200"/>
        <w:contextualSpacing/>
        <w:jc w:val="both"/>
        <w:rPr>
          <w:b w:val="0"/>
        </w:rPr>
      </w:pPr>
      <w:r w:rsidRPr="008210EB">
        <w:t>Projects Handled:</w:t>
      </w:r>
      <w:r>
        <w:rPr>
          <w:b w:val="0"/>
        </w:rPr>
        <w:t xml:space="preserve"> Child Id website</w:t>
      </w:r>
    </w:p>
    <w:p w14:paraId="506796B3" w14:textId="77777777" w:rsidR="009463DC" w:rsidRDefault="009463DC" w:rsidP="001167D0">
      <w:pPr>
        <w:spacing w:after="200"/>
        <w:contextualSpacing/>
        <w:jc w:val="both"/>
        <w:rPr>
          <w:b w:val="0"/>
        </w:rPr>
      </w:pPr>
    </w:p>
    <w:p w14:paraId="310D25B3" w14:textId="063E7A52" w:rsidR="009463DC" w:rsidRPr="00FC3864" w:rsidRDefault="002B1F02" w:rsidP="009463DC">
      <w:pPr>
        <w:spacing w:after="200"/>
        <w:contextualSpacing/>
        <w:jc w:val="both"/>
      </w:pPr>
      <w:r>
        <w:t>Contribution</w:t>
      </w:r>
      <w:r w:rsidR="009463DC" w:rsidRPr="00FC3864">
        <w:t xml:space="preserve"> as Developer:</w:t>
      </w:r>
    </w:p>
    <w:p w14:paraId="099EC426" w14:textId="388A6A4D" w:rsidR="00D63A54" w:rsidRPr="00D63A54" w:rsidRDefault="00D63A54" w:rsidP="00D63A54">
      <w:pPr>
        <w:pStyle w:val="MediumGrid1-Accent21"/>
        <w:numPr>
          <w:ilvl w:val="0"/>
          <w:numId w:val="2"/>
        </w:numPr>
        <w:spacing w:line="240" w:lineRule="auto"/>
        <w:jc w:val="both"/>
        <w:rPr>
          <w:sz w:val="20"/>
          <w:szCs w:val="20"/>
        </w:rPr>
      </w:pPr>
      <w:r w:rsidRPr="00D63A54">
        <w:rPr>
          <w:sz w:val="20"/>
          <w:szCs w:val="20"/>
        </w:rPr>
        <w:t>Delivered new web pages</w:t>
      </w:r>
    </w:p>
    <w:p w14:paraId="5255BCFC" w14:textId="06F449AA" w:rsidR="006C1457" w:rsidRPr="00D63A54" w:rsidRDefault="00D63A54" w:rsidP="001167D0">
      <w:pPr>
        <w:pStyle w:val="MediumGrid1-Accent21"/>
        <w:numPr>
          <w:ilvl w:val="0"/>
          <w:numId w:val="2"/>
        </w:numPr>
        <w:spacing w:line="240" w:lineRule="auto"/>
        <w:jc w:val="both"/>
      </w:pPr>
      <w:r>
        <w:rPr>
          <w:rFonts w:cs="Calibri"/>
          <w:sz w:val="20"/>
          <w:szCs w:val="20"/>
        </w:rPr>
        <w:t>Integrated</w:t>
      </w:r>
      <w:r w:rsidRPr="00D63A54">
        <w:rPr>
          <w:rFonts w:cs="Calibri"/>
          <w:sz w:val="20"/>
          <w:szCs w:val="20"/>
        </w:rPr>
        <w:t xml:space="preserve"> USFSG Payment Gateway.</w:t>
      </w:r>
    </w:p>
    <w:p w14:paraId="33739D73" w14:textId="5EFA2DC3" w:rsidR="006C1457" w:rsidRPr="00D63A54" w:rsidRDefault="006C1457" w:rsidP="001167D0">
      <w:pPr>
        <w:spacing w:after="200"/>
        <w:contextualSpacing/>
        <w:jc w:val="both"/>
      </w:pPr>
      <w:r w:rsidRPr="00D63A54">
        <w:t>Aparoksha Technologies Pvt. Ltd.</w:t>
      </w:r>
      <w:r w:rsidR="004A6B9A">
        <w:tab/>
      </w:r>
      <w:r w:rsidR="004A6B9A">
        <w:tab/>
      </w:r>
      <w:r w:rsidR="004A6B9A">
        <w:tab/>
      </w:r>
      <w:r w:rsidR="004A6B9A">
        <w:tab/>
      </w:r>
      <w:r w:rsidR="004A6B9A">
        <w:tab/>
      </w:r>
      <w:r w:rsidR="004A6B9A">
        <w:tab/>
      </w:r>
      <w:r w:rsidR="004A6B9A" w:rsidRPr="00523AE1">
        <w:t>Apr 2006 to Dec 2009</w:t>
      </w:r>
    </w:p>
    <w:p w14:paraId="756C1CD1" w14:textId="719B4FB3" w:rsidR="006C1457" w:rsidRPr="00D63A54" w:rsidRDefault="006C1457" w:rsidP="001167D0">
      <w:pPr>
        <w:spacing w:after="200"/>
        <w:contextualSpacing/>
        <w:jc w:val="both"/>
      </w:pPr>
      <w:r w:rsidRPr="00D63A54">
        <w:t>Software Engineer</w:t>
      </w:r>
    </w:p>
    <w:p w14:paraId="001DC6E7" w14:textId="5B169A8E" w:rsidR="009463DC" w:rsidRDefault="00A43FD2" w:rsidP="001167D0">
      <w:pPr>
        <w:spacing w:after="200"/>
        <w:contextualSpacing/>
        <w:jc w:val="both"/>
        <w:rPr>
          <w:b w:val="0"/>
        </w:rPr>
      </w:pPr>
      <w:r>
        <w:rPr>
          <w:noProof/>
          <w:lang w:eastAsia="en-US" w:bidi="ar-SA"/>
        </w:rPr>
        <mc:AlternateContent>
          <mc:Choice Requires="wps">
            <w:drawing>
              <wp:anchor distT="0" distB="0" distL="114300" distR="114300" simplePos="0" relativeHeight="251662336" behindDoc="0" locked="0" layoutInCell="1" allowOverlap="1" wp14:anchorId="19278291" wp14:editId="24F92A52">
                <wp:simplePos x="0" y="0"/>
                <wp:positionH relativeFrom="column">
                  <wp:posOffset>0</wp:posOffset>
                </wp:positionH>
                <wp:positionV relativeFrom="paragraph">
                  <wp:posOffset>57150</wp:posOffset>
                </wp:positionV>
                <wp:extent cx="5257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4.5pt" to="414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" strokecolor="black [3040]" strokeweight=".25pt"/>
            </w:pict>
          </mc:Fallback>
        </mc:AlternateContent>
      </w:r>
    </w:p>
    <w:p w14:paraId="116446E4" w14:textId="0FCB083E" w:rsidR="009463DC" w:rsidRDefault="009463DC" w:rsidP="001167D0">
      <w:pPr>
        <w:spacing w:after="200"/>
        <w:contextualSpacing/>
        <w:jc w:val="both"/>
        <w:rPr>
          <w:b w:val="0"/>
        </w:rPr>
      </w:pPr>
      <w:r w:rsidRPr="008210EB">
        <w:t>Projects Handled:</w:t>
      </w:r>
      <w:r>
        <w:rPr>
          <w:b w:val="0"/>
        </w:rPr>
        <w:t xml:space="preserve"> E-Tracker, IT Seers Collaborator, Staffware, Financial Planner System,</w:t>
      </w:r>
      <w:r w:rsidR="00D63A54">
        <w:rPr>
          <w:b w:val="0"/>
        </w:rPr>
        <w:t xml:space="preserve"> and</w:t>
      </w:r>
      <w:r>
        <w:rPr>
          <w:b w:val="0"/>
        </w:rPr>
        <w:t xml:space="preserve"> Sustenance of Integrated Test Framework</w:t>
      </w:r>
      <w:r w:rsidR="00A55202">
        <w:rPr>
          <w:b w:val="0"/>
        </w:rPr>
        <w:t xml:space="preserve"> (ITF)</w:t>
      </w:r>
      <w:r w:rsidR="00D54598">
        <w:rPr>
          <w:b w:val="0"/>
        </w:rPr>
        <w:t>.</w:t>
      </w:r>
    </w:p>
    <w:p w14:paraId="381101D7" w14:textId="77777777" w:rsidR="00C3520E" w:rsidRDefault="00C3520E" w:rsidP="001167D0">
      <w:pPr>
        <w:spacing w:after="200"/>
        <w:contextualSpacing/>
        <w:jc w:val="both"/>
        <w:rPr>
          <w:b w:val="0"/>
        </w:rPr>
      </w:pPr>
    </w:p>
    <w:p w14:paraId="7F807708" w14:textId="133BA73D" w:rsidR="00C3520E" w:rsidRPr="00C3520E" w:rsidRDefault="00C3520E" w:rsidP="001167D0">
      <w:pPr>
        <w:spacing w:after="200"/>
        <w:contextualSpacing/>
        <w:jc w:val="both"/>
      </w:pPr>
      <w:r w:rsidRPr="00C3520E">
        <w:t>E-Tracker:</w:t>
      </w:r>
    </w:p>
    <w:p w14:paraId="147CCFC6" w14:textId="7DBC396E" w:rsidR="00C3520E" w:rsidRDefault="00C3520E" w:rsidP="001167D0">
      <w:pPr>
        <w:spacing w:after="200"/>
        <w:contextualSpacing/>
        <w:jc w:val="both"/>
        <w:rPr>
          <w:rFonts w:cs="Calibri"/>
          <w:b w:val="0"/>
        </w:rPr>
      </w:pPr>
      <w:r>
        <w:rPr>
          <w:b w:val="0"/>
        </w:rPr>
        <w:tab/>
      </w:r>
      <w:r w:rsidRPr="00C3520E">
        <w:rPr>
          <w:rFonts w:cs="Calibri"/>
          <w:b w:val="0"/>
        </w:rPr>
        <w:t xml:space="preserve">Pre Generated Kits (PGKs) are the welcome kits issued by banks when a customer opens an account. The System is used to track the status of the PGKs from the time of </w:t>
      </w:r>
      <w:r>
        <w:rPr>
          <w:rFonts w:cs="Calibri"/>
          <w:b w:val="0"/>
        </w:rPr>
        <w:t>issuing a</w:t>
      </w:r>
      <w:r w:rsidRPr="00C3520E">
        <w:rPr>
          <w:rFonts w:cs="Calibri"/>
          <w:b w:val="0"/>
        </w:rPr>
        <w:t xml:space="preserve"> purchase order by the bank to the vendor to print the PGKs, dispatch to the branches, issuing it to customers and linking the PGK to the Account Opening Form (AOF). This system also keeps track oft the AOF status like accepted or rejected. In addition to this, the system will scan all the AOF documents and uploads it to the server and also sends email to the customer on acceptance or rejection of the account.</w:t>
      </w:r>
    </w:p>
    <w:p w14:paraId="3EB904ED" w14:textId="77777777" w:rsidR="00254D3A" w:rsidRDefault="00254D3A" w:rsidP="001167D0">
      <w:pPr>
        <w:spacing w:after="200"/>
        <w:contextualSpacing/>
        <w:jc w:val="both"/>
        <w:rPr>
          <w:rFonts w:cs="Calibri"/>
          <w:b w:val="0"/>
        </w:rPr>
      </w:pPr>
    </w:p>
    <w:p w14:paraId="75B7E3B9" w14:textId="0DA72850" w:rsidR="00254D3A" w:rsidRDefault="00254D3A" w:rsidP="001167D0">
      <w:pPr>
        <w:spacing w:after="200"/>
        <w:contextualSpacing/>
        <w:jc w:val="both"/>
        <w:rPr>
          <w:rFonts w:cs="Calibri"/>
          <w:b w:val="0"/>
        </w:rPr>
      </w:pPr>
      <w:r w:rsidRPr="000E4630">
        <w:rPr>
          <w:rFonts w:cs="Calibri"/>
        </w:rPr>
        <w:t>Staffware</w:t>
      </w:r>
      <w:r>
        <w:rPr>
          <w:rFonts w:cs="Calibri"/>
        </w:rPr>
        <w:t>:</w:t>
      </w:r>
    </w:p>
    <w:p w14:paraId="1852DD09" w14:textId="4A340DB2" w:rsidR="00254D3A" w:rsidRDefault="00254D3A" w:rsidP="001167D0">
      <w:pPr>
        <w:spacing w:after="200"/>
        <w:contextualSpacing/>
        <w:jc w:val="both"/>
        <w:rPr>
          <w:rFonts w:cs="Calibri"/>
          <w:b w:val="0"/>
        </w:rPr>
      </w:pPr>
      <w:r>
        <w:rPr>
          <w:rFonts w:cs="Calibri"/>
          <w:b w:val="0"/>
        </w:rPr>
        <w:tab/>
      </w:r>
      <w:r w:rsidRPr="00254D3A">
        <w:rPr>
          <w:rFonts w:cs="Calibri"/>
          <w:b w:val="0"/>
        </w:rPr>
        <w:t xml:space="preserve">The Staffware project is used to receive the application from customers, scan the applications at the Regional Office and upload the scanned images to the server so that the application form data can be entered into a centralized system by opening the scanned images. The main use of this application is to centralize the data entry operation at only one place. This reduces the redundancy of data entered in to the centralized system. </w:t>
      </w:r>
    </w:p>
    <w:p w14:paraId="391C001B" w14:textId="77777777" w:rsidR="005200B1" w:rsidRDefault="005200B1" w:rsidP="001167D0">
      <w:pPr>
        <w:spacing w:after="200"/>
        <w:contextualSpacing/>
        <w:jc w:val="both"/>
        <w:rPr>
          <w:rFonts w:cs="Calibri"/>
          <w:b w:val="0"/>
        </w:rPr>
      </w:pPr>
    </w:p>
    <w:p w14:paraId="23F1C735" w14:textId="60483FD1" w:rsidR="005200B1" w:rsidRDefault="005200B1" w:rsidP="001167D0">
      <w:pPr>
        <w:spacing w:after="200"/>
        <w:contextualSpacing/>
        <w:jc w:val="both"/>
        <w:rPr>
          <w:rFonts w:cs="Calibri"/>
        </w:rPr>
      </w:pPr>
      <w:r w:rsidRPr="000E4630">
        <w:rPr>
          <w:rFonts w:cs="Calibri"/>
        </w:rPr>
        <w:t>Financial Planner System</w:t>
      </w:r>
      <w:r>
        <w:rPr>
          <w:rFonts w:cs="Calibri"/>
        </w:rPr>
        <w:t>:</w:t>
      </w:r>
    </w:p>
    <w:p w14:paraId="7A1B5FA7" w14:textId="0EE56B68" w:rsidR="005200B1" w:rsidRPr="005200B1" w:rsidRDefault="005200B1" w:rsidP="001167D0">
      <w:pPr>
        <w:spacing w:after="200"/>
        <w:contextualSpacing/>
        <w:jc w:val="both"/>
        <w:rPr>
          <w:rFonts w:cs="Calibri"/>
          <w:b w:val="0"/>
        </w:rPr>
      </w:pPr>
      <w:r>
        <w:rPr>
          <w:rFonts w:cs="Calibri"/>
        </w:rPr>
        <w:tab/>
      </w:r>
      <w:r w:rsidRPr="005200B1">
        <w:rPr>
          <w:rFonts w:cs="Calibri"/>
          <w:b w:val="0"/>
        </w:rPr>
        <w:t>The financial planner system will help the customers to assess their earnings over a period of time, based on the investments they are going to make and also on their expenditures over that period. This will give the customer to visualize the earnings after a period of time and he can invest more if the client fell short of the expenditures for the future. The Wealth Advisors will carefully invest the money in different types of schemes so that the clients have appropriate returns on the money invested.</w:t>
      </w:r>
    </w:p>
    <w:p w14:paraId="6E54E3F1" w14:textId="77777777" w:rsidR="009463DC" w:rsidRDefault="009463DC" w:rsidP="001167D0">
      <w:pPr>
        <w:spacing w:after="200"/>
        <w:contextualSpacing/>
        <w:jc w:val="both"/>
        <w:rPr>
          <w:b w:val="0"/>
        </w:rPr>
      </w:pPr>
    </w:p>
    <w:p w14:paraId="49B9937B" w14:textId="348584A3" w:rsidR="009463DC" w:rsidRPr="008210EB" w:rsidRDefault="002B1F02" w:rsidP="009463DC">
      <w:pPr>
        <w:spacing w:after="200"/>
        <w:contextualSpacing/>
        <w:jc w:val="both"/>
      </w:pPr>
      <w:r>
        <w:t>Contribution</w:t>
      </w:r>
      <w:r w:rsidR="009463DC" w:rsidRPr="008210EB">
        <w:t xml:space="preserve"> as Developer:</w:t>
      </w:r>
    </w:p>
    <w:p w14:paraId="6779F883" w14:textId="787CCF38" w:rsidR="003D3553" w:rsidRDefault="00A55202" w:rsidP="000F5D00">
      <w:pPr>
        <w:pStyle w:val="MediumGrid1-Accent21"/>
        <w:numPr>
          <w:ilvl w:val="0"/>
          <w:numId w:val="4"/>
        </w:numPr>
        <w:spacing w:line="240" w:lineRule="auto"/>
        <w:jc w:val="both"/>
        <w:rPr>
          <w:rFonts w:cs="Calibri"/>
          <w:sz w:val="20"/>
          <w:szCs w:val="20"/>
        </w:rPr>
      </w:pPr>
      <w:r>
        <w:rPr>
          <w:rFonts w:cs="Calibri"/>
          <w:sz w:val="20"/>
          <w:szCs w:val="20"/>
        </w:rPr>
        <w:t>Handled client comm</w:t>
      </w:r>
      <w:r w:rsidR="003D3553">
        <w:rPr>
          <w:rFonts w:cs="Calibri"/>
          <w:sz w:val="20"/>
          <w:szCs w:val="20"/>
        </w:rPr>
        <w:t>unication</w:t>
      </w:r>
    </w:p>
    <w:p w14:paraId="4C578136" w14:textId="15FD47FE" w:rsidR="00A55202" w:rsidRDefault="00A55202" w:rsidP="000F5D00">
      <w:pPr>
        <w:pStyle w:val="MediumGrid1-Accent21"/>
        <w:numPr>
          <w:ilvl w:val="0"/>
          <w:numId w:val="4"/>
        </w:numPr>
        <w:spacing w:line="240" w:lineRule="auto"/>
        <w:jc w:val="both"/>
        <w:rPr>
          <w:rFonts w:cs="Calibri"/>
          <w:sz w:val="20"/>
          <w:szCs w:val="20"/>
        </w:rPr>
      </w:pPr>
      <w:r>
        <w:rPr>
          <w:rFonts w:cs="Calibri"/>
          <w:sz w:val="20"/>
          <w:szCs w:val="20"/>
        </w:rPr>
        <w:t>Designed the User interfaces and wrote the design documents</w:t>
      </w:r>
      <w:r w:rsidR="00435010">
        <w:rPr>
          <w:rFonts w:cs="Calibri"/>
          <w:sz w:val="20"/>
          <w:szCs w:val="20"/>
        </w:rPr>
        <w:t>.</w:t>
      </w:r>
    </w:p>
    <w:p w14:paraId="5F9E303B" w14:textId="0554819E" w:rsidR="00A55202" w:rsidRDefault="00A55202" w:rsidP="000F5D00">
      <w:pPr>
        <w:pStyle w:val="MediumGrid1-Accent21"/>
        <w:numPr>
          <w:ilvl w:val="0"/>
          <w:numId w:val="4"/>
        </w:numPr>
        <w:spacing w:line="240" w:lineRule="auto"/>
        <w:jc w:val="both"/>
        <w:rPr>
          <w:rFonts w:cs="Calibri"/>
          <w:sz w:val="20"/>
          <w:szCs w:val="20"/>
        </w:rPr>
      </w:pPr>
      <w:r>
        <w:rPr>
          <w:rFonts w:cs="Calibri"/>
          <w:sz w:val="20"/>
          <w:szCs w:val="20"/>
        </w:rPr>
        <w:t>Involved in developing the mo</w:t>
      </w:r>
      <w:r w:rsidR="00435010">
        <w:rPr>
          <w:rFonts w:cs="Calibri"/>
          <w:sz w:val="20"/>
          <w:szCs w:val="20"/>
        </w:rPr>
        <w:t>dules with the help of the team.</w:t>
      </w:r>
    </w:p>
    <w:p w14:paraId="5404DF50" w14:textId="30BF9A97" w:rsidR="00A55202" w:rsidRDefault="00A55202" w:rsidP="000F5D00">
      <w:pPr>
        <w:pStyle w:val="MediumGrid1-Accent21"/>
        <w:numPr>
          <w:ilvl w:val="0"/>
          <w:numId w:val="4"/>
        </w:numPr>
        <w:spacing w:line="240" w:lineRule="auto"/>
        <w:jc w:val="both"/>
        <w:rPr>
          <w:rFonts w:cs="Calibri"/>
          <w:sz w:val="20"/>
          <w:szCs w:val="20"/>
        </w:rPr>
      </w:pPr>
      <w:r>
        <w:rPr>
          <w:rFonts w:cs="Calibri"/>
          <w:sz w:val="20"/>
          <w:szCs w:val="20"/>
        </w:rPr>
        <w:t>Setting up the IIS Web server and MySQL and MSSQL database</w:t>
      </w:r>
      <w:r w:rsidR="00435010">
        <w:rPr>
          <w:rFonts w:cs="Calibri"/>
          <w:sz w:val="20"/>
          <w:szCs w:val="20"/>
        </w:rPr>
        <w:t>.</w:t>
      </w:r>
    </w:p>
    <w:p w14:paraId="5D59FBA8" w14:textId="60183C2A" w:rsidR="00FB6D68" w:rsidRDefault="00FB6D68" w:rsidP="000F5D00">
      <w:pPr>
        <w:pStyle w:val="MediumGrid1-Accent21"/>
        <w:numPr>
          <w:ilvl w:val="0"/>
          <w:numId w:val="4"/>
        </w:numPr>
        <w:spacing w:line="240" w:lineRule="auto"/>
        <w:jc w:val="both"/>
        <w:rPr>
          <w:rFonts w:cs="Calibri"/>
          <w:sz w:val="20"/>
          <w:szCs w:val="20"/>
        </w:rPr>
      </w:pPr>
      <w:r w:rsidRPr="000E4630">
        <w:rPr>
          <w:rFonts w:cs="Calibri"/>
          <w:sz w:val="20"/>
          <w:szCs w:val="20"/>
        </w:rPr>
        <w:t>Developed MIS reports using SQL Server Reporting Services (SSRS).</w:t>
      </w:r>
    </w:p>
    <w:p w14:paraId="18351924" w14:textId="2A551393" w:rsidR="00A55202" w:rsidRDefault="00A55202" w:rsidP="000F5D00">
      <w:pPr>
        <w:pStyle w:val="MediumGrid1-Accent21"/>
        <w:numPr>
          <w:ilvl w:val="0"/>
          <w:numId w:val="4"/>
        </w:numPr>
        <w:spacing w:line="240" w:lineRule="auto"/>
        <w:jc w:val="both"/>
        <w:rPr>
          <w:rFonts w:cs="Calibri"/>
          <w:sz w:val="20"/>
          <w:szCs w:val="20"/>
        </w:rPr>
      </w:pPr>
      <w:r>
        <w:rPr>
          <w:rFonts w:cs="Calibri"/>
          <w:sz w:val="20"/>
          <w:szCs w:val="20"/>
        </w:rPr>
        <w:t>Administering the web server and database</w:t>
      </w:r>
    </w:p>
    <w:p w14:paraId="518B71A3" w14:textId="5B9912EF" w:rsidR="000F5D00" w:rsidRPr="00A55202" w:rsidRDefault="00A55202" w:rsidP="00A55202">
      <w:pPr>
        <w:pStyle w:val="MediumGrid1-Accent21"/>
        <w:numPr>
          <w:ilvl w:val="0"/>
          <w:numId w:val="4"/>
        </w:numPr>
        <w:spacing w:line="240" w:lineRule="auto"/>
        <w:jc w:val="both"/>
        <w:rPr>
          <w:rFonts w:cs="Calibri"/>
          <w:sz w:val="20"/>
          <w:szCs w:val="20"/>
        </w:rPr>
      </w:pPr>
      <w:r>
        <w:rPr>
          <w:rFonts w:cs="Calibri"/>
          <w:sz w:val="20"/>
          <w:szCs w:val="20"/>
        </w:rPr>
        <w:t>Wrote user guides</w:t>
      </w:r>
    </w:p>
    <w:p w14:paraId="53E82A96" w14:textId="29D13F2D" w:rsidR="007C10C6" w:rsidRDefault="000F5D00" w:rsidP="007C10C6">
      <w:pPr>
        <w:pStyle w:val="MediumGrid1-Accent21"/>
        <w:numPr>
          <w:ilvl w:val="0"/>
          <w:numId w:val="4"/>
        </w:numPr>
        <w:spacing w:line="240" w:lineRule="auto"/>
        <w:jc w:val="both"/>
        <w:rPr>
          <w:rFonts w:cs="Calibri"/>
          <w:sz w:val="20"/>
          <w:szCs w:val="20"/>
        </w:rPr>
      </w:pPr>
      <w:r w:rsidRPr="000E4630">
        <w:rPr>
          <w:rFonts w:cs="Calibri"/>
          <w:sz w:val="20"/>
          <w:szCs w:val="20"/>
        </w:rPr>
        <w:t xml:space="preserve">Created </w:t>
      </w:r>
      <w:r w:rsidR="00882CEA">
        <w:rPr>
          <w:rFonts w:cs="Calibri"/>
          <w:sz w:val="20"/>
          <w:szCs w:val="20"/>
        </w:rPr>
        <w:t>I</w:t>
      </w:r>
      <w:r w:rsidRPr="000E4630">
        <w:rPr>
          <w:rFonts w:cs="Calibri"/>
          <w:sz w:val="20"/>
          <w:szCs w:val="20"/>
        </w:rPr>
        <w:t xml:space="preserve">nstaller package to ensure application installation is </w:t>
      </w:r>
      <w:r w:rsidR="00882CEA">
        <w:rPr>
          <w:rFonts w:cs="Calibri"/>
          <w:sz w:val="20"/>
          <w:szCs w:val="20"/>
        </w:rPr>
        <w:t xml:space="preserve">smooth on a standard Windows </w:t>
      </w:r>
      <w:r w:rsidRPr="000E4630">
        <w:rPr>
          <w:rFonts w:cs="Calibri"/>
          <w:sz w:val="20"/>
          <w:szCs w:val="20"/>
        </w:rPr>
        <w:t>machine using Visual Studio 2005 Setup and Deployment projects and Inno Setup package.</w:t>
      </w:r>
    </w:p>
    <w:p w14:paraId="5B715DF7" w14:textId="77777777" w:rsidR="007C10C6" w:rsidRDefault="007C10C6" w:rsidP="007C10C6">
      <w:pPr>
        <w:pStyle w:val="MediumGrid1-Accent21"/>
        <w:spacing w:line="240" w:lineRule="auto"/>
        <w:ind w:left="0"/>
        <w:jc w:val="both"/>
        <w:rPr>
          <w:rFonts w:cs="Calibri"/>
          <w:sz w:val="20"/>
          <w:szCs w:val="20"/>
        </w:rPr>
      </w:pPr>
    </w:p>
    <w:p w14:paraId="5FC8A6EC" w14:textId="77777777" w:rsidR="002855AF" w:rsidRDefault="002855AF" w:rsidP="007C10C6">
      <w:pPr>
        <w:pStyle w:val="MediumGrid1-Accent21"/>
        <w:spacing w:line="240" w:lineRule="auto"/>
        <w:ind w:left="0"/>
        <w:jc w:val="both"/>
        <w:rPr>
          <w:rFonts w:cs="Calibri"/>
          <w:sz w:val="20"/>
          <w:szCs w:val="20"/>
        </w:rPr>
      </w:pPr>
    </w:p>
    <w:p w14:paraId="436B6434" w14:textId="77777777" w:rsidR="007C10C6" w:rsidRPr="000E4630" w:rsidRDefault="007C10C6" w:rsidP="007C10C6">
      <w:pPr>
        <w:pStyle w:val="MediumGrid1-Accent21"/>
        <w:spacing w:line="240" w:lineRule="auto"/>
        <w:ind w:left="0"/>
        <w:jc w:val="both"/>
        <w:rPr>
          <w:rFonts w:cs="Calibri"/>
          <w:sz w:val="20"/>
          <w:szCs w:val="20"/>
        </w:rPr>
      </w:pPr>
      <w:r w:rsidRPr="000E4630">
        <w:rPr>
          <w:rFonts w:cs="Calibri"/>
          <w:b/>
          <w:sz w:val="20"/>
          <w:szCs w:val="20"/>
        </w:rPr>
        <w:t>Declaration:</w:t>
      </w:r>
    </w:p>
    <w:p w14:paraId="09EFF476" w14:textId="77777777" w:rsidR="007C10C6" w:rsidRPr="000E4630" w:rsidRDefault="007C10C6" w:rsidP="007C10C6">
      <w:pPr>
        <w:pStyle w:val="MediumGrid1-Accent21"/>
        <w:spacing w:line="240" w:lineRule="auto"/>
        <w:ind w:left="0"/>
        <w:jc w:val="both"/>
        <w:rPr>
          <w:rFonts w:cs="Calibri"/>
          <w:sz w:val="20"/>
          <w:szCs w:val="20"/>
        </w:rPr>
      </w:pPr>
      <w:r w:rsidRPr="000E4630">
        <w:rPr>
          <w:rFonts w:cs="Calibri"/>
          <w:sz w:val="20"/>
          <w:szCs w:val="20"/>
        </w:rPr>
        <w:tab/>
        <w:t>I hereby declare that the above-mentioned information is true to the best of my knowledge.</w:t>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r w:rsidRPr="000E4630">
        <w:rPr>
          <w:rFonts w:cs="Calibri"/>
          <w:sz w:val="20"/>
          <w:szCs w:val="20"/>
        </w:rPr>
        <w:tab/>
      </w:r>
    </w:p>
    <w:p w14:paraId="272EA48C" w14:textId="558216FA" w:rsidR="007C10C6" w:rsidRPr="007C10C6" w:rsidRDefault="007C10C6" w:rsidP="007C10C6">
      <w:pPr>
        <w:pStyle w:val="MediumGrid1-Accent21"/>
        <w:spacing w:line="240" w:lineRule="auto"/>
        <w:ind w:left="0"/>
        <w:jc w:val="right"/>
        <w:rPr>
          <w:rFonts w:cs="Calibri"/>
          <w:sz w:val="20"/>
          <w:szCs w:val="20"/>
        </w:rPr>
      </w:pPr>
      <w:r w:rsidRPr="000E4630">
        <w:rPr>
          <w:rFonts w:cs="Calibri"/>
          <w:sz w:val="20"/>
          <w:szCs w:val="20"/>
        </w:rPr>
        <w:t>(</w:t>
      </w:r>
      <w:r w:rsidRPr="000E4630">
        <w:rPr>
          <w:rFonts w:cs="Calibri"/>
          <w:b/>
          <w:sz w:val="20"/>
          <w:szCs w:val="20"/>
        </w:rPr>
        <w:t>Naresh Nelluru</w:t>
      </w:r>
      <w:r w:rsidRPr="000E4630">
        <w:rPr>
          <w:rFonts w:cs="Calibri"/>
          <w:sz w:val="20"/>
          <w:szCs w:val="20"/>
        </w:rPr>
        <w:t>)</w:t>
      </w:r>
    </w:p>
    <w:sectPr w:rsidR="007C10C6" w:rsidRPr="007C10C6" w:rsidSect="002F4D0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08A34" w14:textId="77777777" w:rsidR="003B4AF4" w:rsidRDefault="003B4AF4" w:rsidP="00356380">
      <w:r>
        <w:separator/>
      </w:r>
    </w:p>
  </w:endnote>
  <w:endnote w:type="continuationSeparator" w:id="0">
    <w:p w14:paraId="43F800E1" w14:textId="77777777" w:rsidR="003B4AF4" w:rsidRDefault="003B4AF4" w:rsidP="0035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AADF" w14:textId="0B075E08" w:rsidR="003B4AF4" w:rsidRDefault="00BE5BB2" w:rsidP="00356380">
    <w:pPr>
      <w:pStyle w:val="Footer"/>
      <w:ind w:firstLine="360"/>
    </w:pPr>
    <w:sdt>
      <w:sdtPr>
        <w:id w:val="969400743"/>
        <w:placeholder>
          <w:docPart w:val="12EA123F6E764E4D84EBDD815612BB99"/>
        </w:placeholder>
        <w:temporary/>
        <w:showingPlcHdr/>
      </w:sdtPr>
      <w:sdtEndPr/>
      <w:sdtContent>
        <w:r w:rsidR="003B4AF4">
          <w:t>[Type text]</w:t>
        </w:r>
      </w:sdtContent>
    </w:sdt>
    <w:r w:rsidR="003B4AF4">
      <w:ptab w:relativeTo="margin" w:alignment="center" w:leader="none"/>
    </w:r>
    <w:sdt>
      <w:sdtPr>
        <w:id w:val="969400748"/>
        <w:placeholder>
          <w:docPart w:val="5FB31FE099F5E34397F8D547C6994D2D"/>
        </w:placeholder>
        <w:temporary/>
        <w:showingPlcHdr/>
      </w:sdtPr>
      <w:sdtEndPr/>
      <w:sdtContent>
        <w:r w:rsidR="003B4AF4">
          <w:t>[Type text]</w:t>
        </w:r>
      </w:sdtContent>
    </w:sdt>
    <w:r w:rsidR="003B4AF4">
      <w:ptab w:relativeTo="margin" w:alignment="right" w:leader="none"/>
    </w:r>
    <w:sdt>
      <w:sdtPr>
        <w:id w:val="969400753"/>
        <w:placeholder>
          <w:docPart w:val="A36C5BD36A622444B081BF0DD7EC832F"/>
        </w:placeholder>
        <w:temporary/>
        <w:showingPlcHdr/>
      </w:sdtPr>
      <w:sdtEndPr/>
      <w:sdtContent>
        <w:r w:rsidR="003B4AF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64AFF" w14:textId="54126178" w:rsidR="003B4AF4" w:rsidRDefault="003B4AF4" w:rsidP="002F4D05">
    <w:pPr>
      <w:pStyle w:val="Footer"/>
    </w:pPr>
    <w:r>
      <w:rPr>
        <w:rFonts w:eastAsiaTheme="majorEastAsia" w:cstheme="majorBidi"/>
        <w:b w:val="0"/>
        <w:color w:val="4F81BD" w:themeColor="accent1"/>
        <w:sz w:val="24"/>
        <w:szCs w:val="24"/>
      </w:rPr>
      <w:t>Naresh Nelluru</w:t>
    </w:r>
    <w:r w:rsidRPr="002F4D05">
      <w:rPr>
        <w:rFonts w:eastAsiaTheme="majorEastAsia" w:cstheme="majorBidi"/>
        <w:b w:val="0"/>
        <w:color w:val="4F81BD" w:themeColor="accent1"/>
        <w:sz w:val="24"/>
        <w:szCs w:val="24"/>
      </w:rPr>
      <w:ptab w:relativeTo="margin" w:alignment="center" w:leader="none"/>
    </w:r>
    <w:r w:rsidRPr="002F4D05">
      <w:rPr>
        <w:rFonts w:eastAsiaTheme="majorEastAsia" w:cstheme="majorBidi"/>
        <w:b w:val="0"/>
        <w:color w:val="4F81BD" w:themeColor="accent1"/>
        <w:sz w:val="24"/>
        <w:szCs w:val="24"/>
      </w:rP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BE5BB2">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8D83C" w14:textId="77777777" w:rsidR="003B4AF4" w:rsidRDefault="003B4AF4" w:rsidP="00356380">
      <w:r>
        <w:separator/>
      </w:r>
    </w:p>
  </w:footnote>
  <w:footnote w:type="continuationSeparator" w:id="0">
    <w:p w14:paraId="5E513F8A" w14:textId="77777777" w:rsidR="003B4AF4" w:rsidRDefault="003B4AF4" w:rsidP="003563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CBF"/>
    <w:multiLevelType w:val="hybridMultilevel"/>
    <w:tmpl w:val="5024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D7A19"/>
    <w:multiLevelType w:val="hybridMultilevel"/>
    <w:tmpl w:val="E430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35ECB"/>
    <w:multiLevelType w:val="hybridMultilevel"/>
    <w:tmpl w:val="CCA2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52DED"/>
    <w:multiLevelType w:val="hybridMultilevel"/>
    <w:tmpl w:val="52B0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05D3D"/>
    <w:multiLevelType w:val="hybridMultilevel"/>
    <w:tmpl w:val="900C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43F1E"/>
    <w:multiLevelType w:val="hybridMultilevel"/>
    <w:tmpl w:val="609C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3459D"/>
    <w:multiLevelType w:val="hybridMultilevel"/>
    <w:tmpl w:val="3824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E47EF"/>
    <w:multiLevelType w:val="hybridMultilevel"/>
    <w:tmpl w:val="CED6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A6143"/>
    <w:multiLevelType w:val="hybridMultilevel"/>
    <w:tmpl w:val="2C04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1765E"/>
    <w:multiLevelType w:val="hybridMultilevel"/>
    <w:tmpl w:val="89CE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E2A2A"/>
    <w:multiLevelType w:val="hybridMultilevel"/>
    <w:tmpl w:val="73EE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34617"/>
    <w:multiLevelType w:val="hybridMultilevel"/>
    <w:tmpl w:val="52F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B07033"/>
    <w:multiLevelType w:val="hybridMultilevel"/>
    <w:tmpl w:val="4B6C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64D02"/>
    <w:multiLevelType w:val="hybridMultilevel"/>
    <w:tmpl w:val="02AE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4"/>
  </w:num>
  <w:num w:numId="5">
    <w:abstractNumId w:val="0"/>
  </w:num>
  <w:num w:numId="6">
    <w:abstractNumId w:val="2"/>
  </w:num>
  <w:num w:numId="7">
    <w:abstractNumId w:val="1"/>
  </w:num>
  <w:num w:numId="8">
    <w:abstractNumId w:val="7"/>
  </w:num>
  <w:num w:numId="9">
    <w:abstractNumId w:val="3"/>
  </w:num>
  <w:num w:numId="10">
    <w:abstractNumId w:val="8"/>
  </w:num>
  <w:num w:numId="11">
    <w:abstractNumId w:val="12"/>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82"/>
    <w:rsid w:val="0004168F"/>
    <w:rsid w:val="0005333F"/>
    <w:rsid w:val="00093BA2"/>
    <w:rsid w:val="000A2432"/>
    <w:rsid w:val="000A7984"/>
    <w:rsid w:val="000B76D6"/>
    <w:rsid w:val="000F5D00"/>
    <w:rsid w:val="001167D0"/>
    <w:rsid w:val="001456E7"/>
    <w:rsid w:val="00156235"/>
    <w:rsid w:val="001E1BD9"/>
    <w:rsid w:val="001E2102"/>
    <w:rsid w:val="001F3173"/>
    <w:rsid w:val="00230E68"/>
    <w:rsid w:val="00252DBC"/>
    <w:rsid w:val="00253312"/>
    <w:rsid w:val="00254D3A"/>
    <w:rsid w:val="00260883"/>
    <w:rsid w:val="002660AE"/>
    <w:rsid w:val="00274F27"/>
    <w:rsid w:val="002855AF"/>
    <w:rsid w:val="00294689"/>
    <w:rsid w:val="002B1F02"/>
    <w:rsid w:val="002C2DA2"/>
    <w:rsid w:val="002F06B6"/>
    <w:rsid w:val="002F4D05"/>
    <w:rsid w:val="00322AF9"/>
    <w:rsid w:val="00341B9F"/>
    <w:rsid w:val="00356380"/>
    <w:rsid w:val="0036313D"/>
    <w:rsid w:val="00364485"/>
    <w:rsid w:val="003B4AF4"/>
    <w:rsid w:val="003B4D33"/>
    <w:rsid w:val="003D3553"/>
    <w:rsid w:val="003D3E7D"/>
    <w:rsid w:val="003E6ECE"/>
    <w:rsid w:val="00435010"/>
    <w:rsid w:val="004568AE"/>
    <w:rsid w:val="00481C94"/>
    <w:rsid w:val="004874EC"/>
    <w:rsid w:val="004923B8"/>
    <w:rsid w:val="004A6B9A"/>
    <w:rsid w:val="004B2C3D"/>
    <w:rsid w:val="004D2F58"/>
    <w:rsid w:val="004E4BA9"/>
    <w:rsid w:val="00500593"/>
    <w:rsid w:val="00506365"/>
    <w:rsid w:val="005200B1"/>
    <w:rsid w:val="00523AE1"/>
    <w:rsid w:val="00546EB9"/>
    <w:rsid w:val="005A53D5"/>
    <w:rsid w:val="005F21F3"/>
    <w:rsid w:val="0060210B"/>
    <w:rsid w:val="0060514B"/>
    <w:rsid w:val="006555B9"/>
    <w:rsid w:val="00670B8B"/>
    <w:rsid w:val="006758BF"/>
    <w:rsid w:val="00694646"/>
    <w:rsid w:val="006C1457"/>
    <w:rsid w:val="007708FE"/>
    <w:rsid w:val="00776102"/>
    <w:rsid w:val="0079511B"/>
    <w:rsid w:val="007C10C6"/>
    <w:rsid w:val="007F6F34"/>
    <w:rsid w:val="008210EB"/>
    <w:rsid w:val="008244DD"/>
    <w:rsid w:val="0085019F"/>
    <w:rsid w:val="00853B8F"/>
    <w:rsid w:val="0085671D"/>
    <w:rsid w:val="0086078F"/>
    <w:rsid w:val="00861219"/>
    <w:rsid w:val="00867A77"/>
    <w:rsid w:val="00882CEA"/>
    <w:rsid w:val="008A1FDC"/>
    <w:rsid w:val="008A4BCD"/>
    <w:rsid w:val="008B31B6"/>
    <w:rsid w:val="008B4284"/>
    <w:rsid w:val="008B62CF"/>
    <w:rsid w:val="008C2A1E"/>
    <w:rsid w:val="009126AC"/>
    <w:rsid w:val="009463DC"/>
    <w:rsid w:val="009612DE"/>
    <w:rsid w:val="00985057"/>
    <w:rsid w:val="009A0A75"/>
    <w:rsid w:val="00A00034"/>
    <w:rsid w:val="00A232F7"/>
    <w:rsid w:val="00A43FD2"/>
    <w:rsid w:val="00A517E6"/>
    <w:rsid w:val="00A52350"/>
    <w:rsid w:val="00A55202"/>
    <w:rsid w:val="00AB2AE5"/>
    <w:rsid w:val="00AC1382"/>
    <w:rsid w:val="00B169A3"/>
    <w:rsid w:val="00B277E2"/>
    <w:rsid w:val="00B53E1D"/>
    <w:rsid w:val="00B63915"/>
    <w:rsid w:val="00B71CF4"/>
    <w:rsid w:val="00B84501"/>
    <w:rsid w:val="00BB0161"/>
    <w:rsid w:val="00BB4B2B"/>
    <w:rsid w:val="00BB7647"/>
    <w:rsid w:val="00BE5BB2"/>
    <w:rsid w:val="00C3520E"/>
    <w:rsid w:val="00C36DAB"/>
    <w:rsid w:val="00C375D1"/>
    <w:rsid w:val="00C642C6"/>
    <w:rsid w:val="00C67A71"/>
    <w:rsid w:val="00CC137B"/>
    <w:rsid w:val="00CC1F32"/>
    <w:rsid w:val="00CF116B"/>
    <w:rsid w:val="00D04F26"/>
    <w:rsid w:val="00D4097D"/>
    <w:rsid w:val="00D54598"/>
    <w:rsid w:val="00D63A54"/>
    <w:rsid w:val="00D659F5"/>
    <w:rsid w:val="00D83B35"/>
    <w:rsid w:val="00D84551"/>
    <w:rsid w:val="00DA3869"/>
    <w:rsid w:val="00DF318F"/>
    <w:rsid w:val="00E05367"/>
    <w:rsid w:val="00E16215"/>
    <w:rsid w:val="00E66F9B"/>
    <w:rsid w:val="00E755B1"/>
    <w:rsid w:val="00FB5A23"/>
    <w:rsid w:val="00FB6D68"/>
    <w:rsid w:val="00FC3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1CD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libri" w:cs="Times New Roman"/>
      <w:sz w:val="20"/>
      <w:szCs w:val="20"/>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380"/>
    <w:rPr>
      <w:color w:val="0000FF" w:themeColor="hyperlink"/>
      <w:u w:val="single"/>
    </w:rPr>
  </w:style>
  <w:style w:type="paragraph" w:styleId="Footer">
    <w:name w:val="footer"/>
    <w:basedOn w:val="Normal"/>
    <w:link w:val="FooterChar"/>
    <w:uiPriority w:val="99"/>
    <w:unhideWhenUsed/>
    <w:rsid w:val="00356380"/>
    <w:pPr>
      <w:tabs>
        <w:tab w:val="center" w:pos="4320"/>
        <w:tab w:val="right" w:pos="8640"/>
      </w:tabs>
    </w:pPr>
  </w:style>
  <w:style w:type="character" w:customStyle="1" w:styleId="FooterChar">
    <w:name w:val="Footer Char"/>
    <w:basedOn w:val="DefaultParagraphFont"/>
    <w:link w:val="Footer"/>
    <w:uiPriority w:val="99"/>
    <w:rsid w:val="00356380"/>
    <w:rPr>
      <w:rFonts w:eastAsia="Calibri" w:cs="Times New Roman"/>
      <w:sz w:val="20"/>
      <w:szCs w:val="20"/>
      <w:lang w:bidi="te-IN"/>
    </w:rPr>
  </w:style>
  <w:style w:type="character" w:styleId="PageNumber">
    <w:name w:val="page number"/>
    <w:basedOn w:val="DefaultParagraphFont"/>
    <w:uiPriority w:val="99"/>
    <w:semiHidden/>
    <w:unhideWhenUsed/>
    <w:rsid w:val="00356380"/>
  </w:style>
  <w:style w:type="paragraph" w:styleId="FootnoteText">
    <w:name w:val="footnote text"/>
    <w:basedOn w:val="Normal"/>
    <w:link w:val="FootnoteTextChar"/>
    <w:uiPriority w:val="99"/>
    <w:unhideWhenUsed/>
    <w:rsid w:val="00356380"/>
    <w:rPr>
      <w:sz w:val="24"/>
      <w:szCs w:val="24"/>
    </w:rPr>
  </w:style>
  <w:style w:type="character" w:customStyle="1" w:styleId="FootnoteTextChar">
    <w:name w:val="Footnote Text Char"/>
    <w:basedOn w:val="DefaultParagraphFont"/>
    <w:link w:val="FootnoteText"/>
    <w:uiPriority w:val="99"/>
    <w:rsid w:val="00356380"/>
    <w:rPr>
      <w:rFonts w:eastAsia="Calibri" w:cs="Times New Roman"/>
      <w:lang w:bidi="te-IN"/>
    </w:rPr>
  </w:style>
  <w:style w:type="character" w:styleId="FootnoteReference">
    <w:name w:val="footnote reference"/>
    <w:basedOn w:val="DefaultParagraphFont"/>
    <w:uiPriority w:val="99"/>
    <w:unhideWhenUsed/>
    <w:rsid w:val="00356380"/>
    <w:rPr>
      <w:vertAlign w:val="superscript"/>
    </w:rPr>
  </w:style>
  <w:style w:type="paragraph" w:styleId="Header">
    <w:name w:val="header"/>
    <w:basedOn w:val="Normal"/>
    <w:link w:val="HeaderChar"/>
    <w:uiPriority w:val="99"/>
    <w:unhideWhenUsed/>
    <w:rsid w:val="00FB5A23"/>
    <w:pPr>
      <w:tabs>
        <w:tab w:val="center" w:pos="4320"/>
        <w:tab w:val="right" w:pos="8640"/>
      </w:tabs>
    </w:pPr>
  </w:style>
  <w:style w:type="character" w:customStyle="1" w:styleId="HeaderChar">
    <w:name w:val="Header Char"/>
    <w:basedOn w:val="DefaultParagraphFont"/>
    <w:link w:val="Header"/>
    <w:uiPriority w:val="99"/>
    <w:rsid w:val="00FB5A23"/>
    <w:rPr>
      <w:rFonts w:eastAsia="Calibri" w:cs="Times New Roman"/>
      <w:sz w:val="20"/>
      <w:szCs w:val="20"/>
      <w:lang w:bidi="te-IN"/>
    </w:rPr>
  </w:style>
  <w:style w:type="table" w:styleId="LightShading-Accent1">
    <w:name w:val="Light Shading Accent 1"/>
    <w:basedOn w:val="TableNormal"/>
    <w:uiPriority w:val="60"/>
    <w:rsid w:val="00FB5A23"/>
    <w:rPr>
      <w:rFonts w:asciiTheme="minorHAnsi" w:hAnsiTheme="minorHAnsi" w:cstheme="minorBidi"/>
      <w:b w:val="0"/>
      <w:bCs w:val="0"/>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diumGrid1-Accent21">
    <w:name w:val="Medium Grid 1 - Accent 21"/>
    <w:basedOn w:val="Normal"/>
    <w:uiPriority w:val="34"/>
    <w:qFormat/>
    <w:rsid w:val="004874EC"/>
    <w:pPr>
      <w:spacing w:after="200" w:line="276" w:lineRule="auto"/>
      <w:ind w:left="720"/>
      <w:contextualSpacing/>
    </w:pPr>
    <w:rPr>
      <w:b w:val="0"/>
      <w:bCs w:val="0"/>
      <w:sz w:val="22"/>
      <w:szCs w:val="22"/>
      <w:lang w:eastAsia="en-US" w:bidi="ar-SA"/>
    </w:rPr>
  </w:style>
  <w:style w:type="table" w:styleId="TableGrid">
    <w:name w:val="Table Grid"/>
    <w:basedOn w:val="TableNormal"/>
    <w:uiPriority w:val="59"/>
    <w:rsid w:val="00116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F5D00"/>
    <w:pPr>
      <w:ind w:left="720"/>
      <w:contextualSpacing/>
    </w:pPr>
  </w:style>
  <w:style w:type="paragraph" w:styleId="NoSpacing">
    <w:name w:val="No Spacing"/>
    <w:link w:val="NoSpacingChar"/>
    <w:qFormat/>
    <w:rsid w:val="00FB6D68"/>
    <w:rPr>
      <w:rFonts w:ascii="PMingLiU" w:hAnsi="PMingLiU" w:cstheme="minorBidi"/>
      <w:b w:val="0"/>
      <w:bCs w:val="0"/>
      <w:sz w:val="22"/>
      <w:szCs w:val="22"/>
      <w:lang w:eastAsia="en-US"/>
    </w:rPr>
  </w:style>
  <w:style w:type="character" w:customStyle="1" w:styleId="NoSpacingChar">
    <w:name w:val="No Spacing Char"/>
    <w:basedOn w:val="DefaultParagraphFont"/>
    <w:link w:val="NoSpacing"/>
    <w:rsid w:val="00FB6D68"/>
    <w:rPr>
      <w:rFonts w:ascii="PMingLiU" w:hAnsi="PMingLiU" w:cstheme="minorBidi"/>
      <w:b w:val="0"/>
      <w:bCs w:val="0"/>
      <w:sz w:val="22"/>
      <w:szCs w:val="22"/>
      <w:lang w:eastAsia="en-US"/>
    </w:rPr>
  </w:style>
  <w:style w:type="character" w:styleId="FollowedHyperlink">
    <w:name w:val="FollowedHyperlink"/>
    <w:basedOn w:val="DefaultParagraphFont"/>
    <w:uiPriority w:val="99"/>
    <w:semiHidden/>
    <w:unhideWhenUsed/>
    <w:rsid w:val="00A517E6"/>
    <w:rPr>
      <w:color w:val="800080" w:themeColor="followedHyperlink"/>
      <w:u w:val="single"/>
    </w:rPr>
  </w:style>
  <w:style w:type="character" w:customStyle="1" w:styleId="apple-converted-space">
    <w:name w:val="apple-converted-space"/>
    <w:basedOn w:val="DefaultParagraphFont"/>
    <w:rsid w:val="00D84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libri" w:cs="Times New Roman"/>
      <w:sz w:val="20"/>
      <w:szCs w:val="20"/>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380"/>
    <w:rPr>
      <w:color w:val="0000FF" w:themeColor="hyperlink"/>
      <w:u w:val="single"/>
    </w:rPr>
  </w:style>
  <w:style w:type="paragraph" w:styleId="Footer">
    <w:name w:val="footer"/>
    <w:basedOn w:val="Normal"/>
    <w:link w:val="FooterChar"/>
    <w:uiPriority w:val="99"/>
    <w:unhideWhenUsed/>
    <w:rsid w:val="00356380"/>
    <w:pPr>
      <w:tabs>
        <w:tab w:val="center" w:pos="4320"/>
        <w:tab w:val="right" w:pos="8640"/>
      </w:tabs>
    </w:pPr>
  </w:style>
  <w:style w:type="character" w:customStyle="1" w:styleId="FooterChar">
    <w:name w:val="Footer Char"/>
    <w:basedOn w:val="DefaultParagraphFont"/>
    <w:link w:val="Footer"/>
    <w:uiPriority w:val="99"/>
    <w:rsid w:val="00356380"/>
    <w:rPr>
      <w:rFonts w:eastAsia="Calibri" w:cs="Times New Roman"/>
      <w:sz w:val="20"/>
      <w:szCs w:val="20"/>
      <w:lang w:bidi="te-IN"/>
    </w:rPr>
  </w:style>
  <w:style w:type="character" w:styleId="PageNumber">
    <w:name w:val="page number"/>
    <w:basedOn w:val="DefaultParagraphFont"/>
    <w:uiPriority w:val="99"/>
    <w:semiHidden/>
    <w:unhideWhenUsed/>
    <w:rsid w:val="00356380"/>
  </w:style>
  <w:style w:type="paragraph" w:styleId="FootnoteText">
    <w:name w:val="footnote text"/>
    <w:basedOn w:val="Normal"/>
    <w:link w:val="FootnoteTextChar"/>
    <w:uiPriority w:val="99"/>
    <w:unhideWhenUsed/>
    <w:rsid w:val="00356380"/>
    <w:rPr>
      <w:sz w:val="24"/>
      <w:szCs w:val="24"/>
    </w:rPr>
  </w:style>
  <w:style w:type="character" w:customStyle="1" w:styleId="FootnoteTextChar">
    <w:name w:val="Footnote Text Char"/>
    <w:basedOn w:val="DefaultParagraphFont"/>
    <w:link w:val="FootnoteText"/>
    <w:uiPriority w:val="99"/>
    <w:rsid w:val="00356380"/>
    <w:rPr>
      <w:rFonts w:eastAsia="Calibri" w:cs="Times New Roman"/>
      <w:lang w:bidi="te-IN"/>
    </w:rPr>
  </w:style>
  <w:style w:type="character" w:styleId="FootnoteReference">
    <w:name w:val="footnote reference"/>
    <w:basedOn w:val="DefaultParagraphFont"/>
    <w:uiPriority w:val="99"/>
    <w:unhideWhenUsed/>
    <w:rsid w:val="00356380"/>
    <w:rPr>
      <w:vertAlign w:val="superscript"/>
    </w:rPr>
  </w:style>
  <w:style w:type="paragraph" w:styleId="Header">
    <w:name w:val="header"/>
    <w:basedOn w:val="Normal"/>
    <w:link w:val="HeaderChar"/>
    <w:uiPriority w:val="99"/>
    <w:unhideWhenUsed/>
    <w:rsid w:val="00FB5A23"/>
    <w:pPr>
      <w:tabs>
        <w:tab w:val="center" w:pos="4320"/>
        <w:tab w:val="right" w:pos="8640"/>
      </w:tabs>
    </w:pPr>
  </w:style>
  <w:style w:type="character" w:customStyle="1" w:styleId="HeaderChar">
    <w:name w:val="Header Char"/>
    <w:basedOn w:val="DefaultParagraphFont"/>
    <w:link w:val="Header"/>
    <w:uiPriority w:val="99"/>
    <w:rsid w:val="00FB5A23"/>
    <w:rPr>
      <w:rFonts w:eastAsia="Calibri" w:cs="Times New Roman"/>
      <w:sz w:val="20"/>
      <w:szCs w:val="20"/>
      <w:lang w:bidi="te-IN"/>
    </w:rPr>
  </w:style>
  <w:style w:type="table" w:styleId="LightShading-Accent1">
    <w:name w:val="Light Shading Accent 1"/>
    <w:basedOn w:val="TableNormal"/>
    <w:uiPriority w:val="60"/>
    <w:rsid w:val="00FB5A23"/>
    <w:rPr>
      <w:rFonts w:asciiTheme="minorHAnsi" w:hAnsiTheme="minorHAnsi" w:cstheme="minorBidi"/>
      <w:b w:val="0"/>
      <w:bCs w:val="0"/>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diumGrid1-Accent21">
    <w:name w:val="Medium Grid 1 - Accent 21"/>
    <w:basedOn w:val="Normal"/>
    <w:uiPriority w:val="34"/>
    <w:qFormat/>
    <w:rsid w:val="004874EC"/>
    <w:pPr>
      <w:spacing w:after="200" w:line="276" w:lineRule="auto"/>
      <w:ind w:left="720"/>
      <w:contextualSpacing/>
    </w:pPr>
    <w:rPr>
      <w:b w:val="0"/>
      <w:bCs w:val="0"/>
      <w:sz w:val="22"/>
      <w:szCs w:val="22"/>
      <w:lang w:eastAsia="en-US" w:bidi="ar-SA"/>
    </w:rPr>
  </w:style>
  <w:style w:type="table" w:styleId="TableGrid">
    <w:name w:val="Table Grid"/>
    <w:basedOn w:val="TableNormal"/>
    <w:uiPriority w:val="59"/>
    <w:rsid w:val="00116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F5D00"/>
    <w:pPr>
      <w:ind w:left="720"/>
      <w:contextualSpacing/>
    </w:pPr>
  </w:style>
  <w:style w:type="paragraph" w:styleId="NoSpacing">
    <w:name w:val="No Spacing"/>
    <w:link w:val="NoSpacingChar"/>
    <w:qFormat/>
    <w:rsid w:val="00FB6D68"/>
    <w:rPr>
      <w:rFonts w:ascii="PMingLiU" w:hAnsi="PMingLiU" w:cstheme="minorBidi"/>
      <w:b w:val="0"/>
      <w:bCs w:val="0"/>
      <w:sz w:val="22"/>
      <w:szCs w:val="22"/>
      <w:lang w:eastAsia="en-US"/>
    </w:rPr>
  </w:style>
  <w:style w:type="character" w:customStyle="1" w:styleId="NoSpacingChar">
    <w:name w:val="No Spacing Char"/>
    <w:basedOn w:val="DefaultParagraphFont"/>
    <w:link w:val="NoSpacing"/>
    <w:rsid w:val="00FB6D68"/>
    <w:rPr>
      <w:rFonts w:ascii="PMingLiU" w:hAnsi="PMingLiU" w:cstheme="minorBidi"/>
      <w:b w:val="0"/>
      <w:bCs w:val="0"/>
      <w:sz w:val="22"/>
      <w:szCs w:val="22"/>
      <w:lang w:eastAsia="en-US"/>
    </w:rPr>
  </w:style>
  <w:style w:type="character" w:styleId="FollowedHyperlink">
    <w:name w:val="FollowedHyperlink"/>
    <w:basedOn w:val="DefaultParagraphFont"/>
    <w:uiPriority w:val="99"/>
    <w:semiHidden/>
    <w:unhideWhenUsed/>
    <w:rsid w:val="00A517E6"/>
    <w:rPr>
      <w:color w:val="800080" w:themeColor="followedHyperlink"/>
      <w:u w:val="single"/>
    </w:rPr>
  </w:style>
  <w:style w:type="character" w:customStyle="1" w:styleId="apple-converted-space">
    <w:name w:val="apple-converted-space"/>
    <w:basedOn w:val="DefaultParagraphFont"/>
    <w:rsid w:val="00D8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elluru.naresh@gmail.com"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EA123F6E764E4D84EBDD815612BB99"/>
        <w:category>
          <w:name w:val="General"/>
          <w:gallery w:val="placeholder"/>
        </w:category>
        <w:types>
          <w:type w:val="bbPlcHdr"/>
        </w:types>
        <w:behaviors>
          <w:behavior w:val="content"/>
        </w:behaviors>
        <w:guid w:val="{E2513546-35D2-2747-BADD-4BD6276B21C0}"/>
      </w:docPartPr>
      <w:docPartBody>
        <w:p w14:paraId="160B2B65" w14:textId="12F805FA" w:rsidR="00A827BD" w:rsidRDefault="00A827BD" w:rsidP="00A827BD">
          <w:pPr>
            <w:pStyle w:val="12EA123F6E764E4D84EBDD815612BB99"/>
          </w:pPr>
          <w:r>
            <w:t>[Type text]</w:t>
          </w:r>
        </w:p>
      </w:docPartBody>
    </w:docPart>
    <w:docPart>
      <w:docPartPr>
        <w:name w:val="5FB31FE099F5E34397F8D547C6994D2D"/>
        <w:category>
          <w:name w:val="General"/>
          <w:gallery w:val="placeholder"/>
        </w:category>
        <w:types>
          <w:type w:val="bbPlcHdr"/>
        </w:types>
        <w:behaviors>
          <w:behavior w:val="content"/>
        </w:behaviors>
        <w:guid w:val="{608CA842-E7BE-BB43-9C08-F75E943D8FBD}"/>
      </w:docPartPr>
      <w:docPartBody>
        <w:p w14:paraId="65E33C22" w14:textId="0C443C38" w:rsidR="00A827BD" w:rsidRDefault="00A827BD" w:rsidP="00A827BD">
          <w:pPr>
            <w:pStyle w:val="5FB31FE099F5E34397F8D547C6994D2D"/>
          </w:pPr>
          <w:r>
            <w:t>[Type text]</w:t>
          </w:r>
        </w:p>
      </w:docPartBody>
    </w:docPart>
    <w:docPart>
      <w:docPartPr>
        <w:name w:val="A36C5BD36A622444B081BF0DD7EC832F"/>
        <w:category>
          <w:name w:val="General"/>
          <w:gallery w:val="placeholder"/>
        </w:category>
        <w:types>
          <w:type w:val="bbPlcHdr"/>
        </w:types>
        <w:behaviors>
          <w:behavior w:val="content"/>
        </w:behaviors>
        <w:guid w:val="{2200C4AD-E3B7-6941-A629-B78942B3D5B6}"/>
      </w:docPartPr>
      <w:docPartBody>
        <w:p w14:paraId="6BF9D873" w14:textId="50FFE722" w:rsidR="00A827BD" w:rsidRDefault="00A827BD" w:rsidP="00A827BD">
          <w:pPr>
            <w:pStyle w:val="A36C5BD36A622444B081BF0DD7EC83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7BD"/>
    <w:rsid w:val="00517C9A"/>
    <w:rsid w:val="005B48D4"/>
    <w:rsid w:val="00A827BD"/>
    <w:rsid w:val="00D4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CF4595F47D54ABE5C3DF2BC0C365E">
    <w:name w:val="7CBCF4595F47D54ABE5C3DF2BC0C365E"/>
    <w:rsid w:val="00A827BD"/>
  </w:style>
  <w:style w:type="paragraph" w:customStyle="1" w:styleId="6C873D2700C594418B176A25EEB0B6EB">
    <w:name w:val="6C873D2700C594418B176A25EEB0B6EB"/>
    <w:rsid w:val="00A827BD"/>
  </w:style>
  <w:style w:type="paragraph" w:customStyle="1" w:styleId="C5481CF47E32AD49B476E91FF3002E44">
    <w:name w:val="C5481CF47E32AD49B476E91FF3002E44"/>
    <w:rsid w:val="00A827BD"/>
  </w:style>
  <w:style w:type="paragraph" w:customStyle="1" w:styleId="12EA123F6E764E4D84EBDD815612BB99">
    <w:name w:val="12EA123F6E764E4D84EBDD815612BB99"/>
    <w:rsid w:val="00A827BD"/>
  </w:style>
  <w:style w:type="paragraph" w:customStyle="1" w:styleId="5FB31FE099F5E34397F8D547C6994D2D">
    <w:name w:val="5FB31FE099F5E34397F8D547C6994D2D"/>
    <w:rsid w:val="00A827BD"/>
  </w:style>
  <w:style w:type="paragraph" w:customStyle="1" w:styleId="A36C5BD36A622444B081BF0DD7EC832F">
    <w:name w:val="A36C5BD36A622444B081BF0DD7EC832F"/>
    <w:rsid w:val="00A827BD"/>
  </w:style>
  <w:style w:type="paragraph" w:customStyle="1" w:styleId="4A048EF93A652444B07EDC97494769CC">
    <w:name w:val="4A048EF93A652444B07EDC97494769CC"/>
    <w:rsid w:val="00A827BD"/>
  </w:style>
  <w:style w:type="paragraph" w:customStyle="1" w:styleId="F49AE57D50EE8A4DABAAA2CEB693B6ED">
    <w:name w:val="F49AE57D50EE8A4DABAAA2CEB693B6ED"/>
    <w:rsid w:val="00A827BD"/>
  </w:style>
  <w:style w:type="paragraph" w:customStyle="1" w:styleId="311B95A9F593B04ABA027CC61D9E1F3E">
    <w:name w:val="311B95A9F593B04ABA027CC61D9E1F3E"/>
    <w:rsid w:val="00A82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CF4595F47D54ABE5C3DF2BC0C365E">
    <w:name w:val="7CBCF4595F47D54ABE5C3DF2BC0C365E"/>
    <w:rsid w:val="00A827BD"/>
  </w:style>
  <w:style w:type="paragraph" w:customStyle="1" w:styleId="6C873D2700C594418B176A25EEB0B6EB">
    <w:name w:val="6C873D2700C594418B176A25EEB0B6EB"/>
    <w:rsid w:val="00A827BD"/>
  </w:style>
  <w:style w:type="paragraph" w:customStyle="1" w:styleId="C5481CF47E32AD49B476E91FF3002E44">
    <w:name w:val="C5481CF47E32AD49B476E91FF3002E44"/>
    <w:rsid w:val="00A827BD"/>
  </w:style>
  <w:style w:type="paragraph" w:customStyle="1" w:styleId="12EA123F6E764E4D84EBDD815612BB99">
    <w:name w:val="12EA123F6E764E4D84EBDD815612BB99"/>
    <w:rsid w:val="00A827BD"/>
  </w:style>
  <w:style w:type="paragraph" w:customStyle="1" w:styleId="5FB31FE099F5E34397F8D547C6994D2D">
    <w:name w:val="5FB31FE099F5E34397F8D547C6994D2D"/>
    <w:rsid w:val="00A827BD"/>
  </w:style>
  <w:style w:type="paragraph" w:customStyle="1" w:styleId="A36C5BD36A622444B081BF0DD7EC832F">
    <w:name w:val="A36C5BD36A622444B081BF0DD7EC832F"/>
    <w:rsid w:val="00A827BD"/>
  </w:style>
  <w:style w:type="paragraph" w:customStyle="1" w:styleId="4A048EF93A652444B07EDC97494769CC">
    <w:name w:val="4A048EF93A652444B07EDC97494769CC"/>
    <w:rsid w:val="00A827BD"/>
  </w:style>
  <w:style w:type="paragraph" w:customStyle="1" w:styleId="F49AE57D50EE8A4DABAAA2CEB693B6ED">
    <w:name w:val="F49AE57D50EE8A4DABAAA2CEB693B6ED"/>
    <w:rsid w:val="00A827BD"/>
  </w:style>
  <w:style w:type="paragraph" w:customStyle="1" w:styleId="311B95A9F593B04ABA027CC61D9E1F3E">
    <w:name w:val="311B95A9F593B04ABA027CC61D9E1F3E"/>
    <w:rsid w:val="00A82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12700" cmpd="sng"/>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4B404-7AB9-F44A-BDD9-4561B748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985</Words>
  <Characters>5615</Characters>
  <Application>Microsoft Macintosh Word</Application>
  <DocSecurity>0</DocSecurity>
  <Lines>46</Lines>
  <Paragraphs>13</Paragraphs>
  <ScaleCrop>false</ScaleCrop>
  <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Naresh Nelluru</dc:title>
  <dc:subject/>
  <dc:creator>Naresh N</dc:creator>
  <cp:keywords/>
  <dc:description/>
  <cp:lastModifiedBy>Naresh N</cp:lastModifiedBy>
  <cp:revision>115</cp:revision>
  <dcterms:created xsi:type="dcterms:W3CDTF">2018-09-26T17:47:00Z</dcterms:created>
  <dcterms:modified xsi:type="dcterms:W3CDTF">2019-08-04T14:44:00Z</dcterms:modified>
</cp:coreProperties>
</file>