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3E45B6D2">
      <w:r w:rsidR="74B60E3B">
        <w:rPr/>
        <w:t xml:space="preserve">Aim – To </w:t>
      </w:r>
      <w:r w:rsidR="066421CB">
        <w:rPr/>
        <w:t xml:space="preserve">design a </w:t>
      </w:r>
      <w:r w:rsidR="6E5B2935">
        <w:rPr/>
        <w:t xml:space="preserve">Health </w:t>
      </w:r>
      <w:proofErr w:type="gramStart"/>
      <w:r w:rsidR="6E5B2935">
        <w:rPr/>
        <w:t>hub</w:t>
      </w:r>
      <w:r w:rsidR="066421CB">
        <w:rPr/>
        <w:t>.</w:t>
      </w:r>
      <w:r w:rsidR="0CCE63E7">
        <w:rPr/>
        <w:t>(</w:t>
      </w:r>
      <w:proofErr w:type="gramEnd"/>
      <w:r w:rsidR="0CCE63E7">
        <w:rPr/>
        <w:t xml:space="preserve">DESIGNED FOR </w:t>
      </w:r>
      <w:r w:rsidR="0CCE63E7">
        <w:rPr/>
        <w:t>WORKSHOP)</w:t>
      </w:r>
    </w:p>
    <w:p w:rsidR="74B60E3B" w:rsidRDefault="74B60E3B" w14:paraId="04A7479D" w14:textId="5A03C1C8">
      <w:r w:rsidR="74B60E3B">
        <w:rPr/>
        <w:t>Procedure:</w:t>
      </w:r>
    </w:p>
    <w:p w:rsidR="2C5E3334" w:rsidP="4CD5409C" w:rsidRDefault="2C5E3334" w14:paraId="3967E5D3" w14:textId="52B200E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4CD5409C" w:rsidR="2C5E3334">
        <w:rPr>
          <w:b w:val="1"/>
          <w:bCs w:val="1"/>
          <w:noProof w:val="0"/>
          <w:lang w:val="en-US"/>
        </w:rPr>
        <w:t>Set Frame:</w:t>
      </w:r>
      <w:r w:rsidRPr="4CD5409C" w:rsidR="2C5E3334">
        <w:rPr>
          <w:noProof w:val="0"/>
          <w:lang w:val="en-US"/>
        </w:rPr>
        <w:t xml:space="preserve"> Choose a mobile frame in Figma.</w:t>
      </w:r>
    </w:p>
    <w:p w:rsidR="2C5E3334" w:rsidP="4CD5409C" w:rsidRDefault="2C5E3334" w14:paraId="5B09D263" w14:textId="4EA071F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4CD5409C" w:rsidR="2C5E3334">
        <w:rPr>
          <w:b w:val="1"/>
          <w:bCs w:val="1"/>
          <w:noProof w:val="0"/>
          <w:lang w:val="en-US"/>
        </w:rPr>
        <w:t>Splash Screen:</w:t>
      </w:r>
      <w:r w:rsidRPr="4CD5409C" w:rsidR="2C5E3334">
        <w:rPr>
          <w:noProof w:val="0"/>
          <w:lang w:val="en-US"/>
        </w:rPr>
        <w:t xml:space="preserve"> Add the "Health Hub" logo and tagline.</w:t>
      </w:r>
    </w:p>
    <w:p w:rsidR="2C5E3334" w:rsidP="4CD5409C" w:rsidRDefault="2C5E3334" w14:paraId="67FC5597" w14:textId="1236F17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4CD5409C" w:rsidR="2C5E3334">
        <w:rPr>
          <w:b w:val="1"/>
          <w:bCs w:val="1"/>
          <w:noProof w:val="0"/>
          <w:lang w:val="en-US"/>
        </w:rPr>
        <w:t>Home Screen:</w:t>
      </w:r>
      <w:r w:rsidRPr="4CD5409C" w:rsidR="2C5E3334">
        <w:rPr>
          <w:noProof w:val="0"/>
          <w:lang w:val="en-US"/>
        </w:rPr>
        <w:t xml:space="preserve"> Include key options like "Appointments," "Doctors," "Services," and "Emergency."</w:t>
      </w:r>
    </w:p>
    <w:p w:rsidR="2C5E3334" w:rsidP="4CD5409C" w:rsidRDefault="2C5E3334" w14:paraId="4F27FF55" w14:textId="676821C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4CD5409C" w:rsidR="2C5E3334">
        <w:rPr>
          <w:b w:val="1"/>
          <w:bCs w:val="1"/>
          <w:noProof w:val="0"/>
          <w:lang w:val="en-US"/>
        </w:rPr>
        <w:t>Doctor List Screen:</w:t>
      </w:r>
      <w:r w:rsidRPr="4CD5409C" w:rsidR="2C5E3334">
        <w:rPr>
          <w:noProof w:val="0"/>
          <w:lang w:val="en-US"/>
        </w:rPr>
        <w:t xml:space="preserve"> Display a list of doctors with their specialties and availability.</w:t>
      </w:r>
    </w:p>
    <w:p w:rsidR="2C5E3334" w:rsidP="4CD5409C" w:rsidRDefault="2C5E3334" w14:paraId="6A7C3514" w14:textId="1FC398F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4CD5409C" w:rsidR="2C5E3334">
        <w:rPr>
          <w:b w:val="1"/>
          <w:bCs w:val="1"/>
          <w:noProof w:val="0"/>
          <w:lang w:val="en-US"/>
        </w:rPr>
        <w:t>Appointment Booking:</w:t>
      </w:r>
      <w:r w:rsidRPr="4CD5409C" w:rsidR="2C5E3334">
        <w:rPr>
          <w:noProof w:val="0"/>
          <w:lang w:val="en-US"/>
        </w:rPr>
        <w:t xml:space="preserve"> Create a screen for selecting doctor, date, and time for appointments.</w:t>
      </w:r>
    </w:p>
    <w:p w:rsidR="2C5E3334" w:rsidP="4CD5409C" w:rsidRDefault="2C5E3334" w14:paraId="659281AC" w14:textId="3A19D2E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4CD5409C" w:rsidR="2C5E3334">
        <w:rPr>
          <w:b w:val="1"/>
          <w:bCs w:val="1"/>
          <w:noProof w:val="0"/>
          <w:lang w:val="en-US"/>
        </w:rPr>
        <w:t>Health Records:</w:t>
      </w:r>
      <w:r w:rsidRPr="4CD5409C" w:rsidR="2C5E3334">
        <w:rPr>
          <w:noProof w:val="0"/>
          <w:lang w:val="en-US"/>
        </w:rPr>
        <w:t xml:space="preserve"> Design a screen for patients to view their health records and test results.</w:t>
      </w:r>
    </w:p>
    <w:p w:rsidR="2C5E3334" w:rsidP="4CD5409C" w:rsidRDefault="2C5E3334" w14:paraId="78F904F1" w14:textId="76F6E2D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4CD5409C" w:rsidR="2C5E3334">
        <w:rPr>
          <w:b w:val="1"/>
          <w:bCs w:val="1"/>
          <w:noProof w:val="0"/>
          <w:lang w:val="en-US"/>
        </w:rPr>
        <w:t>Profile Screen:</w:t>
      </w:r>
      <w:r w:rsidRPr="4CD5409C" w:rsidR="2C5E3334">
        <w:rPr>
          <w:noProof w:val="0"/>
          <w:lang w:val="en-US"/>
        </w:rPr>
        <w:t xml:space="preserve"> Allow users to manage personal details and contact information.</w:t>
      </w:r>
    </w:p>
    <w:p w:rsidR="2C5E3334" w:rsidP="4CD5409C" w:rsidRDefault="2C5E3334" w14:paraId="3CB84937" w14:textId="742B504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4CD5409C" w:rsidR="2C5E3334">
        <w:rPr>
          <w:b w:val="1"/>
          <w:bCs w:val="1"/>
          <w:noProof w:val="0"/>
          <w:lang w:val="en-US"/>
        </w:rPr>
        <w:t>Prototype:</w:t>
      </w:r>
      <w:r w:rsidRPr="4CD5409C" w:rsidR="2C5E3334">
        <w:rPr>
          <w:noProof w:val="0"/>
          <w:lang w:val="en-US"/>
        </w:rPr>
        <w:t xml:space="preserve"> Link screens for navigation and actions.</w:t>
      </w:r>
    </w:p>
    <w:p w:rsidR="2C5E3334" w:rsidP="4CD5409C" w:rsidRDefault="2C5E3334" w14:paraId="6003AEEB" w14:textId="06D8D6C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4CD5409C" w:rsidR="2C5E3334">
        <w:rPr>
          <w:b w:val="1"/>
          <w:bCs w:val="1"/>
          <w:noProof w:val="0"/>
          <w:lang w:val="en-US"/>
        </w:rPr>
        <w:t>Test:</w:t>
      </w:r>
      <w:r w:rsidRPr="4CD5409C" w:rsidR="2C5E3334">
        <w:rPr>
          <w:noProof w:val="0"/>
          <w:lang w:val="en-US"/>
        </w:rPr>
        <w:t xml:space="preserve"> Preview the app flow and refine the design</w:t>
      </w:r>
    </w:p>
    <w:p w:rsidR="4CD5409C" w:rsidP="4CD5409C" w:rsidRDefault="4CD5409C" w14:paraId="6EC687DF" w14:textId="67CC22B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</w:p>
    <w:p w:rsidR="74BB72BF" w:rsidP="4CD5409C" w:rsidRDefault="74BB72BF" w14:paraId="7FC956FF" w14:textId="07AA1815">
      <w:pPr>
        <w:pStyle w:val="Normal"/>
      </w:pPr>
      <w:r w:rsidR="74BB72BF">
        <w:rPr/>
        <w:t>Result:</w:t>
      </w:r>
    </w:p>
    <w:p w:rsidR="74BB72BF" w:rsidRDefault="74BB72BF" w14:paraId="4157311C" w14:textId="16F0FEED">
      <w:r w:rsidR="74BB72BF">
        <w:rPr/>
        <w:t xml:space="preserve">The procedure to </w:t>
      </w:r>
      <w:r w:rsidR="35849EBA">
        <w:rPr/>
        <w:t xml:space="preserve">design a </w:t>
      </w:r>
      <w:r w:rsidR="348E6808">
        <w:rPr/>
        <w:t>ho</w:t>
      </w:r>
      <w:r w:rsidR="1C4D8B42">
        <w:rPr/>
        <w:t>spital app</w:t>
      </w:r>
      <w:r w:rsidR="74BB72BF">
        <w:rPr/>
        <w:t xml:space="preserve"> is verified and studied successfully.</w:t>
      </w:r>
    </w:p>
    <w:p w:rsidR="4CD5409C" w:rsidP="4CD5409C" w:rsidRDefault="4CD5409C" w14:paraId="226E0FBC" w14:textId="42220C90">
      <w:pPr>
        <w:pStyle w:val="Normal"/>
      </w:pPr>
    </w:p>
    <w:p w:rsidR="7AE49D58" w:rsidP="4CD5409C" w:rsidRDefault="7AE49D58" w14:paraId="299FE7D3" w14:textId="3F3D5557">
      <w:pPr>
        <w:pStyle w:val="Normal"/>
      </w:pPr>
      <w:r w:rsidR="7AE49D58">
        <w:drawing>
          <wp:inline wp14:editId="12C0C0A9" wp14:anchorId="45D5BDC6">
            <wp:extent cx="5943600" cy="2362200"/>
            <wp:effectExtent l="0" t="0" r="0" b="0"/>
            <wp:docPr id="514842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e36c4759f8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D5409C" w:rsidP="4CD5409C" w:rsidRDefault="4CD5409C" w14:paraId="4BF82A38" w14:textId="00749872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2a106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9829e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D1A47E"/>
    <w:rsid w:val="066421CB"/>
    <w:rsid w:val="08761602"/>
    <w:rsid w:val="08969124"/>
    <w:rsid w:val="09DF81BB"/>
    <w:rsid w:val="0A12E91C"/>
    <w:rsid w:val="0CCE63E7"/>
    <w:rsid w:val="102A4B19"/>
    <w:rsid w:val="1A104F2B"/>
    <w:rsid w:val="1C4D8B42"/>
    <w:rsid w:val="1EDBFCBA"/>
    <w:rsid w:val="205356A2"/>
    <w:rsid w:val="23B62412"/>
    <w:rsid w:val="29F3C8EA"/>
    <w:rsid w:val="2C5E3334"/>
    <w:rsid w:val="2FFFABBD"/>
    <w:rsid w:val="3346960E"/>
    <w:rsid w:val="348E6808"/>
    <w:rsid w:val="35849EBA"/>
    <w:rsid w:val="3AAEF15E"/>
    <w:rsid w:val="3BC8F409"/>
    <w:rsid w:val="4705A75B"/>
    <w:rsid w:val="47E44F15"/>
    <w:rsid w:val="491FE1F4"/>
    <w:rsid w:val="4CD5409C"/>
    <w:rsid w:val="51EC0D48"/>
    <w:rsid w:val="5FA08E81"/>
    <w:rsid w:val="62ACBA34"/>
    <w:rsid w:val="6E5B2935"/>
    <w:rsid w:val="6F982CB0"/>
    <w:rsid w:val="70D1A47E"/>
    <w:rsid w:val="74B60E3B"/>
    <w:rsid w:val="74BB72BF"/>
    <w:rsid w:val="76D01FFE"/>
    <w:rsid w:val="7A98D3DF"/>
    <w:rsid w:val="7AE49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1A47E"/>
  <w15:chartTrackingRefBased/>
  <w15:docId w15:val="{BCF402EA-4468-411E-A68C-5EAD810C6A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CD5409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4e36c4759f8448d" /><Relationship Type="http://schemas.openxmlformats.org/officeDocument/2006/relationships/numbering" Target="numbering.xml" Id="R8e42230bdc374e4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2024-11-23T10:08:36.8805233Z</dcterms:created>
  <dcterms:modified xsi:type="dcterms:W3CDTF">2024-11-23T10:28:42.7794120Z</dcterms:modified>
  <dc:creator>Divya Dharshan</dc:creator>
  <lastModifiedBy>Divya Dharshan</lastModifiedBy>
</coreProperties>
</file>