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4584" w14:textId="36E686D2" w:rsidR="00FB385B" w:rsidRDefault="00FB385B" w:rsidP="00FB385B">
      <w:pPr>
        <w:pStyle w:val="Titel"/>
      </w:pPr>
      <w:r>
        <w:t>Merkblatt Puls messen</w:t>
      </w:r>
    </w:p>
    <w:p w14:paraId="4132D508" w14:textId="77777777" w:rsidR="00FB385B" w:rsidRPr="00FB385B" w:rsidRDefault="00FB385B" w:rsidP="00FB385B"/>
    <w:p w14:paraId="738C4E37" w14:textId="510C18D1" w:rsidR="00FB385B" w:rsidRDefault="00FB385B" w:rsidP="00FB385B">
      <w:r>
        <w:rPr>
          <w:noProof/>
        </w:rPr>
        <w:drawing>
          <wp:inline distT="0" distB="0" distL="0" distR="0" wp14:anchorId="5820DB26" wp14:editId="0F171E06">
            <wp:extent cx="5760720" cy="2700655"/>
            <wp:effectExtent l="0" t="0" r="0" b="4445"/>
            <wp:docPr id="1172614892" name="Grafik 1" descr="puls messen ohne gerä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ls messen ohne gerä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3351" w14:textId="5BFBDF02" w:rsidR="00FB385B" w:rsidRDefault="00FB385B" w:rsidP="00FB385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</w:pPr>
      <w:r w:rsidRPr="00FB385B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>Lege</w:t>
      </w:r>
      <w:r w:rsidRPr="00F368E6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 xml:space="preserve"> </w:t>
      </w:r>
      <w:r w:rsidRPr="00FB385B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>zwei</w:t>
      </w:r>
      <w:r w:rsidRPr="00F368E6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 xml:space="preserve"> </w:t>
      </w:r>
      <w:r w:rsidRPr="00FB385B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>oder drei Finger</w:t>
      </w:r>
      <w:r w:rsidRPr="00F368E6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 xml:space="preserve"> </w:t>
      </w:r>
      <w:r w:rsidRPr="00FB385B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>auf die Innenseite des Handgelenks,</w:t>
      </w:r>
      <w:r w:rsidRPr="00F368E6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 xml:space="preserve"> </w:t>
      </w:r>
      <w:r w:rsidRPr="00FB385B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>unterhalb</w:t>
      </w:r>
      <w:r w:rsidRPr="00F368E6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 xml:space="preserve"> </w:t>
      </w:r>
      <w:r w:rsidRPr="00FB385B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>deines</w:t>
      </w:r>
      <w:r w:rsidRPr="00F368E6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 xml:space="preserve"> </w:t>
      </w:r>
      <w:r w:rsidRPr="00FB385B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>Daumens</w:t>
      </w:r>
      <w:r w:rsidRPr="00FB385B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>. Bei leichtem Druck solltest du nun deinen Puls fühlen können. Drücke nicht zu stark, da du die Ader sonst abdrückst und dort keinen Puls mehr fühlen kannst.</w:t>
      </w:r>
      <w:r w:rsidR="00410CC2" w:rsidRPr="00F368E6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 xml:space="preserve"> </w:t>
      </w:r>
      <w:r w:rsidR="00714612" w:rsidRPr="00F368E6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 xml:space="preserve">Du kannst auch </w:t>
      </w:r>
      <w:r w:rsidR="00DB175C" w:rsidRPr="00F368E6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>mit einer Hand um das andere Handgelenk greifen</w:t>
      </w:r>
      <w:r w:rsidR="0016414D" w:rsidRPr="00F368E6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 xml:space="preserve"> und mit dem Mittelfinger &amp; Ringfinger am Handgelenk unter der Handfläche den Puls spüren.</w:t>
      </w:r>
    </w:p>
    <w:p w14:paraId="782B92BD" w14:textId="77777777" w:rsidR="00F368E6" w:rsidRPr="00FB385B" w:rsidRDefault="00F368E6" w:rsidP="005417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</w:pPr>
    </w:p>
    <w:p w14:paraId="15D37E6C" w14:textId="48784DD4" w:rsidR="00FB385B" w:rsidRDefault="00FB385B" w:rsidP="00FB385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</w:pPr>
      <w:r w:rsidRPr="00FB385B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>Eine andere Stelle, an der sich der Puls gut messen lässt, ist die Halsschlagader. Platziere deine Finger dafür</w:t>
      </w:r>
      <w:r w:rsidRPr="00F368E6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 xml:space="preserve"> </w:t>
      </w:r>
      <w:r w:rsidRPr="00FB385B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>seitlich am Hals</w:t>
      </w:r>
      <w:r w:rsidRPr="00FB385B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>, unterhalb deines Kiefers.</w:t>
      </w:r>
      <w:r w:rsidRPr="00F368E6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 xml:space="preserve"> </w:t>
      </w:r>
    </w:p>
    <w:p w14:paraId="0D202A43" w14:textId="77777777" w:rsidR="00F368E6" w:rsidRPr="00FB385B" w:rsidRDefault="00F368E6" w:rsidP="005417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</w:pPr>
    </w:p>
    <w:p w14:paraId="6DA5C076" w14:textId="53FEAAE6" w:rsidR="00FB385B" w:rsidRPr="00FB385B" w:rsidRDefault="00FB385B" w:rsidP="00FB385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</w:pPr>
      <w:r w:rsidRPr="00FB385B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>Zähle nun für</w:t>
      </w:r>
      <w:r w:rsidRPr="00F368E6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 xml:space="preserve"> </w:t>
      </w:r>
      <w:r w:rsidRPr="00FB385B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>30 Sekunden</w:t>
      </w:r>
      <w:r w:rsidRPr="00F368E6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 xml:space="preserve"> </w:t>
      </w:r>
      <w:r w:rsidRPr="00FB385B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>deine Pulsschläge mit. Nimm den Wert mal zwei und du kennst deinen</w:t>
      </w:r>
      <w:r w:rsidRPr="00F368E6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 xml:space="preserve"> </w:t>
      </w:r>
      <w:r w:rsidRPr="00FB385B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>Pulsschlag pro Minute</w:t>
      </w:r>
      <w:r w:rsidRPr="00FB385B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>.</w:t>
      </w:r>
    </w:p>
    <w:p w14:paraId="1AB015F6" w14:textId="5DB3A19A" w:rsidR="00FB385B" w:rsidRPr="004F331E" w:rsidRDefault="00FB385B" w:rsidP="00FB385B">
      <w:pPr>
        <w:rPr>
          <w:rFonts w:cstheme="minorHAnsi"/>
          <w:sz w:val="24"/>
          <w:szCs w:val="24"/>
        </w:rPr>
      </w:pPr>
    </w:p>
    <w:p w14:paraId="1E41D56F" w14:textId="77777777" w:rsidR="004F331E" w:rsidRPr="004F331E" w:rsidRDefault="004F331E" w:rsidP="004F33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</w:pPr>
      <w:r w:rsidRPr="004F331E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>Neugeborene</w:t>
      </w:r>
      <w:r w:rsidRPr="004F331E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>: 120 bis 140 Schläge pro Minute</w:t>
      </w:r>
    </w:p>
    <w:p w14:paraId="5EA5C1E3" w14:textId="77777777" w:rsidR="004F331E" w:rsidRPr="004F331E" w:rsidRDefault="004F331E" w:rsidP="004F33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</w:pPr>
      <w:r w:rsidRPr="004F331E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>Kleinkinder</w:t>
      </w:r>
      <w:r w:rsidRPr="004F331E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>: 100 bis 120 Schläge pro Minute</w:t>
      </w:r>
    </w:p>
    <w:p w14:paraId="180C1502" w14:textId="0ECF2F0F" w:rsidR="004F331E" w:rsidRPr="004F331E" w:rsidRDefault="004F331E" w:rsidP="004F33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</w:pPr>
      <w:r w:rsidRPr="004F331E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>Ältere Kinder</w:t>
      </w:r>
      <w:r w:rsidR="00FD691D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 xml:space="preserve"> </w:t>
      </w:r>
      <w:r w:rsidRPr="004F331E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>und Jugendliche</w:t>
      </w:r>
      <w:r w:rsidRPr="004F331E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>: 80 bis 100 Schläge pro Minute</w:t>
      </w:r>
    </w:p>
    <w:p w14:paraId="228EA4A7" w14:textId="77777777" w:rsidR="004F331E" w:rsidRPr="004F331E" w:rsidRDefault="004F331E" w:rsidP="004F33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</w:pPr>
      <w:r w:rsidRPr="004F331E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>Erwachsene</w:t>
      </w:r>
      <w:r w:rsidRPr="004F331E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>: 60 bis 80 Schläge pro Minute</w:t>
      </w:r>
    </w:p>
    <w:p w14:paraId="554F539D" w14:textId="77777777" w:rsidR="004F331E" w:rsidRPr="004F331E" w:rsidRDefault="004F331E" w:rsidP="004F33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</w:pPr>
      <w:r w:rsidRPr="004F331E">
        <w:rPr>
          <w:rFonts w:eastAsia="Times New Roman" w:cstheme="minorHAnsi"/>
          <w:color w:val="333333"/>
          <w:kern w:val="0"/>
          <w:sz w:val="28"/>
          <w:szCs w:val="28"/>
          <w:bdr w:val="none" w:sz="0" w:space="0" w:color="auto" w:frame="1"/>
          <w:lang w:eastAsia="de-CH"/>
          <w14:ligatures w14:val="none"/>
        </w:rPr>
        <w:t>Senioren</w:t>
      </w:r>
      <w:r w:rsidRPr="004F331E">
        <w:rPr>
          <w:rFonts w:eastAsia="Times New Roman" w:cstheme="minorHAnsi"/>
          <w:color w:val="333333"/>
          <w:kern w:val="0"/>
          <w:sz w:val="28"/>
          <w:szCs w:val="28"/>
          <w:lang w:eastAsia="de-CH"/>
          <w14:ligatures w14:val="none"/>
        </w:rPr>
        <w:t>: Im höheren Alter kann der Ruhepuls wieder leicht ansteigen</w:t>
      </w:r>
    </w:p>
    <w:p w14:paraId="40294015" w14:textId="77777777" w:rsidR="004F331E" w:rsidRPr="00FB385B" w:rsidRDefault="004F331E" w:rsidP="00FB385B"/>
    <w:sectPr w:rsidR="004F331E" w:rsidRPr="00FB38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97837"/>
    <w:multiLevelType w:val="multilevel"/>
    <w:tmpl w:val="32FE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00350"/>
    <w:multiLevelType w:val="multilevel"/>
    <w:tmpl w:val="823C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745007">
    <w:abstractNumId w:val="0"/>
  </w:num>
  <w:num w:numId="2" w16cid:durableId="151421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5B"/>
    <w:rsid w:val="0016414D"/>
    <w:rsid w:val="00410CC2"/>
    <w:rsid w:val="004F331E"/>
    <w:rsid w:val="005417E2"/>
    <w:rsid w:val="00714612"/>
    <w:rsid w:val="00DB175C"/>
    <w:rsid w:val="00F368E6"/>
    <w:rsid w:val="00FB385B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67571"/>
  <w15:chartTrackingRefBased/>
  <w15:docId w15:val="{02A3DF5A-9C83-4934-A90F-C1A45725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3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FB385B"/>
    <w:rPr>
      <w:b/>
      <w:bCs/>
    </w:rPr>
  </w:style>
  <w:style w:type="paragraph" w:styleId="Listenabsatz">
    <w:name w:val="List Paragraph"/>
    <w:basedOn w:val="Standard"/>
    <w:uiPriority w:val="34"/>
    <w:qFormat/>
    <w:rsid w:val="00F3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829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Rinderer</dc:creator>
  <cp:keywords/>
  <dc:description/>
  <cp:lastModifiedBy>David Rinderer</cp:lastModifiedBy>
  <cp:revision>9</cp:revision>
  <dcterms:created xsi:type="dcterms:W3CDTF">2023-05-05T09:42:00Z</dcterms:created>
  <dcterms:modified xsi:type="dcterms:W3CDTF">2023-05-06T11:46:00Z</dcterms:modified>
</cp:coreProperties>
</file>