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  <w:t>Last update: 26.06.2018</w:t>
      </w:r>
    </w:p>
    <w:p>
      <w:pPr>
        <w:pStyle w:val="style0"/>
        <w:widowControl/>
        <w:ind w:hanging="0" w:left="0" w:right="0"/>
        <w:jc w:val="left"/>
      </w:pPr>
      <w:r>
        <w:rPr>
          <w:b/>
          <w:bCs/>
        </w:rPr>
      </w:r>
    </w:p>
    <w:p>
      <w:pPr>
        <w:pStyle w:val="style0"/>
        <w:widowControl/>
        <w:ind w:hanging="0" w:left="0" w:right="0"/>
        <w:jc w:val="left"/>
      </w:pPr>
      <w:r>
        <w:rPr>
          <w:b/>
          <w:bCs/>
          <w:sz w:val="40"/>
          <w:szCs w:val="40"/>
        </w:rPr>
        <w:t>How to display the live video in the Spectral Workbench with different browsers</w:t>
      </w:r>
    </w:p>
    <w:p>
      <w:pPr>
        <w:pStyle w:val="style0"/>
        <w:widowControl/>
        <w:ind w:hanging="0" w:left="0" w:right="0"/>
        <w:jc w:val="left"/>
      </w:pPr>
      <w:r>
        <w:rPr>
          <w:b/>
          <w:bCs/>
        </w:rPr>
      </w:r>
    </w:p>
    <w:p>
      <w:pPr>
        <w:pStyle w:val="style0"/>
        <w:widowControl/>
        <w:ind w:hanging="0" w:left="0" w:right="0"/>
        <w:jc w:val="left"/>
      </w:pPr>
      <w:r>
        <w:rPr>
          <w:b/>
          <w:bCs/>
        </w:rPr>
        <w:t xml:space="preserve">Firefox </w:t>
      </w:r>
      <w:r>
        <w:rPr>
          <w:b/>
          <w:bCs/>
        </w:rPr>
        <w:t>(Windows)</w:t>
      </w:r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</w:r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  <w:t>Check plug-in updates?</w:t>
      </w:r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  <w:t>Didn't work</w:t>
      </w:r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</w:r>
    </w:p>
    <w:p>
      <w:pPr>
        <w:pStyle w:val="style0"/>
        <w:widowControl/>
        <w:ind w:hanging="0" w:left="0" w:right="0"/>
        <w:jc w:val="left"/>
      </w:pPr>
      <w:r>
        <w:rPr>
          <w:b/>
          <w:bCs/>
        </w:rPr>
        <w:t xml:space="preserve">Chrome </w:t>
      </w:r>
      <w:r>
        <w:rPr>
          <w:b/>
          <w:bCs/>
        </w:rPr>
        <w:t>(Windows)</w:t>
      </w:r>
    </w:p>
    <w:p>
      <w:pPr>
        <w:pStyle w:val="style0"/>
        <w:widowControl/>
        <w:ind w:hanging="0" w:left="0" w:right="0"/>
        <w:jc w:val="left"/>
      </w:pPr>
      <w:r>
        <w:rPr>
          <w:b/>
          <w:bCs/>
        </w:rPr>
      </w:r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  <w:t xml:space="preserve">- Plug the USB </w:t>
      </w:r>
      <w:r>
        <w:rPr>
          <w:b w:val="false"/>
          <w:bCs w:val="false"/>
        </w:rPr>
        <w:t>(Webcam - Spectrometer)</w:t>
      </w:r>
      <w:r>
        <w:rPr>
          <w:b w:val="false"/>
          <w:bCs w:val="false"/>
        </w:rPr>
        <w:t xml:space="preserve"> into your laptop</w:t>
      </w:r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  <w:t xml:space="preserve">- Load </w:t>
      </w:r>
      <w:hyperlink r:id="rId2">
        <w:r>
          <w:rPr>
            <w:rStyle w:val="style15"/>
            <w:b w:val="false"/>
            <w:bCs w:val="false"/>
          </w:rPr>
          <w:t>http://www.spectralworkbench.com/capture</w:t>
        </w:r>
      </w:hyperlink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  <w:t>- Not mandatory, make an account and log in, or click on “No Thanks”</w:t>
      </w:r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Chrome will display directly the video or ask for permissions</w:t>
      </w:r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  <w:t xml:space="preserve">- Click on the camera picture on the top bar and choose “manage” from the </w:t>
      </w:r>
      <w:r>
        <w:rPr>
          <w:b w:val="false"/>
          <w:bCs w:val="false"/>
        </w:rPr>
        <w:t>options</w:t>
      </w:r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  <w:t>- Look for the name of your webcam and choose it</w:t>
      </w:r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  <w:t>- Reload the Spectral Workbench website</w:t>
      </w:r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</w:r>
    </w:p>
    <w:p>
      <w:pPr>
        <w:pStyle w:val="style0"/>
        <w:widowControl/>
        <w:ind w:hanging="0" w:left="0" w:right="0"/>
        <w:jc w:val="left"/>
      </w:pPr>
      <w:r>
        <w:rPr>
          <w:b/>
          <w:bCs/>
        </w:rPr>
        <w:t xml:space="preserve">Opera </w:t>
      </w:r>
      <w:r>
        <w:rPr>
          <w:b/>
          <w:bCs/>
        </w:rPr>
        <w:t>(Windows)</w:t>
      </w:r>
    </w:p>
    <w:p>
      <w:pPr>
        <w:pStyle w:val="style0"/>
        <w:widowControl/>
        <w:ind w:hanging="0" w:left="0" w:right="0"/>
        <w:jc w:val="left"/>
      </w:pPr>
      <w:r>
        <w:rPr>
          <w:b/>
          <w:bCs/>
        </w:rPr>
      </w:r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  <w:t>- Plug the USB into your laptop</w:t>
      </w:r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  <w:t xml:space="preserve">- Load </w:t>
      </w:r>
      <w:hyperlink r:id="rId3">
        <w:r>
          <w:rPr>
            <w:rStyle w:val="style15"/>
            <w:b w:val="false"/>
            <w:bCs w:val="false"/>
          </w:rPr>
          <w:t>http://www.spectralworkbench.com/capture</w:t>
        </w:r>
      </w:hyperlink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  <w:t>- Not mandatory, make an account and log in, or click on “No Thanks”</w:t>
      </w:r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Opera</w:t>
      </w:r>
      <w:r>
        <w:rPr>
          <w:b w:val="false"/>
          <w:bCs w:val="false"/>
        </w:rPr>
        <w:t xml:space="preserve"> will automatically ask for the permission to access </w:t>
      </w:r>
      <w:r>
        <w:rPr>
          <w:b w:val="false"/>
          <w:bCs w:val="false"/>
        </w:rPr>
        <w:t>the predefined camera</w:t>
      </w:r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  <w:t xml:space="preserve">- </w:t>
      </w:r>
      <w:bookmarkStart w:id="0" w:name="__DdeLink__6_1941038654"/>
      <w:bookmarkEnd w:id="0"/>
      <w:r>
        <w:rPr>
          <w:b w:val="false"/>
          <w:bCs w:val="false"/>
        </w:rPr>
        <w:t>Click on the camera on the top</w:t>
      </w:r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  <w:t>- Deny access and reload</w:t>
      </w:r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  <w:t>- Click again on the camera on the top</w:t>
      </w:r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  <w:t>- Delete this option and reload</w:t>
      </w:r>
    </w:p>
    <w:p>
      <w:pPr>
        <w:pStyle w:val="style0"/>
        <w:widowControl/>
        <w:ind w:hanging="0" w:left="0" w:right="0"/>
        <w:jc w:val="left"/>
      </w:pPr>
      <w:r>
        <w:rPr>
          <w:b w:val="false"/>
          <w:bCs w:val="false"/>
        </w:rPr>
        <w:t>- Opera will ask for access to a camera, and now you can pick the secondary camera (“Camera L, on my laptop) and allow it</w:t>
      </w:r>
    </w:p>
    <w:p>
      <w:pPr>
        <w:pStyle w:val="style0"/>
        <w:widowControl/>
        <w:ind w:hanging="0" w:left="0" w:right="0"/>
        <w:jc w:val="left"/>
      </w:pPr>
      <w:r>
        <w:rPr>
          <w:b/>
          <w:bCs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Stile predefinito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it-IT"/>
    </w:rPr>
  </w:style>
  <w:style w:styleId="style15" w:type="character">
    <w:name w:val="Collegamento Internet"/>
    <w:next w:val="style15"/>
    <w:rPr>
      <w:color w:val="000080"/>
      <w:u w:val="single"/>
      <w:lang w:bidi="zxx-" w:eastAsia="zxx-" w:val="zxx-"/>
    </w:rPr>
  </w:style>
  <w:style w:styleId="style16" w:type="paragraph">
    <w:name w:val="Intestazione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Corpo del testo"/>
    <w:basedOn w:val="style0"/>
    <w:next w:val="style17"/>
    <w:pPr>
      <w:spacing w:after="120" w:before="0"/>
      <w:contextualSpacing w:val="false"/>
    </w:pPr>
    <w:rPr/>
  </w:style>
  <w:style w:styleId="style18" w:type="paragraph">
    <w:name w:val="Elenco"/>
    <w:basedOn w:val="style17"/>
    <w:next w:val="style18"/>
    <w:pPr/>
    <w:rPr>
      <w:rFonts w:cs="Mangal"/>
    </w:rPr>
  </w:style>
  <w:style w:styleId="style19" w:type="paragraph">
    <w:name w:val="Didascalia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ice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pectralworkbench.com/capture" TargetMode="External"/><Relationship Id="rId3" Type="http://schemas.openxmlformats.org/officeDocument/2006/relationships/hyperlink" Target="http://www.spectralworkbench.com/captur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2018-06-26T17:29:47.92Z</dcterms:created>
  <dc:creator>Antonio Major</dc:creator>
  <cp:revision>0</cp:revision>
</cp:coreProperties>
</file>