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7DF7" w14:textId="4148AF06" w:rsidR="000A04C3" w:rsidRDefault="000A04C3" w:rsidP="00446458">
      <w:pPr>
        <w:pStyle w:val="1"/>
      </w:pPr>
      <w:r>
        <w:rPr>
          <w:rFonts w:hint="eastAsia"/>
        </w:rPr>
        <w:t>一、</w:t>
      </w:r>
      <w:r w:rsidR="00340E3E">
        <w:rPr>
          <w:rFonts w:hint="eastAsia"/>
        </w:rPr>
        <w:t>汇编L</w:t>
      </w:r>
      <w:r w:rsidR="00340E3E">
        <w:t>ED</w:t>
      </w:r>
      <w:r w:rsidR="00340E3E">
        <w:rPr>
          <w:rFonts w:hint="eastAsia"/>
        </w:rPr>
        <w:t>原理分析</w:t>
      </w:r>
    </w:p>
    <w:p w14:paraId="3EB61012" w14:textId="6F3DAFA8" w:rsidR="0041253D" w:rsidRDefault="008A3281" w:rsidP="005B6E45">
      <w:r>
        <w:tab/>
      </w:r>
      <w:r>
        <w:rPr>
          <w:rFonts w:hint="eastAsia"/>
        </w:rPr>
        <w:t>为什么要学习Cortex</w:t>
      </w:r>
      <w:r>
        <w:t>-A</w:t>
      </w:r>
      <w:r>
        <w:rPr>
          <w:rFonts w:hint="eastAsia"/>
        </w:rPr>
        <w:t>汇编：</w:t>
      </w:r>
    </w:p>
    <w:p w14:paraId="2C88B00D" w14:textId="6FE94962" w:rsidR="008A3281" w:rsidRDefault="008A3281" w:rsidP="005B6E45">
      <w:r>
        <w:rPr>
          <w:rFonts w:hint="eastAsia"/>
        </w:rPr>
        <w:t>·</w:t>
      </w:r>
      <w:r>
        <w:tab/>
      </w:r>
      <w:r>
        <w:rPr>
          <w:rFonts w:hint="eastAsia"/>
        </w:rPr>
        <w:t>①、需要用汇编初始化一些S</w:t>
      </w:r>
      <w:r>
        <w:t>OC</w:t>
      </w:r>
      <w:r>
        <w:rPr>
          <w:rFonts w:hint="eastAsia"/>
        </w:rPr>
        <w:t>外设。</w:t>
      </w:r>
    </w:p>
    <w:p w14:paraId="63B11961" w14:textId="5DEAF0B3" w:rsidR="008A3281" w:rsidRDefault="008A3281" w:rsidP="005B6E45">
      <w:r>
        <w:tab/>
      </w:r>
      <w:r>
        <w:rPr>
          <w:rFonts w:hint="eastAsia"/>
        </w:rPr>
        <w:t>②、使用汇编初始化D</w:t>
      </w:r>
      <w:r>
        <w:t>DR</w:t>
      </w:r>
      <w:r>
        <w:rPr>
          <w:rFonts w:hint="eastAsia"/>
        </w:rPr>
        <w:t>，</w:t>
      </w:r>
      <w:r>
        <w:t>I.MX6U</w:t>
      </w:r>
      <w:r>
        <w:rPr>
          <w:rFonts w:hint="eastAsia"/>
        </w:rPr>
        <w:t>不需要。</w:t>
      </w:r>
    </w:p>
    <w:p w14:paraId="1920F9DE" w14:textId="3D100D41" w:rsidR="008A3281" w:rsidRDefault="008A3281" w:rsidP="005B6E45">
      <w:r>
        <w:tab/>
      </w:r>
      <w:r>
        <w:rPr>
          <w:rFonts w:hint="eastAsia"/>
        </w:rPr>
        <w:t>③、设置sp指针，一般指向D</w:t>
      </w:r>
      <w:r>
        <w:t>DR</w:t>
      </w:r>
      <w:r>
        <w:rPr>
          <w:rFonts w:hint="eastAsia"/>
        </w:rPr>
        <w:t>，设置好C语言运行环境。</w:t>
      </w:r>
    </w:p>
    <w:p w14:paraId="2BD94211" w14:textId="48C85CA5" w:rsidR="00EF7802" w:rsidRDefault="00EF7802" w:rsidP="005B6E45"/>
    <w:p w14:paraId="4996F0F2" w14:textId="7C089071" w:rsidR="00EF7802" w:rsidRDefault="00EF7802" w:rsidP="008C6E54">
      <w:pPr>
        <w:pStyle w:val="2"/>
      </w:pPr>
      <w:r>
        <w:tab/>
      </w:r>
      <w:r w:rsidR="008C6E54">
        <w:t>1</w:t>
      </w:r>
      <w:r w:rsidR="008C6E54">
        <w:rPr>
          <w:rFonts w:hint="eastAsia"/>
        </w:rPr>
        <w:t>、</w:t>
      </w:r>
      <w:r>
        <w:rPr>
          <w:rFonts w:hint="eastAsia"/>
        </w:rPr>
        <w:t>·</w:t>
      </w:r>
      <w:r>
        <w:t>ALPHA</w:t>
      </w:r>
      <w:r>
        <w:rPr>
          <w:rFonts w:hint="eastAsia"/>
        </w:rPr>
        <w:t>开发板L</w:t>
      </w:r>
      <w:r>
        <w:t>ED</w:t>
      </w:r>
      <w:r>
        <w:rPr>
          <w:rFonts w:hint="eastAsia"/>
        </w:rPr>
        <w:t>灯硬件原理分析：</w:t>
      </w:r>
    </w:p>
    <w:p w14:paraId="60814593" w14:textId="2B47E1CA" w:rsidR="008C6E54" w:rsidRDefault="008C6E54" w:rsidP="005B6E45">
      <w:r>
        <w:tab/>
        <w:t>STM</w:t>
      </w:r>
      <w:r>
        <w:rPr>
          <w:rFonts w:hint="eastAsia"/>
        </w:rPr>
        <w:t>32</w:t>
      </w:r>
      <w:r>
        <w:t xml:space="preserve"> IO</w:t>
      </w:r>
      <w:r>
        <w:rPr>
          <w:rFonts w:hint="eastAsia"/>
        </w:rPr>
        <w:t>初始化流程：</w:t>
      </w:r>
    </w:p>
    <w:p w14:paraId="7FADBF72" w14:textId="65136829" w:rsidR="008C6E54" w:rsidRDefault="008C6E54" w:rsidP="005B6E45">
      <w:r>
        <w:tab/>
      </w:r>
      <w:r>
        <w:rPr>
          <w:rFonts w:hint="eastAsia"/>
        </w:rPr>
        <w:t>①、使能G</w:t>
      </w:r>
      <w:r>
        <w:t>PIO</w:t>
      </w:r>
      <w:r>
        <w:rPr>
          <w:rFonts w:hint="eastAsia"/>
        </w:rPr>
        <w:t>时钟。</w:t>
      </w:r>
    </w:p>
    <w:p w14:paraId="348FD426" w14:textId="194553B0" w:rsidR="008C6E54" w:rsidRDefault="008C6E54" w:rsidP="005B6E45">
      <w:r>
        <w:tab/>
      </w:r>
      <w:r>
        <w:rPr>
          <w:rFonts w:hint="eastAsia"/>
        </w:rPr>
        <w:t>②、设置</w:t>
      </w:r>
      <w:r>
        <w:t>IO</w:t>
      </w:r>
      <w:r>
        <w:rPr>
          <w:rFonts w:hint="eastAsia"/>
        </w:rPr>
        <w:t>复用，将其复用为G</w:t>
      </w:r>
      <w:r>
        <w:t>PIO</w:t>
      </w:r>
    </w:p>
    <w:p w14:paraId="13A85205" w14:textId="04FC8595" w:rsidR="008C6E54" w:rsidRDefault="008C6E54" w:rsidP="005B6E45">
      <w:r>
        <w:tab/>
      </w:r>
      <w:r>
        <w:rPr>
          <w:rFonts w:hint="eastAsia"/>
        </w:rPr>
        <w:t>③、配置G</w:t>
      </w:r>
      <w:r>
        <w:t>PIO</w:t>
      </w:r>
      <w:r>
        <w:rPr>
          <w:rFonts w:hint="eastAsia"/>
        </w:rPr>
        <w:t>的电气属性。</w:t>
      </w:r>
    </w:p>
    <w:p w14:paraId="669D59E0" w14:textId="139795B3" w:rsidR="008C6E54" w:rsidRDefault="008C6E54" w:rsidP="005B6E45">
      <w:r>
        <w:tab/>
      </w:r>
      <w:r>
        <w:rPr>
          <w:rFonts w:hint="eastAsia"/>
        </w:rPr>
        <w:t>④、使用G</w:t>
      </w:r>
      <w:r>
        <w:t>PIO</w:t>
      </w:r>
      <w:r>
        <w:rPr>
          <w:rFonts w:hint="eastAsia"/>
        </w:rPr>
        <w:t>，输出高/低电平。</w:t>
      </w:r>
    </w:p>
    <w:p w14:paraId="3956A9C0" w14:textId="4CBB0DA8" w:rsidR="008C6E54" w:rsidRDefault="008C6E54" w:rsidP="005B6E45"/>
    <w:p w14:paraId="3F07B6E1" w14:textId="0D9580DE" w:rsidR="008C6E54" w:rsidRDefault="008C6E54" w:rsidP="005B6E45">
      <w:r>
        <w:tab/>
        <w:t>I.MX6ULL IO</w:t>
      </w:r>
      <w:r>
        <w:rPr>
          <w:rFonts w:hint="eastAsia"/>
        </w:rPr>
        <w:t>初始化：</w:t>
      </w:r>
    </w:p>
    <w:p w14:paraId="3B7D713B" w14:textId="213C396A" w:rsidR="008C6E54" w:rsidRDefault="008C6E54" w:rsidP="005B6E45">
      <w:r>
        <w:tab/>
      </w:r>
      <w:r>
        <w:rPr>
          <w:rFonts w:hint="eastAsia"/>
        </w:rPr>
        <w:t>①、</w:t>
      </w:r>
      <w:r w:rsidR="00FC5224">
        <w:rPr>
          <w:rFonts w:hint="eastAsia"/>
        </w:rPr>
        <w:t>使能</w:t>
      </w:r>
      <w:r>
        <w:rPr>
          <w:rFonts w:hint="eastAsia"/>
        </w:rPr>
        <w:t>时钟，</w:t>
      </w:r>
      <w:r>
        <w:t>CCGR0~CCGR</w:t>
      </w:r>
      <w:r>
        <w:rPr>
          <w:rFonts w:hint="eastAsia"/>
        </w:rPr>
        <w:t>6这7个寄存器控制着6</w:t>
      </w:r>
      <w:r>
        <w:t>ULL</w:t>
      </w:r>
      <w:r>
        <w:rPr>
          <w:rFonts w:hint="eastAsia"/>
        </w:rPr>
        <w:t>所有外设时钟的使能。为了简单，设置C</w:t>
      </w:r>
      <w:r>
        <w:t>CGR0~CCGR6</w:t>
      </w:r>
      <w:r>
        <w:rPr>
          <w:rFonts w:hint="eastAsia"/>
        </w:rPr>
        <w:t>这7个寄存器全部为0</w:t>
      </w:r>
      <w:r>
        <w:t>XFFFFFFFF</w:t>
      </w:r>
      <w:r>
        <w:rPr>
          <w:rFonts w:hint="eastAsia"/>
        </w:rPr>
        <w:t>，相当于使能所有外设时钟。</w:t>
      </w:r>
    </w:p>
    <w:p w14:paraId="759039E8" w14:textId="1C915242" w:rsidR="008C6E54" w:rsidRDefault="001154A6" w:rsidP="005B6E45">
      <w:r>
        <w:tab/>
      </w:r>
      <w:r>
        <w:rPr>
          <w:rFonts w:hint="eastAsia"/>
        </w:rPr>
        <w:t>②、I</w:t>
      </w:r>
      <w:r>
        <w:t>O</w:t>
      </w:r>
      <w:r>
        <w:rPr>
          <w:rFonts w:hint="eastAsia"/>
        </w:rPr>
        <w:t>复用，将寄存器</w:t>
      </w:r>
      <w:r w:rsidRPr="001154A6">
        <w:t>IOMUXC_SW_</w:t>
      </w:r>
      <w:r w:rsidRPr="00B5506F">
        <w:rPr>
          <w:color w:val="FF0000"/>
        </w:rPr>
        <w:t>MUX</w:t>
      </w:r>
      <w:r w:rsidRPr="001154A6">
        <w:t>_CTL_PAD_GPIO1_IO03</w:t>
      </w:r>
      <w:r>
        <w:rPr>
          <w:rFonts w:hint="eastAsia"/>
        </w:rPr>
        <w:t>的bit3~0设置为0101=5，</w:t>
      </w:r>
      <w:r w:rsidR="00BB2437">
        <w:rPr>
          <w:rFonts w:hint="eastAsia"/>
        </w:rPr>
        <w:t>这样G</w:t>
      </w:r>
      <w:r w:rsidR="00BB2437">
        <w:t>PIO1_IO03</w:t>
      </w:r>
      <w:r w:rsidR="00BB2437">
        <w:rPr>
          <w:rFonts w:hint="eastAsia"/>
        </w:rPr>
        <w:t>就复用为G</w:t>
      </w:r>
      <w:r w:rsidR="00BB2437">
        <w:t>PIO</w:t>
      </w:r>
      <w:r w:rsidR="00BB2437">
        <w:rPr>
          <w:rFonts w:hint="eastAsia"/>
        </w:rPr>
        <w:t>。</w:t>
      </w:r>
    </w:p>
    <w:p w14:paraId="614E1EE7" w14:textId="3DECDBB6" w:rsidR="00B5506F" w:rsidRDefault="00BB2437" w:rsidP="005B6E45">
      <w:r>
        <w:tab/>
      </w:r>
      <w:r>
        <w:rPr>
          <w:rFonts w:hint="eastAsia"/>
        </w:rPr>
        <w:t>③、</w:t>
      </w:r>
      <w:r w:rsidR="0071600B">
        <w:rPr>
          <w:rFonts w:hint="eastAsia"/>
        </w:rPr>
        <w:t>寄存器</w:t>
      </w:r>
      <w:r w:rsidR="0071600B" w:rsidRPr="0071600B">
        <w:t>IOMUXC_SW_</w:t>
      </w:r>
      <w:r w:rsidR="0071600B" w:rsidRPr="00B5506F">
        <w:rPr>
          <w:color w:val="FF0000"/>
        </w:rPr>
        <w:t>PAD</w:t>
      </w:r>
      <w:r w:rsidR="0071600B" w:rsidRPr="0071600B">
        <w:t>_CTL_PAD_GPIO1_IO03</w:t>
      </w:r>
      <w:r w:rsidR="0071600B">
        <w:rPr>
          <w:rFonts w:hint="eastAsia"/>
        </w:rPr>
        <w:t>是设置G</w:t>
      </w:r>
      <w:r w:rsidR="0071600B">
        <w:t>PIO1_IO03</w:t>
      </w:r>
      <w:r w:rsidR="0071600B">
        <w:rPr>
          <w:rFonts w:hint="eastAsia"/>
        </w:rPr>
        <w:t>的电气属性。</w:t>
      </w:r>
      <w:r w:rsidR="00B5506F">
        <w:rPr>
          <w:rFonts w:hint="eastAsia"/>
        </w:rPr>
        <w:t>包括压摆率、速度、驱动能力、开漏、上下拉等。</w:t>
      </w:r>
    </w:p>
    <w:p w14:paraId="1B860631" w14:textId="3C3F66A7" w:rsidR="00EF766E" w:rsidRPr="008C6E54" w:rsidRDefault="00894BCE" w:rsidP="005B6E45">
      <w:r>
        <w:tab/>
      </w:r>
      <w:r>
        <w:rPr>
          <w:rFonts w:hint="eastAsia"/>
        </w:rPr>
        <w:t>④、配置</w:t>
      </w:r>
      <w:r>
        <w:t>GPIO</w:t>
      </w:r>
      <w:r>
        <w:rPr>
          <w:rFonts w:hint="eastAsia"/>
        </w:rPr>
        <w:t>功能，</w:t>
      </w:r>
      <w:r w:rsidR="00EF766E">
        <w:rPr>
          <w:rFonts w:hint="eastAsia"/>
        </w:rPr>
        <w:t>设置输入输出。设置G</w:t>
      </w:r>
      <w:r w:rsidR="00EF766E">
        <w:t>PIO1_DR</w:t>
      </w:r>
      <w:r w:rsidR="00EF766E">
        <w:rPr>
          <w:rFonts w:hint="eastAsia"/>
        </w:rPr>
        <w:t>寄存器bit3为1，也就是设置为输出模式。设置G</w:t>
      </w:r>
      <w:r w:rsidR="00EF766E">
        <w:t>PIO1_DR</w:t>
      </w:r>
      <w:r w:rsidR="00EF766E">
        <w:rPr>
          <w:rFonts w:hint="eastAsia"/>
        </w:rPr>
        <w:t>寄存器的bit3，为1表示输出高电平，为0表示输出低电平。</w:t>
      </w:r>
    </w:p>
    <w:p w14:paraId="06CAF586" w14:textId="3339C03D" w:rsidR="008C6E54" w:rsidRDefault="008C6E54" w:rsidP="005B6E45">
      <w:r>
        <w:tab/>
      </w:r>
    </w:p>
    <w:p w14:paraId="560BA875" w14:textId="77777777" w:rsidR="00B624EC" w:rsidRPr="00B624EC" w:rsidRDefault="00B624EC" w:rsidP="00B624EC"/>
    <w:p w14:paraId="7900E1C8" w14:textId="1102563E" w:rsidR="00A067A6" w:rsidRDefault="00F52620" w:rsidP="00A067A6">
      <w:pPr>
        <w:pStyle w:val="1"/>
      </w:pPr>
      <w:r>
        <w:rPr>
          <w:rFonts w:hint="eastAsia"/>
        </w:rPr>
        <w:t>三</w:t>
      </w:r>
      <w:r w:rsidR="00A067A6">
        <w:rPr>
          <w:rFonts w:hint="eastAsia"/>
        </w:rPr>
        <w:t>、汇编简介</w:t>
      </w:r>
    </w:p>
    <w:p w14:paraId="288EBE85" w14:textId="5CF78D39" w:rsidR="001D5BE8" w:rsidRDefault="003C7B88" w:rsidP="003C7B88">
      <w:r>
        <w:tab/>
      </w:r>
      <w:r>
        <w:rPr>
          <w:rFonts w:hint="eastAsia"/>
        </w:rPr>
        <w:t>汇编由一条一条指令构成，</w:t>
      </w:r>
      <w:r w:rsidR="006E4428">
        <w:rPr>
          <w:rFonts w:hint="eastAsia"/>
        </w:rPr>
        <w:t>指令就涉及到汇编指令。</w:t>
      </w:r>
    </w:p>
    <w:p w14:paraId="1FF1AA36" w14:textId="3408BD9D" w:rsidR="006E4428" w:rsidRDefault="0096667A" w:rsidP="003C7B88"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a，b</w:t>
      </w:r>
      <w:r>
        <w:t>;</w:t>
      </w:r>
    </w:p>
    <w:p w14:paraId="4E5F00CF" w14:textId="16752182" w:rsidR="0096667A" w:rsidRDefault="0096667A" w:rsidP="003C7B88">
      <w:r>
        <w:t>a</w:t>
      </w:r>
      <w:r>
        <w:rPr>
          <w:rFonts w:hint="eastAsia"/>
        </w:rPr>
        <w:t>=b</w:t>
      </w:r>
      <w:r>
        <w:t>;</w:t>
      </w:r>
    </w:p>
    <w:p w14:paraId="5FC98351" w14:textId="34817304" w:rsidR="006E4428" w:rsidRDefault="0096667A" w:rsidP="003C7B88">
      <w:r>
        <w:rPr>
          <w:rFonts w:hint="eastAsia"/>
        </w:rPr>
        <w:t>假设a地址为0</w:t>
      </w:r>
      <w:r>
        <w:t>X20</w:t>
      </w:r>
      <w:r>
        <w:rPr>
          <w:rFonts w:hint="eastAsia"/>
        </w:rPr>
        <w:t>，b地址为0x30</w:t>
      </w:r>
    </w:p>
    <w:p w14:paraId="6526398A" w14:textId="067A6237" w:rsidR="0096667A" w:rsidRDefault="0096667A" w:rsidP="003C7B88"/>
    <w:p w14:paraId="20168DDB" w14:textId="115992C0" w:rsidR="0096667A" w:rsidRDefault="0096667A" w:rsidP="003C7B88">
      <w:r>
        <w:rPr>
          <w:rFonts w:hint="eastAsia"/>
        </w:rPr>
        <w:t>L</w:t>
      </w:r>
      <w:r>
        <w:t>DR R0, =0X30</w:t>
      </w:r>
    </w:p>
    <w:p w14:paraId="345F925D" w14:textId="45D6FE54" w:rsidR="0096667A" w:rsidRDefault="0096667A" w:rsidP="003C7B88">
      <w:r>
        <w:t>LDR R1, [R0]</w:t>
      </w:r>
    </w:p>
    <w:p w14:paraId="63E7B9A6" w14:textId="4BCA0D0A" w:rsidR="0096667A" w:rsidRDefault="0096667A" w:rsidP="003C7B88"/>
    <w:p w14:paraId="21631C84" w14:textId="55C74B3A" w:rsidR="0096667A" w:rsidRDefault="0096667A" w:rsidP="003C7B88">
      <w:r>
        <w:rPr>
          <w:rFonts w:hint="eastAsia"/>
        </w:rPr>
        <w:t>L</w:t>
      </w:r>
      <w:r>
        <w:t>DR R0, =0X20</w:t>
      </w:r>
    </w:p>
    <w:p w14:paraId="599DE136" w14:textId="0423E78E" w:rsidR="0096667A" w:rsidRDefault="0096667A" w:rsidP="003C7B88">
      <w:r>
        <w:rPr>
          <w:rFonts w:hint="eastAsia"/>
        </w:rPr>
        <w:t>S</w:t>
      </w:r>
      <w:r>
        <w:t>TR R1, [R0]</w:t>
      </w:r>
    </w:p>
    <w:p w14:paraId="4A98D250" w14:textId="63C930DC" w:rsidR="00C24D42" w:rsidRPr="0096667A" w:rsidRDefault="003F3CDA" w:rsidP="003C7B88">
      <w:r>
        <w:lastRenderedPageBreak/>
        <w:tab/>
      </w:r>
      <w:r>
        <w:rPr>
          <w:rFonts w:hint="eastAsia"/>
        </w:rPr>
        <w:t>我们在使用汇编编写驱动的时候最常用的就是L</w:t>
      </w:r>
      <w:r>
        <w:t>DR</w:t>
      </w:r>
      <w:r>
        <w:rPr>
          <w:rFonts w:hint="eastAsia"/>
        </w:rPr>
        <w:t>和S</w:t>
      </w:r>
      <w:r>
        <w:t>TR</w:t>
      </w:r>
      <w:r>
        <w:rPr>
          <w:rFonts w:hint="eastAsia"/>
        </w:rPr>
        <w:t>这两个指令。</w:t>
      </w:r>
    </w:p>
    <w:p w14:paraId="67A70ADA" w14:textId="7114E53A" w:rsidR="00B624EC" w:rsidRDefault="00F52620" w:rsidP="00B624EC">
      <w:pPr>
        <w:pStyle w:val="1"/>
      </w:pPr>
      <w:r>
        <w:rPr>
          <w:rFonts w:hint="eastAsia"/>
        </w:rPr>
        <w:t>四</w:t>
      </w:r>
      <w:r w:rsidR="00B624EC">
        <w:rPr>
          <w:rFonts w:hint="eastAsia"/>
        </w:rPr>
        <w:t>、编写驱动</w:t>
      </w:r>
    </w:p>
    <w:p w14:paraId="49AADBFA" w14:textId="3AC5F40A" w:rsidR="00D47E48" w:rsidRDefault="00D47E48" w:rsidP="00D47E48"/>
    <w:p w14:paraId="573004E3" w14:textId="027E777D" w:rsidR="00D47E48" w:rsidRPr="00D47E48" w:rsidRDefault="00D47E48" w:rsidP="00D47E48">
      <w:pPr>
        <w:pStyle w:val="1"/>
        <w:rPr>
          <w:rFonts w:hint="eastAsia"/>
        </w:rPr>
      </w:pPr>
      <w:r>
        <w:rPr>
          <w:rFonts w:hint="eastAsia"/>
        </w:rPr>
        <w:t>五、编译程序</w:t>
      </w:r>
    </w:p>
    <w:p w14:paraId="21FE5832" w14:textId="68EF3686" w:rsidR="00932A56" w:rsidRDefault="00932A56" w:rsidP="004A6F0C">
      <w:r>
        <w:tab/>
      </w:r>
      <w:r>
        <w:rPr>
          <w:rFonts w:hint="eastAsia"/>
        </w:rPr>
        <w:t>1、编译程序</w:t>
      </w:r>
      <w:r>
        <w:tab/>
      </w:r>
    </w:p>
    <w:p w14:paraId="3C0B9091" w14:textId="6D042B8A" w:rsidR="00932A56" w:rsidRDefault="00932A56" w:rsidP="00932A56">
      <w:pPr>
        <w:ind w:firstLine="420"/>
      </w:pPr>
      <w:r>
        <w:rPr>
          <w:rFonts w:hint="eastAsia"/>
        </w:rPr>
        <w:t>①、使用</w:t>
      </w:r>
      <w:r>
        <w:rPr>
          <w:rStyle w:val="fontstyle01"/>
        </w:rPr>
        <w:t>arm-linux-gnueabihf-gcc</w:t>
      </w:r>
      <w:r>
        <w:rPr>
          <w:rStyle w:val="fontstyle01"/>
          <w:rFonts w:hint="eastAsia"/>
        </w:rPr>
        <w:t>，</w:t>
      </w:r>
      <w:r>
        <w:rPr>
          <w:rFonts w:hint="eastAsia"/>
        </w:rPr>
        <w:t>将.</w:t>
      </w:r>
      <w:r>
        <w:t>c .s</w:t>
      </w:r>
      <w:r>
        <w:rPr>
          <w:rFonts w:hint="eastAsia"/>
        </w:rPr>
        <w:t>文件变为.</w:t>
      </w:r>
      <w:r>
        <w:t>o</w:t>
      </w:r>
    </w:p>
    <w:p w14:paraId="01944894" w14:textId="7F393358" w:rsidR="00932A56" w:rsidRDefault="00932A56" w:rsidP="00932A56">
      <w:pPr>
        <w:ind w:firstLine="420"/>
      </w:pPr>
      <w:r>
        <w:rPr>
          <w:rFonts w:hint="eastAsia"/>
        </w:rPr>
        <w:t>②、将所有的.</w:t>
      </w:r>
      <w:r>
        <w:t>o</w:t>
      </w:r>
      <w:r>
        <w:rPr>
          <w:rFonts w:hint="eastAsia"/>
        </w:rPr>
        <w:t>文件连接为elf格式的可执行文件。</w:t>
      </w:r>
    </w:p>
    <w:p w14:paraId="5073C688" w14:textId="24E095E8" w:rsidR="00932A56" w:rsidRDefault="00932A56" w:rsidP="00932A56">
      <w:pPr>
        <w:ind w:firstLine="420"/>
      </w:pPr>
      <w:r>
        <w:rPr>
          <w:rFonts w:hint="eastAsia"/>
        </w:rPr>
        <w:t>③、将elf文件转为bin文件。</w:t>
      </w:r>
    </w:p>
    <w:p w14:paraId="56E3B8C0" w14:textId="540751C1" w:rsidR="00932A56" w:rsidRDefault="00932A56" w:rsidP="00932A56">
      <w:pPr>
        <w:ind w:firstLine="420"/>
      </w:pPr>
      <w:r>
        <w:rPr>
          <w:rFonts w:hint="eastAsia"/>
        </w:rPr>
        <w:t>④、将elf文件转为汇编，反汇编。</w:t>
      </w:r>
    </w:p>
    <w:p w14:paraId="37D8466F" w14:textId="13C23E07" w:rsidR="00932A56" w:rsidRDefault="00932A56" w:rsidP="00932A56">
      <w:pPr>
        <w:ind w:firstLine="420"/>
      </w:pPr>
      <w:r>
        <w:tab/>
      </w:r>
    </w:p>
    <w:p w14:paraId="1DD24F2A" w14:textId="3B5AE230" w:rsidR="00932A56" w:rsidRDefault="00932A56" w:rsidP="00932A56">
      <w:pPr>
        <w:ind w:firstLine="420"/>
      </w:pPr>
      <w:r>
        <w:rPr>
          <w:rFonts w:hint="eastAsia"/>
        </w:rPr>
        <w:t>链接：</w:t>
      </w:r>
    </w:p>
    <w:p w14:paraId="28A412B2" w14:textId="32A34FE0" w:rsidR="00932A56" w:rsidRDefault="00932A56" w:rsidP="00932A56">
      <w:pPr>
        <w:ind w:firstLine="420"/>
      </w:pPr>
      <w:r>
        <w:rPr>
          <w:rFonts w:hint="eastAsia"/>
        </w:rPr>
        <w:t>链接就是将所有.</w:t>
      </w:r>
      <w:r>
        <w:t>o</w:t>
      </w:r>
      <w:r>
        <w:rPr>
          <w:rFonts w:hint="eastAsia"/>
        </w:rPr>
        <w:t>文件链接在一起，并且链接到指定的地方。本实验链接的时候要指定链接起始地址。链接起始地址就是代码运行的起始地址。</w:t>
      </w:r>
    </w:p>
    <w:p w14:paraId="3E3C0B68" w14:textId="2116DC1A" w:rsidR="00281E89" w:rsidRDefault="00281E89" w:rsidP="00932A56">
      <w:pPr>
        <w:ind w:firstLine="420"/>
        <w:rPr>
          <w:rFonts w:ascii="TimesNewRomanPSMT" w:hAnsi="TimesNewRomanPSMT"/>
          <w:color w:val="000000"/>
          <w:sz w:val="22"/>
        </w:rPr>
      </w:pPr>
      <w:r>
        <w:rPr>
          <w:rFonts w:hint="eastAsia"/>
        </w:rPr>
        <w:t>对于6</w:t>
      </w:r>
      <w:r>
        <w:t>ULL</w:t>
      </w:r>
      <w:r>
        <w:rPr>
          <w:rFonts w:hint="eastAsia"/>
        </w:rPr>
        <w:t>来说，链接起始地址应该指向R</w:t>
      </w:r>
      <w:r>
        <w:t>AM</w:t>
      </w:r>
      <w:r>
        <w:rPr>
          <w:rFonts w:hint="eastAsia"/>
        </w:rPr>
        <w:t>地址。R</w:t>
      </w:r>
      <w:r>
        <w:t>AM</w:t>
      </w:r>
      <w:r>
        <w:rPr>
          <w:rFonts w:hint="eastAsia"/>
        </w:rPr>
        <w:t>分为内部R</w:t>
      </w:r>
      <w:r>
        <w:t>AM</w:t>
      </w:r>
      <w:r>
        <w:rPr>
          <w:rFonts w:hint="eastAsia"/>
        </w:rPr>
        <w:t>和外部R</w:t>
      </w:r>
      <w:r>
        <w:t>AM</w:t>
      </w:r>
      <w:r>
        <w:rPr>
          <w:rFonts w:hint="eastAsia"/>
        </w:rPr>
        <w:t xml:space="preserve">，也就是 </w:t>
      </w:r>
      <w:r>
        <w:t>DDR</w:t>
      </w:r>
      <w:r>
        <w:rPr>
          <w:rFonts w:hint="eastAsia"/>
        </w:rPr>
        <w:t>。6</w:t>
      </w:r>
      <w:r>
        <w:t>ULL</w:t>
      </w:r>
      <w:r>
        <w:rPr>
          <w:rFonts w:hint="eastAsia"/>
        </w:rPr>
        <w:t>内部R</w:t>
      </w:r>
      <w:r>
        <w:t>AM</w:t>
      </w:r>
      <w:r>
        <w:rPr>
          <w:rFonts w:hint="eastAsia"/>
        </w:rPr>
        <w:t>地址范围</w:t>
      </w:r>
      <w:r w:rsidRPr="00281E89">
        <w:rPr>
          <w:rFonts w:ascii="TimesNewRomanPSMT" w:hAnsi="TimesNewRomanPSMT"/>
          <w:color w:val="000000"/>
          <w:sz w:val="22"/>
        </w:rPr>
        <w:t>0X900000~0X91FFFF</w:t>
      </w:r>
      <w:r>
        <w:rPr>
          <w:rFonts w:ascii="TimesNewRomanPSMT" w:hAnsi="TimesNewRomanPSMT" w:hint="eastAsia"/>
          <w:color w:val="000000"/>
          <w:sz w:val="22"/>
        </w:rPr>
        <w:t>。也可以放到外部</w:t>
      </w:r>
      <w:r>
        <w:rPr>
          <w:rFonts w:ascii="TimesNewRomanPSMT" w:hAnsi="TimesNewRomanPSMT" w:hint="eastAsia"/>
          <w:color w:val="000000"/>
          <w:sz w:val="22"/>
        </w:rPr>
        <w:t>D</w:t>
      </w:r>
      <w:r>
        <w:rPr>
          <w:rFonts w:ascii="TimesNewRomanPSMT" w:hAnsi="TimesNewRomanPSMT"/>
          <w:color w:val="000000"/>
          <w:sz w:val="22"/>
        </w:rPr>
        <w:t>DR</w:t>
      </w:r>
      <w:r>
        <w:rPr>
          <w:rFonts w:ascii="TimesNewRomanPSMT" w:hAnsi="TimesNewRomanPSMT" w:hint="eastAsia"/>
          <w:color w:val="000000"/>
          <w:sz w:val="22"/>
        </w:rPr>
        <w:t>中，对于</w:t>
      </w:r>
      <w:r>
        <w:rPr>
          <w:rFonts w:ascii="TimesNewRomanPSMT" w:hAnsi="TimesNewRomanPSMT" w:hint="eastAsia"/>
          <w:color w:val="000000"/>
          <w:sz w:val="22"/>
        </w:rPr>
        <w:t>I</w:t>
      </w:r>
      <w:r>
        <w:rPr>
          <w:rFonts w:ascii="TimesNewRomanPSMT" w:hAnsi="TimesNewRomanPSMT"/>
          <w:color w:val="000000"/>
          <w:sz w:val="22"/>
        </w:rPr>
        <w:t>.MX6U-ALPHA</w:t>
      </w:r>
      <w:r>
        <w:rPr>
          <w:rFonts w:ascii="TimesNewRomanPSMT" w:hAnsi="TimesNewRomanPSMT" w:hint="eastAsia"/>
          <w:color w:val="000000"/>
          <w:sz w:val="22"/>
        </w:rPr>
        <w:t>开发板，</w:t>
      </w:r>
      <w:r>
        <w:rPr>
          <w:rFonts w:ascii="TimesNewRomanPSMT" w:hAnsi="TimesNewRomanPSMT" w:hint="eastAsia"/>
          <w:color w:val="000000"/>
          <w:sz w:val="22"/>
        </w:rPr>
        <w:t>512</w:t>
      </w:r>
      <w:r>
        <w:rPr>
          <w:rFonts w:ascii="TimesNewRomanPSMT" w:hAnsi="TimesNewRomanPSMT"/>
          <w:color w:val="000000"/>
          <w:sz w:val="22"/>
        </w:rPr>
        <w:t>MB</w:t>
      </w:r>
      <w:r>
        <w:rPr>
          <w:rFonts w:ascii="TimesNewRomanPSMT" w:hAnsi="TimesNewRomanPSMT" w:hint="eastAsia"/>
          <w:color w:val="000000"/>
          <w:sz w:val="22"/>
        </w:rPr>
        <w:t>字节</w:t>
      </w:r>
      <w:r>
        <w:rPr>
          <w:rFonts w:ascii="TimesNewRomanPSMT" w:hAnsi="TimesNewRomanPSMT" w:hint="eastAsia"/>
          <w:color w:val="000000"/>
          <w:sz w:val="22"/>
        </w:rPr>
        <w:t>D</w:t>
      </w:r>
      <w:r>
        <w:rPr>
          <w:rFonts w:ascii="TimesNewRomanPSMT" w:hAnsi="TimesNewRomanPSMT"/>
          <w:color w:val="000000"/>
          <w:sz w:val="22"/>
        </w:rPr>
        <w:t>DR</w:t>
      </w:r>
      <w:r>
        <w:rPr>
          <w:rFonts w:ascii="TimesNewRomanPSMT" w:hAnsi="TimesNewRomanPSMT" w:hint="eastAsia"/>
          <w:color w:val="000000"/>
          <w:sz w:val="22"/>
        </w:rPr>
        <w:t>版本的核心板，</w:t>
      </w:r>
      <w:r>
        <w:rPr>
          <w:rFonts w:ascii="TimesNewRomanPSMT" w:hAnsi="TimesNewRomanPSMT" w:hint="eastAsia"/>
          <w:color w:val="000000"/>
          <w:sz w:val="22"/>
        </w:rPr>
        <w:t>D</w:t>
      </w:r>
      <w:r>
        <w:rPr>
          <w:rFonts w:ascii="TimesNewRomanPSMT" w:hAnsi="TimesNewRomanPSMT"/>
          <w:color w:val="000000"/>
          <w:sz w:val="22"/>
        </w:rPr>
        <w:t>DR</w:t>
      </w:r>
      <w:r>
        <w:rPr>
          <w:rFonts w:ascii="TimesNewRomanPSMT" w:hAnsi="TimesNewRomanPSMT" w:hint="eastAsia"/>
          <w:color w:val="000000"/>
          <w:sz w:val="22"/>
        </w:rPr>
        <w:t>范围就是</w:t>
      </w:r>
      <w:r>
        <w:rPr>
          <w:rFonts w:ascii="TimesNewRomanPSMT" w:hAnsi="TimesNewRomanPSMT" w:hint="eastAsia"/>
          <w:color w:val="000000"/>
          <w:sz w:val="22"/>
        </w:rPr>
        <w:t>0</w:t>
      </w:r>
      <w:r>
        <w:rPr>
          <w:rFonts w:ascii="TimesNewRomanPSMT" w:hAnsi="TimesNewRomanPSMT"/>
          <w:color w:val="000000"/>
          <w:sz w:val="22"/>
        </w:rPr>
        <w:t>X80000000</w:t>
      </w:r>
      <w:r>
        <w:rPr>
          <w:rFonts w:ascii="TimesNewRomanPSMT" w:hAnsi="TimesNewRomanPSMT" w:hint="eastAsia"/>
          <w:color w:val="000000"/>
          <w:sz w:val="22"/>
        </w:rPr>
        <w:t>~</w:t>
      </w:r>
      <w:r>
        <w:rPr>
          <w:rFonts w:ascii="TimesNewRomanPSMT" w:hAnsi="TimesNewRomanPSMT"/>
          <w:color w:val="000000"/>
          <w:sz w:val="22"/>
        </w:rPr>
        <w:t>0X</w:t>
      </w:r>
      <w:r>
        <w:rPr>
          <w:rFonts w:ascii="TimesNewRomanPSMT" w:hAnsi="TimesNewRomanPSMT" w:hint="eastAsia"/>
          <w:color w:val="000000"/>
          <w:sz w:val="22"/>
        </w:rPr>
        <w:t>9</w:t>
      </w:r>
      <w:r>
        <w:rPr>
          <w:rFonts w:ascii="TimesNewRomanPSMT" w:hAnsi="TimesNewRomanPSMT"/>
          <w:color w:val="000000"/>
          <w:sz w:val="22"/>
        </w:rPr>
        <w:t>FFFFFFF</w:t>
      </w:r>
      <w:r>
        <w:rPr>
          <w:rFonts w:ascii="TimesNewRomanPSMT" w:hAnsi="TimesNewRomanPSMT" w:hint="eastAsia"/>
          <w:color w:val="000000"/>
          <w:sz w:val="22"/>
        </w:rPr>
        <w:t>。对于</w:t>
      </w:r>
      <w:r>
        <w:rPr>
          <w:rFonts w:ascii="TimesNewRomanPSMT" w:hAnsi="TimesNewRomanPSMT" w:hint="eastAsia"/>
          <w:color w:val="000000"/>
          <w:sz w:val="22"/>
        </w:rPr>
        <w:t>256</w:t>
      </w:r>
      <w:r>
        <w:rPr>
          <w:rFonts w:ascii="TimesNewRomanPSMT" w:hAnsi="TimesNewRomanPSMT"/>
          <w:color w:val="000000"/>
          <w:sz w:val="22"/>
        </w:rPr>
        <w:t>MB</w:t>
      </w:r>
      <w:r>
        <w:rPr>
          <w:rFonts w:ascii="TimesNewRomanPSMT" w:hAnsi="TimesNewRomanPSMT" w:hint="eastAsia"/>
          <w:color w:val="000000"/>
          <w:sz w:val="22"/>
        </w:rPr>
        <w:t>的</w:t>
      </w:r>
      <w:r>
        <w:rPr>
          <w:rFonts w:ascii="TimesNewRomanPSMT" w:hAnsi="TimesNewRomanPSMT" w:hint="eastAsia"/>
          <w:color w:val="000000"/>
          <w:sz w:val="22"/>
        </w:rPr>
        <w:t>D</w:t>
      </w:r>
      <w:r>
        <w:rPr>
          <w:rFonts w:ascii="TimesNewRomanPSMT" w:hAnsi="TimesNewRomanPSMT"/>
          <w:color w:val="000000"/>
          <w:sz w:val="22"/>
        </w:rPr>
        <w:t>DR</w:t>
      </w:r>
      <w:r>
        <w:rPr>
          <w:rFonts w:ascii="TimesNewRomanPSMT" w:hAnsi="TimesNewRomanPSMT" w:hint="eastAsia"/>
          <w:color w:val="000000"/>
          <w:sz w:val="22"/>
        </w:rPr>
        <w:t>来说，那就是</w:t>
      </w:r>
      <w:r>
        <w:rPr>
          <w:rFonts w:ascii="TimesNewRomanPSMT" w:hAnsi="TimesNewRomanPSMT" w:hint="eastAsia"/>
          <w:color w:val="000000"/>
          <w:sz w:val="22"/>
        </w:rPr>
        <w:t>0</w:t>
      </w:r>
      <w:r>
        <w:rPr>
          <w:rFonts w:ascii="TimesNewRomanPSMT" w:hAnsi="TimesNewRomanPSMT"/>
          <w:color w:val="000000"/>
          <w:sz w:val="22"/>
        </w:rPr>
        <w:t>X80000000~0X8FFFFFFF</w:t>
      </w:r>
      <w:r>
        <w:rPr>
          <w:rFonts w:ascii="TimesNewRomanPSMT" w:hAnsi="TimesNewRomanPSMT" w:hint="eastAsia"/>
          <w:color w:val="000000"/>
          <w:sz w:val="22"/>
        </w:rPr>
        <w:t>。</w:t>
      </w:r>
    </w:p>
    <w:p w14:paraId="050689B8" w14:textId="135248A7" w:rsidR="00281E89" w:rsidRDefault="00281E89" w:rsidP="00281E89">
      <w:pPr>
        <w:rPr>
          <w:rFonts w:ascii="TimesNewRomanPSMT" w:hAnsi="TimesNewRomanPSMT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ab/>
      </w:r>
      <w:r>
        <w:rPr>
          <w:rFonts w:ascii="TimesNewRomanPSMT" w:hAnsi="TimesNewRomanPSMT" w:hint="eastAsia"/>
          <w:color w:val="000000"/>
          <w:sz w:val="22"/>
        </w:rPr>
        <w:t>本系列视频，裸机代码的链接起始地址为</w:t>
      </w:r>
      <w:r>
        <w:rPr>
          <w:rFonts w:ascii="TimesNewRomanPSMT" w:hAnsi="TimesNewRomanPSMT" w:hint="eastAsia"/>
          <w:color w:val="000000"/>
          <w:sz w:val="22"/>
        </w:rPr>
        <w:t>0</w:t>
      </w:r>
      <w:r>
        <w:rPr>
          <w:rFonts w:ascii="TimesNewRomanPSMT" w:hAnsi="TimesNewRomanPSMT"/>
          <w:color w:val="000000"/>
          <w:sz w:val="22"/>
        </w:rPr>
        <w:t>X87800000</w:t>
      </w:r>
      <w:r>
        <w:rPr>
          <w:rFonts w:ascii="TimesNewRomanPSMT" w:hAnsi="TimesNewRomanPSMT" w:hint="eastAsia"/>
          <w:color w:val="000000"/>
          <w:sz w:val="22"/>
        </w:rPr>
        <w:t>。要使用</w:t>
      </w:r>
      <w:r>
        <w:rPr>
          <w:rFonts w:ascii="TimesNewRomanPSMT" w:hAnsi="TimesNewRomanPSMT" w:hint="eastAsia"/>
          <w:color w:val="000000"/>
          <w:sz w:val="22"/>
        </w:rPr>
        <w:t>D</w:t>
      </w:r>
      <w:r>
        <w:rPr>
          <w:rFonts w:ascii="TimesNewRomanPSMT" w:hAnsi="TimesNewRomanPSMT"/>
          <w:color w:val="000000"/>
          <w:sz w:val="22"/>
        </w:rPr>
        <w:t>DR</w:t>
      </w:r>
      <w:r>
        <w:rPr>
          <w:rFonts w:ascii="TimesNewRomanPSMT" w:hAnsi="TimesNewRomanPSMT" w:hint="eastAsia"/>
          <w:color w:val="000000"/>
          <w:sz w:val="22"/>
        </w:rPr>
        <w:t>，那么必须要初始化</w:t>
      </w:r>
      <w:r>
        <w:rPr>
          <w:rFonts w:ascii="TimesNewRomanPSMT" w:hAnsi="TimesNewRomanPSMT" w:hint="eastAsia"/>
          <w:color w:val="000000"/>
          <w:sz w:val="22"/>
        </w:rPr>
        <w:t>D</w:t>
      </w:r>
      <w:r>
        <w:rPr>
          <w:rFonts w:ascii="TimesNewRomanPSMT" w:hAnsi="TimesNewRomanPSMT"/>
          <w:color w:val="000000"/>
          <w:sz w:val="22"/>
        </w:rPr>
        <w:t>DR</w:t>
      </w:r>
      <w:r>
        <w:rPr>
          <w:rFonts w:ascii="TimesNewRomanPSMT" w:hAnsi="TimesNewRomanPSMT" w:hint="eastAsia"/>
          <w:color w:val="000000"/>
          <w:sz w:val="22"/>
        </w:rPr>
        <w:t>，对于</w:t>
      </w:r>
      <w:r>
        <w:rPr>
          <w:rFonts w:ascii="TimesNewRomanPSMT" w:hAnsi="TimesNewRomanPSMT" w:hint="eastAsia"/>
          <w:color w:val="000000"/>
          <w:sz w:val="22"/>
        </w:rPr>
        <w:t>I</w:t>
      </w:r>
      <w:r>
        <w:rPr>
          <w:rFonts w:ascii="TimesNewRomanPSMT" w:hAnsi="TimesNewRomanPSMT"/>
          <w:color w:val="000000"/>
          <w:sz w:val="22"/>
        </w:rPr>
        <w:t>.MX</w:t>
      </w:r>
      <w:r>
        <w:rPr>
          <w:rFonts w:ascii="TimesNewRomanPSMT" w:hAnsi="TimesNewRomanPSMT" w:hint="eastAsia"/>
          <w:color w:val="000000"/>
          <w:sz w:val="22"/>
        </w:rPr>
        <w:t>来说</w:t>
      </w:r>
      <w:r>
        <w:rPr>
          <w:rFonts w:ascii="TimesNewRomanPSMT" w:hAnsi="TimesNewRomanPSMT" w:hint="eastAsia"/>
          <w:color w:val="000000"/>
          <w:sz w:val="22"/>
        </w:rPr>
        <w:t>bin</w:t>
      </w:r>
      <w:r>
        <w:rPr>
          <w:rFonts w:ascii="TimesNewRomanPSMT" w:hAnsi="TimesNewRomanPSMT" w:hint="eastAsia"/>
          <w:color w:val="000000"/>
          <w:sz w:val="22"/>
        </w:rPr>
        <w:t>文件不能直接运行，需要添加一个头部，这个头部信息包含了</w:t>
      </w:r>
      <w:r>
        <w:rPr>
          <w:rFonts w:ascii="TimesNewRomanPSMT" w:hAnsi="TimesNewRomanPSMT" w:hint="eastAsia"/>
          <w:color w:val="000000"/>
          <w:sz w:val="22"/>
        </w:rPr>
        <w:t>D</w:t>
      </w:r>
      <w:r>
        <w:rPr>
          <w:rFonts w:ascii="TimesNewRomanPSMT" w:hAnsi="TimesNewRomanPSMT"/>
          <w:color w:val="000000"/>
          <w:sz w:val="22"/>
        </w:rPr>
        <w:t>DR</w:t>
      </w:r>
      <w:r>
        <w:rPr>
          <w:rFonts w:ascii="TimesNewRomanPSMT" w:hAnsi="TimesNewRomanPSMT" w:hint="eastAsia"/>
          <w:color w:val="000000"/>
          <w:sz w:val="22"/>
        </w:rPr>
        <w:t>的初始化参数，</w:t>
      </w:r>
      <w:r>
        <w:rPr>
          <w:rFonts w:ascii="TimesNewRomanPSMT" w:hAnsi="TimesNewRomanPSMT"/>
          <w:color w:val="000000"/>
          <w:sz w:val="22"/>
        </w:rPr>
        <w:t>I.MX</w:t>
      </w:r>
      <w:r>
        <w:rPr>
          <w:rFonts w:ascii="TimesNewRomanPSMT" w:hAnsi="TimesNewRomanPSMT" w:hint="eastAsia"/>
          <w:color w:val="000000"/>
          <w:sz w:val="22"/>
        </w:rPr>
        <w:t>系列</w:t>
      </w:r>
      <w:r>
        <w:rPr>
          <w:rFonts w:ascii="TimesNewRomanPSMT" w:hAnsi="TimesNewRomanPSMT" w:hint="eastAsia"/>
          <w:color w:val="000000"/>
          <w:sz w:val="22"/>
        </w:rPr>
        <w:t>S</w:t>
      </w:r>
      <w:r>
        <w:rPr>
          <w:rFonts w:ascii="TimesNewRomanPSMT" w:hAnsi="TimesNewRomanPSMT"/>
          <w:color w:val="000000"/>
          <w:sz w:val="22"/>
        </w:rPr>
        <w:t>OC</w:t>
      </w:r>
      <w:r>
        <w:rPr>
          <w:rFonts w:ascii="TimesNewRomanPSMT" w:hAnsi="TimesNewRomanPSMT" w:hint="eastAsia"/>
          <w:color w:val="000000"/>
          <w:sz w:val="22"/>
        </w:rPr>
        <w:t>内部</w:t>
      </w:r>
      <w:r>
        <w:rPr>
          <w:rFonts w:ascii="TimesNewRomanPSMT" w:hAnsi="TimesNewRomanPSMT" w:hint="eastAsia"/>
          <w:color w:val="000000"/>
          <w:sz w:val="22"/>
        </w:rPr>
        <w:t>boot rom</w:t>
      </w:r>
      <w:r>
        <w:rPr>
          <w:rFonts w:ascii="TimesNewRomanPSMT" w:hAnsi="TimesNewRomanPSMT" w:hint="eastAsia"/>
          <w:color w:val="000000"/>
          <w:sz w:val="22"/>
        </w:rPr>
        <w:t>会从</w:t>
      </w:r>
      <w:r>
        <w:rPr>
          <w:rFonts w:ascii="TimesNewRomanPSMT" w:hAnsi="TimesNewRomanPSMT" w:hint="eastAsia"/>
          <w:color w:val="000000"/>
          <w:sz w:val="22"/>
        </w:rPr>
        <w:t>S</w:t>
      </w:r>
      <w:r>
        <w:rPr>
          <w:rFonts w:ascii="TimesNewRomanPSMT" w:hAnsi="TimesNewRomanPSMT"/>
          <w:color w:val="000000"/>
          <w:sz w:val="22"/>
        </w:rPr>
        <w:t>D</w:t>
      </w:r>
      <w:r>
        <w:rPr>
          <w:rFonts w:ascii="TimesNewRomanPSMT" w:hAnsi="TimesNewRomanPSMT" w:hint="eastAsia"/>
          <w:color w:val="000000"/>
          <w:sz w:val="22"/>
        </w:rPr>
        <w:t>卡，</w:t>
      </w:r>
      <w:r>
        <w:rPr>
          <w:rFonts w:ascii="TimesNewRomanPSMT" w:hAnsi="TimesNewRomanPSMT" w:hint="eastAsia"/>
          <w:color w:val="000000"/>
          <w:sz w:val="22"/>
        </w:rPr>
        <w:t>E</w:t>
      </w:r>
      <w:r>
        <w:rPr>
          <w:rFonts w:ascii="TimesNewRomanPSMT" w:hAnsi="TimesNewRomanPSMT"/>
          <w:color w:val="000000"/>
          <w:sz w:val="22"/>
        </w:rPr>
        <w:t>MMC</w:t>
      </w:r>
      <w:r>
        <w:rPr>
          <w:rFonts w:ascii="TimesNewRomanPSMT" w:hAnsi="TimesNewRomanPSMT" w:hint="eastAsia"/>
          <w:color w:val="000000"/>
          <w:sz w:val="22"/>
        </w:rPr>
        <w:t>等外置存储中读取头部信息，然后初始化</w:t>
      </w:r>
      <w:r>
        <w:rPr>
          <w:rFonts w:ascii="TimesNewRomanPSMT" w:hAnsi="TimesNewRomanPSMT" w:hint="eastAsia"/>
          <w:color w:val="000000"/>
          <w:sz w:val="22"/>
        </w:rPr>
        <w:t>D</w:t>
      </w:r>
      <w:r>
        <w:rPr>
          <w:rFonts w:ascii="TimesNewRomanPSMT" w:hAnsi="TimesNewRomanPSMT"/>
          <w:color w:val="000000"/>
          <w:sz w:val="22"/>
        </w:rPr>
        <w:t>DR</w:t>
      </w:r>
      <w:r>
        <w:rPr>
          <w:rFonts w:ascii="TimesNewRomanPSMT" w:hAnsi="TimesNewRomanPSMT" w:hint="eastAsia"/>
          <w:color w:val="000000"/>
          <w:sz w:val="22"/>
        </w:rPr>
        <w:t>，并且将</w:t>
      </w:r>
      <w:r>
        <w:rPr>
          <w:rFonts w:ascii="TimesNewRomanPSMT" w:hAnsi="TimesNewRomanPSMT" w:hint="eastAsia"/>
          <w:color w:val="000000"/>
          <w:sz w:val="22"/>
        </w:rPr>
        <w:t>bin</w:t>
      </w:r>
      <w:r>
        <w:rPr>
          <w:rFonts w:ascii="TimesNewRomanPSMT" w:hAnsi="TimesNewRomanPSMT" w:hint="eastAsia"/>
          <w:color w:val="000000"/>
          <w:sz w:val="22"/>
        </w:rPr>
        <w:t>文件拷贝到指定的地方。</w:t>
      </w:r>
    </w:p>
    <w:p w14:paraId="56B9ED62" w14:textId="2CA975F2" w:rsidR="00281E89" w:rsidRDefault="00281E89" w:rsidP="00281E89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ab/>
      </w:r>
      <w:r>
        <w:rPr>
          <w:rFonts w:ascii="TimesNewRomanPSMT" w:hAnsi="TimesNewRomanPSMT" w:hint="eastAsia"/>
          <w:color w:val="000000"/>
          <w:sz w:val="22"/>
        </w:rPr>
        <w:t>Bin</w:t>
      </w:r>
      <w:r>
        <w:rPr>
          <w:rFonts w:ascii="TimesNewRomanPSMT" w:hAnsi="TimesNewRomanPSMT" w:hint="eastAsia"/>
          <w:color w:val="000000"/>
          <w:sz w:val="22"/>
        </w:rPr>
        <w:t>的运行地址一定要和链接起始地址一致。</w:t>
      </w:r>
      <w:r w:rsidR="00201105">
        <w:rPr>
          <w:rFonts w:ascii="TimesNewRomanPSMT" w:hAnsi="TimesNewRomanPSMT" w:hint="eastAsia"/>
          <w:color w:val="000000"/>
          <w:sz w:val="22"/>
        </w:rPr>
        <w:t>位置无关代码除外。</w:t>
      </w:r>
    </w:p>
    <w:p w14:paraId="6C48A737" w14:textId="77777777" w:rsidR="00281E89" w:rsidRPr="00281E89" w:rsidRDefault="00281E89" w:rsidP="00281E89">
      <w:pPr>
        <w:rPr>
          <w:rFonts w:hint="eastAsia"/>
        </w:rPr>
      </w:pPr>
    </w:p>
    <w:p w14:paraId="542E8B82" w14:textId="6C6A5A7B" w:rsidR="00B61053" w:rsidRDefault="00D47E48" w:rsidP="00D47E48">
      <w:pPr>
        <w:pStyle w:val="1"/>
      </w:pPr>
      <w:r>
        <w:rPr>
          <w:rFonts w:hint="eastAsia"/>
        </w:rPr>
        <w:t>六、烧写bin文件</w:t>
      </w:r>
    </w:p>
    <w:p w14:paraId="471E1892" w14:textId="6DD8338E" w:rsidR="00D47E48" w:rsidRDefault="00D47E48" w:rsidP="004A6F0C">
      <w:r>
        <w:tab/>
        <w:t>STM32</w:t>
      </w:r>
      <w:r>
        <w:rPr>
          <w:rFonts w:hint="eastAsia"/>
        </w:rPr>
        <w:t>烧写到内部F</w:t>
      </w:r>
      <w:r>
        <w:t>LASH</w:t>
      </w:r>
      <w:r>
        <w:rPr>
          <w:rFonts w:hint="eastAsia"/>
        </w:rPr>
        <w:t>。</w:t>
      </w:r>
    </w:p>
    <w:p w14:paraId="1A3EB624" w14:textId="0C9E9A44" w:rsidR="00D47E48" w:rsidRDefault="00D47E48" w:rsidP="004A6F0C">
      <w:pPr>
        <w:rPr>
          <w:rFonts w:hint="eastAsia"/>
        </w:rPr>
      </w:pPr>
      <w:r>
        <w:tab/>
        <w:t>6ULL</w:t>
      </w:r>
      <w:r>
        <w:rPr>
          <w:rFonts w:hint="eastAsia"/>
        </w:rPr>
        <w:t>支持S</w:t>
      </w:r>
      <w:r>
        <w:t>D</w:t>
      </w:r>
      <w:r>
        <w:rPr>
          <w:rFonts w:hint="eastAsia"/>
        </w:rPr>
        <w:t>卡、E</w:t>
      </w:r>
      <w:r>
        <w:t>MMC</w:t>
      </w:r>
      <w:r>
        <w:rPr>
          <w:rFonts w:hint="eastAsia"/>
        </w:rPr>
        <w:t>、N</w:t>
      </w:r>
      <w:r>
        <w:t>AND</w:t>
      </w:r>
      <w:r>
        <w:rPr>
          <w:rFonts w:hint="eastAsia"/>
        </w:rPr>
        <w:t>、nor、S</w:t>
      </w:r>
      <w:r>
        <w:t xml:space="preserve">PI </w:t>
      </w:r>
      <w:r>
        <w:rPr>
          <w:rFonts w:hint="eastAsia"/>
        </w:rPr>
        <w:t>flash等等启动。裸机例程选择烧写到S</w:t>
      </w:r>
      <w:r>
        <w:t>D</w:t>
      </w:r>
      <w:r>
        <w:rPr>
          <w:rFonts w:hint="eastAsia"/>
        </w:rPr>
        <w:t>卡里面。</w:t>
      </w:r>
    </w:p>
    <w:p w14:paraId="091AAB51" w14:textId="0BB97B03" w:rsidR="004A6F0C" w:rsidRDefault="00D47E48" w:rsidP="004A6F0C">
      <w:r>
        <w:tab/>
      </w:r>
      <w:r>
        <w:rPr>
          <w:rFonts w:hint="eastAsia"/>
        </w:rPr>
        <w:t>在ubuntu下向S</w:t>
      </w:r>
      <w:r>
        <w:t>D</w:t>
      </w:r>
      <w:r>
        <w:rPr>
          <w:rFonts w:hint="eastAsia"/>
        </w:rPr>
        <w:t>卡烧写裸机bin文件。烧写不是将bin文件拷贝到S</w:t>
      </w:r>
      <w:r>
        <w:t>D</w:t>
      </w:r>
      <w:r>
        <w:rPr>
          <w:rFonts w:hint="eastAsia"/>
        </w:rPr>
        <w:t>卡中，而是将bin文件烧写到S</w:t>
      </w:r>
      <w:r>
        <w:t>D</w:t>
      </w:r>
      <w:r>
        <w:rPr>
          <w:rFonts w:hint="eastAsia"/>
        </w:rPr>
        <w:t>卡绝对地址上。而且对于I</w:t>
      </w:r>
      <w:r>
        <w:t>.MX</w:t>
      </w:r>
      <w:r>
        <w:rPr>
          <w:rFonts w:hint="eastAsia"/>
        </w:rPr>
        <w:t>而言，不能直接烧写bin文件，比如先在bin文件前面添加头部。完成这个工作，需要使用正点原子提供的imx</w:t>
      </w:r>
      <w:r>
        <w:t>download</w:t>
      </w:r>
      <w:r>
        <w:rPr>
          <w:rFonts w:hint="eastAsia"/>
        </w:rPr>
        <w:t>软件。</w:t>
      </w:r>
    </w:p>
    <w:p w14:paraId="65B0E4A0" w14:textId="076043C4" w:rsidR="00D47E48" w:rsidRDefault="00D47E48" w:rsidP="004A6F0C">
      <w:r>
        <w:tab/>
        <w:t>I</w:t>
      </w:r>
      <w:r>
        <w:rPr>
          <w:rFonts w:hint="eastAsia"/>
        </w:rPr>
        <w:t>mxdownload使用方法，确定要烧写的S</w:t>
      </w:r>
      <w:r>
        <w:t>D</w:t>
      </w:r>
      <w:r>
        <w:rPr>
          <w:rFonts w:hint="eastAsia"/>
        </w:rPr>
        <w:t>卡文件，我的是/</w:t>
      </w:r>
      <w:r>
        <w:t>dev/sdf</w:t>
      </w:r>
      <w:r>
        <w:rPr>
          <w:rFonts w:hint="eastAsia"/>
        </w:rPr>
        <w:t>。</w:t>
      </w:r>
    </w:p>
    <w:p w14:paraId="131460D7" w14:textId="5AD9D355" w:rsidR="00D47E48" w:rsidRDefault="00D47E48" w:rsidP="004A6F0C">
      <w:r>
        <w:tab/>
      </w:r>
      <w:r>
        <w:rPr>
          <w:rFonts w:hint="eastAsia"/>
        </w:rPr>
        <w:t>给予imxdownload可执行权限：</w:t>
      </w:r>
    </w:p>
    <w:p w14:paraId="718D59AA" w14:textId="1B93AA7B" w:rsidR="00D47E48" w:rsidRDefault="00D47E48" w:rsidP="00E5691D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hmod</w:t>
      </w:r>
      <w:r>
        <w:t xml:space="preserve"> </w:t>
      </w:r>
      <w:r>
        <w:rPr>
          <w:rFonts w:hint="eastAsia"/>
        </w:rPr>
        <w:t>777</w:t>
      </w:r>
      <w:r>
        <w:t xml:space="preserve"> </w:t>
      </w:r>
      <w:r>
        <w:rPr>
          <w:rFonts w:hint="eastAsia"/>
        </w:rPr>
        <w:t>imxdownload</w:t>
      </w:r>
    </w:p>
    <w:p w14:paraId="0BAD2D2D" w14:textId="27D5B8EA" w:rsidR="004A6F0C" w:rsidRDefault="00E5691D" w:rsidP="004A6F0C">
      <w:r>
        <w:tab/>
      </w:r>
      <w:r>
        <w:rPr>
          <w:rFonts w:hint="eastAsia"/>
        </w:rPr>
        <w:t>烧写：</w:t>
      </w:r>
    </w:p>
    <w:p w14:paraId="4D23BC8D" w14:textId="3FC529A6" w:rsidR="00E5691D" w:rsidRDefault="00E5691D" w:rsidP="004A6F0C">
      <w:r>
        <w:lastRenderedPageBreak/>
        <w:tab/>
      </w:r>
      <w:r w:rsidRPr="00E5691D">
        <w:t>./imxdownload led.bin /dev/sdf</w:t>
      </w:r>
    </w:p>
    <w:p w14:paraId="09DBA2BE" w14:textId="546A3CBD" w:rsidR="00E5691D" w:rsidRPr="004A6F0C" w:rsidRDefault="00E5691D" w:rsidP="004A6F0C">
      <w:pPr>
        <w:rPr>
          <w:rFonts w:hint="eastAsia"/>
        </w:rPr>
      </w:pPr>
      <w:r>
        <w:tab/>
        <w:t>I</w:t>
      </w:r>
      <w:r>
        <w:rPr>
          <w:rFonts w:hint="eastAsia"/>
        </w:rPr>
        <w:t>mxdownlaod会向led</w:t>
      </w:r>
      <w:r>
        <w:t>.bin</w:t>
      </w:r>
      <w:r>
        <w:rPr>
          <w:rFonts w:hint="eastAsia"/>
        </w:rPr>
        <w:t>添加一个头部，生成新的load</w:t>
      </w:r>
      <w:r>
        <w:t>.imx</w:t>
      </w:r>
      <w:r>
        <w:rPr>
          <w:rFonts w:hint="eastAsia"/>
        </w:rPr>
        <w:t>文件，这个load</w:t>
      </w:r>
      <w:r>
        <w:t>.imx</w:t>
      </w:r>
      <w:r>
        <w:rPr>
          <w:rFonts w:hint="eastAsia"/>
        </w:rPr>
        <w:t>文件就是最终烧写到S</w:t>
      </w:r>
      <w:r>
        <w:t>D</w:t>
      </w:r>
      <w:r>
        <w:rPr>
          <w:rFonts w:hint="eastAsia"/>
        </w:rPr>
        <w:t>卡里面去的。</w:t>
      </w:r>
      <w:bookmarkStart w:id="0" w:name="_GoBack"/>
      <w:bookmarkEnd w:id="0"/>
    </w:p>
    <w:p w14:paraId="07874049" w14:textId="77777777" w:rsidR="00A32CE8" w:rsidRPr="00A32CE8" w:rsidRDefault="00A32CE8"/>
    <w:sectPr w:rsidR="00A32CE8" w:rsidRPr="00A3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9931E" w14:textId="77777777" w:rsidR="004D29F2" w:rsidRDefault="004D29F2" w:rsidP="00C75C08">
      <w:r>
        <w:separator/>
      </w:r>
    </w:p>
  </w:endnote>
  <w:endnote w:type="continuationSeparator" w:id="0">
    <w:p w14:paraId="08C5AFEC" w14:textId="77777777" w:rsidR="004D29F2" w:rsidRDefault="004D29F2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BD1FE" w14:textId="77777777" w:rsidR="004D29F2" w:rsidRDefault="004D29F2" w:rsidP="00C75C08">
      <w:r>
        <w:separator/>
      </w:r>
    </w:p>
  </w:footnote>
  <w:footnote w:type="continuationSeparator" w:id="0">
    <w:p w14:paraId="23989847" w14:textId="77777777" w:rsidR="004D29F2" w:rsidRDefault="004D29F2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1286F"/>
    <w:rsid w:val="00093D68"/>
    <w:rsid w:val="000A04C3"/>
    <w:rsid w:val="000A08F8"/>
    <w:rsid w:val="000D55EC"/>
    <w:rsid w:val="000D6A3C"/>
    <w:rsid w:val="000E3BF2"/>
    <w:rsid w:val="000E5E16"/>
    <w:rsid w:val="000F2D21"/>
    <w:rsid w:val="000F738B"/>
    <w:rsid w:val="001154A6"/>
    <w:rsid w:val="0011691F"/>
    <w:rsid w:val="001330B1"/>
    <w:rsid w:val="00134352"/>
    <w:rsid w:val="0014031D"/>
    <w:rsid w:val="00163509"/>
    <w:rsid w:val="00164138"/>
    <w:rsid w:val="0016439F"/>
    <w:rsid w:val="001703DD"/>
    <w:rsid w:val="00172237"/>
    <w:rsid w:val="00177536"/>
    <w:rsid w:val="00182983"/>
    <w:rsid w:val="001A05B7"/>
    <w:rsid w:val="001A1C4C"/>
    <w:rsid w:val="001A6186"/>
    <w:rsid w:val="001C0D4B"/>
    <w:rsid w:val="001C478F"/>
    <w:rsid w:val="001C5450"/>
    <w:rsid w:val="001C5869"/>
    <w:rsid w:val="001D5BE8"/>
    <w:rsid w:val="00201105"/>
    <w:rsid w:val="00205475"/>
    <w:rsid w:val="00215F60"/>
    <w:rsid w:val="0023741D"/>
    <w:rsid w:val="00273028"/>
    <w:rsid w:val="00276AE3"/>
    <w:rsid w:val="00281E89"/>
    <w:rsid w:val="002865FD"/>
    <w:rsid w:val="002B03AE"/>
    <w:rsid w:val="002B2667"/>
    <w:rsid w:val="003009D5"/>
    <w:rsid w:val="00302A4E"/>
    <w:rsid w:val="00307C7C"/>
    <w:rsid w:val="00322E02"/>
    <w:rsid w:val="00334685"/>
    <w:rsid w:val="00340E3E"/>
    <w:rsid w:val="0034523A"/>
    <w:rsid w:val="00354006"/>
    <w:rsid w:val="003572D8"/>
    <w:rsid w:val="00364FE1"/>
    <w:rsid w:val="00376E55"/>
    <w:rsid w:val="003A3987"/>
    <w:rsid w:val="003C6BED"/>
    <w:rsid w:val="003C7B88"/>
    <w:rsid w:val="003F3CDA"/>
    <w:rsid w:val="0041253D"/>
    <w:rsid w:val="00423579"/>
    <w:rsid w:val="00425D63"/>
    <w:rsid w:val="004338DC"/>
    <w:rsid w:val="00446458"/>
    <w:rsid w:val="00460EC7"/>
    <w:rsid w:val="00463E61"/>
    <w:rsid w:val="0049409E"/>
    <w:rsid w:val="004A6F0C"/>
    <w:rsid w:val="004B5CCC"/>
    <w:rsid w:val="004D29F2"/>
    <w:rsid w:val="004F0B88"/>
    <w:rsid w:val="005257CE"/>
    <w:rsid w:val="0056453D"/>
    <w:rsid w:val="00590872"/>
    <w:rsid w:val="00597C42"/>
    <w:rsid w:val="005B1F2B"/>
    <w:rsid w:val="005B6E45"/>
    <w:rsid w:val="005E143D"/>
    <w:rsid w:val="005E3500"/>
    <w:rsid w:val="0061141E"/>
    <w:rsid w:val="006252C9"/>
    <w:rsid w:val="0063605A"/>
    <w:rsid w:val="00645A8F"/>
    <w:rsid w:val="00676EA3"/>
    <w:rsid w:val="006A1944"/>
    <w:rsid w:val="006B3999"/>
    <w:rsid w:val="006C1A66"/>
    <w:rsid w:val="006E4428"/>
    <w:rsid w:val="006F584C"/>
    <w:rsid w:val="00715EB7"/>
    <w:rsid w:val="0071600B"/>
    <w:rsid w:val="0071726C"/>
    <w:rsid w:val="00726A48"/>
    <w:rsid w:val="007361BA"/>
    <w:rsid w:val="00760018"/>
    <w:rsid w:val="0076082B"/>
    <w:rsid w:val="00782B3B"/>
    <w:rsid w:val="00784714"/>
    <w:rsid w:val="00791265"/>
    <w:rsid w:val="0079579D"/>
    <w:rsid w:val="0079732A"/>
    <w:rsid w:val="007A0539"/>
    <w:rsid w:val="007A526E"/>
    <w:rsid w:val="007E2AA5"/>
    <w:rsid w:val="00802FD1"/>
    <w:rsid w:val="00813F3E"/>
    <w:rsid w:val="00834FD3"/>
    <w:rsid w:val="00847C74"/>
    <w:rsid w:val="008662DD"/>
    <w:rsid w:val="00894BCE"/>
    <w:rsid w:val="008977B9"/>
    <w:rsid w:val="008A3281"/>
    <w:rsid w:val="008C2D85"/>
    <w:rsid w:val="008C6E54"/>
    <w:rsid w:val="008D573E"/>
    <w:rsid w:val="008F1200"/>
    <w:rsid w:val="00904FB6"/>
    <w:rsid w:val="00925980"/>
    <w:rsid w:val="009259B5"/>
    <w:rsid w:val="00932A56"/>
    <w:rsid w:val="0096667A"/>
    <w:rsid w:val="00A05FEC"/>
    <w:rsid w:val="00A067A6"/>
    <w:rsid w:val="00A30553"/>
    <w:rsid w:val="00A32CE8"/>
    <w:rsid w:val="00A37196"/>
    <w:rsid w:val="00A72539"/>
    <w:rsid w:val="00A91C6D"/>
    <w:rsid w:val="00A9303B"/>
    <w:rsid w:val="00A93F97"/>
    <w:rsid w:val="00AA38A1"/>
    <w:rsid w:val="00AA4A42"/>
    <w:rsid w:val="00AA5535"/>
    <w:rsid w:val="00AB19B5"/>
    <w:rsid w:val="00AB29F3"/>
    <w:rsid w:val="00AC30D1"/>
    <w:rsid w:val="00B02FF0"/>
    <w:rsid w:val="00B0625C"/>
    <w:rsid w:val="00B43EB0"/>
    <w:rsid w:val="00B5506F"/>
    <w:rsid w:val="00B61053"/>
    <w:rsid w:val="00B624EC"/>
    <w:rsid w:val="00B934B3"/>
    <w:rsid w:val="00BA340A"/>
    <w:rsid w:val="00BA3564"/>
    <w:rsid w:val="00BA4C19"/>
    <w:rsid w:val="00BB2437"/>
    <w:rsid w:val="00BB7DAD"/>
    <w:rsid w:val="00BC0FB4"/>
    <w:rsid w:val="00BD1B56"/>
    <w:rsid w:val="00BF1B29"/>
    <w:rsid w:val="00C24D42"/>
    <w:rsid w:val="00C36961"/>
    <w:rsid w:val="00C55243"/>
    <w:rsid w:val="00C60A46"/>
    <w:rsid w:val="00C62F5B"/>
    <w:rsid w:val="00C652A1"/>
    <w:rsid w:val="00C75C08"/>
    <w:rsid w:val="00C75D71"/>
    <w:rsid w:val="00C90097"/>
    <w:rsid w:val="00C94318"/>
    <w:rsid w:val="00CC33CF"/>
    <w:rsid w:val="00CD798D"/>
    <w:rsid w:val="00CF410E"/>
    <w:rsid w:val="00D20E68"/>
    <w:rsid w:val="00D23795"/>
    <w:rsid w:val="00D47E48"/>
    <w:rsid w:val="00DA798C"/>
    <w:rsid w:val="00DB6DB0"/>
    <w:rsid w:val="00DC0707"/>
    <w:rsid w:val="00DC70BD"/>
    <w:rsid w:val="00DF11DA"/>
    <w:rsid w:val="00E022E5"/>
    <w:rsid w:val="00E247A7"/>
    <w:rsid w:val="00E35ACB"/>
    <w:rsid w:val="00E5691D"/>
    <w:rsid w:val="00E62A8C"/>
    <w:rsid w:val="00E81C37"/>
    <w:rsid w:val="00E81E6D"/>
    <w:rsid w:val="00EC0DD0"/>
    <w:rsid w:val="00EC734F"/>
    <w:rsid w:val="00EE6039"/>
    <w:rsid w:val="00EE69E0"/>
    <w:rsid w:val="00EF053A"/>
    <w:rsid w:val="00EF2D3D"/>
    <w:rsid w:val="00EF766E"/>
    <w:rsid w:val="00EF7802"/>
    <w:rsid w:val="00F12A22"/>
    <w:rsid w:val="00F131D5"/>
    <w:rsid w:val="00F51A4F"/>
    <w:rsid w:val="00F52620"/>
    <w:rsid w:val="00F604B6"/>
    <w:rsid w:val="00F71B1D"/>
    <w:rsid w:val="00F77FE2"/>
    <w:rsid w:val="00F83DEF"/>
    <w:rsid w:val="00F94087"/>
    <w:rsid w:val="00FB6386"/>
    <w:rsid w:val="00FC5224"/>
    <w:rsid w:val="00FD05AC"/>
    <w:rsid w:val="00FE4294"/>
    <w:rsid w:val="00FE6FC7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241D-F97A-419E-A5D8-B10AEEEE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156</cp:revision>
  <dcterms:created xsi:type="dcterms:W3CDTF">2019-06-22T10:22:00Z</dcterms:created>
  <dcterms:modified xsi:type="dcterms:W3CDTF">2019-07-20T12:57:00Z</dcterms:modified>
</cp:coreProperties>
</file>