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3839D1EE" w:rsidR="006552B6" w:rsidRDefault="000A04C3" w:rsidP="006552B6">
      <w:pPr>
        <w:pStyle w:val="1"/>
      </w:pPr>
      <w:r>
        <w:rPr>
          <w:rFonts w:hint="eastAsia"/>
        </w:rPr>
        <w:t>一、</w:t>
      </w:r>
      <w:r w:rsidR="007E5524">
        <w:rPr>
          <w:rFonts w:hint="eastAsia"/>
        </w:rPr>
        <w:t>E</w:t>
      </w:r>
      <w:r w:rsidR="007E5524">
        <w:t>PIT</w:t>
      </w:r>
      <w:r w:rsidR="007E5524">
        <w:rPr>
          <w:rFonts w:hint="eastAsia"/>
        </w:rPr>
        <w:t>简介</w:t>
      </w:r>
    </w:p>
    <w:p w14:paraId="64965C53" w14:textId="66DC9DDD" w:rsidR="00414300" w:rsidRDefault="001169D3" w:rsidP="0025112C">
      <w:r>
        <w:tab/>
      </w:r>
      <w:r w:rsidR="002D4A6E">
        <w:rPr>
          <w:rFonts w:hint="eastAsia"/>
        </w:rPr>
        <w:t>1</w:t>
      </w:r>
      <w:r>
        <w:rPr>
          <w:rFonts w:hint="eastAsia"/>
        </w:rPr>
        <w:t>、</w:t>
      </w:r>
      <w:r>
        <w:t>EPIT</w:t>
      </w:r>
      <w:r>
        <w:rPr>
          <w:rFonts w:hint="eastAsia"/>
        </w:rPr>
        <w:t>是32位的一个向下计数器。</w:t>
      </w:r>
    </w:p>
    <w:p w14:paraId="02ED4FAE" w14:textId="02B696CE" w:rsidR="002D4A6E" w:rsidRDefault="002D4A6E" w:rsidP="0025112C">
      <w:r>
        <w:tab/>
      </w:r>
      <w:r>
        <w:rPr>
          <w:rFonts w:hint="eastAsia"/>
        </w:rPr>
        <w:t>2、E</w:t>
      </w:r>
      <w:r>
        <w:t>PIT</w:t>
      </w:r>
      <w:r>
        <w:rPr>
          <w:rFonts w:hint="eastAsia"/>
        </w:rPr>
        <w:t>的时钟源可以选择，我们选择ipg</w:t>
      </w:r>
      <w:r>
        <w:t>_clk=66MHz</w:t>
      </w:r>
      <w:r>
        <w:rPr>
          <w:rFonts w:hint="eastAsia"/>
        </w:rPr>
        <w:t>。</w:t>
      </w:r>
    </w:p>
    <w:p w14:paraId="31C40380" w14:textId="7FE60396" w:rsidR="002D4A6E" w:rsidRDefault="00D25DC6" w:rsidP="0025112C">
      <w:r>
        <w:tab/>
      </w:r>
      <w:r>
        <w:rPr>
          <w:rFonts w:hint="eastAsia"/>
        </w:rPr>
        <w:t>3、可以对时钟源进行分频，12位的分频器，0~4095分别代表1~4096分频。</w:t>
      </w:r>
    </w:p>
    <w:p w14:paraId="36247D17" w14:textId="6C0F2D48" w:rsidR="00D25DC6" w:rsidRDefault="00D25DC6" w:rsidP="0025112C">
      <w:r>
        <w:tab/>
      </w:r>
      <w:r>
        <w:rPr>
          <w:rFonts w:hint="eastAsia"/>
        </w:rPr>
        <w:t>4、开启定时器以后，计数寄存器会每个时钟减1，如果和比较寄存器里面的值相等的话就会触发中断。</w:t>
      </w:r>
    </w:p>
    <w:p w14:paraId="1D49253C" w14:textId="6F442D30" w:rsidR="00D25DC6" w:rsidRDefault="00D25DC6" w:rsidP="0025112C">
      <w:r>
        <w:tab/>
        <w:t>EPIT</w:t>
      </w:r>
      <w:r>
        <w:rPr>
          <w:rFonts w:hint="eastAsia"/>
        </w:rPr>
        <w:t>有两种工作模式：</w:t>
      </w:r>
    </w:p>
    <w:p w14:paraId="258679B5" w14:textId="71C7137D" w:rsidR="00D25DC6" w:rsidRDefault="00D25DC6" w:rsidP="0025112C">
      <w:r>
        <w:tab/>
        <w:t>S</w:t>
      </w:r>
      <w:r>
        <w:rPr>
          <w:rFonts w:hint="eastAsia"/>
        </w:rPr>
        <w:t>et</w:t>
      </w:r>
      <w:r>
        <w:t>-add-forget</w:t>
      </w:r>
      <w:r>
        <w:rPr>
          <w:rFonts w:hint="eastAsia"/>
        </w:rPr>
        <w:t>，一个是free</w:t>
      </w:r>
      <w:r>
        <w:t>-runing</w:t>
      </w:r>
    </w:p>
    <w:p w14:paraId="7D43A4DB" w14:textId="6CD9E9EE" w:rsidR="00B72C8A" w:rsidRDefault="00B72C8A" w:rsidP="0025112C">
      <w:r>
        <w:tab/>
        <w:t>5</w:t>
      </w:r>
      <w:r>
        <w:rPr>
          <w:rFonts w:hint="eastAsia"/>
        </w:rPr>
        <w:t>、6</w:t>
      </w:r>
      <w:r>
        <w:t>ULL</w:t>
      </w:r>
      <w:r>
        <w:rPr>
          <w:rFonts w:hint="eastAsia"/>
        </w:rPr>
        <w:t>有两个E</w:t>
      </w:r>
      <w:r>
        <w:t>PIT</w:t>
      </w:r>
      <w:r>
        <w:rPr>
          <w:rFonts w:hint="eastAsia"/>
        </w:rPr>
        <w:t>定时器。</w:t>
      </w:r>
    </w:p>
    <w:p w14:paraId="7EF037AF" w14:textId="55281E48" w:rsidR="00B72C8A" w:rsidRDefault="00B72C8A" w:rsidP="0025112C">
      <w:r>
        <w:tab/>
      </w:r>
    </w:p>
    <w:p w14:paraId="7F1EA2CB" w14:textId="2CD3B280" w:rsidR="00B72C8A" w:rsidRDefault="00B72C8A" w:rsidP="0025112C">
      <w:pPr>
        <w:rPr>
          <w:rFonts w:hint="eastAsia"/>
        </w:rPr>
      </w:pPr>
      <w:r>
        <w:tab/>
        <w:t>EPIT_CR</w:t>
      </w:r>
      <w:r>
        <w:rPr>
          <w:rFonts w:hint="eastAsia"/>
        </w:rPr>
        <w:t>寄存器用于配置</w:t>
      </w:r>
      <w:r>
        <w:t>EPIT</w:t>
      </w:r>
      <w:r>
        <w:rPr>
          <w:rFonts w:hint="eastAsia"/>
        </w:rPr>
        <w:t>。</w:t>
      </w:r>
    </w:p>
    <w:p w14:paraId="74839750" w14:textId="69AE4168" w:rsidR="007E5524" w:rsidRDefault="007E5524" w:rsidP="007E5524">
      <w:pPr>
        <w:pStyle w:val="1"/>
      </w:pPr>
      <w:r>
        <w:rPr>
          <w:rFonts w:hint="eastAsia"/>
        </w:rPr>
        <w:t>二、实验原理简介</w:t>
      </w:r>
    </w:p>
    <w:p w14:paraId="3F9A1F12" w14:textId="4A93BCC8" w:rsidR="00A469CF" w:rsidRDefault="00A469CF" w:rsidP="0025112C">
      <w:r>
        <w:tab/>
        <w:t xml:space="preserve">EPIT_CR </w:t>
      </w:r>
      <w:r>
        <w:rPr>
          <w:rFonts w:hint="eastAsia"/>
        </w:rPr>
        <w:t>bit0为1，设置E</w:t>
      </w:r>
      <w:r>
        <w:t>PIT</w:t>
      </w:r>
      <w:r>
        <w:rPr>
          <w:rFonts w:hint="eastAsia"/>
        </w:rPr>
        <w:t>使能，bit1为1，设置计数器的初始值为记载寄存器的值。</w:t>
      </w:r>
      <w:r>
        <w:t>B</w:t>
      </w:r>
      <w:r>
        <w:rPr>
          <w:rFonts w:hint="eastAsia"/>
        </w:rPr>
        <w:t>it2</w:t>
      </w:r>
      <w:r w:rsidR="006C6EF7">
        <w:rPr>
          <w:rFonts w:hint="eastAsia"/>
        </w:rPr>
        <w:t>为1</w:t>
      </w:r>
      <w:r>
        <w:rPr>
          <w:rFonts w:hint="eastAsia"/>
        </w:rPr>
        <w:t>使能比较中断，bit3为1设置</w:t>
      </w:r>
      <w:r w:rsidR="006C6EF7">
        <w:rPr>
          <w:rFonts w:hint="eastAsia"/>
        </w:rPr>
        <w:t>定时器工作在set</w:t>
      </w:r>
      <w:r w:rsidR="006C6EF7">
        <w:t>-and-forget</w:t>
      </w:r>
      <w:r w:rsidR="006C6EF7">
        <w:rPr>
          <w:rFonts w:hint="eastAsia"/>
        </w:rPr>
        <w:t>模式下。</w:t>
      </w:r>
      <w:r w:rsidR="006C6EF7">
        <w:t>B</w:t>
      </w:r>
      <w:r w:rsidR="006C6EF7">
        <w:rPr>
          <w:rFonts w:hint="eastAsia"/>
        </w:rPr>
        <w:t>it15~bit4设置分频值。</w:t>
      </w:r>
      <w:r w:rsidR="000F5686">
        <w:t>B</w:t>
      </w:r>
      <w:r w:rsidR="000F5686">
        <w:rPr>
          <w:rFonts w:hint="eastAsia"/>
        </w:rPr>
        <w:t>it25:</w:t>
      </w:r>
      <w:r w:rsidR="000F5686">
        <w:t>24</w:t>
      </w:r>
      <w:r w:rsidR="000F5686">
        <w:rPr>
          <w:rFonts w:hint="eastAsia"/>
        </w:rPr>
        <w:t>设置时钟源的选择，我们设置为1，那么E</w:t>
      </w:r>
      <w:r w:rsidR="000F5686">
        <w:t>PIT</w:t>
      </w:r>
      <w:r w:rsidR="000F5686">
        <w:rPr>
          <w:rFonts w:hint="eastAsia"/>
        </w:rPr>
        <w:t>的时钟源就为ipg</w:t>
      </w:r>
      <w:r w:rsidR="000F5686">
        <w:t>_clock</w:t>
      </w:r>
      <w:r w:rsidR="000F5686">
        <w:rPr>
          <w:rFonts w:hint="eastAsia"/>
        </w:rPr>
        <w:t>=66</w:t>
      </w:r>
      <w:r w:rsidR="000F5686">
        <w:t>MHz</w:t>
      </w:r>
      <w:r w:rsidR="001D5D95">
        <w:tab/>
      </w:r>
    </w:p>
    <w:p w14:paraId="20BE2BFC" w14:textId="0E221B57" w:rsidR="001D5D95" w:rsidRDefault="001D5D95" w:rsidP="0025112C">
      <w:r>
        <w:tab/>
        <w:t>EPIT_SR</w:t>
      </w:r>
      <w:r>
        <w:rPr>
          <w:rFonts w:hint="eastAsia"/>
        </w:rPr>
        <w:t>寄存器，只有bit0有效，表示中断状态，写1清零。</w:t>
      </w:r>
      <w:r w:rsidR="00E309C9">
        <w:rPr>
          <w:rFonts w:hint="eastAsia"/>
        </w:rPr>
        <w:t>当O</w:t>
      </w:r>
      <w:r w:rsidR="00E309C9">
        <w:t>CIF</w:t>
      </w:r>
      <w:r w:rsidR="00E309C9">
        <w:rPr>
          <w:rFonts w:hint="eastAsia"/>
        </w:rPr>
        <w:t>位为1的时候表示中断发生，为0的时候表示中断未发生。我们处理完定时器中断以后一定要清除中断标志位。</w:t>
      </w:r>
    </w:p>
    <w:p w14:paraId="4D7F991E" w14:textId="598650F1" w:rsidR="00E309C9" w:rsidRDefault="002F1747" w:rsidP="0025112C">
      <w:r>
        <w:tab/>
        <w:t>EPIT_LR</w:t>
      </w:r>
      <w:r>
        <w:rPr>
          <w:rFonts w:hint="eastAsia"/>
        </w:rPr>
        <w:t>寄存器设置计数器的加载值。计数器每次计时到0以后就会读取L</w:t>
      </w:r>
      <w:r>
        <w:t>R</w:t>
      </w:r>
      <w:r>
        <w:rPr>
          <w:rFonts w:hint="eastAsia"/>
        </w:rPr>
        <w:t>寄存器的值重新开始计时。</w:t>
      </w:r>
    </w:p>
    <w:p w14:paraId="10DC24CD" w14:textId="33861009" w:rsidR="00C22493" w:rsidRDefault="00C22493" w:rsidP="0025112C">
      <w:r>
        <w:tab/>
        <w:t>CMPR</w:t>
      </w:r>
      <w:r>
        <w:rPr>
          <w:rFonts w:hint="eastAsia"/>
        </w:rPr>
        <w:t>比较计数器，当计数器的值和C</w:t>
      </w:r>
      <w:r>
        <w:t>MPR</w:t>
      </w:r>
      <w:r>
        <w:rPr>
          <w:rFonts w:hint="eastAsia"/>
        </w:rPr>
        <w:t>相等以后就会产生比较中断。</w:t>
      </w:r>
    </w:p>
    <w:p w14:paraId="392207FB" w14:textId="6998F26F" w:rsidR="00884E3D" w:rsidRDefault="00884E3D" w:rsidP="0025112C"/>
    <w:p w14:paraId="2B998CC1" w14:textId="5618E0B5" w:rsidR="00884E3D" w:rsidRDefault="00884E3D" w:rsidP="0025112C">
      <w:pPr>
        <w:rPr>
          <w:rFonts w:hint="eastAsia"/>
        </w:rPr>
      </w:pPr>
      <w:r>
        <w:tab/>
      </w:r>
      <w:r>
        <w:rPr>
          <w:rFonts w:hint="eastAsia"/>
        </w:rPr>
        <w:t>使用E</w:t>
      </w:r>
      <w:r>
        <w:t>PIT</w:t>
      </w:r>
      <w:r>
        <w:rPr>
          <w:rFonts w:hint="eastAsia"/>
        </w:rPr>
        <w:t>实现500ms周期的定时器。我们在</w:t>
      </w:r>
      <w:r>
        <w:t>EPIT</w:t>
      </w:r>
      <w:r>
        <w:rPr>
          <w:rFonts w:hint="eastAsia"/>
        </w:rPr>
        <w:t>中断服务函数里面让L</w:t>
      </w:r>
      <w:r>
        <w:t>ED</w:t>
      </w:r>
      <w:r>
        <w:rPr>
          <w:rFonts w:hint="eastAsia"/>
        </w:rPr>
        <w:t>灯亮灭。</w:t>
      </w:r>
      <w:bookmarkStart w:id="0" w:name="_GoBack"/>
      <w:bookmarkEnd w:id="0"/>
    </w:p>
    <w:p w14:paraId="0E920C6A" w14:textId="77777777" w:rsidR="000F5686" w:rsidRDefault="000F5686" w:rsidP="0025112C">
      <w:pPr>
        <w:rPr>
          <w:rFonts w:hint="eastAsia"/>
        </w:rPr>
      </w:pPr>
    </w:p>
    <w:p w14:paraId="3C0498A6" w14:textId="0E64D91D" w:rsidR="007E5524" w:rsidRDefault="007E5524" w:rsidP="007E5524">
      <w:pPr>
        <w:pStyle w:val="1"/>
      </w:pPr>
      <w:r>
        <w:rPr>
          <w:rFonts w:hint="eastAsia"/>
        </w:rPr>
        <w:t>三、实验程序编写</w:t>
      </w:r>
    </w:p>
    <w:p w14:paraId="4DE9E07C" w14:textId="77777777" w:rsidR="007E5524" w:rsidRPr="004571FF" w:rsidRDefault="007E5524" w:rsidP="0025112C"/>
    <w:sectPr w:rsidR="007E5524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06B83" w14:textId="77777777" w:rsidR="00852CC3" w:rsidRDefault="00852CC3" w:rsidP="00C75C08">
      <w:r>
        <w:separator/>
      </w:r>
    </w:p>
  </w:endnote>
  <w:endnote w:type="continuationSeparator" w:id="0">
    <w:p w14:paraId="4EFBAFAF" w14:textId="77777777" w:rsidR="00852CC3" w:rsidRDefault="00852CC3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9930D" w14:textId="77777777" w:rsidR="00852CC3" w:rsidRDefault="00852CC3" w:rsidP="00C75C08">
      <w:r>
        <w:separator/>
      </w:r>
    </w:p>
  </w:footnote>
  <w:footnote w:type="continuationSeparator" w:id="0">
    <w:p w14:paraId="1B8818BE" w14:textId="77777777" w:rsidR="00852CC3" w:rsidRDefault="00852CC3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353F0"/>
    <w:rsid w:val="00050C25"/>
    <w:rsid w:val="00093D68"/>
    <w:rsid w:val="00095236"/>
    <w:rsid w:val="000A04C3"/>
    <w:rsid w:val="000A08F8"/>
    <w:rsid w:val="000A6E76"/>
    <w:rsid w:val="000B5DEA"/>
    <w:rsid w:val="000C7FB3"/>
    <w:rsid w:val="000D55EC"/>
    <w:rsid w:val="000D6A3C"/>
    <w:rsid w:val="000E3BF2"/>
    <w:rsid w:val="000E5E16"/>
    <w:rsid w:val="000F2D21"/>
    <w:rsid w:val="000F5686"/>
    <w:rsid w:val="000F6581"/>
    <w:rsid w:val="000F738B"/>
    <w:rsid w:val="00113C2D"/>
    <w:rsid w:val="001154A6"/>
    <w:rsid w:val="0011691F"/>
    <w:rsid w:val="001169D3"/>
    <w:rsid w:val="001330B1"/>
    <w:rsid w:val="00134352"/>
    <w:rsid w:val="0014031D"/>
    <w:rsid w:val="001471D3"/>
    <w:rsid w:val="00157609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4E8C"/>
    <w:rsid w:val="001C0D4B"/>
    <w:rsid w:val="001C478F"/>
    <w:rsid w:val="001C5450"/>
    <w:rsid w:val="001C5869"/>
    <w:rsid w:val="001D5BE8"/>
    <w:rsid w:val="001D5D95"/>
    <w:rsid w:val="001F451E"/>
    <w:rsid w:val="00201105"/>
    <w:rsid w:val="00205475"/>
    <w:rsid w:val="00215F60"/>
    <w:rsid w:val="00222335"/>
    <w:rsid w:val="00226F46"/>
    <w:rsid w:val="00227376"/>
    <w:rsid w:val="00233F1E"/>
    <w:rsid w:val="0023741D"/>
    <w:rsid w:val="0024215B"/>
    <w:rsid w:val="00242FBC"/>
    <w:rsid w:val="00246CC5"/>
    <w:rsid w:val="0025112C"/>
    <w:rsid w:val="00273028"/>
    <w:rsid w:val="00276AE3"/>
    <w:rsid w:val="00281E89"/>
    <w:rsid w:val="002865FD"/>
    <w:rsid w:val="002B03AE"/>
    <w:rsid w:val="002B2667"/>
    <w:rsid w:val="002D4A6E"/>
    <w:rsid w:val="002F1747"/>
    <w:rsid w:val="003009D5"/>
    <w:rsid w:val="00302A4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4E5B"/>
    <w:rsid w:val="003572D8"/>
    <w:rsid w:val="003632E5"/>
    <w:rsid w:val="00364FE1"/>
    <w:rsid w:val="00367E44"/>
    <w:rsid w:val="00376E55"/>
    <w:rsid w:val="003860A3"/>
    <w:rsid w:val="003A3987"/>
    <w:rsid w:val="003C6BED"/>
    <w:rsid w:val="003C780F"/>
    <w:rsid w:val="003C7B88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6458"/>
    <w:rsid w:val="00453D09"/>
    <w:rsid w:val="004571FF"/>
    <w:rsid w:val="00460EC7"/>
    <w:rsid w:val="00463E61"/>
    <w:rsid w:val="004779FD"/>
    <w:rsid w:val="004830FF"/>
    <w:rsid w:val="0049409E"/>
    <w:rsid w:val="004A6F0C"/>
    <w:rsid w:val="004B3EF9"/>
    <w:rsid w:val="004B5CCC"/>
    <w:rsid w:val="004D29F2"/>
    <w:rsid w:val="004E155E"/>
    <w:rsid w:val="004F0B88"/>
    <w:rsid w:val="004F5C8D"/>
    <w:rsid w:val="005210E1"/>
    <w:rsid w:val="005257CE"/>
    <w:rsid w:val="00563331"/>
    <w:rsid w:val="0056453D"/>
    <w:rsid w:val="00571113"/>
    <w:rsid w:val="00576BA9"/>
    <w:rsid w:val="00590872"/>
    <w:rsid w:val="00597C42"/>
    <w:rsid w:val="005A1DC4"/>
    <w:rsid w:val="005B1F2B"/>
    <w:rsid w:val="005B6E45"/>
    <w:rsid w:val="005C01DE"/>
    <w:rsid w:val="005D1473"/>
    <w:rsid w:val="005E143D"/>
    <w:rsid w:val="005E3500"/>
    <w:rsid w:val="005E5B19"/>
    <w:rsid w:val="0060773A"/>
    <w:rsid w:val="0061141E"/>
    <w:rsid w:val="00616FB6"/>
    <w:rsid w:val="00622DC1"/>
    <w:rsid w:val="006252C9"/>
    <w:rsid w:val="006315B7"/>
    <w:rsid w:val="0063605A"/>
    <w:rsid w:val="00645A8F"/>
    <w:rsid w:val="006552B6"/>
    <w:rsid w:val="0066643B"/>
    <w:rsid w:val="006667D1"/>
    <w:rsid w:val="00672C22"/>
    <w:rsid w:val="00676EA3"/>
    <w:rsid w:val="006A1944"/>
    <w:rsid w:val="006B220A"/>
    <w:rsid w:val="006B3999"/>
    <w:rsid w:val="006C1A66"/>
    <w:rsid w:val="006C6EF7"/>
    <w:rsid w:val="006D47EE"/>
    <w:rsid w:val="006E2F7B"/>
    <w:rsid w:val="006E4428"/>
    <w:rsid w:val="006E4655"/>
    <w:rsid w:val="006F584C"/>
    <w:rsid w:val="00715EB7"/>
    <w:rsid w:val="0071600B"/>
    <w:rsid w:val="0071726C"/>
    <w:rsid w:val="00726A48"/>
    <w:rsid w:val="0073243E"/>
    <w:rsid w:val="00732C43"/>
    <w:rsid w:val="007361BA"/>
    <w:rsid w:val="00760018"/>
    <w:rsid w:val="0076082B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E2AA5"/>
    <w:rsid w:val="007E5524"/>
    <w:rsid w:val="007E6A8C"/>
    <w:rsid w:val="00802FD1"/>
    <w:rsid w:val="00813F3E"/>
    <w:rsid w:val="00834FD3"/>
    <w:rsid w:val="00847C74"/>
    <w:rsid w:val="00852CC3"/>
    <w:rsid w:val="008662DD"/>
    <w:rsid w:val="00884E3D"/>
    <w:rsid w:val="008853D1"/>
    <w:rsid w:val="00892DC9"/>
    <w:rsid w:val="00894BCE"/>
    <w:rsid w:val="008977B9"/>
    <w:rsid w:val="008A3281"/>
    <w:rsid w:val="008C2D85"/>
    <w:rsid w:val="008C6E54"/>
    <w:rsid w:val="008D5649"/>
    <w:rsid w:val="008D573E"/>
    <w:rsid w:val="008E6CA5"/>
    <w:rsid w:val="008F0638"/>
    <w:rsid w:val="008F1200"/>
    <w:rsid w:val="00904FB6"/>
    <w:rsid w:val="00925980"/>
    <w:rsid w:val="009259B5"/>
    <w:rsid w:val="00932A56"/>
    <w:rsid w:val="009438EE"/>
    <w:rsid w:val="009560F5"/>
    <w:rsid w:val="00956541"/>
    <w:rsid w:val="00962762"/>
    <w:rsid w:val="0096667A"/>
    <w:rsid w:val="0096774F"/>
    <w:rsid w:val="009743A2"/>
    <w:rsid w:val="00986347"/>
    <w:rsid w:val="00993ED0"/>
    <w:rsid w:val="00A05FEC"/>
    <w:rsid w:val="00A067A6"/>
    <w:rsid w:val="00A13081"/>
    <w:rsid w:val="00A30553"/>
    <w:rsid w:val="00A32CE8"/>
    <w:rsid w:val="00A34CCA"/>
    <w:rsid w:val="00A37196"/>
    <w:rsid w:val="00A469CF"/>
    <w:rsid w:val="00A614C5"/>
    <w:rsid w:val="00A72539"/>
    <w:rsid w:val="00A91C6D"/>
    <w:rsid w:val="00A9303B"/>
    <w:rsid w:val="00A93F97"/>
    <w:rsid w:val="00A9580F"/>
    <w:rsid w:val="00AA38A1"/>
    <w:rsid w:val="00AA4A42"/>
    <w:rsid w:val="00AA5535"/>
    <w:rsid w:val="00AB19B5"/>
    <w:rsid w:val="00AB29F3"/>
    <w:rsid w:val="00AC30D1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B2437"/>
    <w:rsid w:val="00BB2FC3"/>
    <w:rsid w:val="00BB7DAD"/>
    <w:rsid w:val="00BC0FB4"/>
    <w:rsid w:val="00BD1B56"/>
    <w:rsid w:val="00BD42FE"/>
    <w:rsid w:val="00BE18FF"/>
    <w:rsid w:val="00BF1B29"/>
    <w:rsid w:val="00BF4308"/>
    <w:rsid w:val="00C22493"/>
    <w:rsid w:val="00C24D42"/>
    <w:rsid w:val="00C36961"/>
    <w:rsid w:val="00C420C4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B3C4B"/>
    <w:rsid w:val="00CB791E"/>
    <w:rsid w:val="00CC1709"/>
    <w:rsid w:val="00CC33CF"/>
    <w:rsid w:val="00CD798D"/>
    <w:rsid w:val="00CD7B19"/>
    <w:rsid w:val="00CF410E"/>
    <w:rsid w:val="00D14800"/>
    <w:rsid w:val="00D20E68"/>
    <w:rsid w:val="00D23795"/>
    <w:rsid w:val="00D25DC6"/>
    <w:rsid w:val="00D47E48"/>
    <w:rsid w:val="00D83716"/>
    <w:rsid w:val="00DA6572"/>
    <w:rsid w:val="00DA798C"/>
    <w:rsid w:val="00DB6DB0"/>
    <w:rsid w:val="00DC0707"/>
    <w:rsid w:val="00DC70BD"/>
    <w:rsid w:val="00DF11DA"/>
    <w:rsid w:val="00DF1420"/>
    <w:rsid w:val="00E022E5"/>
    <w:rsid w:val="00E22DCA"/>
    <w:rsid w:val="00E247A7"/>
    <w:rsid w:val="00E309C9"/>
    <w:rsid w:val="00E35ACB"/>
    <w:rsid w:val="00E5155B"/>
    <w:rsid w:val="00E55799"/>
    <w:rsid w:val="00E5691D"/>
    <w:rsid w:val="00E62A8C"/>
    <w:rsid w:val="00E81C37"/>
    <w:rsid w:val="00E81E6D"/>
    <w:rsid w:val="00E95A84"/>
    <w:rsid w:val="00E964F7"/>
    <w:rsid w:val="00EB1276"/>
    <w:rsid w:val="00EB152C"/>
    <w:rsid w:val="00EC0DD0"/>
    <w:rsid w:val="00EC6FE1"/>
    <w:rsid w:val="00EC734F"/>
    <w:rsid w:val="00ED2574"/>
    <w:rsid w:val="00EE268F"/>
    <w:rsid w:val="00EE6039"/>
    <w:rsid w:val="00EE69E0"/>
    <w:rsid w:val="00EF053A"/>
    <w:rsid w:val="00EF2D3D"/>
    <w:rsid w:val="00EF367A"/>
    <w:rsid w:val="00EF766E"/>
    <w:rsid w:val="00EF7802"/>
    <w:rsid w:val="00F03953"/>
    <w:rsid w:val="00F12A22"/>
    <w:rsid w:val="00F131D5"/>
    <w:rsid w:val="00F27C0E"/>
    <w:rsid w:val="00F37458"/>
    <w:rsid w:val="00F51A4F"/>
    <w:rsid w:val="00F52620"/>
    <w:rsid w:val="00F604B6"/>
    <w:rsid w:val="00F67A6D"/>
    <w:rsid w:val="00F71B1D"/>
    <w:rsid w:val="00F77CE3"/>
    <w:rsid w:val="00F77FE2"/>
    <w:rsid w:val="00F83DEF"/>
    <w:rsid w:val="00F8759A"/>
    <w:rsid w:val="00F94087"/>
    <w:rsid w:val="00FB50B8"/>
    <w:rsid w:val="00FB6386"/>
    <w:rsid w:val="00FC5224"/>
    <w:rsid w:val="00FD05AC"/>
    <w:rsid w:val="00FD6563"/>
    <w:rsid w:val="00FE4294"/>
    <w:rsid w:val="00FE6FC7"/>
    <w:rsid w:val="00FF07DE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5971-15F2-4237-B227-02D11FF3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253</cp:revision>
  <dcterms:created xsi:type="dcterms:W3CDTF">2019-06-22T10:22:00Z</dcterms:created>
  <dcterms:modified xsi:type="dcterms:W3CDTF">2019-08-06T13:11:00Z</dcterms:modified>
</cp:coreProperties>
</file>