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76E866C0" w:rsidR="00294862" w:rsidRDefault="000A04C3" w:rsidP="00C63B2B">
      <w:pPr>
        <w:pStyle w:val="1"/>
      </w:pPr>
      <w:r>
        <w:rPr>
          <w:rFonts w:hint="eastAsia"/>
        </w:rPr>
        <w:t>一、</w:t>
      </w:r>
      <w:r w:rsidR="006B30EB">
        <w:rPr>
          <w:rFonts w:hint="eastAsia"/>
        </w:rPr>
        <w:t>多点电容触摸屏简介</w:t>
      </w:r>
    </w:p>
    <w:p w14:paraId="4C215264" w14:textId="77767738" w:rsidR="00765A83" w:rsidRDefault="00695F55" w:rsidP="006B30EB">
      <w:r>
        <w:tab/>
      </w:r>
      <w:r w:rsidR="00DE5A94">
        <w:rPr>
          <w:rFonts w:hint="eastAsia"/>
        </w:rPr>
        <w:t>1、多点触摸，不需要按下。</w:t>
      </w:r>
    </w:p>
    <w:p w14:paraId="16C885D9" w14:textId="722A5BF7" w:rsidR="00DE5A94" w:rsidRDefault="00DE5A94" w:rsidP="006B30EB">
      <w:r>
        <w:tab/>
      </w:r>
      <w:r>
        <w:rPr>
          <w:rFonts w:hint="eastAsia"/>
        </w:rPr>
        <w:t>2、电容触摸</w:t>
      </w:r>
      <w:proofErr w:type="gramStart"/>
      <w:r>
        <w:rPr>
          <w:rFonts w:hint="eastAsia"/>
        </w:rPr>
        <w:t>屏需要</w:t>
      </w:r>
      <w:proofErr w:type="gramEnd"/>
      <w:r>
        <w:rPr>
          <w:rFonts w:hint="eastAsia"/>
        </w:rPr>
        <w:t>一个I</w:t>
      </w:r>
      <w:r>
        <w:t>C</w:t>
      </w:r>
      <w:r>
        <w:rPr>
          <w:rFonts w:hint="eastAsia"/>
        </w:rPr>
        <w:t>驱动控制的，一般是I</w:t>
      </w:r>
      <w:r>
        <w:t>2C</w:t>
      </w:r>
      <w:r>
        <w:rPr>
          <w:rFonts w:hint="eastAsia"/>
        </w:rPr>
        <w:t>接口，多点触摸屏驱动最终就是一个I</w:t>
      </w:r>
      <w:r>
        <w:t>2C</w:t>
      </w:r>
      <w:r>
        <w:rPr>
          <w:rFonts w:hint="eastAsia"/>
        </w:rPr>
        <w:t>外设驱动。</w:t>
      </w:r>
    </w:p>
    <w:p w14:paraId="5E1713E8" w14:textId="7E22635D" w:rsidR="00DE5A94" w:rsidRDefault="00DE5A94" w:rsidP="006B30EB">
      <w:r>
        <w:tab/>
      </w:r>
      <w:r>
        <w:rPr>
          <w:rFonts w:hint="eastAsia"/>
        </w:rPr>
        <w:t>正点原子电容触摸屏，4</w:t>
      </w:r>
      <w:r>
        <w:t>.3</w:t>
      </w:r>
      <w:r>
        <w:rPr>
          <w:rFonts w:hint="eastAsia"/>
        </w:rPr>
        <w:t>寸都是</w:t>
      </w:r>
      <w:r>
        <w:t>GT9147 IC</w:t>
      </w:r>
      <w:r>
        <w:rPr>
          <w:rFonts w:hint="eastAsia"/>
        </w:rPr>
        <w:t>，7寸2款，一个是F</w:t>
      </w:r>
      <w:r>
        <w:t>T5206</w:t>
      </w:r>
      <w:r>
        <w:rPr>
          <w:rFonts w:hint="eastAsia"/>
        </w:rPr>
        <w:t>、一个是F</w:t>
      </w:r>
      <w:r>
        <w:t>T5426</w:t>
      </w:r>
      <w:r>
        <w:rPr>
          <w:rFonts w:hint="eastAsia"/>
        </w:rPr>
        <w:t>。</w:t>
      </w:r>
    </w:p>
    <w:p w14:paraId="0CD5D72B" w14:textId="4D7BFA4A" w:rsidR="0035170A" w:rsidRDefault="0035170A" w:rsidP="006B30EB">
      <w:r>
        <w:tab/>
      </w:r>
      <w:r>
        <w:rPr>
          <w:rFonts w:hint="eastAsia"/>
        </w:rPr>
        <w:t>触摸屏I</w:t>
      </w:r>
      <w:r>
        <w:t>P:</w:t>
      </w:r>
    </w:p>
    <w:p w14:paraId="283DC426" w14:textId="23A53A5F" w:rsidR="0035170A" w:rsidRDefault="0035170A" w:rsidP="006B30EB">
      <w:r>
        <w:tab/>
        <w:t>CT_INT</w:t>
      </w:r>
      <w:r>
        <w:rPr>
          <w:rFonts w:hint="eastAsia"/>
        </w:rPr>
        <w:t>，触摸中断线，连接到了G</w:t>
      </w:r>
      <w:r>
        <w:t>PIO1_IO09</w:t>
      </w:r>
    </w:p>
    <w:p w14:paraId="14BD0A89" w14:textId="0595456B" w:rsidR="0035170A" w:rsidRDefault="0035170A" w:rsidP="006B30EB">
      <w:r>
        <w:tab/>
        <w:t>I2C2_SCL</w:t>
      </w:r>
      <w:r>
        <w:rPr>
          <w:rFonts w:hint="eastAsia"/>
        </w:rPr>
        <w:t>：连接到了U</w:t>
      </w:r>
      <w:r>
        <w:t>ART5_TXD</w:t>
      </w:r>
    </w:p>
    <w:p w14:paraId="4A94C3E8" w14:textId="30B3DA9B" w:rsidR="0035170A" w:rsidRDefault="0035170A" w:rsidP="006B30EB">
      <w:r>
        <w:tab/>
        <w:t>I2C2_SDA</w:t>
      </w:r>
      <w:r>
        <w:rPr>
          <w:rFonts w:hint="eastAsia"/>
        </w:rPr>
        <w:t>：连接到了U</w:t>
      </w:r>
      <w:r>
        <w:t>ART5_RXD</w:t>
      </w:r>
    </w:p>
    <w:p w14:paraId="7ED6471E" w14:textId="4CA8FB61" w:rsidR="0035170A" w:rsidRDefault="0035170A" w:rsidP="006B30EB">
      <w:r>
        <w:tab/>
        <w:t>RESET</w:t>
      </w:r>
      <w:r>
        <w:rPr>
          <w:rFonts w:hint="eastAsia"/>
        </w:rPr>
        <w:t>：连接到了S</w:t>
      </w:r>
      <w:r>
        <w:t>NVS_TAMPER9</w:t>
      </w:r>
    </w:p>
    <w:p w14:paraId="09C09B99" w14:textId="6C3EDFBF" w:rsidR="0035170A" w:rsidRDefault="0035170A" w:rsidP="006B30EB"/>
    <w:p w14:paraId="431A8152" w14:textId="4379C087" w:rsidR="007F4D6D" w:rsidRDefault="007F4D6D" w:rsidP="006B30EB">
      <w:pPr>
        <w:rPr>
          <w:rFonts w:hint="eastAsia"/>
        </w:rPr>
      </w:pPr>
      <w:r>
        <w:tab/>
      </w:r>
      <w:r>
        <w:rPr>
          <w:rFonts w:hint="eastAsia"/>
        </w:rPr>
        <w:t>电容触摸芯片输出的触摸点坐标信息为对应的屏幕像素点信息，因此不需要校准。电阻</w:t>
      </w:r>
      <w:proofErr w:type="gramStart"/>
      <w:r>
        <w:rPr>
          <w:rFonts w:hint="eastAsia"/>
        </w:rPr>
        <w:t>屏需要</w:t>
      </w:r>
      <w:proofErr w:type="gramEnd"/>
      <w:r>
        <w:rPr>
          <w:rFonts w:hint="eastAsia"/>
        </w:rPr>
        <w:t>校准。</w:t>
      </w:r>
    </w:p>
    <w:p w14:paraId="06A16BF0" w14:textId="79B69353" w:rsidR="007F4D6D" w:rsidRPr="00206611" w:rsidRDefault="007F4D6D" w:rsidP="006B30EB">
      <w:pPr>
        <w:rPr>
          <w:rFonts w:hint="eastAsia"/>
        </w:rPr>
      </w:pPr>
      <w:r>
        <w:tab/>
      </w:r>
    </w:p>
    <w:p w14:paraId="20D08105" w14:textId="0EC469E1" w:rsidR="009544DF" w:rsidRDefault="009544DF" w:rsidP="009544DF">
      <w:pPr>
        <w:pStyle w:val="1"/>
      </w:pPr>
      <w:r>
        <w:rPr>
          <w:rFonts w:hint="eastAsia"/>
        </w:rPr>
        <w:t>二、</w:t>
      </w:r>
      <w:r w:rsidR="006B30EB">
        <w:t>FT54</w:t>
      </w:r>
      <w:r w:rsidR="006B30EB">
        <w:rPr>
          <w:rFonts w:hint="eastAsia"/>
        </w:rPr>
        <w:t>x6/</w:t>
      </w:r>
      <w:r w:rsidR="006B30EB">
        <w:t>FT52</w:t>
      </w:r>
      <w:r w:rsidR="006B30EB">
        <w:rPr>
          <w:rFonts w:hint="eastAsia"/>
        </w:rPr>
        <w:t>x6电容触摸芯片简介</w:t>
      </w:r>
    </w:p>
    <w:p w14:paraId="1CA6047F" w14:textId="4396E42E" w:rsidR="00643979" w:rsidRDefault="000E69AD" w:rsidP="006B30EB">
      <w:r>
        <w:tab/>
      </w:r>
      <w:r w:rsidR="000C4208">
        <w:rPr>
          <w:rFonts w:hint="eastAsia"/>
        </w:rPr>
        <w:t>1、</w:t>
      </w:r>
      <w:r w:rsidR="000C4208">
        <w:t>IIC</w:t>
      </w:r>
      <w:r w:rsidR="000C4208">
        <w:rPr>
          <w:rFonts w:hint="eastAsia"/>
        </w:rPr>
        <w:t>接口，最大400</w:t>
      </w:r>
      <w:r w:rsidR="000C4208">
        <w:t>KH</w:t>
      </w:r>
      <w:r w:rsidR="000C4208">
        <w:rPr>
          <w:rFonts w:hint="eastAsia"/>
        </w:rPr>
        <w:t>z</w:t>
      </w:r>
    </w:p>
    <w:p w14:paraId="0EBC9420" w14:textId="7BF09242" w:rsidR="000C4208" w:rsidRDefault="000C4208" w:rsidP="006B30EB">
      <w:r>
        <w:tab/>
      </w:r>
      <w:r>
        <w:rPr>
          <w:rFonts w:hint="eastAsia"/>
        </w:rPr>
        <w:t>2、正点原子7寸屏幕</w:t>
      </w:r>
      <w:r>
        <w:t>FT5426</w:t>
      </w:r>
      <w:r>
        <w:rPr>
          <w:rFonts w:hint="eastAsia"/>
        </w:rPr>
        <w:t>的I</w:t>
      </w:r>
      <w:r>
        <w:t>IC</w:t>
      </w:r>
      <w:r>
        <w:rPr>
          <w:rFonts w:hint="eastAsia"/>
        </w:rPr>
        <w:t>地址为0</w:t>
      </w:r>
      <w:r>
        <w:t>X38.</w:t>
      </w:r>
    </w:p>
    <w:p w14:paraId="5727EDBA" w14:textId="37401FFE" w:rsidR="000C4208" w:rsidRDefault="002356B9" w:rsidP="006B30EB">
      <w:r>
        <w:tab/>
        <w:t>3</w:t>
      </w:r>
      <w:r>
        <w:rPr>
          <w:rFonts w:hint="eastAsia"/>
        </w:rPr>
        <w:t>、需要用到的寄存器</w:t>
      </w:r>
    </w:p>
    <w:p w14:paraId="3218276B" w14:textId="72DEFE48" w:rsidR="002356B9" w:rsidRDefault="002356B9" w:rsidP="006B30EB">
      <w:r>
        <w:tab/>
        <w:t>DEVICE_MODE</w:t>
      </w:r>
      <w:r>
        <w:rPr>
          <w:rFonts w:hint="eastAsia"/>
        </w:rPr>
        <w:t xml:space="preserve"> </w:t>
      </w:r>
      <w:r>
        <w:t>0X00</w:t>
      </w:r>
      <w:r>
        <w:rPr>
          <w:rFonts w:hint="eastAsia"/>
        </w:rPr>
        <w:t>，需要设置为0</w:t>
      </w:r>
      <w:r>
        <w:t>X0</w:t>
      </w:r>
      <w:r>
        <w:rPr>
          <w:rFonts w:hint="eastAsia"/>
        </w:rPr>
        <w:t>，表示正常运行模式。</w:t>
      </w:r>
    </w:p>
    <w:p w14:paraId="52B3569A" w14:textId="1C6EF5FE" w:rsidR="002356B9" w:rsidRDefault="002356B9" w:rsidP="006B30EB">
      <w:pPr>
        <w:rPr>
          <w:rFonts w:hint="eastAsia"/>
        </w:rPr>
      </w:pPr>
      <w:r>
        <w:tab/>
      </w:r>
      <w:bookmarkStart w:id="0" w:name="_GoBack"/>
      <w:r>
        <w:t>ID_G_LIB_VERSION_H</w:t>
      </w:r>
      <w:r>
        <w:rPr>
          <w:rFonts w:hint="eastAsia"/>
        </w:rPr>
        <w:t>以及</w:t>
      </w:r>
      <w:r>
        <w:t>ID_G_LIB_VERSION_</w:t>
      </w:r>
      <w:r>
        <w:t>L 0XA1</w:t>
      </w:r>
      <w:bookmarkEnd w:id="0"/>
      <w:r>
        <w:rPr>
          <w:rFonts w:hint="eastAsia"/>
        </w:rPr>
        <w:t>和0</w:t>
      </w:r>
      <w:r>
        <w:t>XA2</w:t>
      </w:r>
      <w:r>
        <w:rPr>
          <w:rFonts w:hint="eastAsia"/>
        </w:rPr>
        <w:t>。表示固件版本号。</w:t>
      </w:r>
    </w:p>
    <w:p w14:paraId="18AC22FD" w14:textId="0F1120BB" w:rsidR="00AD2847" w:rsidRDefault="00AD2847" w:rsidP="00615EE5">
      <w:r>
        <w:tab/>
      </w:r>
      <w:r w:rsidR="002356B9">
        <w:t>ID_G_MODE</w:t>
      </w:r>
      <w:r w:rsidR="002356B9">
        <w:rPr>
          <w:rFonts w:hint="eastAsia"/>
        </w:rPr>
        <w:t xml:space="preserve"> </w:t>
      </w:r>
      <w:r w:rsidR="002356B9">
        <w:t>0XA4</w:t>
      </w:r>
      <w:r w:rsidR="002356B9">
        <w:rPr>
          <w:rFonts w:hint="eastAsia"/>
        </w:rPr>
        <w:t>，设置为1，表示采用中断方式上报触摸信息。</w:t>
      </w:r>
    </w:p>
    <w:p w14:paraId="1F215631" w14:textId="268D3FE6" w:rsidR="00A0309C" w:rsidRDefault="00A0309C" w:rsidP="00615EE5">
      <w:r>
        <w:tab/>
        <w:t>TD_STATUS 0X0</w:t>
      </w:r>
      <w:r>
        <w:rPr>
          <w:rFonts w:hint="eastAsia"/>
        </w:rPr>
        <w:t>2，当前触摸点的个数，1~5。</w:t>
      </w:r>
    </w:p>
    <w:p w14:paraId="13D9184C" w14:textId="4245F0BC" w:rsidR="00A0309C" w:rsidRDefault="00A0309C" w:rsidP="00615EE5">
      <w:pPr>
        <w:rPr>
          <w:rFonts w:hint="eastAsia"/>
        </w:rPr>
      </w:pPr>
      <w:r>
        <w:tab/>
        <w:t>TOUCH1_XH 0X03</w:t>
      </w:r>
      <w:r>
        <w:rPr>
          <w:rFonts w:hint="eastAsia"/>
        </w:rPr>
        <w:t>开始记录着触摸屏的触摸点坐标信息，一个触摸点6个寄存器，一共需要5*6=30个寄存器。一直读取到0</w:t>
      </w:r>
      <w:r>
        <w:t>X20</w:t>
      </w:r>
    </w:p>
    <w:p w14:paraId="76AA23E7" w14:textId="50F51C7F" w:rsidR="00A0309C" w:rsidRDefault="00A0309C" w:rsidP="00615EE5">
      <w:r>
        <w:tab/>
      </w:r>
      <w:r>
        <w:tab/>
      </w:r>
    </w:p>
    <w:p w14:paraId="665320C8" w14:textId="13FC5A1E" w:rsidR="00A0309C" w:rsidRDefault="00A0309C" w:rsidP="00615EE5">
      <w:r>
        <w:tab/>
      </w:r>
      <w:r>
        <w:rPr>
          <w:rFonts w:hint="eastAsia"/>
        </w:rPr>
        <w:t>一个触摸点坐标信息用12bit表示，其中H的bit3</w:t>
      </w:r>
      <w:r>
        <w:t>:0</w:t>
      </w:r>
      <w:r>
        <w:rPr>
          <w:rFonts w:hint="eastAsia"/>
        </w:rPr>
        <w:t>这4个bit为高4位，L寄存器的bit7</w:t>
      </w:r>
      <w:r>
        <w:t>:0</w:t>
      </w:r>
      <w:r>
        <w:rPr>
          <w:rFonts w:hint="eastAsia"/>
        </w:rPr>
        <w:t>为低8位。</w:t>
      </w:r>
    </w:p>
    <w:p w14:paraId="5319F48F" w14:textId="50EAEF3E" w:rsidR="00A0309C" w:rsidRDefault="00A0309C" w:rsidP="00615EE5">
      <w:r>
        <w:tab/>
      </w:r>
      <w:r>
        <w:rPr>
          <w:rFonts w:hint="eastAsia"/>
        </w:rPr>
        <w:t>对于X</w:t>
      </w:r>
      <w:r>
        <w:t>H</w:t>
      </w:r>
      <w:r>
        <w:rPr>
          <w:rFonts w:hint="eastAsia"/>
        </w:rPr>
        <w:t>寄存器，bit7</w:t>
      </w:r>
      <w:r>
        <w:t>:6</w:t>
      </w:r>
      <w:r>
        <w:rPr>
          <w:rFonts w:hint="eastAsia"/>
        </w:rPr>
        <w:t>表示事件，很重要。</w:t>
      </w:r>
    </w:p>
    <w:p w14:paraId="5FE90440" w14:textId="722C8FB6" w:rsidR="00A0309C" w:rsidRDefault="00A0309C" w:rsidP="00615EE5">
      <w:pPr>
        <w:rPr>
          <w:rFonts w:hint="eastAsia"/>
        </w:rPr>
      </w:pPr>
      <w:r>
        <w:tab/>
        <w:t>YH</w:t>
      </w:r>
      <w:r>
        <w:rPr>
          <w:rFonts w:hint="eastAsia"/>
        </w:rPr>
        <w:t>寄存器的bit7</w:t>
      </w:r>
      <w:r>
        <w:t>:4</w:t>
      </w:r>
      <w:r>
        <w:rPr>
          <w:rFonts w:hint="eastAsia"/>
        </w:rPr>
        <w:t>表示触摸I</w:t>
      </w:r>
      <w:r>
        <w:t>D</w:t>
      </w:r>
      <w:r>
        <w:rPr>
          <w:rFonts w:hint="eastAsia"/>
        </w:rPr>
        <w:t>，</w:t>
      </w:r>
    </w:p>
    <w:p w14:paraId="6EEBDEE1" w14:textId="4FD45C8C" w:rsidR="006100E6" w:rsidRDefault="006B30EB" w:rsidP="006100E6">
      <w:pPr>
        <w:pStyle w:val="1"/>
      </w:pPr>
      <w:r>
        <w:rPr>
          <w:rFonts w:hint="eastAsia"/>
        </w:rPr>
        <w:t>三</w:t>
      </w:r>
      <w:r w:rsidR="006100E6">
        <w:rPr>
          <w:rFonts w:hint="eastAsia"/>
        </w:rPr>
        <w:t>、实验程序编写</w:t>
      </w:r>
    </w:p>
    <w:p w14:paraId="5F8F8D20" w14:textId="2125DEC4" w:rsidR="00DE160C" w:rsidRDefault="00DE160C" w:rsidP="00615EE5">
      <w:r>
        <w:tab/>
      </w:r>
    </w:p>
    <w:p w14:paraId="54AC21FE" w14:textId="6AA0FF3D" w:rsidR="00DE160C" w:rsidRDefault="00DE160C" w:rsidP="00615EE5">
      <w:r>
        <w:tab/>
      </w:r>
    </w:p>
    <w:p w14:paraId="50FC2F74" w14:textId="77777777" w:rsidR="006100E6" w:rsidRDefault="006100E6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75B64" w14:textId="77777777" w:rsidR="00280B5C" w:rsidRDefault="00280B5C" w:rsidP="00C75C08">
      <w:r>
        <w:separator/>
      </w:r>
    </w:p>
  </w:endnote>
  <w:endnote w:type="continuationSeparator" w:id="0">
    <w:p w14:paraId="174FC0F8" w14:textId="77777777" w:rsidR="00280B5C" w:rsidRDefault="00280B5C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10FD8" w14:textId="77777777" w:rsidR="00280B5C" w:rsidRDefault="00280B5C" w:rsidP="00C75C08">
      <w:r>
        <w:separator/>
      </w:r>
    </w:p>
  </w:footnote>
  <w:footnote w:type="continuationSeparator" w:id="0">
    <w:p w14:paraId="3D77CBB7" w14:textId="77777777" w:rsidR="00280B5C" w:rsidRDefault="00280B5C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6A3C"/>
    <w:rsid w:val="000E3BF2"/>
    <w:rsid w:val="000E5E16"/>
    <w:rsid w:val="000E69AD"/>
    <w:rsid w:val="000F2D21"/>
    <w:rsid w:val="000F5686"/>
    <w:rsid w:val="000F6581"/>
    <w:rsid w:val="000F738B"/>
    <w:rsid w:val="00113C2D"/>
    <w:rsid w:val="001154A6"/>
    <w:rsid w:val="0011691F"/>
    <w:rsid w:val="001169D3"/>
    <w:rsid w:val="00123A3C"/>
    <w:rsid w:val="001330B1"/>
    <w:rsid w:val="00134352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56B9"/>
    <w:rsid w:val="0023741D"/>
    <w:rsid w:val="00237E2A"/>
    <w:rsid w:val="0024215B"/>
    <w:rsid w:val="00242FBC"/>
    <w:rsid w:val="00246CC5"/>
    <w:rsid w:val="0025112C"/>
    <w:rsid w:val="00260969"/>
    <w:rsid w:val="00273028"/>
    <w:rsid w:val="00276AE3"/>
    <w:rsid w:val="00280B5C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3009D5"/>
    <w:rsid w:val="00302A4E"/>
    <w:rsid w:val="0030455E"/>
    <w:rsid w:val="00304751"/>
    <w:rsid w:val="00307C7C"/>
    <w:rsid w:val="00322E02"/>
    <w:rsid w:val="003276E9"/>
    <w:rsid w:val="00331FB0"/>
    <w:rsid w:val="00334685"/>
    <w:rsid w:val="0033720A"/>
    <w:rsid w:val="00340E3E"/>
    <w:rsid w:val="0034523A"/>
    <w:rsid w:val="0035170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409E"/>
    <w:rsid w:val="00495B9E"/>
    <w:rsid w:val="004A044A"/>
    <w:rsid w:val="004A6F0C"/>
    <w:rsid w:val="004B292D"/>
    <w:rsid w:val="004B3EF9"/>
    <w:rsid w:val="004B5CCC"/>
    <w:rsid w:val="004B7A15"/>
    <w:rsid w:val="004D29F2"/>
    <w:rsid w:val="004E155E"/>
    <w:rsid w:val="004F0B88"/>
    <w:rsid w:val="004F37F3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C22"/>
    <w:rsid w:val="00676EA3"/>
    <w:rsid w:val="00694F7E"/>
    <w:rsid w:val="00695F55"/>
    <w:rsid w:val="006A1944"/>
    <w:rsid w:val="006A3485"/>
    <w:rsid w:val="006A505C"/>
    <w:rsid w:val="006B220A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6A1"/>
    <w:rsid w:val="007E6A8C"/>
    <w:rsid w:val="007F4D6D"/>
    <w:rsid w:val="007F5EEA"/>
    <w:rsid w:val="00802FD1"/>
    <w:rsid w:val="00806070"/>
    <w:rsid w:val="00813F3E"/>
    <w:rsid w:val="00816ABB"/>
    <w:rsid w:val="00830687"/>
    <w:rsid w:val="00832B0F"/>
    <w:rsid w:val="00834FD3"/>
    <w:rsid w:val="00847C74"/>
    <w:rsid w:val="0085176F"/>
    <w:rsid w:val="00852CC3"/>
    <w:rsid w:val="00857C81"/>
    <w:rsid w:val="008662DD"/>
    <w:rsid w:val="00871BB3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9C0E7B"/>
    <w:rsid w:val="00A0309C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1C6D"/>
    <w:rsid w:val="00A9303B"/>
    <w:rsid w:val="00A93F97"/>
    <w:rsid w:val="00A9580F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A401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E022E5"/>
    <w:rsid w:val="00E22DCA"/>
    <w:rsid w:val="00E247A7"/>
    <w:rsid w:val="00E309C9"/>
    <w:rsid w:val="00E35ACB"/>
    <w:rsid w:val="00E46CA2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524B"/>
    <w:rsid w:val="00FB6386"/>
    <w:rsid w:val="00FC5224"/>
    <w:rsid w:val="00FD05AC"/>
    <w:rsid w:val="00FD3410"/>
    <w:rsid w:val="00FD6563"/>
    <w:rsid w:val="00FE4294"/>
    <w:rsid w:val="00FE6FC7"/>
    <w:rsid w:val="00FE7B65"/>
    <w:rsid w:val="00FF07DE"/>
    <w:rsid w:val="00FF3328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C08A-8269-4438-BBEE-BCEA594A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362</cp:revision>
  <dcterms:created xsi:type="dcterms:W3CDTF">2019-06-22T10:22:00Z</dcterms:created>
  <dcterms:modified xsi:type="dcterms:W3CDTF">2019-08-26T14:34:00Z</dcterms:modified>
</cp:coreProperties>
</file>