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EE8C" w14:textId="77777777" w:rsidR="001C0140" w:rsidRDefault="005968E7">
      <w:pPr>
        <w:pStyle w:val="a4"/>
        <w:spacing w:before="70"/>
        <w:ind w:left="1570" w:right="1525"/>
        <w:jc w:val="center"/>
      </w:pPr>
      <w:r>
        <w:t>Laboratory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2</w:t>
      </w:r>
    </w:p>
    <w:p w14:paraId="31E8448E" w14:textId="77777777" w:rsidR="001C0140" w:rsidRDefault="001C0140">
      <w:pPr>
        <w:pStyle w:val="a3"/>
        <w:spacing w:before="9"/>
        <w:rPr>
          <w:rFonts w:ascii="Arial"/>
          <w:b/>
          <w:sz w:val="33"/>
        </w:rPr>
      </w:pPr>
    </w:p>
    <w:p w14:paraId="369AD14E" w14:textId="77777777" w:rsidR="001C0140" w:rsidRDefault="005968E7">
      <w:pPr>
        <w:pStyle w:val="a4"/>
      </w:pPr>
      <w:r>
        <w:t>Please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defence</w:t>
      </w:r>
      <w:proofErr w:type="spellEnd"/>
      <w:r>
        <w:t>:</w:t>
      </w:r>
    </w:p>
    <w:p w14:paraId="6C5C6F61" w14:textId="77777777" w:rsidR="001C0140" w:rsidRDefault="001C0140">
      <w:pPr>
        <w:pStyle w:val="a3"/>
        <w:spacing w:before="5"/>
        <w:rPr>
          <w:rFonts w:ascii="Arial"/>
          <w:b/>
          <w:sz w:val="29"/>
        </w:rPr>
      </w:pPr>
    </w:p>
    <w:p w14:paraId="3129D878" w14:textId="1CD204D9" w:rsidR="001C0140" w:rsidRDefault="005968E7">
      <w:pPr>
        <w:pStyle w:val="a5"/>
        <w:numPr>
          <w:ilvl w:val="0"/>
          <w:numId w:val="1"/>
        </w:numPr>
        <w:tabs>
          <w:tab w:val="left" w:pos="549"/>
          <w:tab w:val="left" w:pos="550"/>
        </w:tabs>
        <w:spacing w:line="302" w:lineRule="auto"/>
        <w:ind w:right="1263"/>
        <w:rPr>
          <w:sz w:val="28"/>
        </w:rPr>
      </w:pPr>
      <w:r>
        <w:rPr>
          <w:sz w:val="28"/>
        </w:rPr>
        <w:t>Explain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difference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DDL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DML,</w:t>
      </w:r>
      <w:r>
        <w:rPr>
          <w:spacing w:val="-6"/>
          <w:sz w:val="28"/>
        </w:rPr>
        <w:t xml:space="preserve"> </w:t>
      </w:r>
      <w:r>
        <w:rPr>
          <w:sz w:val="28"/>
        </w:rPr>
        <w:t>give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75"/>
          <w:sz w:val="28"/>
        </w:rPr>
        <w:t xml:space="preserve"> </w:t>
      </w:r>
      <w:r>
        <w:rPr>
          <w:sz w:val="28"/>
        </w:rPr>
        <w:t>examples:</w:t>
      </w:r>
    </w:p>
    <w:p w14:paraId="4010B2E7" w14:textId="77777777" w:rsidR="007E73EA" w:rsidRPr="007E73EA" w:rsidRDefault="007E73EA" w:rsidP="007E73EA">
      <w:pPr>
        <w:tabs>
          <w:tab w:val="left" w:pos="549"/>
          <w:tab w:val="left" w:pos="550"/>
        </w:tabs>
        <w:spacing w:line="302" w:lineRule="auto"/>
        <w:ind w:right="1263"/>
        <w:rPr>
          <w:sz w:val="28"/>
        </w:rPr>
      </w:pPr>
    </w:p>
    <w:p w14:paraId="2D6253BA" w14:textId="41A3F96C" w:rsidR="001C0140" w:rsidRDefault="005968E7">
      <w:pPr>
        <w:pStyle w:val="a5"/>
        <w:numPr>
          <w:ilvl w:val="1"/>
          <w:numId w:val="1"/>
        </w:numPr>
        <w:tabs>
          <w:tab w:val="left" w:pos="700"/>
        </w:tabs>
        <w:spacing w:line="321" w:lineRule="exact"/>
        <w:rPr>
          <w:sz w:val="28"/>
        </w:rPr>
      </w:pPr>
      <w:r>
        <w:rPr>
          <w:sz w:val="28"/>
        </w:rPr>
        <w:t>a</w:t>
      </w:r>
      <w:r>
        <w:rPr>
          <w:sz w:val="28"/>
        </w:rPr>
        <w:t>t</w:t>
      </w:r>
      <w:r>
        <w:rPr>
          <w:spacing w:val="-5"/>
          <w:sz w:val="28"/>
        </w:rPr>
        <w:t xml:space="preserve"> </w:t>
      </w:r>
      <w:r>
        <w:rPr>
          <w:sz w:val="28"/>
        </w:rPr>
        <w:t>least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5"/>
          <w:sz w:val="28"/>
        </w:rPr>
        <w:t xml:space="preserve"> </w:t>
      </w:r>
      <w:r>
        <w:rPr>
          <w:sz w:val="28"/>
        </w:rPr>
        <w:t>DDL</w:t>
      </w:r>
      <w:r>
        <w:rPr>
          <w:spacing w:val="-14"/>
          <w:sz w:val="28"/>
        </w:rPr>
        <w:t xml:space="preserve"> </w:t>
      </w:r>
      <w:r>
        <w:rPr>
          <w:sz w:val="28"/>
        </w:rPr>
        <w:t>commands;</w:t>
      </w:r>
    </w:p>
    <w:p w14:paraId="4AA48C29" w14:textId="5B10B6FC" w:rsidR="007E73EA" w:rsidRDefault="007E73EA" w:rsidP="007E73EA">
      <w:pPr>
        <w:pStyle w:val="a5"/>
        <w:tabs>
          <w:tab w:val="left" w:pos="700"/>
        </w:tabs>
        <w:spacing w:line="321" w:lineRule="exact"/>
        <w:ind w:firstLine="0"/>
        <w:rPr>
          <w:sz w:val="28"/>
        </w:rPr>
      </w:pPr>
      <w:r>
        <w:rPr>
          <w:sz w:val="28"/>
        </w:rPr>
        <w:t xml:space="preserve">DDL - </w:t>
      </w:r>
      <w:r w:rsidRPr="007E73EA">
        <w:rPr>
          <w:sz w:val="28"/>
        </w:rPr>
        <w:t xml:space="preserve">is used to </w:t>
      </w:r>
      <w:r>
        <w:rPr>
          <w:sz w:val="28"/>
        </w:rPr>
        <w:t>s</w:t>
      </w:r>
      <w:r w:rsidRPr="007E73EA">
        <w:rPr>
          <w:sz w:val="28"/>
        </w:rPr>
        <w:t>pecify the database schema database structure</w:t>
      </w:r>
    </w:p>
    <w:p w14:paraId="62EE7CC3" w14:textId="77777777" w:rsidR="00A166A0" w:rsidRPr="00A166A0" w:rsidRDefault="00A166A0" w:rsidP="00A166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0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166A0">
        <w:rPr>
          <w:rFonts w:ascii="Courier New" w:eastAsia="Times New Roman" w:hAnsi="Courier New" w:cs="Courier New"/>
          <w:color w:val="808080"/>
          <w:sz w:val="20"/>
          <w:szCs w:val="20"/>
        </w:rPr>
        <w:t>-- CREATE</w:t>
      </w:r>
      <w:r w:rsidRPr="00A166A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CREATE</w:t>
      </w:r>
      <w:proofErr w:type="spellEnd"/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TABLE </w:t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t>KBTU(</w:t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66A0">
        <w:rPr>
          <w:rFonts w:ascii="Courier New" w:eastAsia="Times New Roman" w:hAnsi="Courier New" w:cs="Courier New"/>
          <w:color w:val="9876AA"/>
          <w:sz w:val="20"/>
          <w:szCs w:val="20"/>
        </w:rPr>
        <w:t>faculty_id</w:t>
      </w:r>
      <w:proofErr w:type="spellEnd"/>
      <w:r w:rsidRPr="00A166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66A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166A0">
        <w:rPr>
          <w:rFonts w:ascii="Courier New" w:eastAsia="Times New Roman" w:hAnsi="Courier New" w:cs="Courier New"/>
          <w:color w:val="9876AA"/>
          <w:sz w:val="20"/>
          <w:szCs w:val="20"/>
        </w:rPr>
        <w:t>faculty_name</w:t>
      </w:r>
      <w:proofErr w:type="spellEnd"/>
      <w:r w:rsidRPr="00A166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66A0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166A0">
        <w:rPr>
          <w:rFonts w:ascii="Courier New" w:eastAsia="Times New Roman" w:hAnsi="Courier New" w:cs="Courier New"/>
          <w:color w:val="9876AA"/>
          <w:sz w:val="20"/>
          <w:szCs w:val="20"/>
        </w:rPr>
        <w:t>num_of_professors</w:t>
      </w:r>
      <w:proofErr w:type="spellEnd"/>
      <w:r w:rsidRPr="00A166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166A0">
        <w:rPr>
          <w:rFonts w:ascii="Courier New" w:eastAsia="Times New Roman" w:hAnsi="Courier New" w:cs="Courier New"/>
          <w:color w:val="9876AA"/>
          <w:sz w:val="20"/>
          <w:szCs w:val="20"/>
        </w:rPr>
        <w:t>num_of_students</w:t>
      </w:r>
      <w:proofErr w:type="spellEnd"/>
      <w:r w:rsidRPr="00A166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66A0">
        <w:rPr>
          <w:rFonts w:ascii="Courier New" w:eastAsia="Times New Roman" w:hAnsi="Courier New" w:cs="Courier New"/>
          <w:color w:val="808080"/>
          <w:sz w:val="20"/>
          <w:szCs w:val="20"/>
        </w:rPr>
        <w:t>-- ALTER</w:t>
      </w:r>
      <w:r w:rsidRPr="00A166A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ALTER</w:t>
      </w:r>
      <w:proofErr w:type="spellEnd"/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TABLE </w:t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t>KBTU</w:t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COLUMN </w:t>
      </w:r>
      <w:proofErr w:type="spellStart"/>
      <w:r w:rsidRPr="00A166A0">
        <w:rPr>
          <w:rFonts w:ascii="Courier New" w:eastAsia="Times New Roman" w:hAnsi="Courier New" w:cs="Courier New"/>
          <w:color w:val="9876AA"/>
          <w:sz w:val="20"/>
          <w:szCs w:val="20"/>
        </w:rPr>
        <w:t>fac_dean</w:t>
      </w:r>
      <w:proofErr w:type="spellEnd"/>
      <w:r w:rsidRPr="00A166A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66A0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66A0">
        <w:rPr>
          <w:rFonts w:ascii="Courier New" w:eastAsia="Times New Roman" w:hAnsi="Courier New" w:cs="Courier New"/>
          <w:color w:val="808080"/>
          <w:sz w:val="20"/>
          <w:szCs w:val="20"/>
        </w:rPr>
        <w:t>-- DROP</w:t>
      </w:r>
      <w:r w:rsidRPr="00A166A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DROP</w:t>
      </w:r>
      <w:proofErr w:type="spellEnd"/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TABLE </w:t>
      </w:r>
      <w:r w:rsidRPr="00A166A0">
        <w:rPr>
          <w:rFonts w:ascii="Courier New" w:eastAsia="Times New Roman" w:hAnsi="Courier New" w:cs="Courier New"/>
          <w:color w:val="A9B7C6"/>
          <w:sz w:val="20"/>
          <w:szCs w:val="20"/>
        </w:rPr>
        <w:t>KBTU</w:t>
      </w:r>
      <w:r w:rsidRPr="00A166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40F92F1" w14:textId="77777777" w:rsidR="00A166A0" w:rsidRDefault="00A166A0" w:rsidP="00A166A0">
      <w:pPr>
        <w:pStyle w:val="a5"/>
        <w:tabs>
          <w:tab w:val="left" w:pos="700"/>
        </w:tabs>
        <w:spacing w:line="321" w:lineRule="exact"/>
        <w:ind w:firstLine="0"/>
        <w:rPr>
          <w:sz w:val="28"/>
        </w:rPr>
      </w:pPr>
    </w:p>
    <w:p w14:paraId="3032E222" w14:textId="2B48D41D" w:rsidR="001C0140" w:rsidRDefault="005968E7">
      <w:pPr>
        <w:pStyle w:val="a5"/>
        <w:numPr>
          <w:ilvl w:val="1"/>
          <w:numId w:val="1"/>
        </w:numPr>
        <w:tabs>
          <w:tab w:val="left" w:pos="700"/>
        </w:tabs>
        <w:spacing w:before="83"/>
        <w:rPr>
          <w:sz w:val="28"/>
        </w:rPr>
      </w:pP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least</w:t>
      </w:r>
      <w:r>
        <w:rPr>
          <w:spacing w:val="-5"/>
          <w:sz w:val="28"/>
        </w:rPr>
        <w:t xml:space="preserve"> </w:t>
      </w:r>
      <w:r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DML</w:t>
      </w:r>
      <w:r>
        <w:rPr>
          <w:spacing w:val="-14"/>
          <w:sz w:val="28"/>
        </w:rPr>
        <w:t xml:space="preserve"> </w:t>
      </w:r>
      <w:r>
        <w:rPr>
          <w:sz w:val="28"/>
        </w:rPr>
        <w:t>commands.</w:t>
      </w:r>
    </w:p>
    <w:p w14:paraId="23FE2BF6" w14:textId="256D30DD" w:rsidR="007E73EA" w:rsidRDefault="007E73EA" w:rsidP="007E73EA">
      <w:pPr>
        <w:pStyle w:val="a5"/>
        <w:tabs>
          <w:tab w:val="left" w:pos="700"/>
        </w:tabs>
        <w:spacing w:before="83"/>
        <w:ind w:firstLine="0"/>
        <w:rPr>
          <w:sz w:val="28"/>
        </w:rPr>
      </w:pPr>
      <w:r>
        <w:rPr>
          <w:sz w:val="28"/>
        </w:rPr>
        <w:t xml:space="preserve">DML - </w:t>
      </w:r>
      <w:r w:rsidRPr="007E73EA">
        <w:rPr>
          <w:sz w:val="28"/>
        </w:rPr>
        <w:t xml:space="preserve"> is used to access, modify or retrieve the data from the database</w:t>
      </w:r>
    </w:p>
    <w:p w14:paraId="1804EABE" w14:textId="77777777" w:rsidR="007E73EA" w:rsidRDefault="007E73EA" w:rsidP="007E73EA">
      <w:pPr>
        <w:pStyle w:val="HTML"/>
        <w:shd w:val="clear" w:color="auto" w:fill="2B2B2B"/>
        <w:ind w:left="100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KBTU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'5'</w:t>
      </w:r>
      <w:r>
        <w:rPr>
          <w:color w:val="CC7832"/>
        </w:rPr>
        <w:t>,</w:t>
      </w:r>
      <w:r>
        <w:rPr>
          <w:color w:val="6A8759"/>
        </w:rPr>
        <w:t>'IT'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3500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UPDATE </w:t>
      </w:r>
      <w:r>
        <w:rPr>
          <w:color w:val="A9B7C6"/>
        </w:rPr>
        <w:t xml:space="preserve">KBTU </w:t>
      </w:r>
      <w:r>
        <w:rPr>
          <w:color w:val="CC7832"/>
        </w:rPr>
        <w:t xml:space="preserve">SET </w:t>
      </w:r>
      <w:proofErr w:type="spellStart"/>
      <w:r>
        <w:rPr>
          <w:color w:val="9876AA"/>
        </w:rPr>
        <w:t>faculty_name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'BS'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faculty_name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'IT'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SELECT </w:t>
      </w:r>
      <w:proofErr w:type="spellStart"/>
      <w:r>
        <w:rPr>
          <w:color w:val="9876AA"/>
        </w:rPr>
        <w:t>num_of_professors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 xml:space="preserve">KBTU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faculty_id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'5'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DELETE FROM </w:t>
      </w:r>
      <w:r>
        <w:rPr>
          <w:color w:val="A9B7C6"/>
        </w:rPr>
        <w:t xml:space="preserve">KBTU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faculty_name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'BS'</w:t>
      </w:r>
      <w:r>
        <w:rPr>
          <w:color w:val="CC7832"/>
        </w:rPr>
        <w:t>;</w:t>
      </w:r>
    </w:p>
    <w:p w14:paraId="2B1A0AD8" w14:textId="229B3489" w:rsidR="001C0140" w:rsidRDefault="001C0140">
      <w:pPr>
        <w:pStyle w:val="a3"/>
        <w:spacing w:before="5"/>
        <w:rPr>
          <w:sz w:val="42"/>
        </w:rPr>
      </w:pPr>
    </w:p>
    <w:p w14:paraId="211EC7CD" w14:textId="77777777" w:rsidR="001C0140" w:rsidRDefault="005968E7">
      <w:pPr>
        <w:pStyle w:val="a5"/>
        <w:numPr>
          <w:ilvl w:val="0"/>
          <w:numId w:val="1"/>
        </w:numPr>
        <w:tabs>
          <w:tab w:val="left" w:pos="549"/>
          <w:tab w:val="left" w:pos="550"/>
        </w:tabs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SQL</w:t>
      </w:r>
      <w:r>
        <w:rPr>
          <w:spacing w:val="-16"/>
          <w:sz w:val="28"/>
        </w:rPr>
        <w:t xml:space="preserve"> </w:t>
      </w:r>
      <w:r>
        <w:rPr>
          <w:sz w:val="28"/>
        </w:rPr>
        <w:t>statements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tables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figure</w:t>
      </w:r>
      <w:r>
        <w:rPr>
          <w:spacing w:val="-5"/>
          <w:sz w:val="28"/>
        </w:rPr>
        <w:t xml:space="preserve"> </w:t>
      </w:r>
      <w:r>
        <w:rPr>
          <w:sz w:val="28"/>
        </w:rPr>
        <w:t>below:</w:t>
      </w:r>
    </w:p>
    <w:p w14:paraId="34E3DA51" w14:textId="77777777" w:rsidR="001C0140" w:rsidRDefault="005968E7">
      <w:pPr>
        <w:pStyle w:val="a3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B5CDAE" wp14:editId="2BA0896B">
            <wp:simplePos x="0" y="0"/>
            <wp:positionH relativeFrom="page">
              <wp:posOffset>1876953</wp:posOffset>
            </wp:positionH>
            <wp:positionV relativeFrom="paragraph">
              <wp:posOffset>133012</wp:posOffset>
            </wp:positionV>
            <wp:extent cx="4058046" cy="23721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046" cy="2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B1CE9" w14:textId="77777777" w:rsidR="001C0140" w:rsidRDefault="005968E7">
      <w:pPr>
        <w:spacing w:before="142"/>
        <w:ind w:left="1915" w:right="1525"/>
        <w:jc w:val="center"/>
        <w:rPr>
          <w:rFonts w:ascii="Arial"/>
          <w:i/>
          <w:sz w:val="20"/>
        </w:rPr>
      </w:pPr>
      <w:r>
        <w:rPr>
          <w:rFonts w:ascii="Arial"/>
          <w:i/>
          <w:color w:val="666666"/>
          <w:sz w:val="20"/>
        </w:rPr>
        <w:t>grey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circle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-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not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null,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blue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column</w:t>
      </w:r>
      <w:r>
        <w:rPr>
          <w:rFonts w:ascii="Arial"/>
          <w:i/>
          <w:color w:val="666666"/>
          <w:spacing w:val="-5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-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unique;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quantity,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proofErr w:type="spellStart"/>
      <w:r>
        <w:rPr>
          <w:rFonts w:ascii="Arial"/>
          <w:i/>
          <w:color w:val="666666"/>
          <w:sz w:val="20"/>
        </w:rPr>
        <w:t>total_sum</w:t>
      </w:r>
      <w:proofErr w:type="spellEnd"/>
      <w:r>
        <w:rPr>
          <w:rFonts w:ascii="Arial"/>
          <w:i/>
          <w:color w:val="666666"/>
          <w:sz w:val="20"/>
        </w:rPr>
        <w:t>,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price</w:t>
      </w:r>
      <w:r>
        <w:rPr>
          <w:rFonts w:ascii="Arial"/>
          <w:i/>
          <w:color w:val="666666"/>
          <w:spacing w:val="-6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&gt;</w:t>
      </w:r>
      <w:r>
        <w:rPr>
          <w:rFonts w:ascii="Arial"/>
          <w:i/>
          <w:color w:val="666666"/>
          <w:spacing w:val="-5"/>
          <w:sz w:val="20"/>
        </w:rPr>
        <w:t xml:space="preserve"> </w:t>
      </w:r>
      <w:r>
        <w:rPr>
          <w:rFonts w:ascii="Arial"/>
          <w:i/>
          <w:color w:val="666666"/>
          <w:sz w:val="20"/>
        </w:rPr>
        <w:t>0</w:t>
      </w:r>
    </w:p>
    <w:p w14:paraId="0AD0D510" w14:textId="77777777" w:rsidR="001C0140" w:rsidRDefault="001C0140">
      <w:pPr>
        <w:pStyle w:val="a3"/>
        <w:rPr>
          <w:rFonts w:ascii="Arial"/>
          <w:i/>
          <w:sz w:val="22"/>
        </w:rPr>
      </w:pPr>
    </w:p>
    <w:p w14:paraId="088A860E" w14:textId="77777777" w:rsidR="001C0140" w:rsidRDefault="001C0140">
      <w:pPr>
        <w:pStyle w:val="a3"/>
        <w:spacing w:before="9"/>
        <w:rPr>
          <w:rFonts w:ascii="Arial"/>
          <w:i/>
          <w:sz w:val="20"/>
        </w:rPr>
      </w:pPr>
    </w:p>
    <w:p w14:paraId="45458640" w14:textId="77777777" w:rsidR="001C0140" w:rsidRDefault="005968E7">
      <w:pPr>
        <w:pStyle w:val="a5"/>
        <w:numPr>
          <w:ilvl w:val="0"/>
          <w:numId w:val="1"/>
        </w:numPr>
        <w:tabs>
          <w:tab w:val="left" w:pos="550"/>
        </w:tabs>
        <w:spacing w:line="302" w:lineRule="auto"/>
        <w:ind w:right="787"/>
        <w:jc w:val="both"/>
        <w:rPr>
          <w:sz w:val="28"/>
        </w:rPr>
      </w:pPr>
      <w:r>
        <w:rPr>
          <w:sz w:val="28"/>
        </w:rPr>
        <w:t>Write</w:t>
      </w:r>
      <w:r>
        <w:rPr>
          <w:spacing w:val="-8"/>
          <w:sz w:val="28"/>
        </w:rPr>
        <w:t xml:space="preserve"> </w:t>
      </w:r>
      <w:r>
        <w:rPr>
          <w:sz w:val="28"/>
        </w:rPr>
        <w:t>SQL</w:t>
      </w:r>
      <w:r>
        <w:rPr>
          <w:spacing w:val="-16"/>
          <w:sz w:val="28"/>
        </w:rPr>
        <w:t xml:space="preserve"> </w:t>
      </w:r>
      <w:r>
        <w:rPr>
          <w:sz w:val="28"/>
        </w:rPr>
        <w:t>statements</w:t>
      </w:r>
      <w:r>
        <w:rPr>
          <w:spacing w:val="-7"/>
          <w:sz w:val="28"/>
        </w:rPr>
        <w:t xml:space="preserve"> </w:t>
      </w:r>
      <w:r>
        <w:rPr>
          <w:sz w:val="28"/>
        </w:rPr>
        <w:t>describing</w:t>
      </w:r>
      <w:r>
        <w:rPr>
          <w:spacing w:val="-7"/>
          <w:sz w:val="28"/>
        </w:rPr>
        <w:t xml:space="preserve"> </w:t>
      </w:r>
      <w:r>
        <w:rPr>
          <w:sz w:val="28"/>
        </w:rPr>
        <w:t>tables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appropriate</w:t>
      </w:r>
      <w:r>
        <w:rPr>
          <w:spacing w:val="3"/>
          <w:sz w:val="28"/>
        </w:rPr>
        <w:t xml:space="preserve"> </w:t>
      </w:r>
      <w:r>
        <w:rPr>
          <w:rFonts w:ascii="Arial"/>
          <w:b/>
          <w:i/>
          <w:sz w:val="28"/>
        </w:rPr>
        <w:t>data</w:t>
      </w:r>
      <w:r>
        <w:rPr>
          <w:rFonts w:ascii="Arial"/>
          <w:b/>
          <w:i/>
          <w:spacing w:val="-7"/>
          <w:sz w:val="28"/>
        </w:rPr>
        <w:t xml:space="preserve"> </w:t>
      </w:r>
      <w:r>
        <w:rPr>
          <w:rFonts w:ascii="Arial"/>
          <w:b/>
          <w:i/>
          <w:sz w:val="28"/>
        </w:rPr>
        <w:t>types</w:t>
      </w:r>
      <w:r>
        <w:rPr>
          <w:rFonts w:ascii="Arial"/>
          <w:b/>
          <w:i/>
          <w:spacing w:val="-76"/>
          <w:sz w:val="28"/>
        </w:rPr>
        <w:t xml:space="preserve"> </w:t>
      </w:r>
      <w:r>
        <w:rPr>
          <w:sz w:val="28"/>
        </w:rPr>
        <w:t xml:space="preserve">and </w:t>
      </w:r>
      <w:r>
        <w:rPr>
          <w:rFonts w:ascii="Arial"/>
          <w:b/>
          <w:i/>
          <w:sz w:val="28"/>
        </w:rPr>
        <w:t xml:space="preserve">constraints </w:t>
      </w:r>
      <w:r>
        <w:rPr>
          <w:sz w:val="28"/>
        </w:rPr>
        <w:t>satisfying the following conditions</w:t>
      </w:r>
      <w:r>
        <w:rPr>
          <w:rFonts w:ascii="Arial"/>
          <w:i/>
          <w:sz w:val="28"/>
        </w:rPr>
        <w:t>(maybe you need</w:t>
      </w:r>
      <w:r>
        <w:rPr>
          <w:rFonts w:ascii="Arial"/>
          <w:i/>
          <w:spacing w:val="-75"/>
          <w:sz w:val="28"/>
        </w:rPr>
        <w:t xml:space="preserve"> </w:t>
      </w:r>
      <w:r>
        <w:rPr>
          <w:rFonts w:ascii="Arial"/>
          <w:i/>
          <w:sz w:val="28"/>
        </w:rPr>
        <w:lastRenderedPageBreak/>
        <w:t>additional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tables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to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store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data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atomically</w:t>
      </w:r>
      <w:r>
        <w:rPr>
          <w:rFonts w:ascii="Arial"/>
          <w:b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and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efficiently</w:t>
      </w:r>
      <w:r>
        <w:rPr>
          <w:rFonts w:ascii="Arial"/>
          <w:i/>
          <w:sz w:val="28"/>
        </w:rPr>
        <w:t>)</w:t>
      </w:r>
      <w:r>
        <w:rPr>
          <w:sz w:val="28"/>
        </w:rPr>
        <w:t>:</w:t>
      </w:r>
    </w:p>
    <w:p w14:paraId="173C23D0" w14:textId="77777777" w:rsidR="001C0140" w:rsidRDefault="005968E7">
      <w:pPr>
        <w:pStyle w:val="a5"/>
        <w:numPr>
          <w:ilvl w:val="1"/>
          <w:numId w:val="1"/>
        </w:numPr>
        <w:tabs>
          <w:tab w:val="left" w:pos="700"/>
        </w:tabs>
        <w:spacing w:line="302" w:lineRule="auto"/>
        <w:ind w:right="1003"/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students</w:t>
      </w:r>
      <w:proofErr w:type="spellEnd"/>
      <w:r>
        <w:rPr>
          <w:sz w:val="28"/>
        </w:rPr>
        <w:t xml:space="preserve"> table storing data such as full name, age, birth date,</w:t>
      </w:r>
      <w:r>
        <w:rPr>
          <w:spacing w:val="1"/>
          <w:sz w:val="28"/>
        </w:rPr>
        <w:t xml:space="preserve"> </w:t>
      </w:r>
      <w:r>
        <w:rPr>
          <w:sz w:val="28"/>
        </w:rPr>
        <w:t>gender,</w:t>
      </w:r>
      <w:r>
        <w:rPr>
          <w:spacing w:val="-8"/>
          <w:sz w:val="28"/>
        </w:rPr>
        <w:t xml:space="preserve"> </w:t>
      </w:r>
      <w:r>
        <w:rPr>
          <w:sz w:val="28"/>
        </w:rPr>
        <w:t>average</w:t>
      </w:r>
      <w:r>
        <w:rPr>
          <w:spacing w:val="-7"/>
          <w:sz w:val="28"/>
        </w:rPr>
        <w:t xml:space="preserve"> </w:t>
      </w:r>
      <w:r>
        <w:rPr>
          <w:sz w:val="28"/>
        </w:rPr>
        <w:t>grade,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sz w:val="28"/>
        </w:rPr>
        <w:t>yourself,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need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dormitory,</w:t>
      </w:r>
      <w:r>
        <w:rPr>
          <w:spacing w:val="-2"/>
          <w:sz w:val="28"/>
        </w:rPr>
        <w:t xml:space="preserve"> </w:t>
      </w:r>
      <w:r>
        <w:rPr>
          <w:sz w:val="28"/>
        </w:rPr>
        <w:t>additional</w:t>
      </w:r>
      <w:r>
        <w:rPr>
          <w:spacing w:val="-2"/>
          <w:sz w:val="28"/>
        </w:rPr>
        <w:t xml:space="preserve"> </w:t>
      </w:r>
      <w:r>
        <w:rPr>
          <w:sz w:val="28"/>
        </w:rPr>
        <w:t>info.</w:t>
      </w:r>
    </w:p>
    <w:p w14:paraId="79369EE0" w14:textId="77777777" w:rsidR="001C0140" w:rsidRDefault="005968E7">
      <w:pPr>
        <w:pStyle w:val="a5"/>
        <w:numPr>
          <w:ilvl w:val="1"/>
          <w:numId w:val="1"/>
        </w:numPr>
        <w:tabs>
          <w:tab w:val="left" w:pos="700"/>
        </w:tabs>
        <w:spacing w:line="302" w:lineRule="auto"/>
        <w:ind w:right="491"/>
        <w:rPr>
          <w:sz w:val="28"/>
        </w:rPr>
      </w:pPr>
      <w:r>
        <w:rPr>
          <w:sz w:val="28"/>
        </w:rPr>
        <w:t>an instructors table storing data such as full name, speaking</w:t>
      </w:r>
      <w:r>
        <w:rPr>
          <w:spacing w:val="1"/>
          <w:sz w:val="28"/>
        </w:rPr>
        <w:t xml:space="preserve"> </w:t>
      </w:r>
      <w:r>
        <w:rPr>
          <w:sz w:val="28"/>
        </w:rPr>
        <w:t>languages,</w:t>
      </w:r>
      <w:r>
        <w:rPr>
          <w:spacing w:val="-7"/>
          <w:sz w:val="28"/>
        </w:rPr>
        <w:t xml:space="preserve"> </w:t>
      </w:r>
      <w:r>
        <w:rPr>
          <w:sz w:val="28"/>
        </w:rPr>
        <w:t>work</w:t>
      </w:r>
      <w:r>
        <w:rPr>
          <w:spacing w:val="-7"/>
          <w:sz w:val="28"/>
        </w:rPr>
        <w:t xml:space="preserve"> </w:t>
      </w:r>
      <w:r>
        <w:rPr>
          <w:sz w:val="28"/>
        </w:rPr>
        <w:t>experience,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possibility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having</w:t>
      </w:r>
      <w:r>
        <w:rPr>
          <w:spacing w:val="-7"/>
          <w:sz w:val="28"/>
        </w:rPr>
        <w:t xml:space="preserve"> </w:t>
      </w:r>
      <w:r>
        <w:rPr>
          <w:sz w:val="28"/>
        </w:rPr>
        <w:t>remote</w:t>
      </w:r>
      <w:r>
        <w:rPr>
          <w:spacing w:val="-7"/>
          <w:sz w:val="28"/>
        </w:rPr>
        <w:t xml:space="preserve"> </w:t>
      </w:r>
      <w:r>
        <w:rPr>
          <w:sz w:val="28"/>
        </w:rPr>
        <w:t>lessons.</w:t>
      </w:r>
    </w:p>
    <w:p w14:paraId="3F7A000B" w14:textId="77777777" w:rsidR="001C0140" w:rsidRDefault="005968E7">
      <w:pPr>
        <w:pStyle w:val="a5"/>
        <w:numPr>
          <w:ilvl w:val="1"/>
          <w:numId w:val="1"/>
        </w:numPr>
        <w:tabs>
          <w:tab w:val="left" w:pos="700"/>
        </w:tabs>
        <w:spacing w:line="302" w:lineRule="auto"/>
        <w:ind w:right="646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lesson</w:t>
      </w:r>
      <w:r>
        <w:rPr>
          <w:spacing w:val="-6"/>
          <w:sz w:val="28"/>
        </w:rPr>
        <w:t xml:space="preserve"> </w:t>
      </w:r>
      <w:r>
        <w:rPr>
          <w:sz w:val="28"/>
        </w:rPr>
        <w:t>participants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6"/>
          <w:sz w:val="28"/>
        </w:rPr>
        <w:t xml:space="preserve"> </w:t>
      </w:r>
      <w:r>
        <w:rPr>
          <w:sz w:val="28"/>
        </w:rPr>
        <w:t>storing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lesson</w:t>
      </w:r>
      <w:r>
        <w:rPr>
          <w:spacing w:val="-5"/>
          <w:sz w:val="28"/>
        </w:rPr>
        <w:t xml:space="preserve"> </w:t>
      </w:r>
      <w:r>
        <w:rPr>
          <w:sz w:val="28"/>
        </w:rPr>
        <w:t>title,</w:t>
      </w:r>
      <w:r>
        <w:rPr>
          <w:spacing w:val="-6"/>
          <w:sz w:val="28"/>
        </w:rPr>
        <w:t xml:space="preserve"> </w:t>
      </w:r>
      <w:r>
        <w:rPr>
          <w:sz w:val="28"/>
        </w:rPr>
        <w:t>teaching</w:t>
      </w:r>
      <w:r>
        <w:rPr>
          <w:spacing w:val="-75"/>
          <w:sz w:val="28"/>
        </w:rPr>
        <w:t xml:space="preserve"> </w:t>
      </w:r>
      <w:r>
        <w:rPr>
          <w:sz w:val="28"/>
        </w:rPr>
        <w:t>instructor,</w:t>
      </w:r>
      <w:r>
        <w:rPr>
          <w:spacing w:val="-3"/>
          <w:sz w:val="28"/>
        </w:rPr>
        <w:t xml:space="preserve"> </w:t>
      </w:r>
      <w:r>
        <w:rPr>
          <w:sz w:val="28"/>
        </w:rPr>
        <w:t>studying</w:t>
      </w:r>
      <w:r>
        <w:rPr>
          <w:spacing w:val="-2"/>
          <w:sz w:val="28"/>
        </w:rPr>
        <w:t xml:space="preserve"> </w:t>
      </w:r>
      <w:r>
        <w:rPr>
          <w:sz w:val="28"/>
        </w:rPr>
        <w:t>students,</w:t>
      </w:r>
      <w:r>
        <w:rPr>
          <w:spacing w:val="-3"/>
          <w:sz w:val="28"/>
        </w:rPr>
        <w:t xml:space="preserve"> </w:t>
      </w:r>
      <w:r>
        <w:rPr>
          <w:sz w:val="28"/>
        </w:rPr>
        <w:t>room</w:t>
      </w:r>
      <w:r>
        <w:rPr>
          <w:spacing w:val="-2"/>
          <w:sz w:val="28"/>
        </w:rPr>
        <w:t xml:space="preserve"> </w:t>
      </w:r>
      <w:r>
        <w:rPr>
          <w:sz w:val="28"/>
        </w:rPr>
        <w:t>number.</w:t>
      </w:r>
    </w:p>
    <w:p w14:paraId="46608BD3" w14:textId="77777777" w:rsidR="001C0140" w:rsidRDefault="001C0140">
      <w:pPr>
        <w:pStyle w:val="a3"/>
        <w:spacing w:before="1"/>
      </w:pPr>
    </w:p>
    <w:p w14:paraId="00E0F1BA" w14:textId="77777777" w:rsidR="001C0140" w:rsidRDefault="005968E7">
      <w:pPr>
        <w:pStyle w:val="a5"/>
        <w:numPr>
          <w:ilvl w:val="0"/>
          <w:numId w:val="1"/>
        </w:numPr>
        <w:tabs>
          <w:tab w:val="left" w:pos="549"/>
          <w:tab w:val="left" w:pos="550"/>
        </w:tabs>
        <w:spacing w:line="244" w:lineRule="auto"/>
        <w:ind w:right="1993"/>
        <w:rPr>
          <w:sz w:val="28"/>
        </w:rPr>
      </w:pPr>
      <w:r>
        <w:rPr>
          <w:sz w:val="28"/>
        </w:rPr>
        <w:t>Give</w:t>
      </w:r>
      <w:r>
        <w:rPr>
          <w:spacing w:val="-6"/>
          <w:sz w:val="28"/>
        </w:rPr>
        <w:t xml:space="preserve"> </w:t>
      </w:r>
      <w:r>
        <w:rPr>
          <w:sz w:val="28"/>
        </w:rPr>
        <w:t>ex</w:t>
      </w:r>
      <w:r>
        <w:rPr>
          <w:sz w:val="28"/>
        </w:rPr>
        <w:t>amples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insertion,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deletion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75"/>
          <w:sz w:val="28"/>
        </w:rPr>
        <w:t xml:space="preserve"> </w:t>
      </w:r>
      <w:r>
        <w:rPr>
          <w:sz w:val="28"/>
        </w:rPr>
        <w:t>tables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exercise</w:t>
      </w:r>
      <w:r>
        <w:rPr>
          <w:spacing w:val="-1"/>
          <w:sz w:val="28"/>
        </w:rPr>
        <w:t xml:space="preserve"> </w:t>
      </w:r>
      <w:r>
        <w:rPr>
          <w:sz w:val="28"/>
        </w:rPr>
        <w:t>2.</w:t>
      </w:r>
    </w:p>
    <w:p w14:paraId="50A61867" w14:textId="77777777" w:rsidR="001C0140" w:rsidRDefault="001C0140">
      <w:pPr>
        <w:pStyle w:val="a3"/>
        <w:rPr>
          <w:sz w:val="30"/>
        </w:rPr>
      </w:pPr>
    </w:p>
    <w:p w14:paraId="5DA9135D" w14:textId="77777777" w:rsidR="001C0140" w:rsidRDefault="001C0140">
      <w:pPr>
        <w:pStyle w:val="a3"/>
        <w:spacing w:before="2"/>
        <w:rPr>
          <w:sz w:val="40"/>
        </w:rPr>
      </w:pPr>
    </w:p>
    <w:p w14:paraId="3A58C622" w14:textId="77777777" w:rsidR="001C0140" w:rsidRDefault="005968E7">
      <w:pPr>
        <w:ind w:left="5534"/>
      </w:pPr>
      <w:r>
        <w:t>Note: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datagrip</w:t>
      </w:r>
      <w:proofErr w:type="spellEnd"/>
    </w:p>
    <w:sectPr w:rsidR="001C0140">
      <w:type w:val="continuous"/>
      <w:pgSz w:w="11920" w:h="16840"/>
      <w:pgMar w:top="1060" w:right="110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5FBD"/>
    <w:multiLevelType w:val="hybridMultilevel"/>
    <w:tmpl w:val="4DFE7872"/>
    <w:lvl w:ilvl="0" w:tplc="2A405C20">
      <w:start w:val="1"/>
      <w:numFmt w:val="decimal"/>
      <w:lvlText w:val="%1."/>
      <w:lvlJc w:val="left"/>
      <w:pPr>
        <w:ind w:left="550" w:hanging="45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CBA29D54">
      <w:start w:val="1"/>
      <w:numFmt w:val="lowerLetter"/>
      <w:lvlText w:val="%2."/>
      <w:lvlJc w:val="left"/>
      <w:pPr>
        <w:ind w:left="70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2" w:tplc="3256711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3" w:tplc="4CAE46C6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71F0A842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60EE1DB0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6" w:tplc="29724E66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1B56201E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7AC2FB12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0140"/>
    <w:rsid w:val="001C0140"/>
    <w:rsid w:val="005968E7"/>
    <w:rsid w:val="007E73EA"/>
    <w:rsid w:val="00A166A0"/>
    <w:rsid w:val="00C4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6258"/>
  <w15:docId w15:val="{EDA566D1-B744-4E41-927A-D1DD5EA2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7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A166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6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2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cp:lastModifiedBy>Dias Yermekov</cp:lastModifiedBy>
  <cp:revision>2</cp:revision>
  <dcterms:created xsi:type="dcterms:W3CDTF">2021-09-22T19:28:00Z</dcterms:created>
  <dcterms:modified xsi:type="dcterms:W3CDTF">2021-09-23T12:19:00Z</dcterms:modified>
</cp:coreProperties>
</file>