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9F0B" w14:textId="77777777" w:rsidR="00D910E8" w:rsidRPr="00914220" w:rsidRDefault="00D910E8" w:rsidP="00BD2628">
      <w:pPr>
        <w:pStyle w:val="BodyText"/>
        <w:rPr>
          <w:rFonts w:ascii="Arial" w:hAnsi="Arial" w:cs="Arial"/>
          <w:sz w:val="24"/>
          <w:szCs w:val="24"/>
        </w:rPr>
      </w:pPr>
    </w:p>
    <w:tbl>
      <w:tblPr>
        <w:tblpPr w:leftFromText="181" w:rightFromText="181" w:vertAnchor="text" w:tblpY="4480"/>
        <w:tblOverlap w:val="never"/>
        <w:tblW w:w="0" w:type="auto"/>
        <w:tblLook w:val="01E0" w:firstRow="1" w:lastRow="1" w:firstColumn="1" w:lastColumn="1" w:noHBand="0" w:noVBand="0"/>
      </w:tblPr>
      <w:tblGrid>
        <w:gridCol w:w="9298"/>
      </w:tblGrid>
      <w:tr w:rsidR="00D910E8" w:rsidRPr="00914220" w14:paraId="6E41143F" w14:textId="77777777" w:rsidTr="00060B53">
        <w:trPr>
          <w:trHeight w:val="1039"/>
        </w:trPr>
        <w:tc>
          <w:tcPr>
            <w:tcW w:w="9298" w:type="dxa"/>
          </w:tcPr>
          <w:p w14:paraId="608F2310" w14:textId="6E053279" w:rsidR="00D910E8" w:rsidRPr="00914220" w:rsidRDefault="00000D1B" w:rsidP="005B6F8F">
            <w:pPr>
              <w:pStyle w:val="Heading1"/>
              <w:rPr>
                <w:rFonts w:ascii="Arial" w:hAnsi="Arial" w:cs="Arial"/>
                <w:sz w:val="44"/>
                <w:szCs w:val="44"/>
              </w:rPr>
            </w:pPr>
            <w:r w:rsidRPr="00914220">
              <w:rPr>
                <w:rFonts w:ascii="Arial" w:hAnsi="Arial" w:cs="Arial"/>
                <w:sz w:val="44"/>
                <w:szCs w:val="44"/>
              </w:rPr>
              <w:t>Store DWH Project</w:t>
            </w:r>
          </w:p>
        </w:tc>
      </w:tr>
      <w:tr w:rsidR="00D910E8" w:rsidRPr="00914220" w14:paraId="4D2DE3E2" w14:textId="77777777" w:rsidTr="00060B53">
        <w:trPr>
          <w:trHeight w:val="438"/>
        </w:trPr>
        <w:tc>
          <w:tcPr>
            <w:tcW w:w="9298" w:type="dxa"/>
          </w:tcPr>
          <w:p w14:paraId="51B2A341" w14:textId="716F0BD4" w:rsidR="00D910E8" w:rsidRPr="00914220" w:rsidRDefault="00AE1993" w:rsidP="00060B53">
            <w:pPr>
              <w:pStyle w:val="ProjectName"/>
              <w:rPr>
                <w:rFonts w:ascii="Arial" w:hAnsi="Arial" w:cs="Arial"/>
                <w:sz w:val="32"/>
                <w:szCs w:val="32"/>
              </w:rPr>
            </w:pPr>
            <w:r w:rsidRPr="00914220">
              <w:rPr>
                <w:rFonts w:ascii="Arial" w:hAnsi="Arial" w:cs="Arial"/>
                <w:sz w:val="32"/>
                <w:szCs w:val="32"/>
              </w:rPr>
              <w:t>Test Result Report</w:t>
            </w:r>
            <w:r w:rsidR="00D910E8" w:rsidRPr="00914220">
              <w:rPr>
                <w:rFonts w:ascii="Arial" w:hAnsi="Arial" w:cs="Arial"/>
                <w:sz w:val="32"/>
                <w:szCs w:val="32"/>
              </w:rPr>
              <w:t xml:space="preserve"> </w:t>
            </w:r>
          </w:p>
        </w:tc>
      </w:tr>
    </w:tbl>
    <w:p w14:paraId="748C24D3" w14:textId="77777777" w:rsidR="00D910E8" w:rsidRPr="00914220" w:rsidRDefault="00D910E8" w:rsidP="00D910E8">
      <w:pPr>
        <w:rPr>
          <w:rFonts w:ascii="Arial" w:hAnsi="Arial" w:cs="Arial"/>
          <w:sz w:val="22"/>
          <w:szCs w:val="22"/>
        </w:rPr>
      </w:pPr>
      <w:r w:rsidRPr="00914220">
        <w:rPr>
          <w:rFonts w:ascii="Arial" w:hAnsi="Arial" w:cs="Arial"/>
          <w:noProof/>
          <w:sz w:val="22"/>
          <w:szCs w:val="22"/>
        </w:rPr>
        <w:drawing>
          <wp:anchor distT="0" distB="0" distL="114300" distR="114300" simplePos="0" relativeHeight="251659264" behindDoc="0" locked="0" layoutInCell="1" allowOverlap="1" wp14:anchorId="1C005349" wp14:editId="5387E824">
            <wp:simplePos x="0" y="0"/>
            <wp:positionH relativeFrom="column">
              <wp:posOffset>0</wp:posOffset>
            </wp:positionH>
            <wp:positionV relativeFrom="paragraph">
              <wp:posOffset>196215</wp:posOffset>
            </wp:positionV>
            <wp:extent cx="914400" cy="324485"/>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4400" cy="324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6D96AF" w14:textId="77777777" w:rsidR="00D910E8" w:rsidRPr="00914220" w:rsidRDefault="00D910E8" w:rsidP="00D910E8">
      <w:pPr>
        <w:rPr>
          <w:rFonts w:ascii="Arial" w:hAnsi="Arial" w:cs="Arial"/>
          <w:sz w:val="22"/>
          <w:szCs w:val="22"/>
        </w:rPr>
      </w:pPr>
    </w:p>
    <w:p w14:paraId="6A3A7DEE" w14:textId="77777777" w:rsidR="00D910E8" w:rsidRPr="00914220" w:rsidRDefault="00D910E8" w:rsidP="00D910E8">
      <w:pPr>
        <w:rPr>
          <w:rFonts w:ascii="Arial" w:hAnsi="Arial" w:cs="Arial"/>
          <w:sz w:val="22"/>
          <w:szCs w:val="22"/>
        </w:rPr>
      </w:pPr>
    </w:p>
    <w:p w14:paraId="60FE02CD" w14:textId="77777777" w:rsidR="00D910E8" w:rsidRPr="00914220" w:rsidRDefault="00D910E8" w:rsidP="00D910E8">
      <w:pPr>
        <w:rPr>
          <w:rFonts w:ascii="Arial" w:hAnsi="Arial" w:cs="Arial"/>
          <w:sz w:val="22"/>
          <w:szCs w:val="22"/>
        </w:rPr>
      </w:pPr>
    </w:p>
    <w:p w14:paraId="0BBE6F88" w14:textId="77777777" w:rsidR="00D910E8" w:rsidRPr="00914220" w:rsidRDefault="00D910E8" w:rsidP="00D910E8">
      <w:pPr>
        <w:rPr>
          <w:rFonts w:ascii="Arial" w:hAnsi="Arial" w:cs="Arial"/>
          <w:sz w:val="22"/>
          <w:szCs w:val="22"/>
          <w:lang w:val="uk-UA"/>
        </w:rPr>
      </w:pPr>
    </w:p>
    <w:p w14:paraId="23C96DF4" w14:textId="77777777" w:rsidR="00D910E8" w:rsidRPr="00914220" w:rsidRDefault="00D910E8" w:rsidP="00D910E8">
      <w:pPr>
        <w:rPr>
          <w:rFonts w:ascii="Arial" w:hAnsi="Arial" w:cs="Arial"/>
          <w:sz w:val="22"/>
          <w:szCs w:val="22"/>
        </w:rPr>
      </w:pPr>
    </w:p>
    <w:p w14:paraId="018BF04D" w14:textId="77777777" w:rsidR="00D910E8" w:rsidRPr="00914220" w:rsidRDefault="00D910E8" w:rsidP="00D910E8">
      <w:pPr>
        <w:tabs>
          <w:tab w:val="left" w:pos="2715"/>
        </w:tabs>
        <w:rPr>
          <w:rFonts w:ascii="Arial" w:hAnsi="Arial" w:cs="Arial"/>
          <w:sz w:val="22"/>
          <w:szCs w:val="22"/>
        </w:rPr>
      </w:pPr>
      <w:r w:rsidRPr="00914220">
        <w:rPr>
          <w:rFonts w:ascii="Arial" w:hAnsi="Arial" w:cs="Arial"/>
          <w:sz w:val="22"/>
          <w:szCs w:val="22"/>
        </w:rPr>
        <w:tab/>
      </w:r>
    </w:p>
    <w:p w14:paraId="708E7876" w14:textId="77777777" w:rsidR="00D910E8" w:rsidRPr="00914220" w:rsidRDefault="00D910E8" w:rsidP="00D910E8">
      <w:pPr>
        <w:tabs>
          <w:tab w:val="left" w:pos="2715"/>
        </w:tabs>
        <w:rPr>
          <w:rFonts w:ascii="Arial" w:hAnsi="Arial" w:cs="Arial"/>
          <w:sz w:val="22"/>
          <w:szCs w:val="22"/>
        </w:rPr>
      </w:pPr>
      <w:r w:rsidRPr="00914220">
        <w:rPr>
          <w:rFonts w:ascii="Arial" w:hAnsi="Arial" w:cs="Arial"/>
          <w:sz w:val="22"/>
          <w:szCs w:val="22"/>
        </w:rPr>
        <w:tab/>
      </w:r>
    </w:p>
    <w:p w14:paraId="24B03371" w14:textId="77777777" w:rsidR="00D910E8" w:rsidRPr="00914220" w:rsidRDefault="00D910E8" w:rsidP="00D910E8">
      <w:pPr>
        <w:tabs>
          <w:tab w:val="left" w:pos="2715"/>
        </w:tabs>
        <w:rPr>
          <w:rFonts w:ascii="Arial" w:hAnsi="Arial" w:cs="Arial"/>
          <w:sz w:val="22"/>
          <w:szCs w:val="22"/>
        </w:rPr>
      </w:pPr>
    </w:p>
    <w:p w14:paraId="16B23CB6" w14:textId="77777777" w:rsidR="00D910E8" w:rsidRPr="00914220" w:rsidRDefault="00D910E8" w:rsidP="00D910E8">
      <w:pPr>
        <w:tabs>
          <w:tab w:val="left" w:pos="2715"/>
        </w:tabs>
        <w:rPr>
          <w:rFonts w:ascii="Arial" w:hAnsi="Arial" w:cs="Arial"/>
          <w:sz w:val="22"/>
          <w:szCs w:val="22"/>
        </w:rPr>
      </w:pPr>
    </w:p>
    <w:p w14:paraId="4ECFD09B" w14:textId="77777777" w:rsidR="00D910E8" w:rsidRPr="00914220" w:rsidRDefault="00D910E8" w:rsidP="00D910E8">
      <w:pPr>
        <w:tabs>
          <w:tab w:val="left" w:pos="2715"/>
        </w:tabs>
        <w:rPr>
          <w:rFonts w:ascii="Arial" w:hAnsi="Arial" w:cs="Arial"/>
          <w:sz w:val="22"/>
          <w:szCs w:val="22"/>
        </w:rPr>
      </w:pPr>
    </w:p>
    <w:p w14:paraId="1582B6E2" w14:textId="77777777" w:rsidR="00D910E8" w:rsidRPr="00914220" w:rsidRDefault="00D910E8" w:rsidP="00D910E8">
      <w:pPr>
        <w:tabs>
          <w:tab w:val="left" w:pos="2715"/>
        </w:tabs>
        <w:rPr>
          <w:rFonts w:ascii="Arial" w:hAnsi="Arial" w:cs="Arial"/>
          <w:sz w:val="22"/>
          <w:szCs w:val="22"/>
        </w:rPr>
      </w:pPr>
    </w:p>
    <w:p w14:paraId="52AEB725" w14:textId="77777777" w:rsidR="00D910E8" w:rsidRPr="00914220" w:rsidRDefault="00D910E8" w:rsidP="00D910E8">
      <w:pPr>
        <w:tabs>
          <w:tab w:val="left" w:pos="2715"/>
        </w:tabs>
        <w:rPr>
          <w:rFonts w:ascii="Arial" w:hAnsi="Arial" w:cs="Arial"/>
          <w:sz w:val="22"/>
          <w:szCs w:val="22"/>
        </w:rPr>
      </w:pPr>
    </w:p>
    <w:p w14:paraId="13B4E561" w14:textId="77777777" w:rsidR="00D910E8" w:rsidRPr="00914220" w:rsidRDefault="00D910E8" w:rsidP="00D910E8">
      <w:pPr>
        <w:rPr>
          <w:rFonts w:ascii="Arial" w:hAnsi="Arial" w:cs="Arial"/>
          <w:sz w:val="22"/>
          <w:szCs w:val="22"/>
        </w:rPr>
      </w:pPr>
    </w:p>
    <w:p w14:paraId="1DD07309" w14:textId="77777777" w:rsidR="00D910E8" w:rsidRPr="00914220" w:rsidRDefault="00D910E8" w:rsidP="00D910E8">
      <w:pPr>
        <w:rPr>
          <w:rFonts w:ascii="Arial" w:hAnsi="Arial" w:cs="Arial"/>
          <w:sz w:val="22"/>
          <w:szCs w:val="22"/>
        </w:rPr>
      </w:pPr>
    </w:p>
    <w:p w14:paraId="60D9EDF8" w14:textId="77777777" w:rsidR="00D910E8" w:rsidRPr="00914220" w:rsidRDefault="00D910E8" w:rsidP="00D910E8">
      <w:pPr>
        <w:rPr>
          <w:rFonts w:ascii="Arial" w:hAnsi="Arial" w:cs="Arial"/>
          <w:sz w:val="22"/>
          <w:szCs w:val="22"/>
        </w:rPr>
      </w:pPr>
    </w:p>
    <w:p w14:paraId="238B2ACC" w14:textId="77777777" w:rsidR="00D910E8" w:rsidRPr="00914220" w:rsidRDefault="00D910E8" w:rsidP="00D910E8">
      <w:pPr>
        <w:rPr>
          <w:rFonts w:ascii="Arial" w:hAnsi="Arial" w:cs="Arial"/>
          <w:sz w:val="22"/>
          <w:szCs w:val="22"/>
        </w:rPr>
      </w:pPr>
    </w:p>
    <w:p w14:paraId="2CF59692" w14:textId="77777777" w:rsidR="00D910E8" w:rsidRPr="00914220" w:rsidRDefault="00D910E8" w:rsidP="00D910E8">
      <w:pPr>
        <w:rPr>
          <w:rFonts w:ascii="Arial" w:hAnsi="Arial" w:cs="Arial"/>
          <w:sz w:val="22"/>
          <w:szCs w:val="22"/>
        </w:rPr>
      </w:pPr>
    </w:p>
    <w:p w14:paraId="649E3D4C" w14:textId="77777777" w:rsidR="00D910E8" w:rsidRPr="00914220" w:rsidRDefault="00D910E8" w:rsidP="00D910E8">
      <w:pPr>
        <w:rPr>
          <w:rFonts w:ascii="Arial" w:hAnsi="Arial" w:cs="Arial"/>
          <w:sz w:val="22"/>
          <w:szCs w:val="22"/>
        </w:rPr>
      </w:pPr>
    </w:p>
    <w:p w14:paraId="25A279C8" w14:textId="77777777" w:rsidR="00D910E8" w:rsidRPr="00914220" w:rsidRDefault="00D910E8" w:rsidP="00D910E8">
      <w:pPr>
        <w:rPr>
          <w:rFonts w:ascii="Arial" w:hAnsi="Arial" w:cs="Arial"/>
          <w:sz w:val="22"/>
          <w:szCs w:val="22"/>
        </w:rPr>
      </w:pPr>
    </w:p>
    <w:p w14:paraId="6526BA15" w14:textId="77777777" w:rsidR="00D910E8" w:rsidRPr="00914220" w:rsidRDefault="00D910E8" w:rsidP="00D910E8">
      <w:pPr>
        <w:rPr>
          <w:rFonts w:ascii="Arial" w:hAnsi="Arial" w:cs="Arial"/>
          <w:sz w:val="22"/>
          <w:szCs w:val="22"/>
        </w:rPr>
      </w:pPr>
    </w:p>
    <w:p w14:paraId="19BD9BF6" w14:textId="77777777" w:rsidR="00D910E8" w:rsidRPr="00914220" w:rsidRDefault="00D910E8" w:rsidP="00D910E8">
      <w:pPr>
        <w:rPr>
          <w:rFonts w:ascii="Arial" w:hAnsi="Arial" w:cs="Arial"/>
          <w:sz w:val="22"/>
          <w:szCs w:val="22"/>
        </w:rPr>
      </w:pPr>
    </w:p>
    <w:p w14:paraId="1A14E82A" w14:textId="77777777" w:rsidR="00D910E8" w:rsidRPr="00914220" w:rsidRDefault="00D910E8" w:rsidP="00D910E8">
      <w:pPr>
        <w:rPr>
          <w:rFonts w:ascii="Arial" w:hAnsi="Arial" w:cs="Arial"/>
          <w:sz w:val="22"/>
          <w:szCs w:val="22"/>
        </w:rPr>
      </w:pPr>
    </w:p>
    <w:p w14:paraId="2F1B44C9" w14:textId="77777777" w:rsidR="00D910E8" w:rsidRPr="00914220" w:rsidRDefault="00D910E8" w:rsidP="00D910E8">
      <w:pPr>
        <w:rPr>
          <w:rFonts w:ascii="Arial" w:hAnsi="Arial" w:cs="Arial"/>
          <w:sz w:val="22"/>
          <w:szCs w:val="22"/>
        </w:rPr>
      </w:pPr>
    </w:p>
    <w:p w14:paraId="442AAF55" w14:textId="77777777" w:rsidR="00D910E8" w:rsidRPr="00914220" w:rsidRDefault="00D910E8" w:rsidP="00D910E8">
      <w:pPr>
        <w:rPr>
          <w:rFonts w:ascii="Arial" w:hAnsi="Arial" w:cs="Arial"/>
          <w:sz w:val="22"/>
          <w:szCs w:val="22"/>
        </w:rPr>
      </w:pPr>
    </w:p>
    <w:p w14:paraId="34952154" w14:textId="77777777" w:rsidR="00D910E8" w:rsidRPr="00914220" w:rsidRDefault="00D910E8" w:rsidP="00D910E8">
      <w:pPr>
        <w:rPr>
          <w:rFonts w:ascii="Arial" w:hAnsi="Arial" w:cs="Arial"/>
          <w:sz w:val="22"/>
          <w:szCs w:val="22"/>
        </w:rPr>
      </w:pPr>
    </w:p>
    <w:p w14:paraId="582C5800" w14:textId="77777777" w:rsidR="00D910E8" w:rsidRPr="00914220" w:rsidRDefault="00D910E8" w:rsidP="00D910E8">
      <w:pPr>
        <w:rPr>
          <w:rFonts w:ascii="Arial" w:hAnsi="Arial" w:cs="Arial"/>
          <w:sz w:val="22"/>
          <w:szCs w:val="22"/>
        </w:rPr>
      </w:pPr>
    </w:p>
    <w:p w14:paraId="3838D297" w14:textId="77777777" w:rsidR="00D910E8" w:rsidRPr="00914220" w:rsidRDefault="00D910E8" w:rsidP="00D910E8">
      <w:pPr>
        <w:rPr>
          <w:rFonts w:ascii="Arial" w:hAnsi="Arial" w:cs="Arial"/>
          <w:sz w:val="22"/>
          <w:szCs w:val="22"/>
        </w:rPr>
      </w:pPr>
    </w:p>
    <w:p w14:paraId="76F3B57B" w14:textId="77777777" w:rsidR="00D910E8" w:rsidRPr="00914220" w:rsidRDefault="00D910E8" w:rsidP="00D910E8">
      <w:pPr>
        <w:rPr>
          <w:rFonts w:ascii="Arial" w:hAnsi="Arial" w:cs="Arial"/>
          <w:sz w:val="22"/>
          <w:szCs w:val="22"/>
        </w:rPr>
      </w:pPr>
    </w:p>
    <w:p w14:paraId="7E862C96" w14:textId="77777777" w:rsidR="00D910E8" w:rsidRPr="00914220" w:rsidRDefault="00D910E8" w:rsidP="00D910E8">
      <w:pPr>
        <w:rPr>
          <w:rFonts w:ascii="Arial" w:hAnsi="Arial" w:cs="Arial"/>
          <w:sz w:val="22"/>
          <w:szCs w:val="22"/>
        </w:rPr>
      </w:pPr>
    </w:p>
    <w:p w14:paraId="7C696EE6" w14:textId="77777777" w:rsidR="00D910E8" w:rsidRPr="00914220" w:rsidRDefault="00D910E8" w:rsidP="00D910E8">
      <w:pPr>
        <w:rPr>
          <w:rFonts w:ascii="Arial" w:hAnsi="Arial" w:cs="Arial"/>
          <w:sz w:val="22"/>
          <w:szCs w:val="22"/>
        </w:rPr>
      </w:pPr>
    </w:p>
    <w:p w14:paraId="73D069DC" w14:textId="77777777" w:rsidR="00D910E8" w:rsidRPr="00914220" w:rsidRDefault="00D910E8" w:rsidP="00D910E8">
      <w:pPr>
        <w:rPr>
          <w:rFonts w:ascii="Arial" w:hAnsi="Arial" w:cs="Arial"/>
          <w:sz w:val="22"/>
          <w:szCs w:val="22"/>
        </w:rPr>
      </w:pPr>
    </w:p>
    <w:p w14:paraId="1D7A03F3" w14:textId="77777777" w:rsidR="00D910E8" w:rsidRPr="00914220" w:rsidRDefault="00D910E8" w:rsidP="00D910E8">
      <w:pPr>
        <w:rPr>
          <w:rFonts w:ascii="Arial" w:hAnsi="Arial" w:cs="Arial"/>
          <w:sz w:val="22"/>
          <w:szCs w:val="22"/>
        </w:rPr>
      </w:pPr>
    </w:p>
    <w:p w14:paraId="6CF651D3" w14:textId="77777777" w:rsidR="00D910E8" w:rsidRPr="00914220" w:rsidRDefault="00D910E8" w:rsidP="00D910E8">
      <w:pPr>
        <w:tabs>
          <w:tab w:val="left" w:pos="2985"/>
        </w:tabs>
        <w:rPr>
          <w:rFonts w:ascii="Arial" w:hAnsi="Arial" w:cs="Arial"/>
          <w:sz w:val="22"/>
          <w:szCs w:val="22"/>
        </w:rPr>
      </w:pPr>
      <w:r w:rsidRPr="00914220">
        <w:rPr>
          <w:rFonts w:ascii="Arial" w:hAnsi="Arial" w:cs="Arial"/>
          <w:sz w:val="22"/>
          <w:szCs w:val="22"/>
        </w:rPr>
        <w:tab/>
      </w:r>
    </w:p>
    <w:p w14:paraId="40ADEF9B" w14:textId="77777777" w:rsidR="00D910E8" w:rsidRPr="00914220" w:rsidRDefault="00D910E8" w:rsidP="00D910E8">
      <w:pPr>
        <w:rPr>
          <w:rFonts w:ascii="Arial" w:hAnsi="Arial" w:cs="Arial"/>
          <w:sz w:val="22"/>
          <w:szCs w:val="22"/>
        </w:rPr>
      </w:pPr>
    </w:p>
    <w:p w14:paraId="6BCDF322" w14:textId="77777777" w:rsidR="00D910E8" w:rsidRPr="00914220" w:rsidRDefault="00D910E8" w:rsidP="00D910E8">
      <w:pPr>
        <w:rPr>
          <w:rFonts w:ascii="Arial" w:hAnsi="Arial" w:cs="Arial"/>
          <w:sz w:val="22"/>
          <w:szCs w:val="22"/>
        </w:rPr>
      </w:pPr>
    </w:p>
    <w:p w14:paraId="56F559C9" w14:textId="77777777" w:rsidR="00D910E8" w:rsidRPr="00914220" w:rsidRDefault="00D910E8" w:rsidP="00D910E8">
      <w:pPr>
        <w:rPr>
          <w:rFonts w:ascii="Arial" w:hAnsi="Arial" w:cs="Arial"/>
          <w:sz w:val="22"/>
          <w:szCs w:val="22"/>
        </w:rPr>
      </w:pPr>
    </w:p>
    <w:p w14:paraId="1D82465E" w14:textId="77777777" w:rsidR="00D910E8" w:rsidRPr="00914220" w:rsidRDefault="00D910E8" w:rsidP="00D910E8">
      <w:pPr>
        <w:rPr>
          <w:rFonts w:ascii="Arial" w:hAnsi="Arial" w:cs="Arial"/>
          <w:sz w:val="22"/>
          <w:szCs w:val="22"/>
        </w:rPr>
      </w:pPr>
    </w:p>
    <w:p w14:paraId="29D24F87" w14:textId="77777777" w:rsidR="00D910E8" w:rsidRPr="00914220" w:rsidRDefault="00D910E8" w:rsidP="00D910E8">
      <w:pPr>
        <w:rPr>
          <w:rFonts w:ascii="Arial" w:hAnsi="Arial" w:cs="Arial"/>
          <w:sz w:val="22"/>
          <w:szCs w:val="22"/>
        </w:rPr>
      </w:pPr>
    </w:p>
    <w:p w14:paraId="0441BD8C" w14:textId="77777777" w:rsidR="00D910E8" w:rsidRPr="00914220" w:rsidRDefault="00D910E8" w:rsidP="00D910E8">
      <w:pPr>
        <w:rPr>
          <w:rFonts w:ascii="Arial" w:hAnsi="Arial" w:cs="Arial"/>
          <w:sz w:val="22"/>
          <w:szCs w:val="22"/>
        </w:rPr>
      </w:pPr>
    </w:p>
    <w:p w14:paraId="69114C9E" w14:textId="77777777" w:rsidR="00D910E8" w:rsidRPr="00914220" w:rsidRDefault="00D910E8" w:rsidP="00D910E8">
      <w:pPr>
        <w:rPr>
          <w:rFonts w:ascii="Arial" w:hAnsi="Arial" w:cs="Arial"/>
          <w:sz w:val="22"/>
          <w:szCs w:val="22"/>
        </w:rPr>
      </w:pPr>
    </w:p>
    <w:p w14:paraId="57B54268" w14:textId="77777777" w:rsidR="00D910E8" w:rsidRPr="00914220" w:rsidRDefault="00D910E8" w:rsidP="00D910E8">
      <w:pPr>
        <w:rPr>
          <w:rFonts w:ascii="Arial" w:hAnsi="Arial" w:cs="Arial"/>
          <w:sz w:val="22"/>
          <w:szCs w:val="22"/>
        </w:rPr>
      </w:pPr>
    </w:p>
    <w:p w14:paraId="5647175C" w14:textId="77777777" w:rsidR="00000D1B" w:rsidRPr="00914220" w:rsidRDefault="00D910E8" w:rsidP="00000D1B">
      <w:pPr>
        <w:pStyle w:val="Heading2"/>
        <w:rPr>
          <w:rFonts w:ascii="Arial" w:eastAsia="Times New Roman" w:hAnsi="Arial" w:cs="Arial"/>
          <w:sz w:val="36"/>
          <w:szCs w:val="36"/>
        </w:rPr>
      </w:pPr>
      <w:r w:rsidRPr="00914220">
        <w:rPr>
          <w:rFonts w:ascii="Arial" w:hAnsi="Arial" w:cs="Arial"/>
          <w:sz w:val="36"/>
          <w:szCs w:val="36"/>
        </w:rPr>
        <w:br w:type="page"/>
      </w:r>
      <w:r w:rsidR="00000D1B" w:rsidRPr="00914220">
        <w:rPr>
          <w:rFonts w:ascii="Arial" w:eastAsia="Times New Roman" w:hAnsi="Arial" w:cs="Arial"/>
          <w:sz w:val="36"/>
          <w:szCs w:val="36"/>
        </w:rPr>
        <w:lastRenderedPageBreak/>
        <w:t>1. Summary</w:t>
      </w:r>
    </w:p>
    <w:p w14:paraId="4CE44970" w14:textId="449F7E03" w:rsidR="00000D1B" w:rsidRPr="00000D1B" w:rsidRDefault="00000D1B" w:rsidP="00000D1B">
      <w:pPr>
        <w:widowControl/>
        <w:spacing w:line="240" w:lineRule="auto"/>
        <w:rPr>
          <w:rFonts w:ascii="Arial" w:hAnsi="Arial" w:cs="Arial"/>
          <w:color w:val="000000" w:themeColor="text1"/>
          <w:sz w:val="22"/>
          <w:szCs w:val="22"/>
        </w:rPr>
      </w:pPr>
      <w:r w:rsidRPr="00914220">
        <w:rPr>
          <w:rFonts w:ascii="Arial" w:hAnsi="Arial" w:cs="Arial"/>
          <w:color w:val="000000" w:themeColor="text1"/>
          <w:sz w:val="22"/>
          <w:szCs w:val="22"/>
        </w:rPr>
        <w:t>The purpose of this report is to summarize the results of Data Warehouse testing activities performed during Task 6. The scope included validation of data loading and transformations across the ETL pipeline (SRC → LND → DWH → DM). Testing focused on reconciliation of record counts and totals, schema validation, data profiling, and business rule verification.</w:t>
      </w:r>
    </w:p>
    <w:p w14:paraId="6CE23DB4" w14:textId="77777777" w:rsidR="00000D1B" w:rsidRPr="00914220" w:rsidRDefault="00000D1B" w:rsidP="00000D1B">
      <w:pPr>
        <w:pStyle w:val="Heading2"/>
        <w:rPr>
          <w:rFonts w:ascii="Arial" w:hAnsi="Arial" w:cs="Arial"/>
          <w:sz w:val="36"/>
          <w:szCs w:val="36"/>
        </w:rPr>
      </w:pPr>
      <w:r w:rsidRPr="00914220">
        <w:rPr>
          <w:rFonts w:ascii="Arial" w:hAnsi="Arial" w:cs="Arial"/>
          <w:sz w:val="36"/>
          <w:szCs w:val="36"/>
        </w:rPr>
        <w:t>2. Test Team</w:t>
      </w:r>
    </w:p>
    <w:p w14:paraId="353EE726" w14:textId="77777777" w:rsidR="00000D1B" w:rsidRPr="00000D1B" w:rsidRDefault="00000D1B" w:rsidP="00000D1B">
      <w:pPr>
        <w:widowControl/>
        <w:spacing w:line="240" w:lineRule="auto"/>
        <w:rPr>
          <w:rFonts w:ascii="Arial" w:hAnsi="Arial" w:cs="Arial"/>
          <w:color w:val="000000" w:themeColor="text1"/>
          <w:sz w:val="22"/>
          <w:szCs w:val="22"/>
        </w:rPr>
      </w:pPr>
      <w:r w:rsidRPr="00000D1B">
        <w:rPr>
          <w:rFonts w:ascii="Arial" w:hAnsi="Arial" w:cs="Arial"/>
          <w:color w:val="000000" w:themeColor="text1"/>
          <w:sz w:val="22"/>
          <w:szCs w:val="22"/>
        </w:rPr>
        <w:t>QA Engineer: Dias Yermekov</w:t>
      </w:r>
      <w:r w:rsidRPr="00000D1B">
        <w:rPr>
          <w:rFonts w:ascii="Arial" w:hAnsi="Arial" w:cs="Arial"/>
          <w:color w:val="000000" w:themeColor="text1"/>
          <w:sz w:val="22"/>
          <w:szCs w:val="22"/>
        </w:rPr>
        <w:br/>
        <w:t>Responsibilities:</w:t>
      </w:r>
    </w:p>
    <w:p w14:paraId="493672F9" w14:textId="77777777" w:rsidR="00000D1B" w:rsidRPr="00000D1B" w:rsidRDefault="00000D1B" w:rsidP="00000D1B">
      <w:pPr>
        <w:widowControl/>
        <w:numPr>
          <w:ilvl w:val="0"/>
          <w:numId w:val="14"/>
        </w:numPr>
        <w:spacing w:line="240" w:lineRule="auto"/>
        <w:rPr>
          <w:rFonts w:ascii="Arial" w:hAnsi="Arial" w:cs="Arial"/>
          <w:color w:val="000000" w:themeColor="text1"/>
          <w:sz w:val="22"/>
          <w:szCs w:val="22"/>
        </w:rPr>
      </w:pPr>
      <w:r w:rsidRPr="00000D1B">
        <w:rPr>
          <w:rFonts w:ascii="Arial" w:hAnsi="Arial" w:cs="Arial"/>
          <w:color w:val="000000" w:themeColor="text1"/>
          <w:sz w:val="22"/>
          <w:szCs w:val="22"/>
        </w:rPr>
        <w:t>Design and execution of ETL/DWH test cases (Smoke, Critical, Extended paths).</w:t>
      </w:r>
    </w:p>
    <w:p w14:paraId="48E58FF3" w14:textId="77777777" w:rsidR="00000D1B" w:rsidRPr="00000D1B" w:rsidRDefault="00000D1B" w:rsidP="00000D1B">
      <w:pPr>
        <w:widowControl/>
        <w:numPr>
          <w:ilvl w:val="0"/>
          <w:numId w:val="14"/>
        </w:numPr>
        <w:spacing w:line="240" w:lineRule="auto"/>
        <w:rPr>
          <w:rFonts w:ascii="Arial" w:hAnsi="Arial" w:cs="Arial"/>
          <w:color w:val="000000" w:themeColor="text1"/>
          <w:sz w:val="22"/>
          <w:szCs w:val="22"/>
        </w:rPr>
      </w:pPr>
      <w:r w:rsidRPr="00000D1B">
        <w:rPr>
          <w:rFonts w:ascii="Arial" w:hAnsi="Arial" w:cs="Arial"/>
          <w:color w:val="000000" w:themeColor="text1"/>
          <w:sz w:val="22"/>
          <w:szCs w:val="22"/>
        </w:rPr>
        <w:t>Defect reporting and tracking in Jira.</w:t>
      </w:r>
    </w:p>
    <w:p w14:paraId="29D040C9" w14:textId="77777777" w:rsidR="00000D1B" w:rsidRPr="00000D1B" w:rsidRDefault="00000D1B" w:rsidP="00000D1B">
      <w:pPr>
        <w:widowControl/>
        <w:numPr>
          <w:ilvl w:val="0"/>
          <w:numId w:val="14"/>
        </w:numPr>
        <w:spacing w:line="240" w:lineRule="auto"/>
        <w:rPr>
          <w:rFonts w:ascii="Arial" w:hAnsi="Arial" w:cs="Arial"/>
          <w:color w:val="000000" w:themeColor="text1"/>
          <w:sz w:val="22"/>
          <w:szCs w:val="22"/>
        </w:rPr>
      </w:pPr>
      <w:r w:rsidRPr="00000D1B">
        <w:rPr>
          <w:rFonts w:ascii="Arial" w:hAnsi="Arial" w:cs="Arial"/>
          <w:color w:val="000000" w:themeColor="text1"/>
          <w:sz w:val="22"/>
          <w:szCs w:val="22"/>
        </w:rPr>
        <w:t>Data validation and reconciliation across ETL layers (SRC → LND → DWH → DM).</w:t>
      </w:r>
    </w:p>
    <w:p w14:paraId="35521AE3" w14:textId="77777777" w:rsidR="00000D1B" w:rsidRPr="00000D1B" w:rsidRDefault="00000D1B" w:rsidP="00000D1B">
      <w:pPr>
        <w:widowControl/>
        <w:numPr>
          <w:ilvl w:val="0"/>
          <w:numId w:val="14"/>
        </w:numPr>
        <w:spacing w:line="240" w:lineRule="auto"/>
        <w:rPr>
          <w:rFonts w:ascii="Arial" w:hAnsi="Arial" w:cs="Arial"/>
          <w:color w:val="000000" w:themeColor="text1"/>
          <w:sz w:val="22"/>
          <w:szCs w:val="22"/>
        </w:rPr>
      </w:pPr>
      <w:r w:rsidRPr="00000D1B">
        <w:rPr>
          <w:rFonts w:ascii="Arial" w:hAnsi="Arial" w:cs="Arial"/>
          <w:color w:val="000000" w:themeColor="text1"/>
          <w:sz w:val="22"/>
          <w:szCs w:val="22"/>
        </w:rPr>
        <w:t>Preparing test result reports and metrics visualization.</w:t>
      </w:r>
    </w:p>
    <w:p w14:paraId="6EDF97D3" w14:textId="2698DC7A" w:rsidR="00000D1B" w:rsidRPr="00000D1B" w:rsidRDefault="00000D1B" w:rsidP="00000D1B">
      <w:pPr>
        <w:widowControl/>
        <w:spacing w:line="240" w:lineRule="auto"/>
        <w:rPr>
          <w:rFonts w:ascii="Arial" w:hAnsi="Arial" w:cs="Arial"/>
          <w:color w:val="000000" w:themeColor="text1"/>
          <w:sz w:val="22"/>
          <w:szCs w:val="22"/>
        </w:rPr>
      </w:pPr>
    </w:p>
    <w:p w14:paraId="12D06002" w14:textId="77777777" w:rsidR="00000D1B" w:rsidRPr="00914220" w:rsidRDefault="00000D1B" w:rsidP="00000D1B">
      <w:pPr>
        <w:pStyle w:val="Heading2"/>
        <w:rPr>
          <w:rFonts w:ascii="Arial" w:hAnsi="Arial" w:cs="Arial"/>
          <w:sz w:val="36"/>
          <w:szCs w:val="36"/>
        </w:rPr>
      </w:pPr>
      <w:r w:rsidRPr="00914220">
        <w:rPr>
          <w:rFonts w:ascii="Arial" w:hAnsi="Arial" w:cs="Arial"/>
          <w:sz w:val="36"/>
          <w:szCs w:val="36"/>
        </w:rPr>
        <w:t>3. Testing Process Description</w:t>
      </w:r>
    </w:p>
    <w:p w14:paraId="130E7F08" w14:textId="6C67CFA4" w:rsidR="00E73516" w:rsidRPr="00914220" w:rsidRDefault="00E73516" w:rsidP="00E73516">
      <w:pPr>
        <w:widowControl/>
        <w:spacing w:line="240" w:lineRule="auto"/>
        <w:rPr>
          <w:rFonts w:ascii="Arial" w:hAnsi="Arial" w:cs="Arial"/>
          <w:color w:val="000000" w:themeColor="text1"/>
          <w:sz w:val="22"/>
          <w:szCs w:val="22"/>
        </w:rPr>
      </w:pPr>
      <w:r w:rsidRPr="00914220">
        <w:rPr>
          <w:rFonts w:ascii="Arial" w:hAnsi="Arial" w:cs="Arial"/>
          <w:color w:val="000000" w:themeColor="text1"/>
          <w:sz w:val="22"/>
          <w:szCs w:val="22"/>
        </w:rPr>
        <w:t xml:space="preserve">All testing activities were executed manually on </w:t>
      </w:r>
      <w:r w:rsidRPr="00914220">
        <w:rPr>
          <w:rFonts w:ascii="Arial" w:hAnsi="Arial" w:cs="Arial"/>
          <w:b/>
          <w:bCs/>
          <w:color w:val="000000" w:themeColor="text1"/>
          <w:sz w:val="22"/>
          <w:szCs w:val="22"/>
        </w:rPr>
        <w:t>PostgreSQL 17</w:t>
      </w:r>
      <w:r w:rsidRPr="00914220">
        <w:rPr>
          <w:rFonts w:ascii="Arial" w:hAnsi="Arial" w:cs="Arial"/>
          <w:color w:val="000000" w:themeColor="text1"/>
          <w:sz w:val="22"/>
          <w:szCs w:val="22"/>
        </w:rPr>
        <w:t xml:space="preserve"> using </w:t>
      </w:r>
      <w:proofErr w:type="spellStart"/>
      <w:r w:rsidRPr="00914220">
        <w:rPr>
          <w:rFonts w:ascii="Arial" w:hAnsi="Arial" w:cs="Arial"/>
          <w:b/>
          <w:bCs/>
          <w:color w:val="000000" w:themeColor="text1"/>
          <w:sz w:val="22"/>
          <w:szCs w:val="22"/>
        </w:rPr>
        <w:t>DBeaver</w:t>
      </w:r>
      <w:proofErr w:type="spellEnd"/>
      <w:r w:rsidRPr="00914220">
        <w:rPr>
          <w:rFonts w:ascii="Arial" w:hAnsi="Arial" w:cs="Arial"/>
          <w:b/>
          <w:bCs/>
          <w:color w:val="000000" w:themeColor="text1"/>
          <w:sz w:val="22"/>
          <w:szCs w:val="22"/>
        </w:rPr>
        <w:t xml:space="preserve"> 25.1.2</w:t>
      </w:r>
      <w:r w:rsidRPr="00914220">
        <w:rPr>
          <w:rFonts w:ascii="Arial" w:hAnsi="Arial" w:cs="Arial"/>
          <w:color w:val="000000" w:themeColor="text1"/>
          <w:sz w:val="22"/>
          <w:szCs w:val="22"/>
        </w:rPr>
        <w:t xml:space="preserve"> as the SQL client under </w:t>
      </w:r>
      <w:r w:rsidRPr="00914220">
        <w:rPr>
          <w:rFonts w:ascii="Arial" w:hAnsi="Arial" w:cs="Arial"/>
          <w:b/>
          <w:bCs/>
          <w:color w:val="000000" w:themeColor="text1"/>
          <w:sz w:val="22"/>
          <w:szCs w:val="22"/>
        </w:rPr>
        <w:t>Windows 11 Home</w:t>
      </w:r>
      <w:r w:rsidRPr="00914220">
        <w:rPr>
          <w:rFonts w:ascii="Arial" w:hAnsi="Arial" w:cs="Arial"/>
          <w:color w:val="000000" w:themeColor="text1"/>
          <w:sz w:val="22"/>
          <w:szCs w:val="22"/>
        </w:rPr>
        <w:t xml:space="preserve"> operating system.</w:t>
      </w:r>
    </w:p>
    <w:p w14:paraId="178FE761" w14:textId="06E4D00F" w:rsidR="00E73516" w:rsidRPr="00E73516" w:rsidRDefault="00E73516" w:rsidP="00E73516">
      <w:pPr>
        <w:widowControl/>
        <w:spacing w:line="240" w:lineRule="auto"/>
        <w:rPr>
          <w:rFonts w:ascii="Arial" w:hAnsi="Arial" w:cs="Arial"/>
          <w:color w:val="000000" w:themeColor="text1"/>
          <w:sz w:val="22"/>
          <w:szCs w:val="22"/>
        </w:rPr>
      </w:pPr>
      <w:r w:rsidRPr="00E73516">
        <w:rPr>
          <w:rFonts w:ascii="Arial" w:hAnsi="Arial" w:cs="Arial"/>
          <w:color w:val="000000" w:themeColor="text1"/>
          <w:sz w:val="22"/>
          <w:szCs w:val="22"/>
        </w:rPr>
        <w:t xml:space="preserve">The testing scope covered the validation of the ETL data pipeline across </w:t>
      </w:r>
      <w:r w:rsidRPr="00E73516">
        <w:rPr>
          <w:rFonts w:ascii="Arial" w:hAnsi="Arial" w:cs="Arial"/>
          <w:b/>
          <w:bCs/>
          <w:color w:val="000000" w:themeColor="text1"/>
          <w:sz w:val="22"/>
          <w:szCs w:val="22"/>
        </w:rPr>
        <w:t>Source → Landing → DWH → Data Mart</w:t>
      </w:r>
      <w:r w:rsidRPr="00E73516">
        <w:rPr>
          <w:rFonts w:ascii="Arial" w:hAnsi="Arial" w:cs="Arial"/>
          <w:color w:val="000000" w:themeColor="text1"/>
          <w:sz w:val="22"/>
          <w:szCs w:val="22"/>
        </w:rPr>
        <w:t xml:space="preserve"> layers.</w:t>
      </w:r>
      <w:r w:rsidRPr="00E73516">
        <w:rPr>
          <w:rFonts w:ascii="Arial" w:hAnsi="Arial" w:cs="Arial"/>
          <w:color w:val="000000" w:themeColor="text1"/>
          <w:sz w:val="22"/>
          <w:szCs w:val="22"/>
        </w:rPr>
        <w:br/>
        <w:t xml:space="preserve">Three types of test suites were applied: </w:t>
      </w:r>
      <w:r w:rsidRPr="00E73516">
        <w:rPr>
          <w:rFonts w:ascii="Arial" w:hAnsi="Arial" w:cs="Arial"/>
          <w:b/>
          <w:bCs/>
          <w:color w:val="000000" w:themeColor="text1"/>
          <w:sz w:val="22"/>
          <w:szCs w:val="22"/>
        </w:rPr>
        <w:t>Smoke path, Critical path, and Extended path</w:t>
      </w:r>
      <w:r w:rsidRPr="00E73516">
        <w:rPr>
          <w:rFonts w:ascii="Arial" w:hAnsi="Arial" w:cs="Arial"/>
          <w:color w:val="000000" w:themeColor="text1"/>
          <w:sz w:val="22"/>
          <w:szCs w:val="22"/>
        </w:rPr>
        <w:t>.</w:t>
      </w:r>
    </w:p>
    <w:p w14:paraId="06AC3189" w14:textId="3F03A513" w:rsidR="00E73516" w:rsidRPr="00E73516" w:rsidRDefault="00E73516" w:rsidP="00E73516">
      <w:pPr>
        <w:widowControl/>
        <w:numPr>
          <w:ilvl w:val="0"/>
          <w:numId w:val="16"/>
        </w:numPr>
        <w:spacing w:line="240" w:lineRule="auto"/>
        <w:rPr>
          <w:rFonts w:ascii="Arial" w:hAnsi="Arial" w:cs="Arial"/>
          <w:color w:val="000000" w:themeColor="text1"/>
          <w:sz w:val="22"/>
          <w:szCs w:val="22"/>
        </w:rPr>
      </w:pPr>
      <w:r w:rsidRPr="00E73516">
        <w:rPr>
          <w:rFonts w:ascii="Arial" w:hAnsi="Arial" w:cs="Arial"/>
          <w:b/>
          <w:bCs/>
          <w:color w:val="000000" w:themeColor="text1"/>
          <w:sz w:val="22"/>
          <w:szCs w:val="22"/>
        </w:rPr>
        <w:t>Smoke path tests</w:t>
      </w:r>
      <w:r w:rsidRPr="00E73516">
        <w:rPr>
          <w:rFonts w:ascii="Arial" w:hAnsi="Arial" w:cs="Arial"/>
          <w:color w:val="000000" w:themeColor="text1"/>
          <w:sz w:val="22"/>
          <w:szCs w:val="22"/>
        </w:rPr>
        <w:t xml:space="preserve"> were executed to validate the essential data flows.</w:t>
      </w:r>
      <w:r w:rsidRPr="00E73516">
        <w:rPr>
          <w:rFonts w:ascii="Arial" w:hAnsi="Arial" w:cs="Arial"/>
          <w:color w:val="000000" w:themeColor="text1"/>
          <w:sz w:val="22"/>
          <w:szCs w:val="22"/>
        </w:rPr>
        <w:br/>
        <w:t>These checks included verification of data load from Source to Landing, from Landing to DWH, and from DWH to Data Mart.</w:t>
      </w:r>
      <w:r w:rsidRPr="00E73516">
        <w:rPr>
          <w:rFonts w:ascii="Arial" w:hAnsi="Arial" w:cs="Arial"/>
          <w:color w:val="000000" w:themeColor="text1"/>
          <w:sz w:val="22"/>
          <w:szCs w:val="22"/>
        </w:rPr>
        <w:br/>
        <w:t>(see</w:t>
      </w:r>
      <w:r w:rsidRPr="00914220">
        <w:rPr>
          <w:rFonts w:ascii="Arial" w:hAnsi="Arial" w:cs="Arial"/>
          <w:i/>
          <w:iCs/>
          <w:color w:val="000000" w:themeColor="text1"/>
          <w:sz w:val="22"/>
          <w:szCs w:val="22"/>
        </w:rPr>
        <w:t xml:space="preserve"> </w:t>
      </w:r>
      <w:hyperlink r:id="rId6" w:history="1">
        <w:r w:rsidRPr="00914220">
          <w:rPr>
            <w:rStyle w:val="Hyperlink"/>
            <w:rFonts w:ascii="Arial" w:hAnsi="Arial" w:cs="Arial"/>
            <w:i/>
            <w:iCs/>
            <w:sz w:val="22"/>
            <w:szCs w:val="22"/>
          </w:rPr>
          <w:t>https://dq2teamcuknurilta.testrail.io/index.php?/suites/view/5&amp;group_by=cases:section_id&amp;group_order=asc&amp;display=tree&amp;display_deleted_cases=0</w:t>
        </w:r>
      </w:hyperlink>
      <w:r w:rsidRPr="00914220">
        <w:rPr>
          <w:rFonts w:ascii="Arial" w:hAnsi="Arial" w:cs="Arial"/>
          <w:i/>
          <w:iCs/>
          <w:color w:val="000000" w:themeColor="text1"/>
          <w:sz w:val="22"/>
          <w:szCs w:val="22"/>
        </w:rPr>
        <w:t xml:space="preserve"> </w:t>
      </w:r>
      <w:r w:rsidRPr="00E73516">
        <w:rPr>
          <w:rFonts w:ascii="Arial" w:hAnsi="Arial" w:cs="Arial"/>
          <w:color w:val="000000" w:themeColor="text1"/>
          <w:sz w:val="22"/>
          <w:szCs w:val="22"/>
        </w:rPr>
        <w:t>)</w:t>
      </w:r>
    </w:p>
    <w:p w14:paraId="4EE3063C" w14:textId="51B26F03" w:rsidR="00E73516" w:rsidRPr="00914220" w:rsidRDefault="00E73516" w:rsidP="00E73516">
      <w:pPr>
        <w:widowControl/>
        <w:numPr>
          <w:ilvl w:val="0"/>
          <w:numId w:val="16"/>
        </w:numPr>
        <w:spacing w:line="240" w:lineRule="auto"/>
        <w:rPr>
          <w:rFonts w:ascii="Arial" w:hAnsi="Arial" w:cs="Arial"/>
          <w:color w:val="000000" w:themeColor="text1"/>
          <w:sz w:val="22"/>
          <w:szCs w:val="22"/>
        </w:rPr>
      </w:pPr>
      <w:r w:rsidRPr="00E73516">
        <w:rPr>
          <w:rFonts w:ascii="Arial" w:hAnsi="Arial" w:cs="Arial"/>
          <w:b/>
          <w:bCs/>
          <w:color w:val="000000" w:themeColor="text1"/>
          <w:sz w:val="22"/>
          <w:szCs w:val="22"/>
        </w:rPr>
        <w:t>Critical path tests</w:t>
      </w:r>
      <w:r w:rsidRPr="00E73516">
        <w:rPr>
          <w:rFonts w:ascii="Arial" w:hAnsi="Arial" w:cs="Arial"/>
          <w:color w:val="000000" w:themeColor="text1"/>
          <w:sz w:val="22"/>
          <w:szCs w:val="22"/>
        </w:rPr>
        <w:t xml:space="preserve"> validated business-critical data consistency and key metrics.</w:t>
      </w:r>
      <w:r w:rsidRPr="00E73516">
        <w:rPr>
          <w:rFonts w:ascii="Arial" w:hAnsi="Arial" w:cs="Arial"/>
          <w:color w:val="000000" w:themeColor="text1"/>
          <w:sz w:val="22"/>
          <w:szCs w:val="22"/>
        </w:rPr>
        <w:br/>
        <w:t>Checks included cross-layer reconciliation, aggregated metrics validation, fact-to-dimension integrity, and end-to-end business validation.</w:t>
      </w:r>
      <w:r w:rsidRPr="00E73516">
        <w:rPr>
          <w:rFonts w:ascii="Arial" w:hAnsi="Arial" w:cs="Arial"/>
          <w:color w:val="000000" w:themeColor="text1"/>
          <w:sz w:val="22"/>
          <w:szCs w:val="22"/>
        </w:rPr>
        <w:br/>
        <w:t>(see</w:t>
      </w:r>
      <w:r w:rsidRPr="00914220">
        <w:rPr>
          <w:rFonts w:ascii="Arial" w:hAnsi="Arial" w:cs="Arial"/>
          <w:i/>
          <w:iCs/>
          <w:color w:val="000000" w:themeColor="text1"/>
          <w:sz w:val="22"/>
          <w:szCs w:val="22"/>
        </w:rPr>
        <w:t xml:space="preserve"> </w:t>
      </w:r>
      <w:hyperlink r:id="rId7" w:history="1">
        <w:r w:rsidRPr="00914220">
          <w:rPr>
            <w:rStyle w:val="Hyperlink"/>
            <w:rFonts w:ascii="Arial" w:hAnsi="Arial" w:cs="Arial"/>
            <w:i/>
            <w:iCs/>
            <w:sz w:val="22"/>
            <w:szCs w:val="22"/>
          </w:rPr>
          <w:t>https://dq2teamcuknurilta.testrail.io/index.php?/suites/view/5&amp;group_by=cases:section_id&amp;group_order=asc&amp;display=tree&amp;display_deleted_cases=0</w:t>
        </w:r>
      </w:hyperlink>
      <w:r w:rsidRPr="00914220">
        <w:rPr>
          <w:rFonts w:ascii="Arial" w:hAnsi="Arial" w:cs="Arial"/>
          <w:i/>
          <w:iCs/>
          <w:color w:val="000000" w:themeColor="text1"/>
          <w:sz w:val="22"/>
          <w:szCs w:val="22"/>
        </w:rPr>
        <w:t xml:space="preserve"> </w:t>
      </w:r>
      <w:r w:rsidRPr="00E73516">
        <w:rPr>
          <w:rFonts w:ascii="Arial" w:hAnsi="Arial" w:cs="Arial"/>
          <w:color w:val="000000" w:themeColor="text1"/>
          <w:sz w:val="22"/>
          <w:szCs w:val="22"/>
        </w:rPr>
        <w:t>)</w:t>
      </w:r>
      <w:r w:rsidRPr="00E73516">
        <w:rPr>
          <w:rFonts w:ascii="Arial" w:hAnsi="Arial" w:cs="Arial"/>
          <w:b/>
          <w:bCs/>
          <w:color w:val="000000" w:themeColor="text1"/>
          <w:sz w:val="22"/>
          <w:szCs w:val="22"/>
        </w:rPr>
        <w:t>Extended path tests</w:t>
      </w:r>
      <w:r w:rsidRPr="00E73516">
        <w:rPr>
          <w:rFonts w:ascii="Arial" w:hAnsi="Arial" w:cs="Arial"/>
          <w:color w:val="000000" w:themeColor="text1"/>
          <w:sz w:val="22"/>
          <w:szCs w:val="22"/>
        </w:rPr>
        <w:t xml:space="preserve"> were performed to identify anomalies, duplicates, invalid keys, and to verify the correctness of incremental daily loads.</w:t>
      </w:r>
      <w:r w:rsidRPr="00E73516">
        <w:rPr>
          <w:rFonts w:ascii="Arial" w:hAnsi="Arial" w:cs="Arial"/>
          <w:color w:val="000000" w:themeColor="text1"/>
          <w:sz w:val="22"/>
          <w:szCs w:val="22"/>
        </w:rPr>
        <w:br/>
        <w:t>(see</w:t>
      </w:r>
      <w:r w:rsidRPr="00914220">
        <w:rPr>
          <w:rFonts w:ascii="Arial" w:hAnsi="Arial" w:cs="Arial"/>
          <w:i/>
          <w:iCs/>
          <w:color w:val="000000" w:themeColor="text1"/>
          <w:sz w:val="22"/>
          <w:szCs w:val="22"/>
        </w:rPr>
        <w:t xml:space="preserve"> </w:t>
      </w:r>
      <w:hyperlink r:id="rId8" w:history="1">
        <w:r w:rsidRPr="00914220">
          <w:rPr>
            <w:rStyle w:val="Hyperlink"/>
            <w:rFonts w:ascii="Arial" w:hAnsi="Arial" w:cs="Arial"/>
            <w:i/>
            <w:iCs/>
            <w:sz w:val="22"/>
            <w:szCs w:val="22"/>
          </w:rPr>
          <w:t>https://dq2teamcuknurilta.testrail.io/index.php?/suites/view/5&amp;group_by=cases:section_id&amp;group_order=asc&amp;display=tree&amp;display_deleted_cases=0</w:t>
        </w:r>
      </w:hyperlink>
      <w:r w:rsidRPr="00914220">
        <w:rPr>
          <w:rFonts w:ascii="Arial" w:hAnsi="Arial" w:cs="Arial"/>
          <w:i/>
          <w:iCs/>
          <w:color w:val="000000" w:themeColor="text1"/>
          <w:sz w:val="22"/>
          <w:szCs w:val="22"/>
        </w:rPr>
        <w:t xml:space="preserve"> </w:t>
      </w:r>
      <w:r w:rsidRPr="00E73516">
        <w:rPr>
          <w:rFonts w:ascii="Arial" w:hAnsi="Arial" w:cs="Arial"/>
          <w:color w:val="000000" w:themeColor="text1"/>
          <w:sz w:val="22"/>
          <w:szCs w:val="22"/>
        </w:rPr>
        <w:t>)</w:t>
      </w:r>
    </w:p>
    <w:p w14:paraId="63C1D68C" w14:textId="77777777" w:rsidR="007A6AC7" w:rsidRPr="00914220" w:rsidRDefault="007A6AC7" w:rsidP="007A6AC7">
      <w:pPr>
        <w:widowControl/>
        <w:spacing w:line="240" w:lineRule="auto"/>
        <w:rPr>
          <w:rFonts w:ascii="Arial" w:hAnsi="Arial" w:cs="Arial"/>
          <w:color w:val="000000" w:themeColor="text1"/>
          <w:sz w:val="22"/>
          <w:szCs w:val="22"/>
        </w:rPr>
      </w:pPr>
    </w:p>
    <w:p w14:paraId="1646559D" w14:textId="2C92A513" w:rsidR="007A6AC7" w:rsidRPr="00914220" w:rsidRDefault="007A6AC7" w:rsidP="007A6AC7">
      <w:pPr>
        <w:pStyle w:val="Heading2"/>
        <w:rPr>
          <w:rFonts w:ascii="Arial" w:hAnsi="Arial" w:cs="Arial"/>
          <w:sz w:val="36"/>
          <w:szCs w:val="36"/>
        </w:rPr>
      </w:pPr>
      <w:r w:rsidRPr="00914220">
        <w:rPr>
          <w:rFonts w:ascii="Arial" w:hAnsi="Arial" w:cs="Arial"/>
          <w:sz w:val="36"/>
          <w:szCs w:val="36"/>
        </w:rPr>
        <w:t>4. Timetable</w:t>
      </w:r>
    </w:p>
    <w:tbl>
      <w:tblPr>
        <w:tblStyle w:val="TableGrid"/>
        <w:tblW w:w="0" w:type="auto"/>
        <w:tblLook w:val="04A0" w:firstRow="1" w:lastRow="0" w:firstColumn="1" w:lastColumn="0" w:noHBand="0" w:noVBand="1"/>
      </w:tblPr>
      <w:tblGrid>
        <w:gridCol w:w="2122"/>
        <w:gridCol w:w="1318"/>
        <w:gridCol w:w="2610"/>
        <w:gridCol w:w="2126"/>
      </w:tblGrid>
      <w:tr w:rsidR="007A6AC7" w:rsidRPr="00914220" w14:paraId="2A75F0D7" w14:textId="77777777" w:rsidTr="007A6AC7">
        <w:tc>
          <w:tcPr>
            <w:tcW w:w="2122" w:type="dxa"/>
            <w:vAlign w:val="center"/>
          </w:tcPr>
          <w:p w14:paraId="2A31E0B7" w14:textId="77667E8A" w:rsidR="007A6AC7" w:rsidRPr="00914220" w:rsidRDefault="007A6AC7" w:rsidP="007A6AC7">
            <w:pPr>
              <w:widowControl/>
              <w:spacing w:line="240" w:lineRule="auto"/>
              <w:rPr>
                <w:rFonts w:ascii="Arial" w:hAnsi="Arial" w:cs="Arial"/>
                <w:color w:val="000000" w:themeColor="text1"/>
                <w:sz w:val="22"/>
                <w:szCs w:val="22"/>
                <w:lang w:val="ru-RU"/>
              </w:rPr>
            </w:pPr>
            <w:r w:rsidRPr="007A6AC7">
              <w:rPr>
                <w:rFonts w:ascii="Arial" w:hAnsi="Arial" w:cs="Arial"/>
                <w:b/>
                <w:bCs/>
                <w:color w:val="000000" w:themeColor="text1"/>
                <w:sz w:val="22"/>
                <w:szCs w:val="22"/>
              </w:rPr>
              <w:t>Name</w:t>
            </w:r>
          </w:p>
        </w:tc>
        <w:tc>
          <w:tcPr>
            <w:tcW w:w="1217" w:type="dxa"/>
            <w:vAlign w:val="center"/>
          </w:tcPr>
          <w:p w14:paraId="56868BA5" w14:textId="32117BD4" w:rsidR="007A6AC7" w:rsidRPr="00914220" w:rsidRDefault="007A6AC7" w:rsidP="007A6AC7">
            <w:pPr>
              <w:widowControl/>
              <w:spacing w:line="240" w:lineRule="auto"/>
              <w:rPr>
                <w:rFonts w:ascii="Arial" w:hAnsi="Arial" w:cs="Arial"/>
                <w:color w:val="000000" w:themeColor="text1"/>
                <w:sz w:val="22"/>
                <w:szCs w:val="22"/>
                <w:lang w:val="ru-RU"/>
              </w:rPr>
            </w:pPr>
            <w:r w:rsidRPr="007A6AC7">
              <w:rPr>
                <w:rFonts w:ascii="Arial" w:hAnsi="Arial" w:cs="Arial"/>
                <w:b/>
                <w:bCs/>
                <w:color w:val="000000" w:themeColor="text1"/>
                <w:sz w:val="22"/>
                <w:szCs w:val="22"/>
              </w:rPr>
              <w:t>Date</w:t>
            </w:r>
          </w:p>
        </w:tc>
        <w:tc>
          <w:tcPr>
            <w:tcW w:w="2610" w:type="dxa"/>
            <w:vAlign w:val="center"/>
          </w:tcPr>
          <w:p w14:paraId="02A81781" w14:textId="63C84C0E" w:rsidR="007A6AC7" w:rsidRPr="00914220" w:rsidRDefault="007A6AC7" w:rsidP="007A6AC7">
            <w:pPr>
              <w:widowControl/>
              <w:spacing w:line="240" w:lineRule="auto"/>
              <w:rPr>
                <w:rFonts w:ascii="Arial" w:hAnsi="Arial" w:cs="Arial"/>
                <w:color w:val="000000" w:themeColor="text1"/>
                <w:sz w:val="22"/>
                <w:szCs w:val="22"/>
                <w:lang w:val="ru-RU"/>
              </w:rPr>
            </w:pPr>
            <w:r w:rsidRPr="007A6AC7">
              <w:rPr>
                <w:rFonts w:ascii="Arial" w:hAnsi="Arial" w:cs="Arial"/>
                <w:b/>
                <w:bCs/>
                <w:color w:val="000000" w:themeColor="text1"/>
                <w:sz w:val="22"/>
                <w:szCs w:val="22"/>
              </w:rPr>
              <w:t>Activity</w:t>
            </w:r>
          </w:p>
        </w:tc>
        <w:tc>
          <w:tcPr>
            <w:tcW w:w="2126" w:type="dxa"/>
            <w:vAlign w:val="center"/>
          </w:tcPr>
          <w:p w14:paraId="059A6C2F" w14:textId="161A9F56" w:rsidR="007A6AC7" w:rsidRPr="00914220" w:rsidRDefault="007A6AC7" w:rsidP="007A6AC7">
            <w:pPr>
              <w:widowControl/>
              <w:spacing w:line="240" w:lineRule="auto"/>
              <w:rPr>
                <w:rFonts w:ascii="Arial" w:hAnsi="Arial" w:cs="Arial"/>
                <w:color w:val="000000" w:themeColor="text1"/>
                <w:sz w:val="22"/>
                <w:szCs w:val="22"/>
                <w:lang w:val="ru-RU"/>
              </w:rPr>
            </w:pPr>
            <w:r w:rsidRPr="007A6AC7">
              <w:rPr>
                <w:rFonts w:ascii="Arial" w:hAnsi="Arial" w:cs="Arial"/>
                <w:b/>
                <w:bCs/>
                <w:color w:val="000000" w:themeColor="text1"/>
                <w:sz w:val="22"/>
                <w:szCs w:val="22"/>
              </w:rPr>
              <w:t>Duration, hours</w:t>
            </w:r>
          </w:p>
        </w:tc>
      </w:tr>
      <w:tr w:rsidR="007A6AC7" w:rsidRPr="00914220" w14:paraId="1DE346BE" w14:textId="77777777" w:rsidTr="007A6AC7">
        <w:tc>
          <w:tcPr>
            <w:tcW w:w="2122" w:type="dxa"/>
            <w:vAlign w:val="center"/>
          </w:tcPr>
          <w:p w14:paraId="506CEF37" w14:textId="331D9B66" w:rsidR="007A6AC7" w:rsidRPr="00914220" w:rsidRDefault="007A6AC7" w:rsidP="007A6AC7">
            <w:pPr>
              <w:widowControl/>
              <w:spacing w:line="240" w:lineRule="auto"/>
              <w:rPr>
                <w:rFonts w:ascii="Arial" w:hAnsi="Arial" w:cs="Arial"/>
                <w:b/>
                <w:bCs/>
                <w:color w:val="000000" w:themeColor="text1"/>
                <w:sz w:val="22"/>
                <w:szCs w:val="22"/>
              </w:rPr>
            </w:pPr>
            <w:r w:rsidRPr="007A6AC7">
              <w:rPr>
                <w:rFonts w:ascii="Arial" w:hAnsi="Arial" w:cs="Arial"/>
                <w:color w:val="000000" w:themeColor="text1"/>
                <w:sz w:val="22"/>
                <w:szCs w:val="22"/>
              </w:rPr>
              <w:t>Dias Yermekov</w:t>
            </w:r>
          </w:p>
        </w:tc>
        <w:tc>
          <w:tcPr>
            <w:tcW w:w="1217" w:type="dxa"/>
            <w:vAlign w:val="center"/>
          </w:tcPr>
          <w:p w14:paraId="7E21F801" w14:textId="11DF70A0" w:rsidR="007A6AC7" w:rsidRPr="00914220" w:rsidRDefault="007A6AC7" w:rsidP="007A6AC7">
            <w:pPr>
              <w:widowControl/>
              <w:spacing w:line="240" w:lineRule="auto"/>
              <w:rPr>
                <w:rFonts w:ascii="Arial" w:hAnsi="Arial" w:cs="Arial"/>
                <w:b/>
                <w:bCs/>
                <w:color w:val="000000" w:themeColor="text1"/>
                <w:sz w:val="22"/>
                <w:szCs w:val="22"/>
              </w:rPr>
            </w:pPr>
            <w:r w:rsidRPr="007A6AC7">
              <w:rPr>
                <w:rFonts w:ascii="Arial" w:hAnsi="Arial" w:cs="Arial"/>
                <w:color w:val="000000" w:themeColor="text1"/>
                <w:sz w:val="22"/>
                <w:szCs w:val="22"/>
              </w:rPr>
              <w:t>09.09.2025</w:t>
            </w:r>
          </w:p>
        </w:tc>
        <w:tc>
          <w:tcPr>
            <w:tcW w:w="2610" w:type="dxa"/>
            <w:vAlign w:val="center"/>
          </w:tcPr>
          <w:p w14:paraId="78343532" w14:textId="43F05210" w:rsidR="007A6AC7" w:rsidRPr="00914220" w:rsidRDefault="007A6AC7" w:rsidP="007A6AC7">
            <w:pPr>
              <w:widowControl/>
              <w:spacing w:line="240" w:lineRule="auto"/>
              <w:rPr>
                <w:rFonts w:ascii="Arial" w:hAnsi="Arial" w:cs="Arial"/>
                <w:b/>
                <w:bCs/>
                <w:color w:val="000000" w:themeColor="text1"/>
                <w:sz w:val="22"/>
                <w:szCs w:val="22"/>
              </w:rPr>
            </w:pPr>
            <w:r w:rsidRPr="007A6AC7">
              <w:rPr>
                <w:rFonts w:ascii="Arial" w:hAnsi="Arial" w:cs="Arial"/>
                <w:color w:val="000000" w:themeColor="text1"/>
                <w:sz w:val="22"/>
                <w:szCs w:val="22"/>
              </w:rPr>
              <w:t>Test cases creation</w:t>
            </w:r>
          </w:p>
        </w:tc>
        <w:tc>
          <w:tcPr>
            <w:tcW w:w="2126" w:type="dxa"/>
            <w:vAlign w:val="center"/>
          </w:tcPr>
          <w:p w14:paraId="05E9C2AB" w14:textId="75890288" w:rsidR="007A6AC7" w:rsidRPr="00914220" w:rsidRDefault="007A6AC7" w:rsidP="007A6AC7">
            <w:pPr>
              <w:widowControl/>
              <w:spacing w:line="240" w:lineRule="auto"/>
              <w:rPr>
                <w:rFonts w:ascii="Arial" w:hAnsi="Arial" w:cs="Arial"/>
                <w:b/>
                <w:bCs/>
                <w:color w:val="000000" w:themeColor="text1"/>
                <w:sz w:val="22"/>
                <w:szCs w:val="22"/>
              </w:rPr>
            </w:pPr>
            <w:r w:rsidRPr="00914220">
              <w:rPr>
                <w:rFonts w:ascii="Arial" w:hAnsi="Arial" w:cs="Arial"/>
                <w:color w:val="000000" w:themeColor="text1"/>
                <w:sz w:val="22"/>
                <w:szCs w:val="22"/>
              </w:rPr>
              <w:t>4</w:t>
            </w:r>
          </w:p>
        </w:tc>
      </w:tr>
      <w:tr w:rsidR="007A6AC7" w:rsidRPr="00914220" w14:paraId="0F19F424" w14:textId="77777777" w:rsidTr="007A6AC7">
        <w:tc>
          <w:tcPr>
            <w:tcW w:w="2122" w:type="dxa"/>
            <w:vAlign w:val="center"/>
          </w:tcPr>
          <w:p w14:paraId="6FBD323F" w14:textId="71B7AFD0"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Dias Yermekov</w:t>
            </w:r>
          </w:p>
        </w:tc>
        <w:tc>
          <w:tcPr>
            <w:tcW w:w="1217" w:type="dxa"/>
            <w:vAlign w:val="center"/>
          </w:tcPr>
          <w:p w14:paraId="483D9864" w14:textId="2EE0BB3F"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13.09.2025</w:t>
            </w:r>
          </w:p>
        </w:tc>
        <w:tc>
          <w:tcPr>
            <w:tcW w:w="2610" w:type="dxa"/>
            <w:vAlign w:val="center"/>
          </w:tcPr>
          <w:p w14:paraId="7E0C17C1" w14:textId="7E7C1CF3"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Smoke test execution</w:t>
            </w:r>
          </w:p>
        </w:tc>
        <w:tc>
          <w:tcPr>
            <w:tcW w:w="2126" w:type="dxa"/>
            <w:vAlign w:val="center"/>
          </w:tcPr>
          <w:p w14:paraId="30F848BE" w14:textId="7A6F97E6"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2</w:t>
            </w:r>
          </w:p>
        </w:tc>
      </w:tr>
      <w:tr w:rsidR="007A6AC7" w:rsidRPr="00914220" w14:paraId="6D7B91EC" w14:textId="77777777" w:rsidTr="007A6AC7">
        <w:tc>
          <w:tcPr>
            <w:tcW w:w="2122" w:type="dxa"/>
            <w:vAlign w:val="center"/>
          </w:tcPr>
          <w:p w14:paraId="36DB4A61" w14:textId="389A0804"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Dias Yermekov</w:t>
            </w:r>
          </w:p>
        </w:tc>
        <w:tc>
          <w:tcPr>
            <w:tcW w:w="1217" w:type="dxa"/>
            <w:vAlign w:val="center"/>
          </w:tcPr>
          <w:p w14:paraId="15C12A42" w14:textId="08324FE8"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13.09.2025</w:t>
            </w:r>
          </w:p>
        </w:tc>
        <w:tc>
          <w:tcPr>
            <w:tcW w:w="2610" w:type="dxa"/>
            <w:vAlign w:val="center"/>
          </w:tcPr>
          <w:p w14:paraId="2E7ED03D" w14:textId="0D303194"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Critical path testing</w:t>
            </w:r>
          </w:p>
        </w:tc>
        <w:tc>
          <w:tcPr>
            <w:tcW w:w="2126" w:type="dxa"/>
            <w:vAlign w:val="center"/>
          </w:tcPr>
          <w:p w14:paraId="520778B8" w14:textId="0CEABA62"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3</w:t>
            </w:r>
          </w:p>
        </w:tc>
      </w:tr>
      <w:tr w:rsidR="007A6AC7" w:rsidRPr="00914220" w14:paraId="77D9FCF3" w14:textId="77777777" w:rsidTr="007A6AC7">
        <w:tc>
          <w:tcPr>
            <w:tcW w:w="2122" w:type="dxa"/>
            <w:vAlign w:val="center"/>
          </w:tcPr>
          <w:p w14:paraId="6DA80552" w14:textId="00C9E4CD"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Dias Yermekov</w:t>
            </w:r>
          </w:p>
        </w:tc>
        <w:tc>
          <w:tcPr>
            <w:tcW w:w="1217" w:type="dxa"/>
            <w:vAlign w:val="center"/>
          </w:tcPr>
          <w:p w14:paraId="61E11389" w14:textId="5C5B3CF3"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13.09.2025</w:t>
            </w:r>
          </w:p>
        </w:tc>
        <w:tc>
          <w:tcPr>
            <w:tcW w:w="2610" w:type="dxa"/>
            <w:vAlign w:val="center"/>
          </w:tcPr>
          <w:p w14:paraId="12B750DB" w14:textId="333E2420"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Extended path testing</w:t>
            </w:r>
          </w:p>
        </w:tc>
        <w:tc>
          <w:tcPr>
            <w:tcW w:w="2126" w:type="dxa"/>
            <w:vAlign w:val="center"/>
          </w:tcPr>
          <w:p w14:paraId="1DA58C1F" w14:textId="71FCA980"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3</w:t>
            </w:r>
          </w:p>
        </w:tc>
      </w:tr>
      <w:tr w:rsidR="007A6AC7" w:rsidRPr="00914220" w14:paraId="2D73AA31" w14:textId="77777777" w:rsidTr="007A6AC7">
        <w:tc>
          <w:tcPr>
            <w:tcW w:w="2122" w:type="dxa"/>
            <w:vAlign w:val="center"/>
          </w:tcPr>
          <w:p w14:paraId="7161CB55" w14:textId="4954D704"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Dias Yermekov</w:t>
            </w:r>
          </w:p>
        </w:tc>
        <w:tc>
          <w:tcPr>
            <w:tcW w:w="1217" w:type="dxa"/>
            <w:vAlign w:val="center"/>
          </w:tcPr>
          <w:p w14:paraId="4FC27F74" w14:textId="56C99DA7"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13.09.2025</w:t>
            </w:r>
          </w:p>
        </w:tc>
        <w:tc>
          <w:tcPr>
            <w:tcW w:w="2610" w:type="dxa"/>
            <w:vAlign w:val="center"/>
          </w:tcPr>
          <w:p w14:paraId="73A05D7A" w14:textId="0FB1EA69" w:rsidR="007A6AC7" w:rsidRPr="00914220" w:rsidRDefault="007A6AC7" w:rsidP="007A6AC7">
            <w:pPr>
              <w:widowControl/>
              <w:spacing w:line="240" w:lineRule="auto"/>
              <w:rPr>
                <w:rFonts w:ascii="Arial" w:hAnsi="Arial" w:cs="Arial"/>
                <w:color w:val="000000" w:themeColor="text1"/>
                <w:sz w:val="22"/>
                <w:szCs w:val="22"/>
              </w:rPr>
            </w:pPr>
            <w:r w:rsidRPr="007A6AC7">
              <w:rPr>
                <w:rFonts w:ascii="Arial" w:hAnsi="Arial" w:cs="Arial"/>
                <w:color w:val="000000" w:themeColor="text1"/>
                <w:sz w:val="22"/>
                <w:szCs w:val="22"/>
              </w:rPr>
              <w:t>Defect reporting</w:t>
            </w:r>
          </w:p>
        </w:tc>
        <w:tc>
          <w:tcPr>
            <w:tcW w:w="2126" w:type="dxa"/>
            <w:vAlign w:val="center"/>
          </w:tcPr>
          <w:p w14:paraId="6A2F1771" w14:textId="377A7059" w:rsidR="007A6AC7" w:rsidRPr="00914220" w:rsidRDefault="007A6AC7" w:rsidP="007A6AC7">
            <w:pPr>
              <w:widowControl/>
              <w:spacing w:line="240" w:lineRule="auto"/>
              <w:rPr>
                <w:rFonts w:ascii="Arial" w:hAnsi="Arial" w:cs="Arial"/>
                <w:color w:val="000000" w:themeColor="text1"/>
                <w:sz w:val="22"/>
                <w:szCs w:val="22"/>
              </w:rPr>
            </w:pPr>
            <w:r w:rsidRPr="00914220">
              <w:rPr>
                <w:rFonts w:ascii="Arial" w:hAnsi="Arial" w:cs="Arial"/>
                <w:color w:val="000000" w:themeColor="text1"/>
                <w:sz w:val="22"/>
                <w:szCs w:val="22"/>
              </w:rPr>
              <w:t>6</w:t>
            </w:r>
          </w:p>
        </w:tc>
      </w:tr>
    </w:tbl>
    <w:p w14:paraId="092E3736" w14:textId="514EECBE" w:rsidR="00000D1B" w:rsidRPr="00914220" w:rsidRDefault="00000D1B" w:rsidP="00000D1B">
      <w:pPr>
        <w:widowControl/>
        <w:spacing w:line="240" w:lineRule="auto"/>
        <w:rPr>
          <w:rFonts w:ascii="Arial" w:hAnsi="Arial" w:cs="Arial"/>
          <w:color w:val="000000" w:themeColor="text1"/>
          <w:sz w:val="22"/>
          <w:szCs w:val="22"/>
          <w:lang w:val="ru-RU"/>
        </w:rPr>
      </w:pPr>
    </w:p>
    <w:p w14:paraId="7A8F0A22" w14:textId="77777777" w:rsidR="007A6AC7" w:rsidRPr="00914220" w:rsidRDefault="007A6AC7" w:rsidP="00000D1B">
      <w:pPr>
        <w:widowControl/>
        <w:spacing w:line="240" w:lineRule="auto"/>
        <w:rPr>
          <w:rFonts w:ascii="Arial" w:hAnsi="Arial" w:cs="Arial"/>
          <w:color w:val="000000" w:themeColor="text1"/>
          <w:sz w:val="22"/>
          <w:szCs w:val="22"/>
          <w:lang w:val="ru-RU"/>
        </w:rPr>
      </w:pPr>
    </w:p>
    <w:p w14:paraId="5DA56ED6" w14:textId="77777777" w:rsidR="007A6AC7" w:rsidRPr="00914220" w:rsidRDefault="007A6AC7" w:rsidP="00000D1B">
      <w:pPr>
        <w:widowControl/>
        <w:spacing w:line="240" w:lineRule="auto"/>
        <w:rPr>
          <w:rFonts w:ascii="Arial" w:hAnsi="Arial" w:cs="Arial"/>
          <w:color w:val="000000" w:themeColor="text1"/>
          <w:sz w:val="22"/>
          <w:szCs w:val="22"/>
        </w:rPr>
      </w:pPr>
    </w:p>
    <w:p w14:paraId="0F08BBA0" w14:textId="77777777" w:rsidR="007A6AC7" w:rsidRPr="00914220" w:rsidRDefault="007A6AC7" w:rsidP="00000D1B">
      <w:pPr>
        <w:widowControl/>
        <w:spacing w:line="240" w:lineRule="auto"/>
        <w:rPr>
          <w:rFonts w:ascii="Arial" w:hAnsi="Arial" w:cs="Arial"/>
          <w:color w:val="000000" w:themeColor="text1"/>
          <w:sz w:val="22"/>
          <w:szCs w:val="22"/>
          <w:lang w:val="ru-RU"/>
        </w:rPr>
      </w:pPr>
    </w:p>
    <w:p w14:paraId="6A7FEA19" w14:textId="22BD9E23" w:rsidR="007A6AC7" w:rsidRPr="00914220" w:rsidRDefault="007A6AC7" w:rsidP="007A6AC7">
      <w:pPr>
        <w:pStyle w:val="Heading2"/>
        <w:rPr>
          <w:rFonts w:ascii="Arial" w:hAnsi="Arial" w:cs="Arial"/>
          <w:sz w:val="36"/>
          <w:szCs w:val="36"/>
        </w:rPr>
      </w:pPr>
      <w:r w:rsidRPr="00914220">
        <w:rPr>
          <w:rFonts w:ascii="Arial" w:hAnsi="Arial" w:cs="Arial"/>
          <w:sz w:val="36"/>
          <w:szCs w:val="36"/>
        </w:rPr>
        <w:t>5</w:t>
      </w:r>
      <w:r w:rsidR="00000D1B" w:rsidRPr="00914220">
        <w:rPr>
          <w:rFonts w:ascii="Arial" w:hAnsi="Arial" w:cs="Arial"/>
          <w:sz w:val="36"/>
          <w:szCs w:val="36"/>
        </w:rPr>
        <w:t>. New Defects Statistics</w:t>
      </w:r>
    </w:p>
    <w:p w14:paraId="5C4414D1" w14:textId="5BDD063F" w:rsidR="00000D1B" w:rsidRPr="00914220" w:rsidRDefault="00000D1B" w:rsidP="00000D1B">
      <w:pPr>
        <w:widowControl/>
        <w:spacing w:line="240" w:lineRule="auto"/>
        <w:rPr>
          <w:rFonts w:ascii="Arial" w:hAnsi="Arial" w:cs="Arial"/>
          <w:color w:val="000000" w:themeColor="text1"/>
          <w:sz w:val="22"/>
          <w:szCs w:val="22"/>
          <w:lang w:val="ru-RU"/>
        </w:rPr>
      </w:pPr>
    </w:p>
    <w:tbl>
      <w:tblPr>
        <w:tblStyle w:val="TableGrid"/>
        <w:tblW w:w="0" w:type="auto"/>
        <w:tblLook w:val="04A0" w:firstRow="1" w:lastRow="0" w:firstColumn="1" w:lastColumn="0" w:noHBand="0" w:noVBand="1"/>
      </w:tblPr>
      <w:tblGrid>
        <w:gridCol w:w="1324"/>
        <w:gridCol w:w="1190"/>
        <w:gridCol w:w="923"/>
        <w:gridCol w:w="870"/>
        <w:gridCol w:w="857"/>
        <w:gridCol w:w="1030"/>
      </w:tblGrid>
      <w:tr w:rsidR="007A6AC7" w:rsidRPr="00914220" w14:paraId="58A45CAD" w14:textId="48796CEB" w:rsidTr="00914220">
        <w:tc>
          <w:tcPr>
            <w:tcW w:w="1297" w:type="dxa"/>
            <w:vAlign w:val="center"/>
          </w:tcPr>
          <w:p w14:paraId="769F4EF1" w14:textId="40D0E001" w:rsidR="007A6AC7" w:rsidRPr="00914220" w:rsidRDefault="007A6AC7" w:rsidP="007A6AC7">
            <w:pPr>
              <w:widowControl/>
              <w:spacing w:line="240"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Status</w:t>
            </w:r>
          </w:p>
        </w:tc>
        <w:tc>
          <w:tcPr>
            <w:tcW w:w="0" w:type="auto"/>
            <w:vAlign w:val="center"/>
          </w:tcPr>
          <w:p w14:paraId="75543E26" w14:textId="282E6AD8" w:rsidR="007A6AC7" w:rsidRPr="00914220" w:rsidRDefault="007A6AC7" w:rsidP="007A6AC7">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Quantity</w:t>
            </w:r>
          </w:p>
        </w:tc>
        <w:tc>
          <w:tcPr>
            <w:tcW w:w="0" w:type="auto"/>
            <w:vAlign w:val="center"/>
          </w:tcPr>
          <w:p w14:paraId="3BE11C49" w14:textId="17C5AA33" w:rsidR="007A6AC7" w:rsidRPr="00914220" w:rsidRDefault="007A6AC7" w:rsidP="007A6AC7">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Trivial</w:t>
            </w:r>
          </w:p>
        </w:tc>
        <w:tc>
          <w:tcPr>
            <w:tcW w:w="0" w:type="auto"/>
            <w:vAlign w:val="center"/>
          </w:tcPr>
          <w:p w14:paraId="4606E653" w14:textId="151F362E" w:rsidR="007A6AC7" w:rsidRPr="00914220" w:rsidRDefault="007A6AC7" w:rsidP="007A6AC7">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Minor</w:t>
            </w:r>
          </w:p>
        </w:tc>
        <w:tc>
          <w:tcPr>
            <w:tcW w:w="0" w:type="auto"/>
            <w:vAlign w:val="center"/>
          </w:tcPr>
          <w:p w14:paraId="11BED4C6" w14:textId="696E3968" w:rsidR="007A6AC7" w:rsidRPr="00914220" w:rsidRDefault="007A6AC7" w:rsidP="007A6AC7">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Major</w:t>
            </w:r>
          </w:p>
        </w:tc>
        <w:tc>
          <w:tcPr>
            <w:tcW w:w="0" w:type="auto"/>
            <w:vAlign w:val="center"/>
          </w:tcPr>
          <w:p w14:paraId="60F56281" w14:textId="449D3B8C" w:rsidR="007A6AC7" w:rsidRPr="00914220" w:rsidRDefault="007A6AC7" w:rsidP="007A6AC7">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Critical</w:t>
            </w:r>
          </w:p>
        </w:tc>
      </w:tr>
      <w:tr w:rsidR="007A6AC7" w:rsidRPr="00914220" w14:paraId="3DB3ADE4" w14:textId="77777777" w:rsidTr="00914220">
        <w:tc>
          <w:tcPr>
            <w:tcW w:w="1297" w:type="dxa"/>
            <w:vAlign w:val="center"/>
          </w:tcPr>
          <w:p w14:paraId="7EF69252" w14:textId="3122D966" w:rsidR="007A6AC7" w:rsidRPr="00914220" w:rsidRDefault="007A6AC7" w:rsidP="007A6AC7">
            <w:pPr>
              <w:widowControl/>
              <w:spacing w:line="240" w:lineRule="auto"/>
              <w:rPr>
                <w:rFonts w:ascii="Arial" w:hAnsi="Arial" w:cs="Arial"/>
                <w:b/>
                <w:bCs/>
                <w:color w:val="000000" w:themeColor="text1"/>
                <w:sz w:val="24"/>
                <w:szCs w:val="24"/>
              </w:rPr>
            </w:pPr>
            <w:r w:rsidRPr="007A6AC7">
              <w:rPr>
                <w:rFonts w:ascii="Arial" w:hAnsi="Arial" w:cs="Arial"/>
                <w:color w:val="000000" w:themeColor="text1"/>
                <w:sz w:val="24"/>
                <w:szCs w:val="24"/>
              </w:rPr>
              <w:t>Submitted</w:t>
            </w:r>
          </w:p>
        </w:tc>
        <w:tc>
          <w:tcPr>
            <w:tcW w:w="0" w:type="auto"/>
            <w:vAlign w:val="center"/>
          </w:tcPr>
          <w:p w14:paraId="5458514B" w14:textId="20FAE22B" w:rsidR="007A6AC7" w:rsidRPr="00914220" w:rsidRDefault="007A6AC7" w:rsidP="007A6AC7">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16</w:t>
            </w:r>
          </w:p>
        </w:tc>
        <w:tc>
          <w:tcPr>
            <w:tcW w:w="0" w:type="auto"/>
            <w:vAlign w:val="center"/>
          </w:tcPr>
          <w:p w14:paraId="5B338DAD" w14:textId="53C3435E" w:rsidR="007A6AC7" w:rsidRPr="00914220" w:rsidRDefault="007A6AC7" w:rsidP="007A6AC7">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5</w:t>
            </w:r>
          </w:p>
        </w:tc>
        <w:tc>
          <w:tcPr>
            <w:tcW w:w="0" w:type="auto"/>
            <w:vAlign w:val="center"/>
          </w:tcPr>
          <w:p w14:paraId="63CF011C" w14:textId="04FC4C63" w:rsidR="007A6AC7" w:rsidRPr="00914220" w:rsidRDefault="007A6AC7" w:rsidP="007A6AC7">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3</w:t>
            </w:r>
          </w:p>
        </w:tc>
        <w:tc>
          <w:tcPr>
            <w:tcW w:w="0" w:type="auto"/>
            <w:vAlign w:val="center"/>
          </w:tcPr>
          <w:p w14:paraId="176A7228" w14:textId="5E0B2045" w:rsidR="007A6AC7" w:rsidRPr="00914220" w:rsidRDefault="007A6AC7" w:rsidP="007A6AC7">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8</w:t>
            </w:r>
          </w:p>
        </w:tc>
        <w:tc>
          <w:tcPr>
            <w:tcW w:w="0" w:type="auto"/>
            <w:vAlign w:val="center"/>
          </w:tcPr>
          <w:p w14:paraId="69AA19FB" w14:textId="6BE1DAA5" w:rsidR="007A6AC7" w:rsidRPr="00914220" w:rsidRDefault="007A6AC7" w:rsidP="007A6AC7">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0</w:t>
            </w:r>
          </w:p>
        </w:tc>
      </w:tr>
      <w:tr w:rsidR="007A6AC7" w:rsidRPr="00914220" w14:paraId="454EEB03" w14:textId="77777777" w:rsidTr="00914220">
        <w:tc>
          <w:tcPr>
            <w:tcW w:w="1297" w:type="dxa"/>
            <w:vAlign w:val="center"/>
          </w:tcPr>
          <w:p w14:paraId="1CE3B871" w14:textId="7F9ABC7C" w:rsidR="007A6AC7" w:rsidRPr="00914220" w:rsidRDefault="007A6AC7" w:rsidP="007A6AC7">
            <w:pPr>
              <w:widowControl/>
              <w:spacing w:line="240" w:lineRule="auto"/>
              <w:rPr>
                <w:rFonts w:ascii="Arial" w:hAnsi="Arial" w:cs="Arial"/>
                <w:color w:val="000000" w:themeColor="text1"/>
                <w:sz w:val="24"/>
                <w:szCs w:val="24"/>
              </w:rPr>
            </w:pPr>
            <w:r w:rsidRPr="007A6AC7">
              <w:rPr>
                <w:rFonts w:ascii="Arial" w:hAnsi="Arial" w:cs="Arial"/>
                <w:color w:val="000000" w:themeColor="text1"/>
                <w:sz w:val="24"/>
                <w:szCs w:val="24"/>
              </w:rPr>
              <w:t>Fixed</w:t>
            </w:r>
          </w:p>
        </w:tc>
        <w:tc>
          <w:tcPr>
            <w:tcW w:w="0" w:type="auto"/>
            <w:vAlign w:val="center"/>
          </w:tcPr>
          <w:p w14:paraId="6727980C" w14:textId="6E3DDE8D"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7500EBC2" w14:textId="568FAAA7"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3F6164CB" w14:textId="6092A401"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16648834" w14:textId="74AAA44F"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29C9FF2B" w14:textId="516E64C2"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r>
      <w:tr w:rsidR="007A6AC7" w:rsidRPr="00914220" w14:paraId="4013F3C8" w14:textId="77777777" w:rsidTr="00914220">
        <w:tc>
          <w:tcPr>
            <w:tcW w:w="1297" w:type="dxa"/>
            <w:vAlign w:val="center"/>
          </w:tcPr>
          <w:p w14:paraId="7F436419" w14:textId="587C196B" w:rsidR="007A6AC7" w:rsidRPr="00914220" w:rsidRDefault="007A6AC7" w:rsidP="007A6AC7">
            <w:pPr>
              <w:widowControl/>
              <w:spacing w:line="240" w:lineRule="auto"/>
              <w:rPr>
                <w:rFonts w:ascii="Arial" w:hAnsi="Arial" w:cs="Arial"/>
                <w:color w:val="000000" w:themeColor="text1"/>
                <w:sz w:val="24"/>
                <w:szCs w:val="24"/>
              </w:rPr>
            </w:pPr>
            <w:r w:rsidRPr="007A6AC7">
              <w:rPr>
                <w:rFonts w:ascii="Arial" w:hAnsi="Arial" w:cs="Arial"/>
                <w:color w:val="000000" w:themeColor="text1"/>
                <w:sz w:val="24"/>
                <w:szCs w:val="24"/>
              </w:rPr>
              <w:t>Verified</w:t>
            </w:r>
          </w:p>
        </w:tc>
        <w:tc>
          <w:tcPr>
            <w:tcW w:w="0" w:type="auto"/>
            <w:vAlign w:val="center"/>
          </w:tcPr>
          <w:p w14:paraId="57642258" w14:textId="2BE80EF0"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37866F33" w14:textId="0091EAB4"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3B64BA37" w14:textId="78E5A2E0"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22489CC9" w14:textId="1CA66104"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56B38576" w14:textId="35E49C36" w:rsidR="007A6AC7" w:rsidRPr="00914220" w:rsidRDefault="007A6AC7" w:rsidP="007A6AC7">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r>
      <w:tr w:rsidR="00914220" w:rsidRPr="00914220" w14:paraId="0C797850" w14:textId="77777777" w:rsidTr="00914220">
        <w:tc>
          <w:tcPr>
            <w:tcW w:w="1297" w:type="dxa"/>
            <w:vAlign w:val="center"/>
          </w:tcPr>
          <w:p w14:paraId="7C17C617" w14:textId="51B9F53A" w:rsidR="00914220" w:rsidRPr="007A6AC7" w:rsidRDefault="00914220" w:rsidP="00914220">
            <w:pPr>
              <w:widowControl/>
              <w:spacing w:line="240" w:lineRule="auto"/>
              <w:rPr>
                <w:rFonts w:ascii="Arial" w:hAnsi="Arial" w:cs="Arial"/>
                <w:color w:val="000000" w:themeColor="text1"/>
                <w:sz w:val="24"/>
                <w:szCs w:val="24"/>
              </w:rPr>
            </w:pPr>
            <w:r>
              <w:rPr>
                <w:rFonts w:ascii="Arial" w:hAnsi="Arial" w:cs="Arial"/>
                <w:color w:val="000000" w:themeColor="text1"/>
                <w:sz w:val="24"/>
                <w:szCs w:val="24"/>
              </w:rPr>
              <w:t>Reopened</w:t>
            </w:r>
          </w:p>
        </w:tc>
        <w:tc>
          <w:tcPr>
            <w:tcW w:w="0" w:type="auto"/>
            <w:vAlign w:val="center"/>
          </w:tcPr>
          <w:p w14:paraId="37175133" w14:textId="201E1622"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1492DA49" w14:textId="3D43C914"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60CCE44E" w14:textId="6C85DCFA"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2F5F709C" w14:textId="667B656B"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7B6FD634" w14:textId="26EEAACA"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r>
      <w:tr w:rsidR="00914220" w:rsidRPr="00914220" w14:paraId="78975C2D" w14:textId="77777777" w:rsidTr="00914220">
        <w:tc>
          <w:tcPr>
            <w:tcW w:w="1297" w:type="dxa"/>
            <w:vAlign w:val="center"/>
          </w:tcPr>
          <w:p w14:paraId="129445C2" w14:textId="45672F94" w:rsidR="00914220" w:rsidRPr="007A6AC7" w:rsidRDefault="00914220" w:rsidP="00914220">
            <w:pPr>
              <w:widowControl/>
              <w:spacing w:line="240" w:lineRule="auto"/>
              <w:rPr>
                <w:rFonts w:ascii="Arial" w:hAnsi="Arial" w:cs="Arial"/>
                <w:color w:val="000000" w:themeColor="text1"/>
                <w:sz w:val="24"/>
                <w:szCs w:val="24"/>
              </w:rPr>
            </w:pPr>
            <w:r>
              <w:rPr>
                <w:rFonts w:ascii="Arial" w:hAnsi="Arial" w:cs="Arial"/>
                <w:color w:val="000000" w:themeColor="text1"/>
                <w:sz w:val="24"/>
                <w:szCs w:val="24"/>
              </w:rPr>
              <w:t>Declined</w:t>
            </w:r>
          </w:p>
        </w:tc>
        <w:tc>
          <w:tcPr>
            <w:tcW w:w="0" w:type="auto"/>
            <w:vAlign w:val="center"/>
          </w:tcPr>
          <w:p w14:paraId="5D44D6BA" w14:textId="428D983F"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34EE80B4" w14:textId="4D168E44"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3CCC38C8" w14:textId="755C9753"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01AB1DC3" w14:textId="7C263612"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1CA171CC" w14:textId="60F55888" w:rsidR="00914220" w:rsidRPr="007A6AC7" w:rsidRDefault="00914220" w:rsidP="00914220">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r>
    </w:tbl>
    <w:p w14:paraId="2CAD0187" w14:textId="77777777" w:rsidR="007A6AC7" w:rsidRPr="00000D1B" w:rsidRDefault="007A6AC7" w:rsidP="00000D1B">
      <w:pPr>
        <w:widowControl/>
        <w:spacing w:line="240" w:lineRule="auto"/>
        <w:rPr>
          <w:rFonts w:ascii="Arial" w:hAnsi="Arial" w:cs="Arial"/>
          <w:color w:val="000000" w:themeColor="text1"/>
          <w:sz w:val="22"/>
          <w:szCs w:val="22"/>
          <w:lang w:val="ru-RU"/>
        </w:rPr>
      </w:pPr>
    </w:p>
    <w:p w14:paraId="3ADF8BB7" w14:textId="44423C7C" w:rsidR="00000D1B" w:rsidRPr="00914220" w:rsidRDefault="007A6AC7" w:rsidP="00000D1B">
      <w:pPr>
        <w:pStyle w:val="Heading2"/>
        <w:rPr>
          <w:rFonts w:ascii="Arial" w:hAnsi="Arial" w:cs="Arial"/>
          <w:sz w:val="36"/>
          <w:szCs w:val="36"/>
          <w:lang w:val="ru-RU"/>
        </w:rPr>
      </w:pPr>
      <w:r w:rsidRPr="00914220">
        <w:rPr>
          <w:rFonts w:ascii="Arial" w:hAnsi="Arial" w:cs="Arial"/>
          <w:sz w:val="36"/>
          <w:szCs w:val="36"/>
        </w:rPr>
        <w:t>6</w:t>
      </w:r>
      <w:r w:rsidR="00000D1B" w:rsidRPr="00914220">
        <w:rPr>
          <w:rFonts w:ascii="Arial" w:hAnsi="Arial" w:cs="Arial"/>
          <w:sz w:val="36"/>
          <w:szCs w:val="36"/>
        </w:rPr>
        <w:t>. New Defects List</w:t>
      </w:r>
    </w:p>
    <w:tbl>
      <w:tblPr>
        <w:tblStyle w:val="TableGrid"/>
        <w:tblW w:w="0" w:type="auto"/>
        <w:tblLook w:val="04A0" w:firstRow="1" w:lastRow="0" w:firstColumn="1" w:lastColumn="0" w:noHBand="0" w:noVBand="1"/>
      </w:tblPr>
      <w:tblGrid>
        <w:gridCol w:w="1838"/>
        <w:gridCol w:w="1150"/>
        <w:gridCol w:w="4757"/>
      </w:tblGrid>
      <w:tr w:rsidR="00914220" w:rsidRPr="00914220" w14:paraId="074A9196" w14:textId="77777777" w:rsidTr="00914220">
        <w:tc>
          <w:tcPr>
            <w:tcW w:w="1838" w:type="dxa"/>
            <w:vAlign w:val="center"/>
          </w:tcPr>
          <w:p w14:paraId="4BD66FC6" w14:textId="15C89436" w:rsidR="00914220" w:rsidRPr="00914220" w:rsidRDefault="00914220" w:rsidP="00914220">
            <w:pPr>
              <w:widowControl/>
              <w:spacing w:line="240" w:lineRule="auto"/>
              <w:rPr>
                <w:rFonts w:ascii="Arial" w:hAnsi="Arial" w:cs="Arial"/>
                <w:color w:val="000000" w:themeColor="text1"/>
                <w:sz w:val="22"/>
                <w:szCs w:val="22"/>
              </w:rPr>
            </w:pPr>
            <w:r w:rsidRPr="00914220">
              <w:rPr>
                <w:rFonts w:ascii="Arial" w:hAnsi="Arial" w:cs="Arial"/>
                <w:b/>
                <w:bCs/>
                <w:sz w:val="24"/>
                <w:szCs w:val="24"/>
              </w:rPr>
              <w:t>ID</w:t>
            </w:r>
          </w:p>
        </w:tc>
        <w:tc>
          <w:tcPr>
            <w:tcW w:w="488" w:type="dxa"/>
            <w:vAlign w:val="center"/>
          </w:tcPr>
          <w:p w14:paraId="7C8ACE80" w14:textId="4AEAA592" w:rsidR="00914220" w:rsidRPr="00914220" w:rsidRDefault="00914220" w:rsidP="00914220">
            <w:pPr>
              <w:widowControl/>
              <w:spacing w:line="240" w:lineRule="auto"/>
              <w:rPr>
                <w:rFonts w:ascii="Arial" w:hAnsi="Arial" w:cs="Arial"/>
                <w:color w:val="000000" w:themeColor="text1"/>
                <w:sz w:val="22"/>
                <w:szCs w:val="22"/>
              </w:rPr>
            </w:pPr>
            <w:r w:rsidRPr="00914220">
              <w:rPr>
                <w:rFonts w:ascii="Arial" w:hAnsi="Arial" w:cs="Arial"/>
                <w:b/>
                <w:bCs/>
                <w:sz w:val="24"/>
                <w:szCs w:val="24"/>
              </w:rPr>
              <w:t>Severity</w:t>
            </w:r>
          </w:p>
        </w:tc>
        <w:tc>
          <w:tcPr>
            <w:tcW w:w="4757" w:type="dxa"/>
            <w:vAlign w:val="center"/>
          </w:tcPr>
          <w:p w14:paraId="742100F4" w14:textId="26DEB698" w:rsidR="00914220" w:rsidRPr="00914220" w:rsidRDefault="00914220" w:rsidP="00914220">
            <w:pPr>
              <w:widowControl/>
              <w:spacing w:line="240" w:lineRule="auto"/>
              <w:rPr>
                <w:rFonts w:ascii="Arial" w:hAnsi="Arial" w:cs="Arial"/>
                <w:color w:val="000000" w:themeColor="text1"/>
                <w:sz w:val="22"/>
                <w:szCs w:val="22"/>
              </w:rPr>
            </w:pPr>
            <w:r w:rsidRPr="00914220">
              <w:rPr>
                <w:rFonts w:ascii="Arial" w:hAnsi="Arial" w:cs="Arial"/>
                <w:b/>
                <w:bCs/>
                <w:sz w:val="24"/>
                <w:szCs w:val="24"/>
              </w:rPr>
              <w:t>Summary</w:t>
            </w:r>
          </w:p>
        </w:tc>
      </w:tr>
      <w:tr w:rsidR="00914220" w:rsidRPr="00914220" w14:paraId="137E546F" w14:textId="77777777" w:rsidTr="00914220">
        <w:tc>
          <w:tcPr>
            <w:tcW w:w="1838" w:type="dxa"/>
            <w:vAlign w:val="center"/>
          </w:tcPr>
          <w:p w14:paraId="44CA8FCC" w14:textId="7079D527" w:rsidR="00914220" w:rsidRPr="00914220" w:rsidRDefault="00914220" w:rsidP="00914220">
            <w:pPr>
              <w:widowControl/>
              <w:spacing w:line="240" w:lineRule="auto"/>
              <w:rPr>
                <w:rFonts w:ascii="Arial" w:hAnsi="Arial" w:cs="Arial"/>
                <w:b/>
                <w:bCs/>
                <w:sz w:val="24"/>
                <w:szCs w:val="24"/>
              </w:rPr>
            </w:pPr>
            <w:r w:rsidRPr="00914220">
              <w:rPr>
                <w:rFonts w:ascii="Arial" w:hAnsi="Arial" w:cs="Arial"/>
                <w:sz w:val="24"/>
                <w:szCs w:val="24"/>
              </w:rPr>
              <w:t>SCRUM-1856</w:t>
            </w:r>
          </w:p>
        </w:tc>
        <w:tc>
          <w:tcPr>
            <w:tcW w:w="488" w:type="dxa"/>
            <w:vAlign w:val="center"/>
          </w:tcPr>
          <w:p w14:paraId="29FB6133" w14:textId="0CF3272B" w:rsidR="00914220" w:rsidRPr="00914220" w:rsidRDefault="00914220" w:rsidP="00914220">
            <w:pPr>
              <w:widowControl/>
              <w:spacing w:line="240" w:lineRule="auto"/>
              <w:rPr>
                <w:rFonts w:ascii="Arial" w:hAnsi="Arial" w:cs="Arial"/>
                <w:b/>
                <w:bCs/>
                <w:sz w:val="24"/>
                <w:szCs w:val="24"/>
              </w:rPr>
            </w:pPr>
            <w:r w:rsidRPr="00914220">
              <w:rPr>
                <w:rFonts w:ascii="Arial" w:hAnsi="Arial" w:cs="Arial"/>
                <w:sz w:val="24"/>
                <w:szCs w:val="24"/>
              </w:rPr>
              <w:t>Major</w:t>
            </w:r>
          </w:p>
        </w:tc>
        <w:tc>
          <w:tcPr>
            <w:tcW w:w="4757" w:type="dxa"/>
            <w:vAlign w:val="center"/>
          </w:tcPr>
          <w:p w14:paraId="2BCC9E12" w14:textId="6732429C" w:rsidR="00914220" w:rsidRPr="00914220" w:rsidRDefault="00914220" w:rsidP="00914220">
            <w:pPr>
              <w:widowControl/>
              <w:spacing w:line="240" w:lineRule="auto"/>
              <w:rPr>
                <w:rFonts w:ascii="Arial" w:hAnsi="Arial" w:cs="Arial"/>
                <w:b/>
                <w:bCs/>
                <w:sz w:val="24"/>
                <w:szCs w:val="24"/>
              </w:rPr>
            </w:pPr>
            <w:proofErr w:type="spellStart"/>
            <w:r w:rsidRPr="00914220">
              <w:rPr>
                <w:rFonts w:ascii="Arial" w:hAnsi="Arial" w:cs="Arial"/>
                <w:sz w:val="24"/>
                <w:szCs w:val="24"/>
              </w:rPr>
              <w:t>DWH_DM_Main_Dashboard</w:t>
            </w:r>
            <w:proofErr w:type="spellEnd"/>
            <w:r w:rsidRPr="00914220">
              <w:rPr>
                <w:rFonts w:ascii="Arial" w:hAnsi="Arial" w:cs="Arial"/>
                <w:sz w:val="24"/>
                <w:szCs w:val="24"/>
              </w:rPr>
              <w:t xml:space="preserve"> 110 </w:t>
            </w:r>
            <w:proofErr w:type="gramStart"/>
            <w:r w:rsidRPr="00914220">
              <w:rPr>
                <w:rFonts w:ascii="Arial" w:hAnsi="Arial" w:cs="Arial"/>
                <w:sz w:val="24"/>
                <w:szCs w:val="24"/>
              </w:rPr>
              <w:t>clients</w:t>
            </w:r>
            <w:proofErr w:type="gramEnd"/>
            <w:r w:rsidRPr="00914220">
              <w:rPr>
                <w:rFonts w:ascii="Arial" w:hAnsi="Arial" w:cs="Arial"/>
                <w:sz w:val="24"/>
                <w:szCs w:val="24"/>
              </w:rPr>
              <w:t xml:space="preserve"> mismatch</w:t>
            </w:r>
          </w:p>
        </w:tc>
      </w:tr>
      <w:tr w:rsidR="00914220" w:rsidRPr="00914220" w14:paraId="4F85834F" w14:textId="77777777" w:rsidTr="00914220">
        <w:tc>
          <w:tcPr>
            <w:tcW w:w="1838" w:type="dxa"/>
            <w:vAlign w:val="center"/>
          </w:tcPr>
          <w:p w14:paraId="3BD96CFE" w14:textId="500B4AFC"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SCRUM-1855</w:t>
            </w:r>
          </w:p>
        </w:tc>
        <w:tc>
          <w:tcPr>
            <w:tcW w:w="488" w:type="dxa"/>
            <w:vAlign w:val="center"/>
          </w:tcPr>
          <w:p w14:paraId="1F370EE3" w14:textId="5C4884DB"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Major</w:t>
            </w:r>
          </w:p>
        </w:tc>
        <w:tc>
          <w:tcPr>
            <w:tcW w:w="4757" w:type="dxa"/>
            <w:vAlign w:val="center"/>
          </w:tcPr>
          <w:p w14:paraId="1E42E04D" w14:textId="651DA132"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DWH_DM_Main_Dashboard</w:t>
            </w:r>
            <w:proofErr w:type="spellEnd"/>
            <w:r w:rsidRPr="00914220">
              <w:rPr>
                <w:rFonts w:ascii="Arial" w:hAnsi="Arial" w:cs="Arial"/>
                <w:sz w:val="24"/>
                <w:szCs w:val="24"/>
              </w:rPr>
              <w:t xml:space="preserve"> rows mismatch</w:t>
            </w:r>
          </w:p>
        </w:tc>
      </w:tr>
      <w:tr w:rsidR="00914220" w:rsidRPr="00914220" w14:paraId="2357BC43" w14:textId="77777777" w:rsidTr="00914220">
        <w:tc>
          <w:tcPr>
            <w:tcW w:w="1838" w:type="dxa"/>
            <w:vAlign w:val="center"/>
          </w:tcPr>
          <w:p w14:paraId="41C1B444" w14:textId="77DE18B9"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SCRUM-1854</w:t>
            </w:r>
          </w:p>
        </w:tc>
        <w:tc>
          <w:tcPr>
            <w:tcW w:w="488" w:type="dxa"/>
            <w:vAlign w:val="center"/>
          </w:tcPr>
          <w:p w14:paraId="3F2D5CC9" w14:textId="1E676EDD"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Minor</w:t>
            </w:r>
          </w:p>
        </w:tc>
        <w:tc>
          <w:tcPr>
            <w:tcW w:w="4757" w:type="dxa"/>
            <w:vAlign w:val="center"/>
          </w:tcPr>
          <w:p w14:paraId="4A4D5AD1" w14:textId="0114DF4B"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DWH_dm_main_dashboard</w:t>
            </w:r>
            <w:proofErr w:type="spellEnd"/>
            <w:r w:rsidRPr="00914220">
              <w:rPr>
                <w:rFonts w:ascii="Arial" w:hAnsi="Arial" w:cs="Arial"/>
                <w:sz w:val="24"/>
                <w:szCs w:val="24"/>
              </w:rPr>
              <w:t xml:space="preserve"> invalid name in '</w:t>
            </w:r>
            <w:proofErr w:type="spellStart"/>
            <w:r w:rsidRPr="00914220">
              <w:rPr>
                <w:rFonts w:ascii="Arial" w:hAnsi="Arial" w:cs="Arial"/>
                <w:sz w:val="24"/>
                <w:szCs w:val="24"/>
              </w:rPr>
              <w:t>client_last_name</w:t>
            </w:r>
            <w:proofErr w:type="spellEnd"/>
            <w:r w:rsidRPr="00914220">
              <w:rPr>
                <w:rFonts w:ascii="Arial" w:hAnsi="Arial" w:cs="Arial"/>
                <w:sz w:val="24"/>
                <w:szCs w:val="24"/>
              </w:rPr>
              <w:t>' column</w:t>
            </w:r>
          </w:p>
        </w:tc>
      </w:tr>
      <w:tr w:rsidR="00914220" w:rsidRPr="00914220" w14:paraId="30FBEEEF" w14:textId="77777777" w:rsidTr="00914220">
        <w:tc>
          <w:tcPr>
            <w:tcW w:w="1838" w:type="dxa"/>
            <w:vAlign w:val="center"/>
          </w:tcPr>
          <w:p w14:paraId="567CA77C" w14:textId="4C0A12CD"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SCRUM-1853</w:t>
            </w:r>
          </w:p>
        </w:tc>
        <w:tc>
          <w:tcPr>
            <w:tcW w:w="488" w:type="dxa"/>
            <w:vAlign w:val="center"/>
          </w:tcPr>
          <w:p w14:paraId="073211B9" w14:textId="3980235B"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Major</w:t>
            </w:r>
          </w:p>
        </w:tc>
        <w:tc>
          <w:tcPr>
            <w:tcW w:w="4757" w:type="dxa"/>
            <w:vAlign w:val="center"/>
          </w:tcPr>
          <w:p w14:paraId="26DE993C" w14:textId="03D92E95"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DWH_dm_main_dashboard</w:t>
            </w:r>
            <w:proofErr w:type="spellEnd"/>
            <w:r w:rsidRPr="00914220">
              <w:rPr>
                <w:rFonts w:ascii="Arial" w:hAnsi="Arial" w:cs="Arial"/>
                <w:sz w:val="24"/>
                <w:szCs w:val="24"/>
              </w:rPr>
              <w:t xml:space="preserve"> wrong numeric size</w:t>
            </w:r>
          </w:p>
        </w:tc>
      </w:tr>
      <w:tr w:rsidR="00914220" w:rsidRPr="00914220" w14:paraId="71698639" w14:textId="77777777" w:rsidTr="00914220">
        <w:tc>
          <w:tcPr>
            <w:tcW w:w="1838" w:type="dxa"/>
            <w:vAlign w:val="center"/>
          </w:tcPr>
          <w:p w14:paraId="07855A95" w14:textId="784F36BC"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SCRUM-1852</w:t>
            </w:r>
          </w:p>
        </w:tc>
        <w:tc>
          <w:tcPr>
            <w:tcW w:w="488" w:type="dxa"/>
            <w:vAlign w:val="center"/>
          </w:tcPr>
          <w:p w14:paraId="21F0AEBE" w14:textId="11F3B838"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Trivial</w:t>
            </w:r>
          </w:p>
        </w:tc>
        <w:tc>
          <w:tcPr>
            <w:tcW w:w="4757" w:type="dxa"/>
            <w:vAlign w:val="center"/>
          </w:tcPr>
          <w:p w14:paraId="296C73BC" w14:textId="4DEF01CD"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DWH_dwh_locations</w:t>
            </w:r>
            <w:proofErr w:type="spellEnd"/>
            <w:r w:rsidRPr="00914220">
              <w:rPr>
                <w:rFonts w:ascii="Arial" w:hAnsi="Arial" w:cs="Arial"/>
                <w:sz w:val="24"/>
                <w:szCs w:val="24"/>
              </w:rPr>
              <w:t xml:space="preserve"> wrong varchar size</w:t>
            </w:r>
          </w:p>
        </w:tc>
      </w:tr>
      <w:tr w:rsidR="00914220" w:rsidRPr="00914220" w14:paraId="25C3D051" w14:textId="77777777" w:rsidTr="00914220">
        <w:tc>
          <w:tcPr>
            <w:tcW w:w="1838" w:type="dxa"/>
            <w:vAlign w:val="center"/>
          </w:tcPr>
          <w:p w14:paraId="2E48EBF7" w14:textId="641B6F71"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SCRUM-1851</w:t>
            </w:r>
          </w:p>
        </w:tc>
        <w:tc>
          <w:tcPr>
            <w:tcW w:w="488" w:type="dxa"/>
            <w:vAlign w:val="center"/>
          </w:tcPr>
          <w:p w14:paraId="3E9138D3" w14:textId="0B8F2EDA"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Trivial</w:t>
            </w:r>
          </w:p>
        </w:tc>
        <w:tc>
          <w:tcPr>
            <w:tcW w:w="4757" w:type="dxa"/>
            <w:vAlign w:val="center"/>
          </w:tcPr>
          <w:p w14:paraId="643DC52D" w14:textId="0F050AC9"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DWH_dwh_channels</w:t>
            </w:r>
            <w:proofErr w:type="spellEnd"/>
            <w:r w:rsidRPr="00914220">
              <w:rPr>
                <w:rFonts w:ascii="Arial" w:hAnsi="Arial" w:cs="Arial"/>
                <w:sz w:val="24"/>
                <w:szCs w:val="24"/>
              </w:rPr>
              <w:t xml:space="preserve"> wrong varchar size</w:t>
            </w:r>
          </w:p>
        </w:tc>
      </w:tr>
      <w:tr w:rsidR="00914220" w:rsidRPr="00914220" w14:paraId="418EF546" w14:textId="77777777" w:rsidTr="00914220">
        <w:tc>
          <w:tcPr>
            <w:tcW w:w="1838" w:type="dxa"/>
            <w:vAlign w:val="center"/>
          </w:tcPr>
          <w:p w14:paraId="646BE8A9" w14:textId="2464677B"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SCRUM-1850</w:t>
            </w:r>
          </w:p>
        </w:tc>
        <w:tc>
          <w:tcPr>
            <w:tcW w:w="488" w:type="dxa"/>
            <w:vAlign w:val="center"/>
          </w:tcPr>
          <w:p w14:paraId="1AC99887" w14:textId="3AE2A67C"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Major</w:t>
            </w:r>
          </w:p>
        </w:tc>
        <w:tc>
          <w:tcPr>
            <w:tcW w:w="4757" w:type="dxa"/>
            <w:vAlign w:val="center"/>
          </w:tcPr>
          <w:p w14:paraId="42ED338E" w14:textId="2419C3DB"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DWH_dwh_locations</w:t>
            </w:r>
            <w:proofErr w:type="spellEnd"/>
            <w:r w:rsidRPr="00914220">
              <w:rPr>
                <w:rFonts w:ascii="Arial" w:hAnsi="Arial" w:cs="Arial"/>
                <w:sz w:val="24"/>
                <w:szCs w:val="24"/>
              </w:rPr>
              <w:t xml:space="preserve"> Invalid data 'NA'</w:t>
            </w:r>
          </w:p>
        </w:tc>
      </w:tr>
      <w:tr w:rsidR="00914220" w:rsidRPr="00914220" w14:paraId="74231806" w14:textId="77777777" w:rsidTr="00914220">
        <w:tc>
          <w:tcPr>
            <w:tcW w:w="1838" w:type="dxa"/>
            <w:vAlign w:val="center"/>
          </w:tcPr>
          <w:p w14:paraId="0256D576" w14:textId="015D8EF3"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SCRUM-1846</w:t>
            </w:r>
          </w:p>
        </w:tc>
        <w:tc>
          <w:tcPr>
            <w:tcW w:w="488" w:type="dxa"/>
            <w:vAlign w:val="center"/>
          </w:tcPr>
          <w:p w14:paraId="5847B8C7" w14:textId="7D41C1FC"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Major</w:t>
            </w:r>
          </w:p>
        </w:tc>
        <w:tc>
          <w:tcPr>
            <w:tcW w:w="4757" w:type="dxa"/>
            <w:vAlign w:val="center"/>
          </w:tcPr>
          <w:p w14:paraId="52888AE1" w14:textId="5EBBEC36"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DWH_dwh_clients</w:t>
            </w:r>
            <w:proofErr w:type="spellEnd"/>
            <w:r w:rsidRPr="00914220">
              <w:rPr>
                <w:rFonts w:ascii="Arial" w:hAnsi="Arial" w:cs="Arial"/>
                <w:sz w:val="24"/>
                <w:szCs w:val="24"/>
              </w:rPr>
              <w:t xml:space="preserve"> Invalid </w:t>
            </w:r>
            <w:proofErr w:type="spellStart"/>
            <w:r w:rsidRPr="00914220">
              <w:rPr>
                <w:rFonts w:ascii="Arial" w:hAnsi="Arial" w:cs="Arial"/>
                <w:sz w:val="24"/>
                <w:szCs w:val="24"/>
              </w:rPr>
              <w:t>IsValid</w:t>
            </w:r>
            <w:proofErr w:type="spellEnd"/>
            <w:r w:rsidRPr="00914220">
              <w:rPr>
                <w:rFonts w:ascii="Arial" w:hAnsi="Arial" w:cs="Arial"/>
                <w:sz w:val="24"/>
                <w:szCs w:val="24"/>
              </w:rPr>
              <w:t xml:space="preserve"> Flag</w:t>
            </w:r>
          </w:p>
        </w:tc>
      </w:tr>
      <w:tr w:rsidR="00914220" w:rsidRPr="00914220" w14:paraId="0F18D43C" w14:textId="77777777" w:rsidTr="00914220">
        <w:tc>
          <w:tcPr>
            <w:tcW w:w="1838" w:type="dxa"/>
            <w:vAlign w:val="center"/>
          </w:tcPr>
          <w:p w14:paraId="4EB79244" w14:textId="4692C41C"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SCRUM-1844</w:t>
            </w:r>
          </w:p>
        </w:tc>
        <w:tc>
          <w:tcPr>
            <w:tcW w:w="488" w:type="dxa"/>
            <w:vAlign w:val="center"/>
          </w:tcPr>
          <w:p w14:paraId="7373124B" w14:textId="077A3680"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Trivial</w:t>
            </w:r>
          </w:p>
        </w:tc>
        <w:tc>
          <w:tcPr>
            <w:tcW w:w="4757" w:type="dxa"/>
            <w:vAlign w:val="center"/>
          </w:tcPr>
          <w:p w14:paraId="2091AE0D" w14:textId="7689752F"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DWH_lnd_s2_locations wrong varchar size</w:t>
            </w:r>
          </w:p>
        </w:tc>
      </w:tr>
      <w:tr w:rsidR="00914220" w:rsidRPr="00914220" w14:paraId="499C4E5F" w14:textId="77777777" w:rsidTr="00914220">
        <w:tc>
          <w:tcPr>
            <w:tcW w:w="1838" w:type="dxa"/>
            <w:vAlign w:val="center"/>
          </w:tcPr>
          <w:p w14:paraId="57A20567" w14:textId="0C777DE3"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SCRUM-1841</w:t>
            </w:r>
          </w:p>
        </w:tc>
        <w:tc>
          <w:tcPr>
            <w:tcW w:w="488" w:type="dxa"/>
            <w:vAlign w:val="center"/>
          </w:tcPr>
          <w:p w14:paraId="7DB62006" w14:textId="5F252C1A"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Trivial</w:t>
            </w:r>
          </w:p>
        </w:tc>
        <w:tc>
          <w:tcPr>
            <w:tcW w:w="4757" w:type="dxa"/>
            <w:vAlign w:val="center"/>
          </w:tcPr>
          <w:p w14:paraId="4EF77DB1" w14:textId="3019DBF4"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DWH_lnd_s1_products wrong varchar size</w:t>
            </w:r>
          </w:p>
        </w:tc>
      </w:tr>
      <w:tr w:rsidR="00914220" w:rsidRPr="00914220" w14:paraId="467E6F08" w14:textId="77777777" w:rsidTr="00914220">
        <w:tc>
          <w:tcPr>
            <w:tcW w:w="1838" w:type="dxa"/>
            <w:vAlign w:val="center"/>
          </w:tcPr>
          <w:p w14:paraId="5BC650AF" w14:textId="7B76619D"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SCRUM-1838</w:t>
            </w:r>
          </w:p>
        </w:tc>
        <w:tc>
          <w:tcPr>
            <w:tcW w:w="488" w:type="dxa"/>
            <w:vAlign w:val="center"/>
          </w:tcPr>
          <w:p w14:paraId="621235FE" w14:textId="078BD0D4"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Trivial</w:t>
            </w:r>
          </w:p>
        </w:tc>
        <w:tc>
          <w:tcPr>
            <w:tcW w:w="4757" w:type="dxa"/>
            <w:vAlign w:val="center"/>
          </w:tcPr>
          <w:p w14:paraId="6FAE4B1B" w14:textId="19D7142F"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DWH_lnd_s1_channels wrong column name</w:t>
            </w:r>
          </w:p>
        </w:tc>
      </w:tr>
      <w:tr w:rsidR="00914220" w:rsidRPr="00914220" w14:paraId="1817A485" w14:textId="77777777" w:rsidTr="00914220">
        <w:tc>
          <w:tcPr>
            <w:tcW w:w="1838" w:type="dxa"/>
            <w:vAlign w:val="center"/>
          </w:tcPr>
          <w:p w14:paraId="03E688F4" w14:textId="5E0F4A79"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SCRUM-1828</w:t>
            </w:r>
          </w:p>
        </w:tc>
        <w:tc>
          <w:tcPr>
            <w:tcW w:w="488" w:type="dxa"/>
            <w:vAlign w:val="center"/>
          </w:tcPr>
          <w:p w14:paraId="3E20A4D9" w14:textId="0BA8DABA"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Major</w:t>
            </w:r>
          </w:p>
        </w:tc>
        <w:tc>
          <w:tcPr>
            <w:tcW w:w="4757" w:type="dxa"/>
            <w:vAlign w:val="center"/>
          </w:tcPr>
          <w:p w14:paraId="0560F91E" w14:textId="67DBD215"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DWH_sales</w:t>
            </w:r>
            <w:proofErr w:type="spellEnd"/>
            <w:r w:rsidRPr="00914220">
              <w:rPr>
                <w:rFonts w:ascii="Arial" w:hAnsi="Arial" w:cs="Arial"/>
                <w:sz w:val="24"/>
                <w:szCs w:val="24"/>
              </w:rPr>
              <w:t xml:space="preserve"> total sales mismatch LND vs DWH</w:t>
            </w:r>
          </w:p>
        </w:tc>
      </w:tr>
      <w:tr w:rsidR="00914220" w:rsidRPr="00914220" w14:paraId="286D4649" w14:textId="77777777" w:rsidTr="00914220">
        <w:tc>
          <w:tcPr>
            <w:tcW w:w="1838" w:type="dxa"/>
            <w:vAlign w:val="center"/>
          </w:tcPr>
          <w:p w14:paraId="067614BB" w14:textId="032E16CB"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SCRUM-1827</w:t>
            </w:r>
          </w:p>
        </w:tc>
        <w:tc>
          <w:tcPr>
            <w:tcW w:w="488" w:type="dxa"/>
            <w:vAlign w:val="center"/>
          </w:tcPr>
          <w:p w14:paraId="7B05F17E" w14:textId="1A2D2D09"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Major</w:t>
            </w:r>
          </w:p>
        </w:tc>
        <w:tc>
          <w:tcPr>
            <w:tcW w:w="4757" w:type="dxa"/>
            <w:vAlign w:val="center"/>
          </w:tcPr>
          <w:p w14:paraId="2E0E6B61" w14:textId="52256A18"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DWH_sales</w:t>
            </w:r>
            <w:proofErr w:type="spellEnd"/>
            <w:r w:rsidRPr="00914220">
              <w:rPr>
                <w:rFonts w:ascii="Arial" w:hAnsi="Arial" w:cs="Arial"/>
                <w:sz w:val="24"/>
                <w:szCs w:val="24"/>
              </w:rPr>
              <w:t xml:space="preserve"> mismatch quantity LND vs DWH</w:t>
            </w:r>
          </w:p>
        </w:tc>
      </w:tr>
      <w:tr w:rsidR="00914220" w:rsidRPr="00914220" w14:paraId="4E57DCD6" w14:textId="77777777" w:rsidTr="00914220">
        <w:tc>
          <w:tcPr>
            <w:tcW w:w="1838" w:type="dxa"/>
            <w:vAlign w:val="center"/>
          </w:tcPr>
          <w:p w14:paraId="63BA08FA" w14:textId="1BBFDEA1"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SCRUM-1662</w:t>
            </w:r>
          </w:p>
        </w:tc>
        <w:tc>
          <w:tcPr>
            <w:tcW w:w="488" w:type="dxa"/>
            <w:vAlign w:val="center"/>
          </w:tcPr>
          <w:p w14:paraId="72F75581" w14:textId="2ACC74A5"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Major</w:t>
            </w:r>
          </w:p>
        </w:tc>
        <w:tc>
          <w:tcPr>
            <w:tcW w:w="4757" w:type="dxa"/>
            <w:vAlign w:val="center"/>
          </w:tcPr>
          <w:p w14:paraId="15982B47" w14:textId="00A3B397"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DWH_sales</w:t>
            </w:r>
            <w:proofErr w:type="spellEnd"/>
            <w:r w:rsidRPr="00914220">
              <w:rPr>
                <w:rFonts w:ascii="Arial" w:hAnsi="Arial" w:cs="Arial"/>
                <w:sz w:val="24"/>
                <w:szCs w:val="24"/>
              </w:rPr>
              <w:t xml:space="preserve"> mismatch records LND=23515, DWH=23696</w:t>
            </w:r>
          </w:p>
        </w:tc>
      </w:tr>
      <w:tr w:rsidR="00914220" w:rsidRPr="00914220" w14:paraId="6EF2BA1A" w14:textId="77777777" w:rsidTr="00914220">
        <w:tc>
          <w:tcPr>
            <w:tcW w:w="1838" w:type="dxa"/>
            <w:vAlign w:val="center"/>
          </w:tcPr>
          <w:p w14:paraId="2AADD4A8" w14:textId="70DA5CAC"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SCRUM-1661</w:t>
            </w:r>
          </w:p>
        </w:tc>
        <w:tc>
          <w:tcPr>
            <w:tcW w:w="488" w:type="dxa"/>
            <w:vAlign w:val="center"/>
          </w:tcPr>
          <w:p w14:paraId="69C3F92F" w14:textId="04221B9D"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Minor</w:t>
            </w:r>
          </w:p>
        </w:tc>
        <w:tc>
          <w:tcPr>
            <w:tcW w:w="4757" w:type="dxa"/>
            <w:vAlign w:val="center"/>
          </w:tcPr>
          <w:p w14:paraId="1E3B7D35" w14:textId="2B8A0385"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DWH_clients</w:t>
            </w:r>
            <w:proofErr w:type="spellEnd"/>
            <w:r w:rsidRPr="00914220">
              <w:rPr>
                <w:rFonts w:ascii="Arial" w:hAnsi="Arial" w:cs="Arial"/>
                <w:sz w:val="24"/>
                <w:szCs w:val="24"/>
              </w:rPr>
              <w:t xml:space="preserve"> missing records LND=791, DWH=780</w:t>
            </w:r>
          </w:p>
        </w:tc>
      </w:tr>
      <w:tr w:rsidR="00914220" w:rsidRPr="00914220" w14:paraId="6DFF92D8" w14:textId="77777777" w:rsidTr="00914220">
        <w:tc>
          <w:tcPr>
            <w:tcW w:w="1838" w:type="dxa"/>
            <w:vAlign w:val="center"/>
          </w:tcPr>
          <w:p w14:paraId="25380ED8" w14:textId="00B166E1"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SCRUM-1659</w:t>
            </w:r>
          </w:p>
        </w:tc>
        <w:tc>
          <w:tcPr>
            <w:tcW w:w="488" w:type="dxa"/>
            <w:vAlign w:val="center"/>
          </w:tcPr>
          <w:p w14:paraId="729E398D" w14:textId="30C46356" w:rsidR="00914220" w:rsidRPr="00914220" w:rsidRDefault="00914220" w:rsidP="00914220">
            <w:pPr>
              <w:widowControl/>
              <w:spacing w:line="240" w:lineRule="auto"/>
              <w:rPr>
                <w:rFonts w:ascii="Arial" w:hAnsi="Arial" w:cs="Arial"/>
                <w:sz w:val="24"/>
                <w:szCs w:val="24"/>
              </w:rPr>
            </w:pPr>
            <w:r w:rsidRPr="00914220">
              <w:rPr>
                <w:rFonts w:ascii="Arial" w:hAnsi="Arial" w:cs="Arial"/>
                <w:sz w:val="24"/>
                <w:szCs w:val="24"/>
              </w:rPr>
              <w:t>Minor</w:t>
            </w:r>
          </w:p>
        </w:tc>
        <w:tc>
          <w:tcPr>
            <w:tcW w:w="4757" w:type="dxa"/>
            <w:vAlign w:val="center"/>
          </w:tcPr>
          <w:p w14:paraId="3B12C232" w14:textId="7923AA6A" w:rsidR="00914220" w:rsidRPr="00914220" w:rsidRDefault="00914220" w:rsidP="00914220">
            <w:pPr>
              <w:widowControl/>
              <w:spacing w:line="240" w:lineRule="auto"/>
              <w:rPr>
                <w:rFonts w:ascii="Arial" w:hAnsi="Arial" w:cs="Arial"/>
                <w:sz w:val="24"/>
                <w:szCs w:val="24"/>
              </w:rPr>
            </w:pPr>
            <w:proofErr w:type="spellStart"/>
            <w:r w:rsidRPr="00914220">
              <w:rPr>
                <w:rFonts w:ascii="Arial" w:hAnsi="Arial" w:cs="Arial"/>
                <w:sz w:val="24"/>
                <w:szCs w:val="24"/>
              </w:rPr>
              <w:t>DWH_channels</w:t>
            </w:r>
            <w:proofErr w:type="spellEnd"/>
            <w:r w:rsidRPr="00914220">
              <w:rPr>
                <w:rFonts w:ascii="Arial" w:hAnsi="Arial" w:cs="Arial"/>
                <w:sz w:val="24"/>
                <w:szCs w:val="24"/>
              </w:rPr>
              <w:t xml:space="preserve"> missing record LND=193, DWH=192</w:t>
            </w:r>
          </w:p>
        </w:tc>
      </w:tr>
    </w:tbl>
    <w:p w14:paraId="2101C4F1" w14:textId="494574D4" w:rsidR="00000D1B" w:rsidRPr="00000D1B" w:rsidRDefault="00000D1B" w:rsidP="00000D1B">
      <w:pPr>
        <w:widowControl/>
        <w:spacing w:line="240" w:lineRule="auto"/>
        <w:rPr>
          <w:rFonts w:ascii="Arial" w:hAnsi="Arial" w:cs="Arial"/>
          <w:color w:val="000000" w:themeColor="text1"/>
          <w:sz w:val="22"/>
          <w:szCs w:val="22"/>
        </w:rPr>
      </w:pPr>
    </w:p>
    <w:p w14:paraId="3E46FA94" w14:textId="498498EA" w:rsidR="00914220" w:rsidRPr="00914220" w:rsidRDefault="00914220" w:rsidP="00914220">
      <w:pPr>
        <w:pStyle w:val="Heading2"/>
        <w:rPr>
          <w:rFonts w:ascii="Arial" w:hAnsi="Arial" w:cs="Arial"/>
          <w:sz w:val="36"/>
          <w:szCs w:val="36"/>
        </w:rPr>
      </w:pPr>
      <w:r>
        <w:rPr>
          <w:rFonts w:ascii="Arial" w:hAnsi="Arial" w:cs="Arial"/>
          <w:sz w:val="36"/>
          <w:szCs w:val="36"/>
        </w:rPr>
        <w:lastRenderedPageBreak/>
        <w:t>7</w:t>
      </w:r>
      <w:r w:rsidRPr="00914220">
        <w:rPr>
          <w:rFonts w:ascii="Arial" w:hAnsi="Arial" w:cs="Arial"/>
          <w:sz w:val="36"/>
          <w:szCs w:val="36"/>
        </w:rPr>
        <w:t xml:space="preserve">. </w:t>
      </w:r>
      <w:r>
        <w:rPr>
          <w:rFonts w:ascii="Arial" w:hAnsi="Arial" w:cs="Arial"/>
          <w:sz w:val="36"/>
          <w:szCs w:val="36"/>
        </w:rPr>
        <w:t>Overall</w:t>
      </w:r>
      <w:r w:rsidRPr="00914220">
        <w:rPr>
          <w:rFonts w:ascii="Arial" w:hAnsi="Arial" w:cs="Arial"/>
          <w:sz w:val="36"/>
          <w:szCs w:val="36"/>
        </w:rPr>
        <w:t xml:space="preserve"> Defects Statistics</w:t>
      </w:r>
    </w:p>
    <w:p w14:paraId="4407C4C6" w14:textId="77777777" w:rsidR="00914220" w:rsidRPr="00914220" w:rsidRDefault="00914220" w:rsidP="00914220">
      <w:pPr>
        <w:widowControl/>
        <w:spacing w:line="240" w:lineRule="auto"/>
        <w:rPr>
          <w:rFonts w:ascii="Arial" w:hAnsi="Arial" w:cs="Arial"/>
          <w:color w:val="000000" w:themeColor="text1"/>
          <w:sz w:val="22"/>
          <w:szCs w:val="22"/>
          <w:lang w:val="ru-RU"/>
        </w:rPr>
      </w:pPr>
    </w:p>
    <w:tbl>
      <w:tblPr>
        <w:tblStyle w:val="TableGrid"/>
        <w:tblW w:w="0" w:type="auto"/>
        <w:tblLook w:val="04A0" w:firstRow="1" w:lastRow="0" w:firstColumn="1" w:lastColumn="0" w:noHBand="0" w:noVBand="1"/>
      </w:tblPr>
      <w:tblGrid>
        <w:gridCol w:w="1324"/>
        <w:gridCol w:w="1190"/>
        <w:gridCol w:w="923"/>
        <w:gridCol w:w="870"/>
        <w:gridCol w:w="857"/>
        <w:gridCol w:w="1030"/>
      </w:tblGrid>
      <w:tr w:rsidR="00914220" w:rsidRPr="00914220" w14:paraId="7ED6EADD" w14:textId="77777777" w:rsidTr="00060B53">
        <w:tc>
          <w:tcPr>
            <w:tcW w:w="1297" w:type="dxa"/>
            <w:vAlign w:val="center"/>
          </w:tcPr>
          <w:p w14:paraId="7914C4EE" w14:textId="77777777" w:rsidR="00914220" w:rsidRPr="00914220" w:rsidRDefault="00914220" w:rsidP="00060B53">
            <w:pPr>
              <w:widowControl/>
              <w:spacing w:line="240"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Status</w:t>
            </w:r>
          </w:p>
        </w:tc>
        <w:tc>
          <w:tcPr>
            <w:tcW w:w="0" w:type="auto"/>
            <w:vAlign w:val="center"/>
          </w:tcPr>
          <w:p w14:paraId="2CD3D8F8" w14:textId="77777777" w:rsidR="00914220" w:rsidRPr="00914220" w:rsidRDefault="00914220" w:rsidP="00060B53">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Quantity</w:t>
            </w:r>
          </w:p>
        </w:tc>
        <w:tc>
          <w:tcPr>
            <w:tcW w:w="0" w:type="auto"/>
            <w:vAlign w:val="center"/>
          </w:tcPr>
          <w:p w14:paraId="56377B55" w14:textId="77777777" w:rsidR="00914220" w:rsidRPr="00914220" w:rsidRDefault="00914220" w:rsidP="00060B53">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Trivial</w:t>
            </w:r>
          </w:p>
        </w:tc>
        <w:tc>
          <w:tcPr>
            <w:tcW w:w="0" w:type="auto"/>
            <w:vAlign w:val="center"/>
          </w:tcPr>
          <w:p w14:paraId="29835288" w14:textId="77777777" w:rsidR="00914220" w:rsidRPr="00914220" w:rsidRDefault="00914220" w:rsidP="00060B53">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Minor</w:t>
            </w:r>
          </w:p>
        </w:tc>
        <w:tc>
          <w:tcPr>
            <w:tcW w:w="0" w:type="auto"/>
            <w:vAlign w:val="center"/>
          </w:tcPr>
          <w:p w14:paraId="2E01FF67" w14:textId="77777777" w:rsidR="00914220" w:rsidRPr="00914220" w:rsidRDefault="00914220" w:rsidP="00060B53">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Major</w:t>
            </w:r>
          </w:p>
        </w:tc>
        <w:tc>
          <w:tcPr>
            <w:tcW w:w="0" w:type="auto"/>
            <w:vAlign w:val="center"/>
          </w:tcPr>
          <w:p w14:paraId="1DAFDDA6" w14:textId="77777777" w:rsidR="00914220" w:rsidRPr="00914220" w:rsidRDefault="00914220" w:rsidP="00060B53">
            <w:pPr>
              <w:widowControl/>
              <w:spacing w:after="160" w:line="278" w:lineRule="auto"/>
              <w:rPr>
                <w:rFonts w:ascii="Arial" w:hAnsi="Arial" w:cs="Arial"/>
                <w:color w:val="000000" w:themeColor="text1"/>
                <w:sz w:val="22"/>
                <w:szCs w:val="22"/>
                <w:lang w:val="ru-RU"/>
              </w:rPr>
            </w:pPr>
            <w:r w:rsidRPr="007A6AC7">
              <w:rPr>
                <w:rFonts w:ascii="Arial" w:hAnsi="Arial" w:cs="Arial"/>
                <w:b/>
                <w:bCs/>
                <w:color w:val="000000" w:themeColor="text1"/>
                <w:sz w:val="24"/>
                <w:szCs w:val="24"/>
              </w:rPr>
              <w:t>Critical</w:t>
            </w:r>
          </w:p>
        </w:tc>
      </w:tr>
      <w:tr w:rsidR="00914220" w:rsidRPr="00914220" w14:paraId="1A47EF10" w14:textId="77777777" w:rsidTr="00060B53">
        <w:tc>
          <w:tcPr>
            <w:tcW w:w="1297" w:type="dxa"/>
            <w:vAlign w:val="center"/>
          </w:tcPr>
          <w:p w14:paraId="15FD1E05" w14:textId="77777777" w:rsidR="00914220" w:rsidRPr="00914220" w:rsidRDefault="00914220" w:rsidP="00060B53">
            <w:pPr>
              <w:widowControl/>
              <w:spacing w:line="240" w:lineRule="auto"/>
              <w:rPr>
                <w:rFonts w:ascii="Arial" w:hAnsi="Arial" w:cs="Arial"/>
                <w:b/>
                <w:bCs/>
                <w:color w:val="000000" w:themeColor="text1"/>
                <w:sz w:val="24"/>
                <w:szCs w:val="24"/>
              </w:rPr>
            </w:pPr>
            <w:r w:rsidRPr="007A6AC7">
              <w:rPr>
                <w:rFonts w:ascii="Arial" w:hAnsi="Arial" w:cs="Arial"/>
                <w:color w:val="000000" w:themeColor="text1"/>
                <w:sz w:val="24"/>
                <w:szCs w:val="24"/>
              </w:rPr>
              <w:t>Submitted</w:t>
            </w:r>
          </w:p>
        </w:tc>
        <w:tc>
          <w:tcPr>
            <w:tcW w:w="0" w:type="auto"/>
            <w:vAlign w:val="center"/>
          </w:tcPr>
          <w:p w14:paraId="2A755180" w14:textId="77777777" w:rsidR="00914220" w:rsidRPr="00914220" w:rsidRDefault="00914220" w:rsidP="00060B53">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16</w:t>
            </w:r>
          </w:p>
        </w:tc>
        <w:tc>
          <w:tcPr>
            <w:tcW w:w="0" w:type="auto"/>
            <w:vAlign w:val="center"/>
          </w:tcPr>
          <w:p w14:paraId="71C4715D" w14:textId="77777777" w:rsidR="00914220" w:rsidRPr="00914220" w:rsidRDefault="00914220" w:rsidP="00060B53">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5</w:t>
            </w:r>
          </w:p>
        </w:tc>
        <w:tc>
          <w:tcPr>
            <w:tcW w:w="0" w:type="auto"/>
            <w:vAlign w:val="center"/>
          </w:tcPr>
          <w:p w14:paraId="183E0322" w14:textId="77777777" w:rsidR="00914220" w:rsidRPr="00914220" w:rsidRDefault="00914220" w:rsidP="00060B53">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3</w:t>
            </w:r>
          </w:p>
        </w:tc>
        <w:tc>
          <w:tcPr>
            <w:tcW w:w="0" w:type="auto"/>
            <w:vAlign w:val="center"/>
          </w:tcPr>
          <w:p w14:paraId="1E0AFD0E" w14:textId="77777777" w:rsidR="00914220" w:rsidRPr="00914220" w:rsidRDefault="00914220" w:rsidP="00060B53">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8</w:t>
            </w:r>
          </w:p>
        </w:tc>
        <w:tc>
          <w:tcPr>
            <w:tcW w:w="0" w:type="auto"/>
            <w:vAlign w:val="center"/>
          </w:tcPr>
          <w:p w14:paraId="269AC36D" w14:textId="77777777" w:rsidR="00914220" w:rsidRPr="00914220" w:rsidRDefault="00914220" w:rsidP="00060B53">
            <w:pPr>
              <w:widowControl/>
              <w:spacing w:after="160" w:line="278" w:lineRule="auto"/>
              <w:rPr>
                <w:rFonts w:ascii="Arial" w:hAnsi="Arial" w:cs="Arial"/>
                <w:b/>
                <w:bCs/>
                <w:color w:val="000000" w:themeColor="text1"/>
                <w:sz w:val="24"/>
                <w:szCs w:val="24"/>
              </w:rPr>
            </w:pPr>
            <w:r w:rsidRPr="007A6AC7">
              <w:rPr>
                <w:rFonts w:ascii="Arial" w:hAnsi="Arial" w:cs="Arial"/>
                <w:color w:val="000000" w:themeColor="text1"/>
                <w:sz w:val="24"/>
                <w:szCs w:val="24"/>
              </w:rPr>
              <w:t>0</w:t>
            </w:r>
          </w:p>
        </w:tc>
      </w:tr>
      <w:tr w:rsidR="00914220" w:rsidRPr="00914220" w14:paraId="68BA9B96" w14:textId="77777777" w:rsidTr="00060B53">
        <w:tc>
          <w:tcPr>
            <w:tcW w:w="1297" w:type="dxa"/>
            <w:vAlign w:val="center"/>
          </w:tcPr>
          <w:p w14:paraId="54AAF0B5" w14:textId="77777777" w:rsidR="00914220" w:rsidRPr="00914220" w:rsidRDefault="00914220" w:rsidP="00060B53">
            <w:pPr>
              <w:widowControl/>
              <w:spacing w:line="240" w:lineRule="auto"/>
              <w:rPr>
                <w:rFonts w:ascii="Arial" w:hAnsi="Arial" w:cs="Arial"/>
                <w:color w:val="000000" w:themeColor="text1"/>
                <w:sz w:val="24"/>
                <w:szCs w:val="24"/>
              </w:rPr>
            </w:pPr>
            <w:r w:rsidRPr="007A6AC7">
              <w:rPr>
                <w:rFonts w:ascii="Arial" w:hAnsi="Arial" w:cs="Arial"/>
                <w:color w:val="000000" w:themeColor="text1"/>
                <w:sz w:val="24"/>
                <w:szCs w:val="24"/>
              </w:rPr>
              <w:t>Fixed</w:t>
            </w:r>
          </w:p>
        </w:tc>
        <w:tc>
          <w:tcPr>
            <w:tcW w:w="0" w:type="auto"/>
            <w:vAlign w:val="center"/>
          </w:tcPr>
          <w:p w14:paraId="3CE13CED"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27EB1C87"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01B22503"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2A429FE2"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58FC78FE"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r>
      <w:tr w:rsidR="00914220" w:rsidRPr="00914220" w14:paraId="63B58DA4" w14:textId="77777777" w:rsidTr="00060B53">
        <w:tc>
          <w:tcPr>
            <w:tcW w:w="1297" w:type="dxa"/>
            <w:vAlign w:val="center"/>
          </w:tcPr>
          <w:p w14:paraId="59EFB83C" w14:textId="77777777" w:rsidR="00914220" w:rsidRPr="00914220" w:rsidRDefault="00914220" w:rsidP="00060B53">
            <w:pPr>
              <w:widowControl/>
              <w:spacing w:line="240" w:lineRule="auto"/>
              <w:rPr>
                <w:rFonts w:ascii="Arial" w:hAnsi="Arial" w:cs="Arial"/>
                <w:color w:val="000000" w:themeColor="text1"/>
                <w:sz w:val="24"/>
                <w:szCs w:val="24"/>
              </w:rPr>
            </w:pPr>
            <w:r w:rsidRPr="007A6AC7">
              <w:rPr>
                <w:rFonts w:ascii="Arial" w:hAnsi="Arial" w:cs="Arial"/>
                <w:color w:val="000000" w:themeColor="text1"/>
                <w:sz w:val="24"/>
                <w:szCs w:val="24"/>
              </w:rPr>
              <w:t>Verified</w:t>
            </w:r>
          </w:p>
        </w:tc>
        <w:tc>
          <w:tcPr>
            <w:tcW w:w="0" w:type="auto"/>
            <w:vAlign w:val="center"/>
          </w:tcPr>
          <w:p w14:paraId="5C7BC178"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12B9F31C"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02B03CD6"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3E1A920B"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1C618199" w14:textId="77777777" w:rsidR="00914220" w:rsidRPr="00914220"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r>
      <w:tr w:rsidR="00914220" w:rsidRPr="00914220" w14:paraId="74F6A5A4" w14:textId="77777777" w:rsidTr="00060B53">
        <w:tc>
          <w:tcPr>
            <w:tcW w:w="1297" w:type="dxa"/>
            <w:vAlign w:val="center"/>
          </w:tcPr>
          <w:p w14:paraId="4707BC39" w14:textId="77777777" w:rsidR="00914220" w:rsidRPr="007A6AC7" w:rsidRDefault="00914220" w:rsidP="00060B53">
            <w:pPr>
              <w:widowControl/>
              <w:spacing w:line="240" w:lineRule="auto"/>
              <w:rPr>
                <w:rFonts w:ascii="Arial" w:hAnsi="Arial" w:cs="Arial"/>
                <w:color w:val="000000" w:themeColor="text1"/>
                <w:sz w:val="24"/>
                <w:szCs w:val="24"/>
              </w:rPr>
            </w:pPr>
            <w:r>
              <w:rPr>
                <w:rFonts w:ascii="Arial" w:hAnsi="Arial" w:cs="Arial"/>
                <w:color w:val="000000" w:themeColor="text1"/>
                <w:sz w:val="24"/>
                <w:szCs w:val="24"/>
              </w:rPr>
              <w:t>Reopened</w:t>
            </w:r>
          </w:p>
        </w:tc>
        <w:tc>
          <w:tcPr>
            <w:tcW w:w="0" w:type="auto"/>
            <w:vAlign w:val="center"/>
          </w:tcPr>
          <w:p w14:paraId="0ECCA2EA"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5B929411"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21473EB2"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453D096E"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519FA7D6"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r>
      <w:tr w:rsidR="00914220" w:rsidRPr="00914220" w14:paraId="581DF4F8" w14:textId="77777777" w:rsidTr="00060B53">
        <w:tc>
          <w:tcPr>
            <w:tcW w:w="1297" w:type="dxa"/>
            <w:vAlign w:val="center"/>
          </w:tcPr>
          <w:p w14:paraId="353D69CF" w14:textId="77777777" w:rsidR="00914220" w:rsidRPr="007A6AC7" w:rsidRDefault="00914220" w:rsidP="00060B53">
            <w:pPr>
              <w:widowControl/>
              <w:spacing w:line="240" w:lineRule="auto"/>
              <w:rPr>
                <w:rFonts w:ascii="Arial" w:hAnsi="Arial" w:cs="Arial"/>
                <w:color w:val="000000" w:themeColor="text1"/>
                <w:sz w:val="24"/>
                <w:szCs w:val="24"/>
              </w:rPr>
            </w:pPr>
            <w:r>
              <w:rPr>
                <w:rFonts w:ascii="Arial" w:hAnsi="Arial" w:cs="Arial"/>
                <w:color w:val="000000" w:themeColor="text1"/>
                <w:sz w:val="24"/>
                <w:szCs w:val="24"/>
              </w:rPr>
              <w:t>Declined</w:t>
            </w:r>
          </w:p>
        </w:tc>
        <w:tc>
          <w:tcPr>
            <w:tcW w:w="0" w:type="auto"/>
            <w:vAlign w:val="center"/>
          </w:tcPr>
          <w:p w14:paraId="1010ECF7"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745F6D22"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0BEAB468"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4617A16B"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c>
          <w:tcPr>
            <w:tcW w:w="0" w:type="auto"/>
            <w:vAlign w:val="center"/>
          </w:tcPr>
          <w:p w14:paraId="13986316" w14:textId="77777777" w:rsidR="00914220" w:rsidRPr="007A6AC7" w:rsidRDefault="00914220" w:rsidP="00060B53">
            <w:pPr>
              <w:widowControl/>
              <w:spacing w:after="160" w:line="278" w:lineRule="auto"/>
              <w:rPr>
                <w:rFonts w:ascii="Arial" w:hAnsi="Arial" w:cs="Arial"/>
                <w:color w:val="000000" w:themeColor="text1"/>
                <w:sz w:val="24"/>
                <w:szCs w:val="24"/>
              </w:rPr>
            </w:pPr>
            <w:r w:rsidRPr="007A6AC7">
              <w:rPr>
                <w:rFonts w:ascii="Arial" w:hAnsi="Arial" w:cs="Arial"/>
                <w:color w:val="000000" w:themeColor="text1"/>
                <w:sz w:val="24"/>
                <w:szCs w:val="24"/>
              </w:rPr>
              <w:t>0</w:t>
            </w:r>
          </w:p>
        </w:tc>
      </w:tr>
    </w:tbl>
    <w:p w14:paraId="3B51701E" w14:textId="77777777" w:rsidR="00914220" w:rsidRDefault="00914220" w:rsidP="00000D1B">
      <w:pPr>
        <w:pStyle w:val="Heading2"/>
        <w:rPr>
          <w:rFonts w:ascii="Arial" w:hAnsi="Arial" w:cs="Arial"/>
          <w:sz w:val="36"/>
          <w:szCs w:val="36"/>
        </w:rPr>
      </w:pPr>
    </w:p>
    <w:p w14:paraId="5BED2744" w14:textId="24F052A2" w:rsidR="00000D1B" w:rsidRPr="00914220" w:rsidRDefault="00914220" w:rsidP="00000D1B">
      <w:pPr>
        <w:pStyle w:val="Heading2"/>
        <w:rPr>
          <w:rFonts w:ascii="Arial" w:hAnsi="Arial" w:cs="Arial"/>
          <w:sz w:val="36"/>
          <w:szCs w:val="36"/>
        </w:rPr>
      </w:pPr>
      <w:r>
        <w:rPr>
          <w:rFonts w:ascii="Arial" w:hAnsi="Arial" w:cs="Arial"/>
          <w:sz w:val="36"/>
          <w:szCs w:val="36"/>
        </w:rPr>
        <w:t>8</w:t>
      </w:r>
      <w:r w:rsidR="00000D1B" w:rsidRPr="00914220">
        <w:rPr>
          <w:rFonts w:ascii="Arial" w:hAnsi="Arial" w:cs="Arial"/>
          <w:sz w:val="36"/>
          <w:szCs w:val="36"/>
        </w:rPr>
        <w:t>. Recommendations</w:t>
      </w:r>
    </w:p>
    <w:p w14:paraId="445FEB07" w14:textId="5001BB96" w:rsidR="00914220" w:rsidRPr="00914220" w:rsidRDefault="00914220" w:rsidP="00914220">
      <w:pPr>
        <w:pStyle w:val="ListParagraph"/>
        <w:widowControl/>
        <w:numPr>
          <w:ilvl w:val="0"/>
          <w:numId w:val="16"/>
        </w:numPr>
        <w:spacing w:line="240" w:lineRule="auto"/>
        <w:rPr>
          <w:rFonts w:ascii="Arial" w:hAnsi="Arial" w:cs="Arial"/>
          <w:color w:val="000000" w:themeColor="text1"/>
          <w:sz w:val="22"/>
          <w:szCs w:val="22"/>
        </w:rPr>
      </w:pPr>
      <w:r w:rsidRPr="00914220">
        <w:rPr>
          <w:rFonts w:ascii="Arial" w:hAnsi="Arial" w:cs="Arial"/>
          <w:color w:val="000000" w:themeColor="text1"/>
          <w:sz w:val="22"/>
          <w:szCs w:val="22"/>
        </w:rPr>
        <w:t>Fix data type mismatches in numeric and varchar fields across LND and DWH (SCRUM-1853, SCRUM-1850).</w:t>
      </w:r>
    </w:p>
    <w:p w14:paraId="2EC83234" w14:textId="70194C66" w:rsidR="00914220" w:rsidRPr="00914220" w:rsidRDefault="00914220" w:rsidP="00914220">
      <w:pPr>
        <w:pStyle w:val="ListParagraph"/>
        <w:widowControl/>
        <w:numPr>
          <w:ilvl w:val="0"/>
          <w:numId w:val="16"/>
        </w:numPr>
        <w:spacing w:line="240" w:lineRule="auto"/>
        <w:rPr>
          <w:rFonts w:ascii="Arial" w:hAnsi="Arial" w:cs="Arial"/>
          <w:color w:val="000000" w:themeColor="text1"/>
          <w:sz w:val="22"/>
          <w:szCs w:val="22"/>
        </w:rPr>
      </w:pPr>
      <w:r w:rsidRPr="00914220">
        <w:rPr>
          <w:rFonts w:ascii="Arial" w:hAnsi="Arial" w:cs="Arial"/>
          <w:color w:val="000000" w:themeColor="text1"/>
          <w:sz w:val="22"/>
          <w:szCs w:val="22"/>
        </w:rPr>
        <w:t>Validate mapping rules for Source → LND → DWH for sales and client records (SCRUM-1856, SCRUM-1855).</w:t>
      </w:r>
    </w:p>
    <w:p w14:paraId="513AB361" w14:textId="5AE50FD4" w:rsidR="00914220" w:rsidRPr="00914220" w:rsidRDefault="00914220" w:rsidP="00914220">
      <w:pPr>
        <w:pStyle w:val="ListParagraph"/>
        <w:widowControl/>
        <w:numPr>
          <w:ilvl w:val="0"/>
          <w:numId w:val="16"/>
        </w:numPr>
        <w:spacing w:line="240" w:lineRule="auto"/>
        <w:rPr>
          <w:rFonts w:ascii="Arial" w:hAnsi="Arial" w:cs="Arial"/>
          <w:color w:val="000000" w:themeColor="text1"/>
          <w:sz w:val="22"/>
          <w:szCs w:val="22"/>
        </w:rPr>
      </w:pPr>
      <w:r w:rsidRPr="00914220">
        <w:rPr>
          <w:rFonts w:ascii="Arial" w:hAnsi="Arial" w:cs="Arial"/>
          <w:color w:val="000000" w:themeColor="text1"/>
          <w:sz w:val="22"/>
          <w:szCs w:val="22"/>
        </w:rPr>
        <w:t>Correct aggregation logic in DWH fact tables (SCRUM-1828, SCRUM-1827, SCRUM-1662).</w:t>
      </w:r>
    </w:p>
    <w:p w14:paraId="54007CCF" w14:textId="61176684" w:rsidR="00914220" w:rsidRPr="00914220" w:rsidRDefault="00914220" w:rsidP="00914220">
      <w:pPr>
        <w:pStyle w:val="ListParagraph"/>
        <w:widowControl/>
        <w:numPr>
          <w:ilvl w:val="0"/>
          <w:numId w:val="16"/>
        </w:numPr>
        <w:spacing w:line="240" w:lineRule="auto"/>
        <w:rPr>
          <w:rFonts w:ascii="Arial" w:hAnsi="Arial" w:cs="Arial"/>
          <w:color w:val="000000" w:themeColor="text1"/>
          <w:sz w:val="22"/>
          <w:szCs w:val="22"/>
        </w:rPr>
      </w:pPr>
      <w:r w:rsidRPr="00914220">
        <w:rPr>
          <w:rFonts w:ascii="Arial" w:hAnsi="Arial" w:cs="Arial"/>
          <w:color w:val="000000" w:themeColor="text1"/>
          <w:sz w:val="22"/>
          <w:szCs w:val="22"/>
        </w:rPr>
        <w:t>Implement ETL validation checks to prevent missing or duplicated records.</w:t>
      </w:r>
    </w:p>
    <w:p w14:paraId="77CA30BA" w14:textId="089FCFF9" w:rsidR="00000D1B" w:rsidRPr="00000D1B" w:rsidRDefault="00000D1B" w:rsidP="00000D1B">
      <w:pPr>
        <w:widowControl/>
        <w:spacing w:line="240" w:lineRule="auto"/>
        <w:rPr>
          <w:rFonts w:ascii="Arial" w:hAnsi="Arial" w:cs="Arial"/>
          <w:color w:val="000000" w:themeColor="text1"/>
          <w:sz w:val="22"/>
          <w:szCs w:val="22"/>
        </w:rPr>
      </w:pPr>
    </w:p>
    <w:p w14:paraId="22BC3C85" w14:textId="68C5567F" w:rsidR="00000D1B" w:rsidRPr="00914220" w:rsidRDefault="00914220" w:rsidP="00000D1B">
      <w:pPr>
        <w:pStyle w:val="Heading2"/>
        <w:rPr>
          <w:rFonts w:ascii="Arial" w:hAnsi="Arial" w:cs="Arial"/>
          <w:sz w:val="36"/>
          <w:szCs w:val="36"/>
          <w:lang w:val="ru-RU"/>
        </w:rPr>
      </w:pPr>
      <w:r>
        <w:rPr>
          <w:rFonts w:ascii="Arial" w:hAnsi="Arial" w:cs="Arial"/>
          <w:sz w:val="36"/>
          <w:szCs w:val="36"/>
          <w:lang w:val="ru-RU"/>
        </w:rPr>
        <w:t>9</w:t>
      </w:r>
      <w:r w:rsidR="00000D1B" w:rsidRPr="00914220">
        <w:rPr>
          <w:rFonts w:ascii="Arial" w:hAnsi="Arial" w:cs="Arial"/>
          <w:sz w:val="36"/>
          <w:szCs w:val="36"/>
        </w:rPr>
        <w:t xml:space="preserve">. Attachments </w:t>
      </w:r>
    </w:p>
    <w:p w14:paraId="5FC17708" w14:textId="3D31B03F" w:rsidR="00D910E8" w:rsidRDefault="004573A0" w:rsidP="00D910E8">
      <w:pPr>
        <w:widowControl/>
        <w:spacing w:line="240" w:lineRule="auto"/>
        <w:rPr>
          <w:rFonts w:ascii="Arial" w:hAnsi="Arial" w:cs="Arial"/>
          <w:color w:val="000000" w:themeColor="text1"/>
          <w:sz w:val="28"/>
          <w:szCs w:val="28"/>
          <w:lang w:val="ru-RU"/>
        </w:rPr>
      </w:pPr>
      <w:r w:rsidRPr="004573A0">
        <w:rPr>
          <w:rFonts w:ascii="Arial" w:hAnsi="Arial" w:cs="Arial"/>
          <w:color w:val="000000" w:themeColor="text1"/>
          <w:sz w:val="28"/>
          <w:szCs w:val="28"/>
        </w:rPr>
        <w:t>Chart 1: Defects by Severity</w:t>
      </w:r>
    </w:p>
    <w:p w14:paraId="2F17E824" w14:textId="5D7C3DC4" w:rsidR="004573A0" w:rsidRDefault="004573A0" w:rsidP="00D910E8">
      <w:pPr>
        <w:widowControl/>
        <w:spacing w:line="240" w:lineRule="auto"/>
        <w:rPr>
          <w:rFonts w:ascii="Arial" w:hAnsi="Arial" w:cs="Arial"/>
          <w:color w:val="000000" w:themeColor="text1"/>
          <w:sz w:val="28"/>
          <w:szCs w:val="28"/>
          <w:lang w:val="ru-RU"/>
        </w:rPr>
      </w:pPr>
      <w:r>
        <w:rPr>
          <w:rFonts w:ascii="Arial" w:hAnsi="Arial" w:cs="Arial"/>
          <w:noProof/>
          <w:color w:val="000000" w:themeColor="text1"/>
          <w:sz w:val="28"/>
          <w:szCs w:val="28"/>
          <w:lang w:val="ru-RU"/>
          <w14:ligatures w14:val="standardContextual"/>
        </w:rPr>
        <w:drawing>
          <wp:inline distT="0" distB="0" distL="0" distR="0" wp14:anchorId="025A7813" wp14:editId="65BCAE68">
            <wp:extent cx="5486400" cy="3200400"/>
            <wp:effectExtent l="0" t="0" r="0" b="0"/>
            <wp:docPr id="164248499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06257E" w14:textId="77777777" w:rsidR="004573A0" w:rsidRDefault="004573A0" w:rsidP="00D910E8">
      <w:pPr>
        <w:widowControl/>
        <w:spacing w:line="240" w:lineRule="auto"/>
        <w:rPr>
          <w:rFonts w:ascii="Arial" w:hAnsi="Arial" w:cs="Arial"/>
          <w:color w:val="000000" w:themeColor="text1"/>
          <w:sz w:val="28"/>
          <w:szCs w:val="28"/>
          <w:lang w:val="ru-RU"/>
        </w:rPr>
      </w:pPr>
    </w:p>
    <w:p w14:paraId="7215BA44" w14:textId="77777777" w:rsidR="004573A0" w:rsidRDefault="004573A0" w:rsidP="00D910E8">
      <w:pPr>
        <w:widowControl/>
        <w:spacing w:line="240" w:lineRule="auto"/>
        <w:rPr>
          <w:rFonts w:ascii="Arial" w:hAnsi="Arial" w:cs="Arial"/>
          <w:color w:val="000000" w:themeColor="text1"/>
          <w:sz w:val="28"/>
          <w:szCs w:val="28"/>
          <w:lang w:val="ru-RU"/>
        </w:rPr>
      </w:pPr>
    </w:p>
    <w:p w14:paraId="44DB4A19" w14:textId="453C2F2B" w:rsidR="004573A0" w:rsidRDefault="004573A0" w:rsidP="00D910E8">
      <w:pPr>
        <w:widowControl/>
        <w:spacing w:line="240" w:lineRule="auto"/>
        <w:rPr>
          <w:rFonts w:ascii="Arial" w:hAnsi="Arial" w:cs="Arial"/>
          <w:color w:val="000000" w:themeColor="text1"/>
          <w:sz w:val="28"/>
          <w:szCs w:val="28"/>
          <w:lang w:val="ru-RU"/>
        </w:rPr>
      </w:pPr>
      <w:r w:rsidRPr="004573A0">
        <w:rPr>
          <w:rFonts w:ascii="Arial" w:hAnsi="Arial" w:cs="Arial"/>
          <w:color w:val="000000" w:themeColor="text1"/>
          <w:sz w:val="28"/>
          <w:szCs w:val="28"/>
        </w:rPr>
        <w:lastRenderedPageBreak/>
        <w:t>Chart 2: Defects by Status</w:t>
      </w:r>
    </w:p>
    <w:p w14:paraId="28C0F75A" w14:textId="1B0E898C" w:rsidR="004573A0" w:rsidRDefault="004573A0" w:rsidP="00D910E8">
      <w:pPr>
        <w:widowControl/>
        <w:spacing w:line="240" w:lineRule="auto"/>
        <w:rPr>
          <w:rFonts w:ascii="Arial" w:hAnsi="Arial" w:cs="Arial"/>
          <w:color w:val="000000" w:themeColor="text1"/>
          <w:sz w:val="28"/>
          <w:szCs w:val="28"/>
          <w:lang w:val="ru-RU"/>
        </w:rPr>
      </w:pPr>
      <w:r>
        <w:rPr>
          <w:rFonts w:ascii="Arial" w:hAnsi="Arial" w:cs="Arial"/>
          <w:noProof/>
          <w:color w:val="000000" w:themeColor="text1"/>
          <w:sz w:val="28"/>
          <w:szCs w:val="28"/>
          <w:lang w:val="ru-RU"/>
          <w14:ligatures w14:val="standardContextual"/>
        </w:rPr>
        <w:drawing>
          <wp:inline distT="0" distB="0" distL="0" distR="0" wp14:anchorId="17BF8911" wp14:editId="1ACB9116">
            <wp:extent cx="5486400" cy="3200400"/>
            <wp:effectExtent l="0" t="0" r="0" b="0"/>
            <wp:docPr id="89048313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2EB6C24" w14:textId="77777777" w:rsidR="004573A0" w:rsidRDefault="004573A0" w:rsidP="00D910E8">
      <w:pPr>
        <w:widowControl/>
        <w:spacing w:line="240" w:lineRule="auto"/>
        <w:rPr>
          <w:rFonts w:ascii="Arial" w:hAnsi="Arial" w:cs="Arial"/>
          <w:color w:val="000000" w:themeColor="text1"/>
          <w:sz w:val="28"/>
          <w:szCs w:val="28"/>
          <w:lang w:val="ru-RU"/>
        </w:rPr>
      </w:pPr>
    </w:p>
    <w:p w14:paraId="4CC4A9AD" w14:textId="1160726F" w:rsidR="004573A0" w:rsidRDefault="004573A0" w:rsidP="004573A0">
      <w:pPr>
        <w:widowControl/>
        <w:spacing w:line="240" w:lineRule="auto"/>
        <w:rPr>
          <w:rFonts w:ascii="Arial" w:hAnsi="Arial" w:cs="Arial"/>
          <w:color w:val="000000" w:themeColor="text1"/>
          <w:sz w:val="28"/>
          <w:szCs w:val="28"/>
          <w:lang w:val="ru-RU"/>
        </w:rPr>
      </w:pPr>
      <w:r w:rsidRPr="004573A0">
        <w:rPr>
          <w:rFonts w:ascii="Arial" w:hAnsi="Arial" w:cs="Arial"/>
          <w:color w:val="000000" w:themeColor="text1"/>
          <w:sz w:val="28"/>
          <w:szCs w:val="28"/>
        </w:rPr>
        <w:t>Chart 3: Defects by ETL Layer</w:t>
      </w:r>
    </w:p>
    <w:p w14:paraId="12D5BF97" w14:textId="500BEBBB" w:rsidR="004573A0" w:rsidRPr="004573A0" w:rsidRDefault="004573A0" w:rsidP="004573A0">
      <w:pPr>
        <w:widowControl/>
        <w:spacing w:line="240" w:lineRule="auto"/>
        <w:rPr>
          <w:rFonts w:ascii="Arial" w:hAnsi="Arial" w:cs="Arial"/>
          <w:color w:val="000000" w:themeColor="text1"/>
          <w:sz w:val="28"/>
          <w:szCs w:val="28"/>
          <w:lang w:val="ru-RU"/>
        </w:rPr>
      </w:pPr>
      <w:r>
        <w:rPr>
          <w:rFonts w:ascii="Arial" w:hAnsi="Arial" w:cs="Arial"/>
          <w:noProof/>
          <w:color w:val="000000" w:themeColor="text1"/>
          <w:sz w:val="28"/>
          <w:szCs w:val="28"/>
          <w:lang w:val="ru-RU"/>
          <w14:ligatures w14:val="standardContextual"/>
        </w:rPr>
        <w:drawing>
          <wp:inline distT="0" distB="0" distL="0" distR="0" wp14:anchorId="745F504E" wp14:editId="24CC375B">
            <wp:extent cx="5486400" cy="3200400"/>
            <wp:effectExtent l="0" t="0" r="0" b="0"/>
            <wp:docPr id="1349576383"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sectPr w:rsidR="004573A0" w:rsidRPr="004573A0">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702"/>
    <w:multiLevelType w:val="multilevel"/>
    <w:tmpl w:val="3E68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D38FD"/>
    <w:multiLevelType w:val="multilevel"/>
    <w:tmpl w:val="F2CA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A380E"/>
    <w:multiLevelType w:val="multilevel"/>
    <w:tmpl w:val="579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E0898"/>
    <w:multiLevelType w:val="multilevel"/>
    <w:tmpl w:val="A274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E7A79"/>
    <w:multiLevelType w:val="hybridMultilevel"/>
    <w:tmpl w:val="AC1E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E34F5"/>
    <w:multiLevelType w:val="multilevel"/>
    <w:tmpl w:val="CDC2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64BF5"/>
    <w:multiLevelType w:val="multilevel"/>
    <w:tmpl w:val="510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9630D"/>
    <w:multiLevelType w:val="multilevel"/>
    <w:tmpl w:val="5A0A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62DB3"/>
    <w:multiLevelType w:val="multilevel"/>
    <w:tmpl w:val="DA78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C0020"/>
    <w:multiLevelType w:val="multilevel"/>
    <w:tmpl w:val="E5F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B23CB"/>
    <w:multiLevelType w:val="multilevel"/>
    <w:tmpl w:val="9F70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437FC"/>
    <w:multiLevelType w:val="multilevel"/>
    <w:tmpl w:val="ED94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3477F"/>
    <w:multiLevelType w:val="multilevel"/>
    <w:tmpl w:val="1920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061723"/>
    <w:multiLevelType w:val="multilevel"/>
    <w:tmpl w:val="AEA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92AFC"/>
    <w:multiLevelType w:val="multilevel"/>
    <w:tmpl w:val="64DA9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7C1B42"/>
    <w:multiLevelType w:val="multilevel"/>
    <w:tmpl w:val="F540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406AB4"/>
    <w:multiLevelType w:val="multilevel"/>
    <w:tmpl w:val="8A9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083700">
    <w:abstractNumId w:val="0"/>
  </w:num>
  <w:num w:numId="2" w16cid:durableId="1086851389">
    <w:abstractNumId w:val="16"/>
  </w:num>
  <w:num w:numId="3" w16cid:durableId="2079790488">
    <w:abstractNumId w:val="1"/>
  </w:num>
  <w:num w:numId="4" w16cid:durableId="1157303541">
    <w:abstractNumId w:val="13"/>
  </w:num>
  <w:num w:numId="5" w16cid:durableId="581184499">
    <w:abstractNumId w:val="8"/>
  </w:num>
  <w:num w:numId="6" w16cid:durableId="1274170862">
    <w:abstractNumId w:val="12"/>
  </w:num>
  <w:num w:numId="7" w16cid:durableId="1731996494">
    <w:abstractNumId w:val="14"/>
  </w:num>
  <w:num w:numId="8" w16cid:durableId="89352008">
    <w:abstractNumId w:val="6"/>
  </w:num>
  <w:num w:numId="9" w16cid:durableId="1143278276">
    <w:abstractNumId w:val="15"/>
  </w:num>
  <w:num w:numId="10" w16cid:durableId="1572502019">
    <w:abstractNumId w:val="10"/>
  </w:num>
  <w:num w:numId="11" w16cid:durableId="1771850167">
    <w:abstractNumId w:val="2"/>
  </w:num>
  <w:num w:numId="12" w16cid:durableId="34163229">
    <w:abstractNumId w:val="11"/>
  </w:num>
  <w:num w:numId="13" w16cid:durableId="1506045701">
    <w:abstractNumId w:val="5"/>
  </w:num>
  <w:num w:numId="14" w16cid:durableId="666134694">
    <w:abstractNumId w:val="9"/>
  </w:num>
  <w:num w:numId="15" w16cid:durableId="1611163201">
    <w:abstractNumId w:val="3"/>
  </w:num>
  <w:num w:numId="16" w16cid:durableId="819152197">
    <w:abstractNumId w:val="7"/>
  </w:num>
  <w:num w:numId="17" w16cid:durableId="1404177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00"/>
    <w:rsid w:val="00000D1B"/>
    <w:rsid w:val="003977BA"/>
    <w:rsid w:val="0044789A"/>
    <w:rsid w:val="004573A0"/>
    <w:rsid w:val="00593019"/>
    <w:rsid w:val="005B6F8F"/>
    <w:rsid w:val="00660000"/>
    <w:rsid w:val="006F754D"/>
    <w:rsid w:val="007A6AC7"/>
    <w:rsid w:val="00817564"/>
    <w:rsid w:val="00914220"/>
    <w:rsid w:val="00AE1993"/>
    <w:rsid w:val="00BD2628"/>
    <w:rsid w:val="00D910E8"/>
    <w:rsid w:val="00E73516"/>
    <w:rsid w:val="00FB2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D1B0"/>
  <w15:chartTrackingRefBased/>
  <w15:docId w15:val="{875133A5-F636-42E0-9DAB-3CAAA712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10E8"/>
    <w:pPr>
      <w:widowControl w:val="0"/>
      <w:spacing w:after="0" w:line="240" w:lineRule="atLeast"/>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0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00"/>
    <w:rPr>
      <w:rFonts w:eastAsiaTheme="majorEastAsia" w:cstheme="majorBidi"/>
      <w:color w:val="272727" w:themeColor="text1" w:themeTint="D8"/>
    </w:rPr>
  </w:style>
  <w:style w:type="paragraph" w:styleId="Title">
    <w:name w:val="Title"/>
    <w:basedOn w:val="Normal"/>
    <w:next w:val="Normal"/>
    <w:link w:val="TitleChar"/>
    <w:qFormat/>
    <w:rsid w:val="0066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00"/>
    <w:pPr>
      <w:spacing w:before="160"/>
      <w:jc w:val="center"/>
    </w:pPr>
    <w:rPr>
      <w:i/>
      <w:iCs/>
      <w:color w:val="404040" w:themeColor="text1" w:themeTint="BF"/>
    </w:rPr>
  </w:style>
  <w:style w:type="character" w:customStyle="1" w:styleId="QuoteChar">
    <w:name w:val="Quote Char"/>
    <w:basedOn w:val="DefaultParagraphFont"/>
    <w:link w:val="Quote"/>
    <w:uiPriority w:val="29"/>
    <w:rsid w:val="00660000"/>
    <w:rPr>
      <w:i/>
      <w:iCs/>
      <w:color w:val="404040" w:themeColor="text1" w:themeTint="BF"/>
    </w:rPr>
  </w:style>
  <w:style w:type="paragraph" w:styleId="ListParagraph">
    <w:name w:val="List Paragraph"/>
    <w:basedOn w:val="Normal"/>
    <w:uiPriority w:val="34"/>
    <w:qFormat/>
    <w:rsid w:val="00660000"/>
    <w:pPr>
      <w:ind w:left="720"/>
      <w:contextualSpacing/>
    </w:pPr>
  </w:style>
  <w:style w:type="character" w:styleId="IntenseEmphasis">
    <w:name w:val="Intense Emphasis"/>
    <w:basedOn w:val="DefaultParagraphFont"/>
    <w:uiPriority w:val="21"/>
    <w:qFormat/>
    <w:rsid w:val="00660000"/>
    <w:rPr>
      <w:i/>
      <w:iCs/>
      <w:color w:val="0F4761" w:themeColor="accent1" w:themeShade="BF"/>
    </w:rPr>
  </w:style>
  <w:style w:type="paragraph" w:styleId="IntenseQuote">
    <w:name w:val="Intense Quote"/>
    <w:basedOn w:val="Normal"/>
    <w:next w:val="Normal"/>
    <w:link w:val="IntenseQuoteChar"/>
    <w:uiPriority w:val="30"/>
    <w:qFormat/>
    <w:rsid w:val="0066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000"/>
    <w:rPr>
      <w:i/>
      <w:iCs/>
      <w:color w:val="0F4761" w:themeColor="accent1" w:themeShade="BF"/>
    </w:rPr>
  </w:style>
  <w:style w:type="character" w:styleId="IntenseReference">
    <w:name w:val="Intense Reference"/>
    <w:basedOn w:val="DefaultParagraphFont"/>
    <w:uiPriority w:val="32"/>
    <w:qFormat/>
    <w:rsid w:val="00660000"/>
    <w:rPr>
      <w:b/>
      <w:bCs/>
      <w:smallCaps/>
      <w:color w:val="0F4761" w:themeColor="accent1" w:themeShade="BF"/>
      <w:spacing w:val="5"/>
    </w:rPr>
  </w:style>
  <w:style w:type="paragraph" w:styleId="BodyText">
    <w:name w:val="Body Text"/>
    <w:link w:val="BodyTextChar"/>
    <w:autoRedefine/>
    <w:qFormat/>
    <w:rsid w:val="00BD2628"/>
    <w:pPr>
      <w:keepLines/>
      <w:spacing w:after="120" w:line="240" w:lineRule="auto"/>
      <w:jc w:val="both"/>
    </w:pPr>
    <w:rPr>
      <w:rFonts w:ascii="Trebuchet MS" w:eastAsia="Times New Roman" w:hAnsi="Trebuchet MS" w:cs="Times New Roman"/>
      <w:b/>
      <w:bCs/>
      <w:color w:val="464547"/>
      <w:kern w:val="0"/>
      <w:sz w:val="22"/>
      <w:szCs w:val="22"/>
      <w14:ligatures w14:val="none"/>
    </w:rPr>
  </w:style>
  <w:style w:type="character" w:customStyle="1" w:styleId="BodyTextChar">
    <w:name w:val="Body Text Char"/>
    <w:basedOn w:val="DefaultParagraphFont"/>
    <w:link w:val="BodyText"/>
    <w:rsid w:val="00BD2628"/>
    <w:rPr>
      <w:rFonts w:ascii="Trebuchet MS" w:eastAsia="Times New Roman" w:hAnsi="Trebuchet MS" w:cs="Times New Roman"/>
      <w:b/>
      <w:bCs/>
      <w:color w:val="464547"/>
      <w:kern w:val="0"/>
      <w:sz w:val="22"/>
      <w:szCs w:val="22"/>
      <w14:ligatures w14:val="none"/>
    </w:rPr>
  </w:style>
  <w:style w:type="paragraph" w:customStyle="1" w:styleId="ProjectName">
    <w:name w:val="ProjectName"/>
    <w:basedOn w:val="Normal"/>
    <w:link w:val="ProjectNameChar"/>
    <w:autoRedefine/>
    <w:qFormat/>
    <w:rsid w:val="00D910E8"/>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link w:val="ProjectName"/>
    <w:rsid w:val="00D910E8"/>
    <w:rPr>
      <w:rFonts w:ascii="Arial Black" w:eastAsia="Times New Roman" w:hAnsi="Arial Black" w:cs="Times New Roman"/>
      <w:color w:val="464547"/>
      <w:kern w:val="28"/>
      <w:sz w:val="28"/>
      <w:szCs w:val="28"/>
      <w14:ligatures w14:val="none"/>
    </w:rPr>
  </w:style>
  <w:style w:type="table" w:styleId="TableGrid">
    <w:name w:val="Table Grid"/>
    <w:basedOn w:val="TableNormal"/>
    <w:uiPriority w:val="39"/>
    <w:rsid w:val="00593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3516"/>
    <w:rPr>
      <w:color w:val="467886" w:themeColor="hyperlink"/>
      <w:u w:val="single"/>
    </w:rPr>
  </w:style>
  <w:style w:type="character" w:styleId="UnresolvedMention">
    <w:name w:val="Unresolved Mention"/>
    <w:basedOn w:val="DefaultParagraphFont"/>
    <w:uiPriority w:val="99"/>
    <w:semiHidden/>
    <w:unhideWhenUsed/>
    <w:rsid w:val="00E73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q2teamcuknurilta.testrail.io/index.php?/suites/view/5&amp;group_by=cases:section_id&amp;group_order=asc&amp;display=tree&amp;display_deleted_cases=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q2teamcuknurilta.testrail.io/index.php?/suites/view/5&amp;group_by=cases:section_id&amp;group_order=asc&amp;display=tree&amp;display_deleted_cases=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q2teamcuknurilta.testrail.io/index.php?/suites/view/5&amp;group_by=cases:section_id&amp;group_order=asc&amp;display=tree&amp;display_deleted_cases=0" TargetMode="External"/><Relationship Id="rId11" Type="http://schemas.openxmlformats.org/officeDocument/2006/relationships/chart" Target="charts/chart3.xml"/><Relationship Id="rId5" Type="http://schemas.openxmlformats.org/officeDocument/2006/relationships/image" Target="media/image1.emf"/><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Quantity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640-4BCD-8CAA-24180E9369A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5A3-403C-BAFF-530142FF13C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5A3-403C-BAFF-530142FF13C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5A3-403C-BAFF-530142FF13C4}"/>
              </c:ext>
            </c:extLst>
          </c:dPt>
          <c:cat>
            <c:strRef>
              <c:f>Sheet1!$A$2:$A$5</c:f>
              <c:strCache>
                <c:ptCount val="3"/>
                <c:pt idx="0">
                  <c:v>Trivial</c:v>
                </c:pt>
                <c:pt idx="1">
                  <c:v>Minor</c:v>
                </c:pt>
                <c:pt idx="2">
                  <c:v>Major</c:v>
                </c:pt>
              </c:strCache>
            </c:strRef>
          </c:cat>
          <c:val>
            <c:numRef>
              <c:f>Sheet1!$B$2:$B$5</c:f>
              <c:numCache>
                <c:formatCode>General</c:formatCode>
                <c:ptCount val="4"/>
                <c:pt idx="0">
                  <c:v>5</c:v>
                </c:pt>
                <c:pt idx="1">
                  <c:v>3</c:v>
                </c:pt>
                <c:pt idx="2">
                  <c:v>8</c:v>
                </c:pt>
              </c:numCache>
            </c:numRef>
          </c:val>
          <c:extLst>
            <c:ext xmlns:c16="http://schemas.microsoft.com/office/drawing/2014/chart" uri="{C3380CC4-5D6E-409C-BE32-E72D297353CC}">
              <c16:uniqueId val="{00000000-E640-4BCD-8CAA-24180E9369A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3"/>
        <c:delete val="1"/>
      </c:legendEntry>
      <c:layout>
        <c:manualLayout>
          <c:xMode val="edge"/>
          <c:yMode val="edge"/>
          <c:x val="0.30570191746864978"/>
          <c:y val="0.8893844519435069"/>
          <c:w val="0.3446145013123359"/>
          <c:h val="9.0774278215223075E-2"/>
        </c:manualLayout>
      </c:layout>
      <c:overlay val="0"/>
      <c:spPr>
        <a:noFill/>
        <a:ln>
          <a:noFill/>
        </a:ln>
        <a:effectLst/>
      </c:spPr>
      <c:txPr>
        <a:bodyPr rot="0" spcFirstLastPara="1" vertOverflow="ellipsis" vert="horz" wrap="square" anchor="ctr" anchorCtr="0"/>
        <a:lstStyle/>
        <a:p>
          <a:pPr>
            <a:defRPr sz="1100" b="0" i="0" u="none" strike="noStrike" kern="1200" baseline="0">
              <a:ln>
                <a:noFill/>
              </a:ln>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Quantity</c:v>
                </c:pt>
              </c:strCache>
            </c:strRef>
          </c:tx>
          <c:spPr>
            <a:solidFill>
              <a:schemeClr val="accent1"/>
            </a:solidFill>
            <a:ln>
              <a:noFill/>
            </a:ln>
            <a:effectLst/>
          </c:spPr>
          <c:invertIfNegative val="0"/>
          <c:cat>
            <c:strRef>
              <c:f>Sheet1!$A$2:$A$4</c:f>
              <c:strCache>
                <c:ptCount val="3"/>
                <c:pt idx="0">
                  <c:v>Submitted</c:v>
                </c:pt>
                <c:pt idx="1">
                  <c:v>Fixed</c:v>
                </c:pt>
                <c:pt idx="2">
                  <c:v>Verified</c:v>
                </c:pt>
              </c:strCache>
            </c:strRef>
          </c:cat>
          <c:val>
            <c:numRef>
              <c:f>Sheet1!$B$2:$B$4</c:f>
              <c:numCache>
                <c:formatCode>General</c:formatCode>
                <c:ptCount val="3"/>
                <c:pt idx="0">
                  <c:v>16</c:v>
                </c:pt>
                <c:pt idx="1">
                  <c:v>0</c:v>
                </c:pt>
                <c:pt idx="2">
                  <c:v>0</c:v>
                </c:pt>
              </c:numCache>
            </c:numRef>
          </c:val>
          <c:extLst>
            <c:ext xmlns:c16="http://schemas.microsoft.com/office/drawing/2014/chart" uri="{C3380CC4-5D6E-409C-BE32-E72D297353CC}">
              <c16:uniqueId val="{00000000-9A10-499C-B7F5-F3D9D5AC00DD}"/>
            </c:ext>
          </c:extLst>
        </c:ser>
        <c:dLbls>
          <c:showLegendKey val="0"/>
          <c:showVal val="0"/>
          <c:showCatName val="0"/>
          <c:showSerName val="0"/>
          <c:showPercent val="0"/>
          <c:showBubbleSize val="0"/>
        </c:dLbls>
        <c:gapWidth val="219"/>
        <c:overlap val="-27"/>
        <c:axId val="1178885472"/>
        <c:axId val="1714407008"/>
      </c:barChart>
      <c:catAx>
        <c:axId val="1178885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4407008"/>
        <c:crosses val="autoZero"/>
        <c:auto val="1"/>
        <c:lblAlgn val="ctr"/>
        <c:lblOffset val="100"/>
        <c:noMultiLvlLbl val="0"/>
      </c:catAx>
      <c:valAx>
        <c:axId val="1714407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8885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Quantity</c:v>
                </c:pt>
              </c:strCache>
            </c:strRef>
          </c:tx>
          <c:spPr>
            <a:solidFill>
              <a:schemeClr val="accent1"/>
            </a:solidFill>
            <a:ln>
              <a:noFill/>
            </a:ln>
            <a:effectLst/>
          </c:spPr>
          <c:invertIfNegative val="0"/>
          <c:cat>
            <c:strRef>
              <c:f>Sheet1!$A$2:$A$4</c:f>
              <c:strCache>
                <c:ptCount val="3"/>
                <c:pt idx="0">
                  <c:v>LND</c:v>
                </c:pt>
                <c:pt idx="1">
                  <c:v>DWH</c:v>
                </c:pt>
                <c:pt idx="2">
                  <c:v>DM</c:v>
                </c:pt>
              </c:strCache>
            </c:strRef>
          </c:cat>
          <c:val>
            <c:numRef>
              <c:f>Sheet1!$B$2:$B$4</c:f>
              <c:numCache>
                <c:formatCode>General</c:formatCode>
                <c:ptCount val="3"/>
                <c:pt idx="0">
                  <c:v>4</c:v>
                </c:pt>
                <c:pt idx="1">
                  <c:v>9</c:v>
                </c:pt>
                <c:pt idx="2">
                  <c:v>3</c:v>
                </c:pt>
              </c:numCache>
            </c:numRef>
          </c:val>
          <c:extLst>
            <c:ext xmlns:c16="http://schemas.microsoft.com/office/drawing/2014/chart" uri="{C3380CC4-5D6E-409C-BE32-E72D297353CC}">
              <c16:uniqueId val="{00000000-BE4B-4766-8833-F2018D905D7C}"/>
            </c:ext>
          </c:extLst>
        </c:ser>
        <c:dLbls>
          <c:showLegendKey val="0"/>
          <c:showVal val="0"/>
          <c:showCatName val="0"/>
          <c:showSerName val="0"/>
          <c:showPercent val="0"/>
          <c:showBubbleSize val="0"/>
        </c:dLbls>
        <c:gapWidth val="219"/>
        <c:overlap val="-27"/>
        <c:axId val="1088342544"/>
        <c:axId val="1088342064"/>
      </c:barChart>
      <c:catAx>
        <c:axId val="1088342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8342064"/>
        <c:crosses val="autoZero"/>
        <c:auto val="1"/>
        <c:lblAlgn val="ctr"/>
        <c:lblOffset val="100"/>
        <c:noMultiLvlLbl val="0"/>
      </c:catAx>
      <c:valAx>
        <c:axId val="1088342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8342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M. Ermekov</dc:creator>
  <cp:keywords/>
  <dc:description/>
  <cp:lastModifiedBy>Dias M. Ermekov</cp:lastModifiedBy>
  <cp:revision>6</cp:revision>
  <dcterms:created xsi:type="dcterms:W3CDTF">2025-09-14T19:27:00Z</dcterms:created>
  <dcterms:modified xsi:type="dcterms:W3CDTF">2025-09-14T21:32:00Z</dcterms:modified>
</cp:coreProperties>
</file>