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DAA5" w14:textId="3770FBA1" w:rsidR="0077742B" w:rsidRDefault="00E23CD3" w:rsidP="00E23CD3">
      <w:r>
        <w:t xml:space="preserve">2.a. </w:t>
      </w:r>
      <w:r w:rsidR="0077742B">
        <w:t>Loading data</w:t>
      </w:r>
    </w:p>
    <w:p w14:paraId="6E7597C0" w14:textId="72D6F45F" w:rsidR="0077742B" w:rsidRPr="0077742B" w:rsidRDefault="0077742B" w:rsidP="002924C0">
      <w:r>
        <w:t xml:space="preserve"> </w:t>
      </w:r>
      <w:r w:rsidRPr="0077742B">
        <w:drawing>
          <wp:inline distT="0" distB="0" distL="0" distR="0" wp14:anchorId="7D53CFAC" wp14:editId="13530441">
            <wp:extent cx="3286584" cy="1981477"/>
            <wp:effectExtent l="0" t="0" r="9525" b="0"/>
            <wp:docPr id="5582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6036" name=""/>
                    <pic:cNvPicPr/>
                  </pic:nvPicPr>
                  <pic:blipFill>
                    <a:blip r:embed="rId5"/>
                    <a:stretch>
                      <a:fillRect/>
                    </a:stretch>
                  </pic:blipFill>
                  <pic:spPr>
                    <a:xfrm>
                      <a:off x="0" y="0"/>
                      <a:ext cx="3286584" cy="1981477"/>
                    </a:xfrm>
                    <a:prstGeom prst="rect">
                      <a:avLst/>
                    </a:prstGeom>
                  </pic:spPr>
                </pic:pic>
              </a:graphicData>
            </a:graphic>
          </wp:inline>
        </w:drawing>
      </w:r>
    </w:p>
    <w:p w14:paraId="2BC172C9" w14:textId="6A5FC00B" w:rsidR="0077742B" w:rsidRPr="0077742B" w:rsidRDefault="00E23CD3" w:rsidP="002924C0">
      <w:r>
        <w:t>2.</w:t>
      </w:r>
      <w:r w:rsidR="0077742B" w:rsidRPr="0077742B">
        <w:t>b. After loading your tables check its initial compression types, distribution style, sort keys. Make a description of your analysis.</w:t>
      </w:r>
    </w:p>
    <w:p w14:paraId="178483C8" w14:textId="706DB096" w:rsidR="002D0D43" w:rsidRDefault="0077742B" w:rsidP="002924C0">
      <w:pPr>
        <w:rPr>
          <w:lang w:val="ru-RU"/>
        </w:rPr>
      </w:pPr>
      <w:r w:rsidRPr="0077742B">
        <w:rPr>
          <w:lang w:val="ru-RU"/>
        </w:rPr>
        <w:drawing>
          <wp:inline distT="0" distB="0" distL="0" distR="0" wp14:anchorId="3B1C521E" wp14:editId="6F9C91D9">
            <wp:extent cx="6152515" cy="790575"/>
            <wp:effectExtent l="0" t="0" r="635" b="9525"/>
            <wp:docPr id="11053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9732" name=""/>
                    <pic:cNvPicPr/>
                  </pic:nvPicPr>
                  <pic:blipFill>
                    <a:blip r:embed="rId6"/>
                    <a:stretch>
                      <a:fillRect/>
                    </a:stretch>
                  </pic:blipFill>
                  <pic:spPr>
                    <a:xfrm>
                      <a:off x="0" y="0"/>
                      <a:ext cx="6152515" cy="790575"/>
                    </a:xfrm>
                    <a:prstGeom prst="rect">
                      <a:avLst/>
                    </a:prstGeom>
                  </pic:spPr>
                </pic:pic>
              </a:graphicData>
            </a:graphic>
          </wp:inline>
        </w:drawing>
      </w:r>
    </w:p>
    <w:p w14:paraId="322A8D7D" w14:textId="0A148187" w:rsidR="00001F0C" w:rsidRDefault="00001F0C" w:rsidP="002924C0">
      <w:pPr>
        <w:rPr>
          <w:lang w:val="ru-RU"/>
        </w:rPr>
      </w:pPr>
      <w:r w:rsidRPr="00001F0C">
        <w:rPr>
          <w:lang w:val="ru-RU"/>
        </w:rPr>
        <w:drawing>
          <wp:inline distT="0" distB="0" distL="0" distR="0" wp14:anchorId="4FB9CDC4" wp14:editId="1692F3A6">
            <wp:extent cx="3078480" cy="1385301"/>
            <wp:effectExtent l="0" t="0" r="7620" b="5715"/>
            <wp:docPr id="6116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3078" name=""/>
                    <pic:cNvPicPr/>
                  </pic:nvPicPr>
                  <pic:blipFill>
                    <a:blip r:embed="rId7"/>
                    <a:stretch>
                      <a:fillRect/>
                    </a:stretch>
                  </pic:blipFill>
                  <pic:spPr>
                    <a:xfrm>
                      <a:off x="0" y="0"/>
                      <a:ext cx="3087380" cy="1389306"/>
                    </a:xfrm>
                    <a:prstGeom prst="rect">
                      <a:avLst/>
                    </a:prstGeom>
                  </pic:spPr>
                </pic:pic>
              </a:graphicData>
            </a:graphic>
          </wp:inline>
        </w:drawing>
      </w:r>
    </w:p>
    <w:p w14:paraId="716DB3CC" w14:textId="24FE52D9" w:rsidR="00001F0C" w:rsidRDefault="00001F0C" w:rsidP="002924C0">
      <w:r w:rsidRPr="00001F0C">
        <w:rPr>
          <w:lang w:val="ru-RU"/>
        </w:rPr>
        <w:drawing>
          <wp:inline distT="0" distB="0" distL="0" distR="0" wp14:anchorId="4A8751A0" wp14:editId="5BC5BF1E">
            <wp:extent cx="3169920" cy="1835995"/>
            <wp:effectExtent l="0" t="0" r="0" b="0"/>
            <wp:docPr id="593708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8897" name="Picture 1" descr="A screenshot of a computer&#10;&#10;AI-generated content may be incorrect."/>
                    <pic:cNvPicPr/>
                  </pic:nvPicPr>
                  <pic:blipFill>
                    <a:blip r:embed="rId8"/>
                    <a:stretch>
                      <a:fillRect/>
                    </a:stretch>
                  </pic:blipFill>
                  <pic:spPr>
                    <a:xfrm>
                      <a:off x="0" y="0"/>
                      <a:ext cx="3176350" cy="1839719"/>
                    </a:xfrm>
                    <a:prstGeom prst="rect">
                      <a:avLst/>
                    </a:prstGeom>
                  </pic:spPr>
                </pic:pic>
              </a:graphicData>
            </a:graphic>
          </wp:inline>
        </w:drawing>
      </w:r>
      <w:r>
        <w:rPr>
          <w:lang w:val="ru-RU"/>
        </w:rPr>
        <w:t xml:space="preserve">    </w:t>
      </w:r>
      <w:r w:rsidRPr="00001F0C">
        <w:rPr>
          <w:lang w:val="ru-RU"/>
        </w:rPr>
        <w:drawing>
          <wp:inline distT="0" distB="0" distL="0" distR="0" wp14:anchorId="417730F4" wp14:editId="2DFFA118">
            <wp:extent cx="2765139" cy="2186940"/>
            <wp:effectExtent l="0" t="0" r="0" b="3810"/>
            <wp:docPr id="183682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510" name="Picture 1" descr="A screenshot of a computer&#10;&#10;AI-generated content may be incorrect."/>
                    <pic:cNvPicPr/>
                  </pic:nvPicPr>
                  <pic:blipFill>
                    <a:blip r:embed="rId9"/>
                    <a:stretch>
                      <a:fillRect/>
                    </a:stretch>
                  </pic:blipFill>
                  <pic:spPr>
                    <a:xfrm>
                      <a:off x="0" y="0"/>
                      <a:ext cx="2773470" cy="2193529"/>
                    </a:xfrm>
                    <a:prstGeom prst="rect">
                      <a:avLst/>
                    </a:prstGeom>
                  </pic:spPr>
                </pic:pic>
              </a:graphicData>
            </a:graphic>
          </wp:inline>
        </w:drawing>
      </w:r>
    </w:p>
    <w:p w14:paraId="03B0E22B" w14:textId="77777777" w:rsidR="0011447A" w:rsidRPr="0011447A" w:rsidRDefault="0011447A" w:rsidP="0011447A">
      <w:pPr>
        <w:spacing w:after="0"/>
      </w:pPr>
      <w:r w:rsidRPr="0011447A">
        <w:t>After loading the tables from S3 into Redshift, I checked their initial compression types, distribution styles, and sort keys. The results show that:</w:t>
      </w:r>
    </w:p>
    <w:p w14:paraId="33E12C5E" w14:textId="77777777" w:rsidR="0011447A" w:rsidRPr="0011447A" w:rsidRDefault="0011447A" w:rsidP="0011447A">
      <w:pPr>
        <w:numPr>
          <w:ilvl w:val="0"/>
          <w:numId w:val="5"/>
        </w:numPr>
        <w:spacing w:after="0"/>
      </w:pPr>
      <w:r w:rsidRPr="0011447A">
        <w:rPr>
          <w:b/>
          <w:bCs/>
        </w:rPr>
        <w:lastRenderedPageBreak/>
        <w:t>Distribution style</w:t>
      </w:r>
      <w:r w:rsidRPr="0011447A">
        <w:t xml:space="preserve">: The </w:t>
      </w:r>
      <w:proofErr w:type="spellStart"/>
      <w:r w:rsidRPr="0011447A">
        <w:t>fct_sales</w:t>
      </w:r>
      <w:proofErr w:type="spellEnd"/>
      <w:r w:rsidRPr="0011447A">
        <w:t xml:space="preserve"> table is distributed using AUTO(ALL), while both </w:t>
      </w:r>
      <w:proofErr w:type="spellStart"/>
      <w:r w:rsidRPr="0011447A">
        <w:t>dim_customers</w:t>
      </w:r>
      <w:proofErr w:type="spellEnd"/>
      <w:r w:rsidRPr="0011447A">
        <w:t xml:space="preserve"> and </w:t>
      </w:r>
      <w:proofErr w:type="spellStart"/>
      <w:r w:rsidRPr="0011447A">
        <w:t>dim_products_scd</w:t>
      </w:r>
      <w:proofErr w:type="spellEnd"/>
      <w:r w:rsidRPr="0011447A">
        <w:t xml:space="preserve"> use AUTO(KEY(</w:t>
      </w:r>
      <w:proofErr w:type="spellStart"/>
      <w:r w:rsidRPr="0011447A">
        <w:t>customer_id</w:t>
      </w:r>
      <w:proofErr w:type="spellEnd"/>
      <w:r w:rsidRPr="0011447A">
        <w:t xml:space="preserve">)). This ensures that joins on </w:t>
      </w:r>
      <w:proofErr w:type="spellStart"/>
      <w:r w:rsidRPr="0011447A">
        <w:t>customer_id</w:t>
      </w:r>
      <w:proofErr w:type="spellEnd"/>
      <w:r w:rsidRPr="0011447A">
        <w:t xml:space="preserve"> can be optimized.</w:t>
      </w:r>
    </w:p>
    <w:p w14:paraId="606FD415" w14:textId="77777777" w:rsidR="0011447A" w:rsidRPr="0011447A" w:rsidRDefault="0011447A" w:rsidP="0011447A">
      <w:pPr>
        <w:numPr>
          <w:ilvl w:val="0"/>
          <w:numId w:val="5"/>
        </w:numPr>
        <w:spacing w:after="0"/>
      </w:pPr>
      <w:r w:rsidRPr="0011447A">
        <w:rPr>
          <w:b/>
          <w:bCs/>
        </w:rPr>
        <w:t>Sort keys</w:t>
      </w:r>
      <w:r w:rsidRPr="0011447A">
        <w:t>: Both dimension tables and the fact table use AUTO(SORTKEY(</w:t>
      </w:r>
      <w:proofErr w:type="spellStart"/>
      <w:r w:rsidRPr="0011447A">
        <w:t>customer_id</w:t>
      </w:r>
      <w:proofErr w:type="spellEnd"/>
      <w:r w:rsidRPr="0011447A">
        <w:t>)), which also supports efficient joins and queries based on the customer dimension.</w:t>
      </w:r>
    </w:p>
    <w:p w14:paraId="3D2823D6" w14:textId="77777777" w:rsidR="0011447A" w:rsidRPr="0011447A" w:rsidRDefault="0011447A" w:rsidP="0011447A">
      <w:pPr>
        <w:numPr>
          <w:ilvl w:val="0"/>
          <w:numId w:val="5"/>
        </w:numPr>
        <w:spacing w:after="0"/>
      </w:pPr>
      <w:r w:rsidRPr="0011447A">
        <w:rPr>
          <w:b/>
          <w:bCs/>
        </w:rPr>
        <w:t>Compression types</w:t>
      </w:r>
      <w:r w:rsidRPr="0011447A">
        <w:t>:</w:t>
      </w:r>
    </w:p>
    <w:p w14:paraId="47F3AC66" w14:textId="77777777" w:rsidR="0011447A" w:rsidRPr="0011447A" w:rsidRDefault="0011447A" w:rsidP="0011447A">
      <w:pPr>
        <w:numPr>
          <w:ilvl w:val="1"/>
          <w:numId w:val="5"/>
        </w:numPr>
        <w:spacing w:after="0"/>
      </w:pPr>
      <w:proofErr w:type="spellStart"/>
      <w:r w:rsidRPr="0011447A">
        <w:t>dim_customers</w:t>
      </w:r>
      <w:proofErr w:type="spellEnd"/>
      <w:r w:rsidRPr="0011447A">
        <w:t xml:space="preserve"> columns use mostly </w:t>
      </w:r>
      <w:proofErr w:type="spellStart"/>
      <w:r w:rsidRPr="0011447A">
        <w:t>zstd</w:t>
      </w:r>
      <w:proofErr w:type="spellEnd"/>
      <w:r w:rsidRPr="0011447A">
        <w:t xml:space="preserve"> encoding with high estimated reduction percentages (up to ~99%), showing strong compression benefits.</w:t>
      </w:r>
    </w:p>
    <w:p w14:paraId="6A298EDB" w14:textId="77777777" w:rsidR="0011447A" w:rsidRPr="0011447A" w:rsidRDefault="0011447A" w:rsidP="0011447A">
      <w:pPr>
        <w:numPr>
          <w:ilvl w:val="1"/>
          <w:numId w:val="5"/>
        </w:numPr>
        <w:spacing w:after="0"/>
      </w:pPr>
      <w:proofErr w:type="spellStart"/>
      <w:r w:rsidRPr="0011447A">
        <w:t>dim_products_scd</w:t>
      </w:r>
      <w:proofErr w:type="spellEnd"/>
      <w:r w:rsidRPr="0011447A">
        <w:t xml:space="preserve"> columns remain with raw encoding and 0% reduction, meaning no compression was applied initially.</w:t>
      </w:r>
    </w:p>
    <w:p w14:paraId="575A648A" w14:textId="77777777" w:rsidR="0011447A" w:rsidRPr="0011447A" w:rsidRDefault="0011447A" w:rsidP="0011447A">
      <w:pPr>
        <w:numPr>
          <w:ilvl w:val="1"/>
          <w:numId w:val="5"/>
        </w:numPr>
        <w:spacing w:after="0"/>
      </w:pPr>
      <w:proofErr w:type="spellStart"/>
      <w:r w:rsidRPr="0011447A">
        <w:t>fct_sales</w:t>
      </w:r>
      <w:proofErr w:type="spellEnd"/>
      <w:r w:rsidRPr="0011447A">
        <w:t xml:space="preserve"> columns use a mix of az64, </w:t>
      </w:r>
      <w:proofErr w:type="spellStart"/>
      <w:r w:rsidRPr="0011447A">
        <w:t>zstd</w:t>
      </w:r>
      <w:proofErr w:type="spellEnd"/>
      <w:r w:rsidRPr="0011447A">
        <w:t xml:space="preserve">, and </w:t>
      </w:r>
      <w:proofErr w:type="spellStart"/>
      <w:r w:rsidRPr="0011447A">
        <w:t>bytedict</w:t>
      </w:r>
      <w:proofErr w:type="spellEnd"/>
      <w:r w:rsidRPr="0011447A">
        <w:t>, achieving high space savings (often &gt;90%).</w:t>
      </w:r>
    </w:p>
    <w:p w14:paraId="41CFDB13" w14:textId="77777777" w:rsidR="0011447A" w:rsidRPr="0011447A" w:rsidRDefault="0011447A" w:rsidP="0011447A">
      <w:pPr>
        <w:spacing w:after="0"/>
      </w:pPr>
      <w:r w:rsidRPr="0011447A">
        <w:rPr>
          <w:b/>
          <w:bCs/>
        </w:rPr>
        <w:t>Conclusion:</w:t>
      </w:r>
      <w:r w:rsidRPr="0011447A">
        <w:t xml:space="preserve"> Overall, </w:t>
      </w:r>
      <w:proofErr w:type="spellStart"/>
      <w:r w:rsidRPr="0011447A">
        <w:t>dim_customers</w:t>
      </w:r>
      <w:proofErr w:type="spellEnd"/>
      <w:r w:rsidRPr="0011447A">
        <w:t xml:space="preserve"> and </w:t>
      </w:r>
      <w:proofErr w:type="spellStart"/>
      <w:r w:rsidRPr="0011447A">
        <w:t>fct_sales</w:t>
      </w:r>
      <w:proofErr w:type="spellEnd"/>
      <w:r w:rsidRPr="0011447A">
        <w:t xml:space="preserve"> are well compressed with efficient encodings, while </w:t>
      </w:r>
      <w:proofErr w:type="spellStart"/>
      <w:r w:rsidRPr="0011447A">
        <w:t>dim_products_scd</w:t>
      </w:r>
      <w:proofErr w:type="spellEnd"/>
      <w:r w:rsidRPr="0011447A">
        <w:t xml:space="preserve"> lacks compression and could be optimized further to reduce storage and improve performance.</w:t>
      </w:r>
    </w:p>
    <w:p w14:paraId="75E7B4C5" w14:textId="77777777" w:rsidR="0011447A" w:rsidRDefault="0011447A" w:rsidP="002924C0"/>
    <w:p w14:paraId="11DBC57F" w14:textId="575928AA" w:rsidR="00E23CD3" w:rsidRDefault="00E23CD3" w:rsidP="002924C0">
      <w:r>
        <w:t xml:space="preserve">3.a. </w:t>
      </w:r>
      <w:r w:rsidR="007D5E38" w:rsidRPr="007D5E38">
        <w:t xml:space="preserve">Identify compression types (encoding) of each column of this table </w:t>
      </w:r>
    </w:p>
    <w:p w14:paraId="1E4D0930" w14:textId="3D37E549" w:rsidR="00E23CD3" w:rsidRPr="0056532C" w:rsidRDefault="007D5E38" w:rsidP="002924C0">
      <w:r w:rsidRPr="007D5E38">
        <w:drawing>
          <wp:inline distT="0" distB="0" distL="0" distR="0" wp14:anchorId="3279EA76" wp14:editId="50875CF0">
            <wp:extent cx="3034145" cy="2334873"/>
            <wp:effectExtent l="0" t="0" r="0" b="8890"/>
            <wp:docPr id="752529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29342" name="Picture 1" descr="A screenshot of a computer&#10;&#10;AI-generated content may be incorrect."/>
                    <pic:cNvPicPr/>
                  </pic:nvPicPr>
                  <pic:blipFill>
                    <a:blip r:embed="rId10"/>
                    <a:stretch>
                      <a:fillRect/>
                    </a:stretch>
                  </pic:blipFill>
                  <pic:spPr>
                    <a:xfrm>
                      <a:off x="0" y="0"/>
                      <a:ext cx="3049464" cy="2346661"/>
                    </a:xfrm>
                    <a:prstGeom prst="rect">
                      <a:avLst/>
                    </a:prstGeom>
                  </pic:spPr>
                </pic:pic>
              </a:graphicData>
            </a:graphic>
          </wp:inline>
        </w:drawing>
      </w:r>
      <w:r w:rsidR="0056532C">
        <w:br/>
        <w:t xml:space="preserve">3. b and c: Created </w:t>
      </w:r>
      <w:proofErr w:type="spellStart"/>
      <w:r w:rsidR="0056532C">
        <w:t>fct</w:t>
      </w:r>
      <w:proofErr w:type="spellEnd"/>
      <w:r w:rsidR="0056532C">
        <w:t xml:space="preserve"> sales </w:t>
      </w:r>
      <w:proofErr w:type="spellStart"/>
      <w:r w:rsidR="0056532C">
        <w:t>withcomp</w:t>
      </w:r>
      <w:proofErr w:type="spellEnd"/>
      <w:r w:rsidR="0056532C">
        <w:t xml:space="preserve"> and </w:t>
      </w:r>
      <w:proofErr w:type="spellStart"/>
      <w:r w:rsidR="0056532C">
        <w:t>withoutcomp</w:t>
      </w:r>
      <w:proofErr w:type="spellEnd"/>
    </w:p>
    <w:p w14:paraId="07AF9240" w14:textId="6E692024" w:rsidR="0056532C" w:rsidRDefault="0056532C" w:rsidP="002924C0">
      <w:r w:rsidRPr="0056532C">
        <w:lastRenderedPageBreak/>
        <w:t>3</w:t>
      </w:r>
      <w:r>
        <w:t xml:space="preserve">.d. </w:t>
      </w:r>
      <w:r w:rsidRPr="0056532C">
        <w:t xml:space="preserve">-- Comparing sizes of tables: </w:t>
      </w:r>
      <w:proofErr w:type="spellStart"/>
      <w:r w:rsidRPr="0056532C">
        <w:t>fct_sales</w:t>
      </w:r>
      <w:proofErr w:type="spellEnd"/>
      <w:r w:rsidRPr="0056532C">
        <w:t xml:space="preserve"> (</w:t>
      </w:r>
      <w:proofErr w:type="spellStart"/>
      <w:r w:rsidRPr="0056532C">
        <w:t>defaultcomp</w:t>
      </w:r>
      <w:proofErr w:type="spellEnd"/>
      <w:r w:rsidRPr="0056532C">
        <w:t xml:space="preserve">, </w:t>
      </w:r>
      <w:proofErr w:type="spellStart"/>
      <w:r w:rsidRPr="0056532C">
        <w:t>withoutcomp</w:t>
      </w:r>
      <w:proofErr w:type="spellEnd"/>
      <w:r w:rsidRPr="0056532C">
        <w:t xml:space="preserve">, </w:t>
      </w:r>
      <w:proofErr w:type="spellStart"/>
      <w:r w:rsidRPr="0056532C">
        <w:t>analyzedcomp</w:t>
      </w:r>
      <w:proofErr w:type="spellEnd"/>
      <w:r w:rsidRPr="0056532C">
        <w:t>)</w:t>
      </w:r>
      <w:r w:rsidRPr="0056532C">
        <w:drawing>
          <wp:inline distT="0" distB="0" distL="0" distR="0" wp14:anchorId="3C0A8BB6" wp14:editId="778E9BCC">
            <wp:extent cx="6152515" cy="2461260"/>
            <wp:effectExtent l="0" t="0" r="635" b="0"/>
            <wp:docPr id="1004031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1998" name="Picture 1" descr="A screenshot of a computer&#10;&#10;AI-generated content may be incorrect."/>
                    <pic:cNvPicPr/>
                  </pic:nvPicPr>
                  <pic:blipFill>
                    <a:blip r:embed="rId11"/>
                    <a:stretch>
                      <a:fillRect/>
                    </a:stretch>
                  </pic:blipFill>
                  <pic:spPr>
                    <a:xfrm>
                      <a:off x="0" y="0"/>
                      <a:ext cx="6152515" cy="2461260"/>
                    </a:xfrm>
                    <a:prstGeom prst="rect">
                      <a:avLst/>
                    </a:prstGeom>
                  </pic:spPr>
                </pic:pic>
              </a:graphicData>
            </a:graphic>
          </wp:inline>
        </w:drawing>
      </w:r>
    </w:p>
    <w:p w14:paraId="13C946D6" w14:textId="77777777" w:rsidR="00F258EC" w:rsidRDefault="00F258EC" w:rsidP="002924C0"/>
    <w:p w14:paraId="7A38C96D" w14:textId="77777777" w:rsidR="00F258EC" w:rsidRDefault="00F258EC" w:rsidP="002924C0"/>
    <w:p w14:paraId="2B26E84E" w14:textId="7D1A2853" w:rsidR="00F258EC" w:rsidRDefault="00F258EC" w:rsidP="002924C0">
      <w:r>
        <w:t>4a.</w:t>
      </w:r>
    </w:p>
    <w:p w14:paraId="4510C12B" w14:textId="77777777" w:rsidR="00F258EC" w:rsidRDefault="00F258EC" w:rsidP="002924C0"/>
    <w:p w14:paraId="33F32BCF" w14:textId="41251709" w:rsidR="00964D74" w:rsidRDefault="00964D74" w:rsidP="002924C0"/>
    <w:p w14:paraId="7994B5E8" w14:textId="16DC0EF9" w:rsidR="00964D74" w:rsidRDefault="00964D74" w:rsidP="002924C0">
      <w:r w:rsidRPr="00964D74">
        <w:drawing>
          <wp:anchor distT="0" distB="0" distL="114300" distR="114300" simplePos="0" relativeHeight="251659264" behindDoc="0" locked="0" layoutInCell="1" allowOverlap="1" wp14:anchorId="00718B0A" wp14:editId="5A52B3BA">
            <wp:simplePos x="0" y="0"/>
            <wp:positionH relativeFrom="column">
              <wp:posOffset>-241935</wp:posOffset>
            </wp:positionH>
            <wp:positionV relativeFrom="paragraph">
              <wp:posOffset>254635</wp:posOffset>
            </wp:positionV>
            <wp:extent cx="2158365" cy="1925320"/>
            <wp:effectExtent l="0" t="0" r="0" b="0"/>
            <wp:wrapSquare wrapText="bothSides"/>
            <wp:docPr id="11596740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4025"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58365" cy="1925320"/>
                    </a:xfrm>
                    <a:prstGeom prst="rect">
                      <a:avLst/>
                    </a:prstGeom>
                  </pic:spPr>
                </pic:pic>
              </a:graphicData>
            </a:graphic>
          </wp:anchor>
        </w:drawing>
      </w:r>
      <w:r w:rsidR="00F258EC">
        <w:t xml:space="preserve">4b. </w:t>
      </w:r>
    </w:p>
    <w:p w14:paraId="123B404F" w14:textId="6901451F" w:rsidR="00964D74" w:rsidRDefault="00964D74" w:rsidP="00964D74">
      <w:r>
        <w:t>1</w:t>
      </w:r>
      <w:r w:rsidRPr="00F258EC">
        <w:rPr>
          <w:vertAlign w:val="superscript"/>
        </w:rPr>
        <w:t>st</w:t>
      </w:r>
      <w:r>
        <w:t xml:space="preserve"> run 0.484s</w:t>
      </w:r>
    </w:p>
    <w:p w14:paraId="061EC5E8" w14:textId="3717C919" w:rsidR="00964D74" w:rsidRDefault="00964D74" w:rsidP="00964D74">
      <w:r>
        <w:t>2</w:t>
      </w:r>
      <w:r w:rsidRPr="00F258EC">
        <w:rPr>
          <w:vertAlign w:val="superscript"/>
        </w:rPr>
        <w:t>nd</w:t>
      </w:r>
      <w:r>
        <w:t xml:space="preserve"> run 0.126s</w:t>
      </w:r>
    </w:p>
    <w:p w14:paraId="659B1964" w14:textId="2C356122" w:rsidR="00964D74" w:rsidRDefault="00964D74" w:rsidP="00964D74">
      <w:r w:rsidRPr="00F258EC">
        <w:drawing>
          <wp:anchor distT="0" distB="0" distL="114300" distR="114300" simplePos="0" relativeHeight="251658240" behindDoc="0" locked="0" layoutInCell="1" allowOverlap="1" wp14:anchorId="5CBF8C0B" wp14:editId="5919ADDA">
            <wp:simplePos x="0" y="0"/>
            <wp:positionH relativeFrom="column">
              <wp:posOffset>1980622</wp:posOffset>
            </wp:positionH>
            <wp:positionV relativeFrom="paragraph">
              <wp:posOffset>285692</wp:posOffset>
            </wp:positionV>
            <wp:extent cx="3401060" cy="941705"/>
            <wp:effectExtent l="0" t="0" r="8890" b="0"/>
            <wp:wrapSquare wrapText="bothSides"/>
            <wp:docPr id="587233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3043" name="Picture 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r="17206" b="41358"/>
                    <a:stretch>
                      <a:fillRect/>
                    </a:stretch>
                  </pic:blipFill>
                  <pic:spPr bwMode="auto">
                    <a:xfrm>
                      <a:off x="0" y="0"/>
                      <a:ext cx="3401060" cy="941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3</w:t>
      </w:r>
      <w:r w:rsidRPr="00F258EC">
        <w:rPr>
          <w:vertAlign w:val="superscript"/>
        </w:rPr>
        <w:t>rd</w:t>
      </w:r>
      <w:r>
        <w:t xml:space="preserve"> run 0.138s</w:t>
      </w:r>
      <w:r>
        <w:tab/>
      </w:r>
      <w:r>
        <w:tab/>
      </w:r>
    </w:p>
    <w:p w14:paraId="5613113C" w14:textId="641606C6" w:rsidR="00F258EC" w:rsidRDefault="00F258EC" w:rsidP="002924C0"/>
    <w:p w14:paraId="3D9E1E3F" w14:textId="77777777" w:rsidR="00964D74" w:rsidRDefault="00964D74" w:rsidP="002924C0"/>
    <w:p w14:paraId="3FD6E943" w14:textId="77777777" w:rsidR="00964D74" w:rsidRDefault="00964D74" w:rsidP="002924C0"/>
    <w:p w14:paraId="0C10AB0B" w14:textId="77777777" w:rsidR="00964D74" w:rsidRDefault="00964D74" w:rsidP="002924C0"/>
    <w:p w14:paraId="76F912A9" w14:textId="56345D30" w:rsidR="00964D74" w:rsidRDefault="00964D74" w:rsidP="002924C0">
      <w:r>
        <w:t xml:space="preserve">4c. </w:t>
      </w:r>
      <w:r w:rsidRPr="00964D74">
        <w:t>The first execution is slower because Redshift loads data from disk and warms up caches. Subsequent runs are faster since data is already in memory, so the first run should not be used for comparison.</w:t>
      </w:r>
    </w:p>
    <w:p w14:paraId="690D9263" w14:textId="2CF0486A" w:rsidR="006431FF" w:rsidRDefault="006431FF" w:rsidP="002924C0">
      <w:r>
        <w:t xml:space="preserve">4d. </w:t>
      </w:r>
      <w:proofErr w:type="spellStart"/>
      <w:r w:rsidRPr="006431FF">
        <w:t>fct_sales</w:t>
      </w:r>
      <w:proofErr w:type="spellEnd"/>
      <w:r w:rsidRPr="006431FF">
        <w:t xml:space="preserve"> uses AUTO(KEY(</w:t>
      </w:r>
      <w:proofErr w:type="spellStart"/>
      <w:r w:rsidRPr="006431FF">
        <w:t>customer_id</w:t>
      </w:r>
      <w:proofErr w:type="spellEnd"/>
      <w:r w:rsidRPr="006431FF">
        <w:t xml:space="preserve">)), </w:t>
      </w:r>
      <w:proofErr w:type="spellStart"/>
      <w:r w:rsidRPr="006431FF">
        <w:t>dim_customers</w:t>
      </w:r>
      <w:proofErr w:type="spellEnd"/>
      <w:r w:rsidRPr="006431FF">
        <w:t xml:space="preserve"> also uses AUTO(KEY(</w:t>
      </w:r>
      <w:proofErr w:type="spellStart"/>
      <w:r w:rsidRPr="006431FF">
        <w:t>customer_id</w:t>
      </w:r>
      <w:proofErr w:type="spellEnd"/>
      <w:r w:rsidRPr="006431FF">
        <w:t xml:space="preserve">)), and </w:t>
      </w:r>
      <w:proofErr w:type="spellStart"/>
      <w:r w:rsidRPr="006431FF">
        <w:t>dim_products_scd</w:t>
      </w:r>
      <w:proofErr w:type="spellEnd"/>
      <w:r w:rsidRPr="006431FF">
        <w:t xml:space="preserve"> is AUTO(ALL). Both fact and customer tables have sort key on </w:t>
      </w:r>
      <w:proofErr w:type="spellStart"/>
      <w:r w:rsidRPr="006431FF">
        <w:t>customer_id</w:t>
      </w:r>
      <w:proofErr w:type="spellEnd"/>
      <w:r w:rsidRPr="006431FF">
        <w:t xml:space="preserve">. This setup helps joins on </w:t>
      </w:r>
      <w:proofErr w:type="spellStart"/>
      <w:r w:rsidRPr="006431FF">
        <w:t>customer_id</w:t>
      </w:r>
      <w:proofErr w:type="spellEnd"/>
      <w:r w:rsidRPr="006431FF">
        <w:t xml:space="preserve"> but joins with products may require data redistribution.</w:t>
      </w:r>
    </w:p>
    <w:p w14:paraId="22AABC3A" w14:textId="4D950561" w:rsidR="0021083E" w:rsidRDefault="0021083E" w:rsidP="002924C0">
      <w:r>
        <w:lastRenderedPageBreak/>
        <w:t>5.a.</w:t>
      </w:r>
      <w:r w:rsidRPr="0021083E">
        <w:t xml:space="preserve"> </w:t>
      </w:r>
      <w:r w:rsidRPr="0021083E">
        <w:t>I chose DISTKEY(</w:t>
      </w:r>
      <w:proofErr w:type="spellStart"/>
      <w:r w:rsidRPr="0021083E">
        <w:t>product_id</w:t>
      </w:r>
      <w:proofErr w:type="spellEnd"/>
      <w:r w:rsidRPr="0021083E">
        <w:t xml:space="preserve">) for </w:t>
      </w:r>
      <w:proofErr w:type="spellStart"/>
      <w:r w:rsidRPr="0021083E">
        <w:t>fct_sales</w:t>
      </w:r>
      <w:proofErr w:type="spellEnd"/>
      <w:r w:rsidRPr="0021083E">
        <w:t xml:space="preserve"> and </w:t>
      </w:r>
      <w:proofErr w:type="spellStart"/>
      <w:r w:rsidRPr="0021083E">
        <w:t>dim_products_scd</w:t>
      </w:r>
      <w:proofErr w:type="spellEnd"/>
      <w:r w:rsidRPr="0021083E">
        <w:t xml:space="preserve"> to </w:t>
      </w:r>
      <w:proofErr w:type="spellStart"/>
      <w:r w:rsidRPr="0021083E">
        <w:t>colocate</w:t>
      </w:r>
      <w:proofErr w:type="spellEnd"/>
      <w:r w:rsidRPr="0021083E">
        <w:t xml:space="preserve"> joins on </w:t>
      </w:r>
      <w:proofErr w:type="spellStart"/>
      <w:r w:rsidRPr="0021083E">
        <w:t>product_id</w:t>
      </w:r>
      <w:proofErr w:type="spellEnd"/>
      <w:r w:rsidRPr="0021083E">
        <w:t xml:space="preserve"> and avoid data redistribution. For </w:t>
      </w:r>
      <w:proofErr w:type="spellStart"/>
      <w:r w:rsidRPr="0021083E">
        <w:t>dim_customers</w:t>
      </w:r>
      <w:proofErr w:type="spellEnd"/>
      <w:r w:rsidRPr="0021083E">
        <w:t>, I kept DISTKEY(</w:t>
      </w:r>
      <w:proofErr w:type="spellStart"/>
      <w:r w:rsidRPr="0021083E">
        <w:t>customer_id</w:t>
      </w:r>
      <w:proofErr w:type="spellEnd"/>
      <w:r w:rsidRPr="0021083E">
        <w:t xml:space="preserve">) to optimize joins on </w:t>
      </w:r>
      <w:proofErr w:type="spellStart"/>
      <w:r w:rsidRPr="0021083E">
        <w:t>customer_id</w:t>
      </w:r>
      <w:proofErr w:type="spellEnd"/>
      <w:r w:rsidRPr="0021083E">
        <w:t xml:space="preserve">. As for sort keys, I used </w:t>
      </w:r>
      <w:proofErr w:type="spellStart"/>
      <w:r w:rsidRPr="0021083E">
        <w:t>event_dt</w:t>
      </w:r>
      <w:proofErr w:type="spellEnd"/>
      <w:r w:rsidRPr="0021083E">
        <w:t xml:space="preserve"> in </w:t>
      </w:r>
      <w:proofErr w:type="spellStart"/>
      <w:r w:rsidRPr="0021083E">
        <w:t>fct_sales</w:t>
      </w:r>
      <w:proofErr w:type="spellEnd"/>
      <w:r w:rsidRPr="0021083E">
        <w:t xml:space="preserve"> because filtering and reporting by date is common</w:t>
      </w:r>
    </w:p>
    <w:p w14:paraId="2A339E87" w14:textId="2D1F0188" w:rsidR="0021083E" w:rsidRDefault="0021083E" w:rsidP="002924C0">
      <w:r w:rsidRPr="0021083E">
        <w:drawing>
          <wp:inline distT="0" distB="0" distL="0" distR="0" wp14:anchorId="198A8943" wp14:editId="56289DEC">
            <wp:extent cx="2867191" cy="1828800"/>
            <wp:effectExtent l="0" t="0" r="9525" b="0"/>
            <wp:docPr id="9575551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5166" name="Picture 1" descr="A screen shot of a computer program&#10;&#10;AI-generated content may be incorrect."/>
                    <pic:cNvPicPr/>
                  </pic:nvPicPr>
                  <pic:blipFill>
                    <a:blip r:embed="rId14"/>
                    <a:stretch>
                      <a:fillRect/>
                    </a:stretch>
                  </pic:blipFill>
                  <pic:spPr>
                    <a:xfrm>
                      <a:off x="0" y="0"/>
                      <a:ext cx="2870328" cy="1830801"/>
                    </a:xfrm>
                    <a:prstGeom prst="rect">
                      <a:avLst/>
                    </a:prstGeom>
                  </pic:spPr>
                </pic:pic>
              </a:graphicData>
            </a:graphic>
          </wp:inline>
        </w:drawing>
      </w:r>
    </w:p>
    <w:p w14:paraId="5F8340CD" w14:textId="4F57608D" w:rsidR="0021083E" w:rsidRPr="0021083E" w:rsidRDefault="0021083E" w:rsidP="0021083E">
      <w:r>
        <w:t>5b.</w:t>
      </w:r>
      <w:r w:rsidRPr="0021083E">
        <w:rPr>
          <w:rFonts w:ascii="Times New Roman" w:eastAsia="Times New Roman" w:hAnsi="Times New Roman" w:cs="Times New Roman"/>
          <w:kern w:val="0"/>
          <w14:ligatures w14:val="none"/>
        </w:rPr>
        <w:t xml:space="preserve"> </w:t>
      </w:r>
      <w:r w:rsidRPr="0021083E">
        <w:t>In my case, the difference between “before” and “after” optimization is small, because Redshift had already applied AUTO optimization to these tables.</w:t>
      </w:r>
    </w:p>
    <w:p w14:paraId="06D556EC" w14:textId="61D496F3" w:rsidR="0021083E" w:rsidRDefault="0021083E" w:rsidP="002924C0">
      <w:r>
        <w:t>Execution time 0.1 – 0.130s</w:t>
      </w:r>
    </w:p>
    <w:p w14:paraId="704CA36E" w14:textId="17AD5773" w:rsidR="0021083E" w:rsidRDefault="0021083E" w:rsidP="002924C0">
      <w:r w:rsidRPr="0021083E">
        <w:drawing>
          <wp:inline distT="0" distB="0" distL="0" distR="0" wp14:anchorId="700099E9" wp14:editId="662743BF">
            <wp:extent cx="2759512" cy="2362200"/>
            <wp:effectExtent l="0" t="0" r="3175" b="0"/>
            <wp:docPr id="5023964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6452" name="Picture 1" descr="A screen shot of a computer&#10;&#10;AI-generated content may be incorrect."/>
                    <pic:cNvPicPr/>
                  </pic:nvPicPr>
                  <pic:blipFill>
                    <a:blip r:embed="rId15"/>
                    <a:stretch>
                      <a:fillRect/>
                    </a:stretch>
                  </pic:blipFill>
                  <pic:spPr>
                    <a:xfrm>
                      <a:off x="0" y="0"/>
                      <a:ext cx="2763356" cy="2365490"/>
                    </a:xfrm>
                    <a:prstGeom prst="rect">
                      <a:avLst/>
                    </a:prstGeom>
                  </pic:spPr>
                </pic:pic>
              </a:graphicData>
            </a:graphic>
          </wp:inline>
        </w:drawing>
      </w:r>
      <w:r w:rsidRPr="0021083E">
        <w:drawing>
          <wp:inline distT="0" distB="0" distL="0" distR="0" wp14:anchorId="65E868D4" wp14:editId="31504E2F">
            <wp:extent cx="5394710" cy="2421467"/>
            <wp:effectExtent l="0" t="0" r="0" b="0"/>
            <wp:docPr id="162554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6996" name=""/>
                    <pic:cNvPicPr/>
                  </pic:nvPicPr>
                  <pic:blipFill>
                    <a:blip r:embed="rId16"/>
                    <a:stretch>
                      <a:fillRect/>
                    </a:stretch>
                  </pic:blipFill>
                  <pic:spPr>
                    <a:xfrm>
                      <a:off x="0" y="0"/>
                      <a:ext cx="5398368" cy="2423109"/>
                    </a:xfrm>
                    <a:prstGeom prst="rect">
                      <a:avLst/>
                    </a:prstGeom>
                  </pic:spPr>
                </pic:pic>
              </a:graphicData>
            </a:graphic>
          </wp:inline>
        </w:drawing>
      </w:r>
    </w:p>
    <w:p w14:paraId="7C3C1386" w14:textId="3359E531" w:rsidR="0021083E" w:rsidRDefault="0021083E" w:rsidP="002924C0">
      <w:r>
        <w:lastRenderedPageBreak/>
        <w:t xml:space="preserve">6. </w:t>
      </w:r>
      <w:r w:rsidRPr="0021083E">
        <w:drawing>
          <wp:inline distT="0" distB="0" distL="0" distR="0" wp14:anchorId="1ABA450C" wp14:editId="44F40DA8">
            <wp:extent cx="6152515" cy="2538095"/>
            <wp:effectExtent l="0" t="0" r="635" b="0"/>
            <wp:docPr id="452487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7290" name="Picture 1" descr="A screenshot of a computer&#10;&#10;AI-generated content may be incorrect."/>
                    <pic:cNvPicPr/>
                  </pic:nvPicPr>
                  <pic:blipFill>
                    <a:blip r:embed="rId17"/>
                    <a:stretch>
                      <a:fillRect/>
                    </a:stretch>
                  </pic:blipFill>
                  <pic:spPr>
                    <a:xfrm>
                      <a:off x="0" y="0"/>
                      <a:ext cx="6152515" cy="2538095"/>
                    </a:xfrm>
                    <a:prstGeom prst="rect">
                      <a:avLst/>
                    </a:prstGeom>
                  </pic:spPr>
                </pic:pic>
              </a:graphicData>
            </a:graphic>
          </wp:inline>
        </w:drawing>
      </w:r>
    </w:p>
    <w:p w14:paraId="20F7213D" w14:textId="22588096" w:rsidR="0021083E" w:rsidRDefault="0021083E" w:rsidP="002924C0">
      <w:r>
        <w:t>7. Not done.</w:t>
      </w:r>
    </w:p>
    <w:p w14:paraId="00B77156" w14:textId="1B943FED" w:rsidR="0021083E" w:rsidRDefault="00AC0502" w:rsidP="002924C0">
      <w:r>
        <w:t>COPY part</w:t>
      </w:r>
    </w:p>
    <w:p w14:paraId="774612D6" w14:textId="77777777" w:rsidR="00AC0502" w:rsidRDefault="00AC0502" w:rsidP="002924C0">
      <w:r>
        <w:t>2.</w:t>
      </w:r>
    </w:p>
    <w:p w14:paraId="0DFB2C0B" w14:textId="13251D3D" w:rsidR="002E3B5A" w:rsidRDefault="002E3B5A" w:rsidP="002924C0">
      <w:r w:rsidRPr="002E3B5A">
        <w:drawing>
          <wp:inline distT="0" distB="0" distL="0" distR="0" wp14:anchorId="11DF7312" wp14:editId="363F22B8">
            <wp:extent cx="3730782" cy="1752600"/>
            <wp:effectExtent l="0" t="0" r="3175" b="0"/>
            <wp:docPr id="786963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3527" name="Picture 1" descr="A screenshot of a computer program&#10;&#10;AI-generated content may be incorrect."/>
                    <pic:cNvPicPr/>
                  </pic:nvPicPr>
                  <pic:blipFill>
                    <a:blip r:embed="rId18"/>
                    <a:stretch>
                      <a:fillRect/>
                    </a:stretch>
                  </pic:blipFill>
                  <pic:spPr>
                    <a:xfrm>
                      <a:off x="0" y="0"/>
                      <a:ext cx="3753469" cy="1763258"/>
                    </a:xfrm>
                    <a:prstGeom prst="rect">
                      <a:avLst/>
                    </a:prstGeom>
                  </pic:spPr>
                </pic:pic>
              </a:graphicData>
            </a:graphic>
          </wp:inline>
        </w:drawing>
      </w:r>
    </w:p>
    <w:p w14:paraId="49B1A228" w14:textId="45F230C7" w:rsidR="00AC0502" w:rsidRDefault="00AC0502" w:rsidP="002924C0">
      <w:r>
        <w:t xml:space="preserve"> </w:t>
      </w:r>
      <w:r w:rsidRPr="00AC0502">
        <w:drawing>
          <wp:inline distT="0" distB="0" distL="0" distR="0" wp14:anchorId="2BC890BA" wp14:editId="4864F1BB">
            <wp:extent cx="3812425" cy="1701800"/>
            <wp:effectExtent l="0" t="0" r="0" b="0"/>
            <wp:docPr id="945203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3663" name="Picture 1" descr="A screenshot of a computer&#10;&#10;AI-generated content may be incorrect."/>
                    <pic:cNvPicPr/>
                  </pic:nvPicPr>
                  <pic:blipFill>
                    <a:blip r:embed="rId19"/>
                    <a:stretch>
                      <a:fillRect/>
                    </a:stretch>
                  </pic:blipFill>
                  <pic:spPr>
                    <a:xfrm>
                      <a:off x="0" y="0"/>
                      <a:ext cx="3825187" cy="1707497"/>
                    </a:xfrm>
                    <a:prstGeom prst="rect">
                      <a:avLst/>
                    </a:prstGeom>
                  </pic:spPr>
                </pic:pic>
              </a:graphicData>
            </a:graphic>
          </wp:inline>
        </w:drawing>
      </w:r>
    </w:p>
    <w:p w14:paraId="21C776A2" w14:textId="77777777" w:rsidR="00AC0502" w:rsidRDefault="00AC0502" w:rsidP="002924C0"/>
    <w:p w14:paraId="4405FC81" w14:textId="3C824E17" w:rsidR="002E3B5A" w:rsidRDefault="00AC0502" w:rsidP="002924C0">
      <w:r>
        <w:t>3.</w:t>
      </w:r>
      <w:r w:rsidR="002E3B5A">
        <w:t xml:space="preserve"> So, it took 18 minutes from 1 big file and 6 minutes 41 seconds from small files.</w:t>
      </w:r>
    </w:p>
    <w:p w14:paraId="136CCE01" w14:textId="688E3203" w:rsidR="002E3B5A" w:rsidRPr="002E3B5A" w:rsidRDefault="002E3B5A" w:rsidP="002E3B5A">
      <w:r w:rsidRPr="002E3B5A">
        <w:t xml:space="preserve"> </w:t>
      </w:r>
      <w:r w:rsidRPr="002E3B5A">
        <w:rPr>
          <w:b/>
          <w:bCs/>
        </w:rPr>
        <w:t>lineorder_1 (CSV, one big file, GZIP)</w:t>
      </w:r>
      <w:r w:rsidRPr="002E3B5A">
        <w:t xml:space="preserve"> → took ~18 minutes.</w:t>
      </w:r>
    </w:p>
    <w:p w14:paraId="5027C558" w14:textId="77777777" w:rsidR="002E3B5A" w:rsidRPr="002E3B5A" w:rsidRDefault="002E3B5A" w:rsidP="002E3B5A">
      <w:pPr>
        <w:numPr>
          <w:ilvl w:val="0"/>
          <w:numId w:val="6"/>
        </w:numPr>
      </w:pPr>
      <w:r w:rsidRPr="002E3B5A">
        <w:lastRenderedPageBreak/>
        <w:t>Reason: Redshift has to process a single large compressed file sequentially. Parallelism is low, because only one slice/node can read that file at a time.</w:t>
      </w:r>
    </w:p>
    <w:p w14:paraId="20CA97AA" w14:textId="77777777" w:rsidR="002E3B5A" w:rsidRPr="002E3B5A" w:rsidRDefault="002E3B5A" w:rsidP="002E3B5A">
      <w:pPr>
        <w:numPr>
          <w:ilvl w:val="0"/>
          <w:numId w:val="6"/>
        </w:numPr>
      </w:pPr>
      <w:r w:rsidRPr="002E3B5A">
        <w:t>Also CSV parsing is slower than columnar formats.</w:t>
      </w:r>
    </w:p>
    <w:p w14:paraId="17290E4E" w14:textId="7A335C88" w:rsidR="002E3B5A" w:rsidRPr="002E3B5A" w:rsidRDefault="002E3B5A" w:rsidP="002E3B5A">
      <w:r w:rsidRPr="002E3B5A">
        <w:t xml:space="preserve"> </w:t>
      </w:r>
      <w:r w:rsidRPr="002E3B5A">
        <w:rPr>
          <w:b/>
          <w:bCs/>
        </w:rPr>
        <w:t>lineorder_2 (Parquet, many smaller files)</w:t>
      </w:r>
      <w:r w:rsidRPr="002E3B5A">
        <w:t xml:space="preserve"> → took ~6m 40s.</w:t>
      </w:r>
    </w:p>
    <w:p w14:paraId="1D168CFF" w14:textId="77777777" w:rsidR="002E3B5A" w:rsidRPr="002E3B5A" w:rsidRDefault="002E3B5A" w:rsidP="002E3B5A">
      <w:pPr>
        <w:numPr>
          <w:ilvl w:val="0"/>
          <w:numId w:val="7"/>
        </w:numPr>
      </w:pPr>
      <w:r w:rsidRPr="002E3B5A">
        <w:t>Reason: Redshift COPY can read many small files in parallel across multiple nodes/slices.</w:t>
      </w:r>
    </w:p>
    <w:p w14:paraId="052BD121" w14:textId="77777777" w:rsidR="002E3B5A" w:rsidRDefault="002E3B5A" w:rsidP="002E3B5A">
      <w:pPr>
        <w:numPr>
          <w:ilvl w:val="0"/>
          <w:numId w:val="7"/>
        </w:numPr>
      </w:pPr>
      <w:r w:rsidRPr="002E3B5A">
        <w:t>Parquet is a columnar format, so it loads faster, with less parsing overhead.</w:t>
      </w:r>
    </w:p>
    <w:p w14:paraId="0590953C" w14:textId="77777777" w:rsidR="006F4FB3" w:rsidRDefault="006F4FB3" w:rsidP="006F4FB3"/>
    <w:p w14:paraId="55BAD265" w14:textId="77777777" w:rsidR="006F4FB3" w:rsidRDefault="006F4FB3" w:rsidP="006F4FB3">
      <w:r>
        <w:t>Partitions</w:t>
      </w:r>
    </w:p>
    <w:p w14:paraId="061C3B69" w14:textId="20C291F8" w:rsidR="006F4FB3" w:rsidRDefault="006F4FB3" w:rsidP="006F4FB3">
      <w:r>
        <w:t xml:space="preserve">1a + 2a. </w:t>
      </w:r>
    </w:p>
    <w:p w14:paraId="2AAB1558" w14:textId="23C9BE07" w:rsidR="006F4FB3" w:rsidRDefault="006F4FB3" w:rsidP="006F4FB3">
      <w:r w:rsidRPr="006F4FB3">
        <w:drawing>
          <wp:inline distT="0" distB="0" distL="0" distR="0" wp14:anchorId="0D8BE38B" wp14:editId="59E62B97">
            <wp:extent cx="6152515" cy="4908550"/>
            <wp:effectExtent l="0" t="0" r="635" b="6350"/>
            <wp:docPr id="633132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2868" name="Picture 1" descr="A screen shot of a computer&#10;&#10;AI-generated content may be incorrect."/>
                    <pic:cNvPicPr/>
                  </pic:nvPicPr>
                  <pic:blipFill>
                    <a:blip r:embed="rId20"/>
                    <a:stretch>
                      <a:fillRect/>
                    </a:stretch>
                  </pic:blipFill>
                  <pic:spPr>
                    <a:xfrm>
                      <a:off x="0" y="0"/>
                      <a:ext cx="6152515" cy="4908550"/>
                    </a:xfrm>
                    <a:prstGeom prst="rect">
                      <a:avLst/>
                    </a:prstGeom>
                  </pic:spPr>
                </pic:pic>
              </a:graphicData>
            </a:graphic>
          </wp:inline>
        </w:drawing>
      </w:r>
    </w:p>
    <w:p w14:paraId="3A92455E" w14:textId="77777777" w:rsidR="006F4FB3" w:rsidRDefault="006F4FB3" w:rsidP="006F4FB3"/>
    <w:p w14:paraId="655EDCB0" w14:textId="77777777" w:rsidR="006F4FB3" w:rsidRDefault="006F4FB3" w:rsidP="006F4FB3"/>
    <w:p w14:paraId="73C721F3" w14:textId="5D046181" w:rsidR="006F4FB3" w:rsidRDefault="006F4FB3" w:rsidP="006F4FB3">
      <w:r>
        <w:lastRenderedPageBreak/>
        <w:t xml:space="preserve">2c. </w:t>
      </w:r>
      <w:r w:rsidRPr="006F4FB3">
        <w:t xml:space="preserve"> </w:t>
      </w:r>
      <w:r>
        <w:t>I have c</w:t>
      </w:r>
      <w:r w:rsidRPr="006F4FB3">
        <w:t>ompared row counts per month between the original fact table and the partitioned external table. The differences were 0, which confirms that the data was exported and partitioned correctly.</w:t>
      </w:r>
      <w:r>
        <w:br/>
      </w:r>
      <w:r w:rsidRPr="006F4FB3">
        <w:drawing>
          <wp:inline distT="0" distB="0" distL="0" distR="0" wp14:anchorId="3DA746E1" wp14:editId="61E03DF8">
            <wp:extent cx="6152515" cy="4046220"/>
            <wp:effectExtent l="0" t="0" r="635" b="0"/>
            <wp:docPr id="7859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364" name=""/>
                    <pic:cNvPicPr/>
                  </pic:nvPicPr>
                  <pic:blipFill>
                    <a:blip r:embed="rId21"/>
                    <a:stretch>
                      <a:fillRect/>
                    </a:stretch>
                  </pic:blipFill>
                  <pic:spPr>
                    <a:xfrm>
                      <a:off x="0" y="0"/>
                      <a:ext cx="6152515" cy="4046220"/>
                    </a:xfrm>
                    <a:prstGeom prst="rect">
                      <a:avLst/>
                    </a:prstGeom>
                  </pic:spPr>
                </pic:pic>
              </a:graphicData>
            </a:graphic>
          </wp:inline>
        </w:drawing>
      </w:r>
    </w:p>
    <w:p w14:paraId="742043B2" w14:textId="21AE83B6" w:rsidR="006F4FB3" w:rsidRDefault="006F4FB3" w:rsidP="006F4FB3">
      <w:r>
        <w:t xml:space="preserve">2d. </w:t>
      </w:r>
    </w:p>
    <w:p w14:paraId="5FE7A7FE" w14:textId="2DA5A64C" w:rsidR="006F4FB3" w:rsidRDefault="006F4FB3" w:rsidP="006F4FB3">
      <w:r w:rsidRPr="006F4FB3">
        <w:t xml:space="preserve">The query plan with WHERE </w:t>
      </w:r>
      <w:proofErr w:type="spellStart"/>
      <w:r w:rsidRPr="006F4FB3">
        <w:t>event_month</w:t>
      </w:r>
      <w:proofErr w:type="spellEnd"/>
      <w:r w:rsidRPr="006F4FB3">
        <w:t>='2024-02-01' shows that Redshift Spectrum scans only the specific S3 folder for that partition instead of the full dataset. This demonstrates effective partition pruning and performance improvement.</w:t>
      </w:r>
    </w:p>
    <w:p w14:paraId="71519B3C" w14:textId="5E296015" w:rsidR="006F4FB3" w:rsidRPr="002E3B5A" w:rsidRDefault="006F4FB3" w:rsidP="006F4FB3">
      <w:r w:rsidRPr="006F4FB3">
        <w:drawing>
          <wp:inline distT="0" distB="0" distL="0" distR="0" wp14:anchorId="7457FE1C" wp14:editId="556581B5">
            <wp:extent cx="6152515" cy="1712595"/>
            <wp:effectExtent l="0" t="0" r="635" b="1905"/>
            <wp:docPr id="10171559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5910" name="Picture 1" descr="A screen shot of a computer&#10;&#10;AI-generated content may be incorrect."/>
                    <pic:cNvPicPr/>
                  </pic:nvPicPr>
                  <pic:blipFill>
                    <a:blip r:embed="rId22"/>
                    <a:stretch>
                      <a:fillRect/>
                    </a:stretch>
                  </pic:blipFill>
                  <pic:spPr>
                    <a:xfrm>
                      <a:off x="0" y="0"/>
                      <a:ext cx="6152515" cy="1712595"/>
                    </a:xfrm>
                    <a:prstGeom prst="rect">
                      <a:avLst/>
                    </a:prstGeom>
                  </pic:spPr>
                </pic:pic>
              </a:graphicData>
            </a:graphic>
          </wp:inline>
        </w:drawing>
      </w:r>
    </w:p>
    <w:p w14:paraId="42B18F66" w14:textId="77777777" w:rsidR="002E3B5A" w:rsidRPr="0021083E" w:rsidRDefault="002E3B5A" w:rsidP="002924C0"/>
    <w:sectPr w:rsidR="002E3B5A" w:rsidRPr="0021083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00A2"/>
    <w:multiLevelType w:val="hybridMultilevel"/>
    <w:tmpl w:val="83C6A3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D6D59"/>
    <w:multiLevelType w:val="hybridMultilevel"/>
    <w:tmpl w:val="BA04D6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DE42573"/>
    <w:multiLevelType w:val="hybridMultilevel"/>
    <w:tmpl w:val="6F28B5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765E4"/>
    <w:multiLevelType w:val="multilevel"/>
    <w:tmpl w:val="555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50706"/>
    <w:multiLevelType w:val="multilevel"/>
    <w:tmpl w:val="5998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06FEF"/>
    <w:multiLevelType w:val="multilevel"/>
    <w:tmpl w:val="C12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52D75"/>
    <w:multiLevelType w:val="hybridMultilevel"/>
    <w:tmpl w:val="0CEAE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60196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3256739">
    <w:abstractNumId w:val="1"/>
  </w:num>
  <w:num w:numId="3" w16cid:durableId="2049255247">
    <w:abstractNumId w:val="2"/>
  </w:num>
  <w:num w:numId="4" w16cid:durableId="1999110238">
    <w:abstractNumId w:val="0"/>
  </w:num>
  <w:num w:numId="5" w16cid:durableId="655494004">
    <w:abstractNumId w:val="4"/>
  </w:num>
  <w:num w:numId="6" w16cid:durableId="800267421">
    <w:abstractNumId w:val="3"/>
  </w:num>
  <w:num w:numId="7" w16cid:durableId="1349139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DA"/>
    <w:rsid w:val="00001F0C"/>
    <w:rsid w:val="00082E13"/>
    <w:rsid w:val="000C126A"/>
    <w:rsid w:val="0011447A"/>
    <w:rsid w:val="001D38AC"/>
    <w:rsid w:val="001D7504"/>
    <w:rsid w:val="002052F3"/>
    <w:rsid w:val="0021083E"/>
    <w:rsid w:val="00224CDA"/>
    <w:rsid w:val="002924C0"/>
    <w:rsid w:val="002C6552"/>
    <w:rsid w:val="002D0D43"/>
    <w:rsid w:val="002E3B5A"/>
    <w:rsid w:val="002F2051"/>
    <w:rsid w:val="003909F0"/>
    <w:rsid w:val="003B6C46"/>
    <w:rsid w:val="003F63ED"/>
    <w:rsid w:val="00434BB6"/>
    <w:rsid w:val="0044789A"/>
    <w:rsid w:val="00540439"/>
    <w:rsid w:val="0056532C"/>
    <w:rsid w:val="005E0C68"/>
    <w:rsid w:val="006431FF"/>
    <w:rsid w:val="00650CC3"/>
    <w:rsid w:val="00695035"/>
    <w:rsid w:val="006D7C25"/>
    <w:rsid w:val="006F4FB3"/>
    <w:rsid w:val="006F754D"/>
    <w:rsid w:val="0072106D"/>
    <w:rsid w:val="0077742B"/>
    <w:rsid w:val="007A4755"/>
    <w:rsid w:val="007C5CDA"/>
    <w:rsid w:val="007D5E38"/>
    <w:rsid w:val="0093756A"/>
    <w:rsid w:val="00950461"/>
    <w:rsid w:val="00964D74"/>
    <w:rsid w:val="0096535F"/>
    <w:rsid w:val="00A71B97"/>
    <w:rsid w:val="00A95C4C"/>
    <w:rsid w:val="00AC0502"/>
    <w:rsid w:val="00B159C5"/>
    <w:rsid w:val="00BD047D"/>
    <w:rsid w:val="00BF05A3"/>
    <w:rsid w:val="00D5479F"/>
    <w:rsid w:val="00DF31D2"/>
    <w:rsid w:val="00E23CD3"/>
    <w:rsid w:val="00EC0435"/>
    <w:rsid w:val="00F0775D"/>
    <w:rsid w:val="00F258EC"/>
    <w:rsid w:val="00F309FF"/>
    <w:rsid w:val="00F6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CFE4"/>
  <w15:chartTrackingRefBased/>
  <w15:docId w15:val="{BC8774D2-A651-4D63-ADFE-CB504984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DA"/>
    <w:rPr>
      <w:rFonts w:eastAsiaTheme="majorEastAsia" w:cstheme="majorBidi"/>
      <w:color w:val="272727" w:themeColor="text1" w:themeTint="D8"/>
    </w:rPr>
  </w:style>
  <w:style w:type="paragraph" w:styleId="Title">
    <w:name w:val="Title"/>
    <w:basedOn w:val="Normal"/>
    <w:next w:val="Normal"/>
    <w:link w:val="TitleChar"/>
    <w:uiPriority w:val="10"/>
    <w:qFormat/>
    <w:rsid w:val="007C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DA"/>
    <w:pPr>
      <w:spacing w:before="160"/>
      <w:jc w:val="center"/>
    </w:pPr>
    <w:rPr>
      <w:i/>
      <w:iCs/>
      <w:color w:val="404040" w:themeColor="text1" w:themeTint="BF"/>
    </w:rPr>
  </w:style>
  <w:style w:type="character" w:customStyle="1" w:styleId="QuoteChar">
    <w:name w:val="Quote Char"/>
    <w:basedOn w:val="DefaultParagraphFont"/>
    <w:link w:val="Quote"/>
    <w:uiPriority w:val="29"/>
    <w:rsid w:val="007C5CDA"/>
    <w:rPr>
      <w:i/>
      <w:iCs/>
      <w:color w:val="404040" w:themeColor="text1" w:themeTint="BF"/>
    </w:rPr>
  </w:style>
  <w:style w:type="paragraph" w:styleId="ListParagraph">
    <w:name w:val="List Paragraph"/>
    <w:basedOn w:val="Normal"/>
    <w:uiPriority w:val="34"/>
    <w:qFormat/>
    <w:rsid w:val="007C5CDA"/>
    <w:pPr>
      <w:ind w:left="720"/>
      <w:contextualSpacing/>
    </w:pPr>
  </w:style>
  <w:style w:type="character" w:styleId="IntenseEmphasis">
    <w:name w:val="Intense Emphasis"/>
    <w:basedOn w:val="DefaultParagraphFont"/>
    <w:uiPriority w:val="21"/>
    <w:qFormat/>
    <w:rsid w:val="007C5CDA"/>
    <w:rPr>
      <w:i/>
      <w:iCs/>
      <w:color w:val="0F4761" w:themeColor="accent1" w:themeShade="BF"/>
    </w:rPr>
  </w:style>
  <w:style w:type="paragraph" w:styleId="IntenseQuote">
    <w:name w:val="Intense Quote"/>
    <w:basedOn w:val="Normal"/>
    <w:next w:val="Normal"/>
    <w:link w:val="IntenseQuoteChar"/>
    <w:uiPriority w:val="30"/>
    <w:qFormat/>
    <w:rsid w:val="007C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DA"/>
    <w:rPr>
      <w:i/>
      <w:iCs/>
      <w:color w:val="0F4761" w:themeColor="accent1" w:themeShade="BF"/>
    </w:rPr>
  </w:style>
  <w:style w:type="character" w:styleId="IntenseReference">
    <w:name w:val="Intense Reference"/>
    <w:basedOn w:val="DefaultParagraphFont"/>
    <w:uiPriority w:val="32"/>
    <w:qFormat/>
    <w:rsid w:val="007C5CDA"/>
    <w:rPr>
      <w:b/>
      <w:bCs/>
      <w:smallCaps/>
      <w:color w:val="0F4761" w:themeColor="accent1" w:themeShade="BF"/>
      <w:spacing w:val="5"/>
    </w:rPr>
  </w:style>
  <w:style w:type="paragraph" w:styleId="NormalWeb">
    <w:name w:val="Normal (Web)"/>
    <w:basedOn w:val="Normal"/>
    <w:uiPriority w:val="99"/>
    <w:semiHidden/>
    <w:unhideWhenUsed/>
    <w:rsid w:val="002108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2281</TotalTime>
  <Pages>7</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14</cp:revision>
  <dcterms:created xsi:type="dcterms:W3CDTF">2025-08-12T12:36:00Z</dcterms:created>
  <dcterms:modified xsi:type="dcterms:W3CDTF">2025-08-25T21:10:00Z</dcterms:modified>
</cp:coreProperties>
</file>