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" w:hanging="4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" w:hanging="4"/>
        <w:jc w:val="center"/>
        <w:rPr>
          <w:rFonts w:ascii="Arial" w:cs="Arial" w:eastAsia="Arial" w:hAnsi="Arial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MESURES D'AMÉLIORATION FINANCEUR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" w:hanging="4"/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vertAlign w:val="baseline"/>
          <w:rtl w:val="0"/>
        </w:rPr>
        <w:t xml:space="preserve">Indiquez votre niveau de satisfaction en cochant la case correspondant le plus à votre opinion sur la qualité des éléments transmis en amont et après la 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150" w:line="240" w:lineRule="auto"/>
        <w:ind w:left="0" w:hanging="2"/>
        <w:rPr>
          <w:rFonts w:ascii="Arial" w:cs="Arial" w:eastAsia="Arial" w:hAnsi="Arial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428" w:hanging="2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Profil financeur :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Pôle Emploi / OPCO / Région / Entreprise / Autre à préciser </w:t>
      </w:r>
    </w:p>
    <w:p w:rsidR="00000000" w:rsidDel="00000000" w:rsidP="00000000" w:rsidRDefault="00000000" w:rsidRPr="00000000" w14:paraId="00000008">
      <w:pPr>
        <w:ind w:left="0" w:right="-428" w:hanging="2"/>
        <w:rPr>
          <w:rFonts w:ascii="Arial" w:cs="Arial" w:eastAsia="Arial" w:hAnsi="Arial"/>
          <w:i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428" w:hanging="2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vertAlign w:val="baseline"/>
          <w:rtl w:val="0"/>
        </w:rPr>
        <w:t xml:space="preserve">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75" w:before="150" w:lineRule="auto"/>
        <w:ind w:left="0" w:hanging="2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NOM – Prénom du bénéficiaire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3.0" w:type="dxa"/>
        <w:jc w:val="left"/>
        <w:tblInd w:w="-550.0" w:type="dxa"/>
        <w:tblLayout w:type="fixed"/>
        <w:tblLook w:val="0000"/>
      </w:tblPr>
      <w:tblGrid>
        <w:gridCol w:w="5100"/>
        <w:gridCol w:w="1276"/>
        <w:gridCol w:w="1127"/>
        <w:gridCol w:w="1275"/>
        <w:gridCol w:w="1275"/>
        <w:tblGridChange w:id="0">
          <w:tblGrid>
            <w:gridCol w:w="5100"/>
            <w:gridCol w:w="1276"/>
            <w:gridCol w:w="1127"/>
            <w:gridCol w:w="1275"/>
            <w:gridCol w:w="1275"/>
          </w:tblGrid>
        </w:tblGridChange>
      </w:tblGrid>
      <w:tr>
        <w:trPr>
          <w:cantSplit w:val="0"/>
          <w:trHeight w:val="12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Concernant cette formation diriez-vous de chacun des éléments suivants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Médiocre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283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480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3" w:before="480" w:lineRule="auto"/>
              <w:ind w:left="0" w:hanging="2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75" w:before="150" w:line="259" w:lineRule="auto"/>
              <w:ind w:left="0" w:hanging="2"/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Contenu du contrat et qualité des informations y figurant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75" w:before="150" w:line="259" w:lineRule="auto"/>
              <w:ind w:left="0" w:hanging="2"/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Respect des exigences en termes de délais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75" w:before="150" w:line="259" w:lineRule="auto"/>
              <w:ind w:left="0" w:hanging="2"/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Qualité des dossiers en fin de formation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75" w:before="150" w:line="259" w:lineRule="auto"/>
              <w:ind w:left="0" w:hanging="2"/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Cohérence de la formation par rapport aux attentes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75" w:before="150" w:line="259" w:lineRule="auto"/>
              <w:ind w:left="0" w:hanging="2"/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vertAlign w:val="baseline"/>
                <w:rtl w:val="0"/>
              </w:rPr>
              <w:t xml:space="preserve">Contenu des factures et qualité des informations y figurant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ind w:left="0" w:hanging="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vertAlign w:val="baseline"/>
          <w:rtl w:val="0"/>
        </w:rPr>
        <w:t xml:space="preserve">Auriez-vous des remarques ou suggestions d'amélioration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53"/>
          <w:tab w:val="left" w:leader="none" w:pos="5954"/>
        </w:tabs>
        <w:spacing w:line="360" w:lineRule="auto"/>
        <w:ind w:left="0" w:hanging="2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……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leader="none" w:pos="4536"/>
        <w:tab w:val="right" w:leader="none" w:pos="9072"/>
      </w:tabs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3D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3F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40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41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4826000</wp:posOffset>
              </wp:positionH>
              <wp:positionV relativeFrom="paragraph">
                <wp:posOffset>-279399</wp:posOffset>
              </wp:positionV>
              <wp:extent cx="1447800" cy="311467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7 – Indicateur 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4826000</wp:posOffset>
              </wp:positionH>
              <wp:positionV relativeFrom="paragraph">
                <wp:posOffset>-279399</wp:posOffset>
              </wp:positionV>
              <wp:extent cx="1447800" cy="311467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1146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0"/>
      <w:spacing w:after="120" w:before="48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0"/>
      <w:spacing w:after="80" w:before="36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0"/>
      <w:spacing w:after="80" w:before="28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0"/>
      <w:spacing w:after="40" w:before="24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0"/>
      <w:spacing w:after="40" w:before="22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0"/>
      <w:spacing w:after="40" w:before="20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0">
    <w:name w:val="Table Normal"/>
    <w:next w:val="TableNormal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0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0"/>
      <w:spacing w:after="120" w:before="480" w:line="1" w:lineRule="atLeast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table" w:styleId="TableNormal">
    <w:name w:val="Table Normal"/>
    <w:next w:val="TableNormal0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0"/>
      <w:spacing w:after="80" w:before="360" w:line="1" w:lineRule="atLeast"/>
      <w:ind w:left="-1" w:leftChars="-1" w:rightChars="0" w:hanging="1" w:firstLineChars="-1"/>
      <w:textDirection w:val="lrTb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1">
    <w:name w:val=""/>
    <w:basedOn w:val="TableNormal"/>
    <w:next w:val="1"/>
    <w:autoRedefine w:val="0"/>
    <w:hidden w:val="0"/>
    <w:qFormat w:val="0"/>
    <w:pPr>
      <w:suppressAutoHyphens w:val="0"/>
      <w:spacing w:after="160" w:line="259" w:lineRule="auto"/>
      <w:ind w:left="-1" w:right="0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0"/>
    <w:pPr>
      <w:suppressAutoHyphens w:val="0"/>
      <w:spacing w:after="0" w:line="240" w:lineRule="auto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p_question_numero">
    <w:name w:val="rep_question_numero"/>
    <w:basedOn w:val="Normal"/>
    <w:next w:val="rep_question_numero"/>
    <w:autoRedefine w:val="0"/>
    <w:hidden w:val="0"/>
    <w:qFormat w:val="0"/>
    <w:pPr>
      <w:suppressAutoHyphens w:val="0"/>
      <w:spacing w:after="100" w:afterAutospacing="1" w:before="100" w:beforeAutospacing="1" w:line="240" w:lineRule="auto"/>
      <w:ind w:left="-1" w:right="0" w:leftChars="-1" w:rightChars="0" w:hanging="1" w:firstLineChars="-1"/>
      <w:textDirection w:val="lrTb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Titre2Car">
    <w:name w:val="Titre 2 Car"/>
    <w:next w:val="Titre2Car"/>
    <w:autoRedefine w:val="0"/>
    <w:hidden w:val="0"/>
    <w:qFormat w:val="0"/>
    <w:rPr>
      <w:b w:val="1"/>
      <w:w w:val="100"/>
      <w:position w:val="-1"/>
      <w:sz w:val="36"/>
      <w:szCs w:val="36"/>
      <w:effect w:val="none"/>
      <w:vertAlign w:val="baseline"/>
      <w:cs w:val="0"/>
      <w:em w:val="none"/>
      <w:lang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0"/>
      <w:spacing w:after="160" w:line="259" w:lineRule="auto"/>
      <w:ind w:left="-1" w:leftChars="-1" w:rightChars="0" w:hanging="1" w:firstLineChars="-1"/>
      <w:textDirection w:val="lrTb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60" w:line="259" w:lineRule="auto"/>
      <w:ind w:left="0" w:right="0" w:hanging="1"/>
    </w:pPr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hi5lZ7dyBau95UIRahc/Vk1Tg==">CgMxLjAyCGguZ2pkZ3hzOAByITFieWlONHljLVBaM1MwVzVHUE9nV2hidnJlazNmdl9wNA==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2022-06-28T18:10:00Z</dcterms:created>
  <dc:creator>Marie DELAHAYE</dc:creator>
</cp:coreProperties>
</file>