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center"/>
        <w:rPr>
          <w:rFonts w:ascii="Century Gothic" w:cs="Century Gothic" w:eastAsia="Century Gothic" w:hAnsi="Century Gothic"/>
          <w:b w:val="0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smallCaps w:val="1"/>
          <w:color w:val="000000"/>
          <w:sz w:val="20"/>
          <w:szCs w:val="20"/>
          <w:rtl w:val="0"/>
        </w:rPr>
        <w:t xml:space="preserve">[nom_organisme]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entury Gothic" w:cs="Century Gothic" w:eastAsia="Century Gothic" w:hAnsi="Century Gothic"/>
          <w:b w:val="0"/>
          <w:i w:val="0"/>
          <w:smallCaps w:val="1"/>
          <w:strike w:val="0"/>
          <w:color w:val="6e6e6e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center"/>
        <w:rPr>
          <w:rFonts w:ascii="Century Gothic" w:cs="Century Gothic" w:eastAsia="Century Gothic" w:hAnsi="Century Gothic"/>
          <w:b w:val="0"/>
          <w:i w:val="0"/>
          <w:smallCaps w:val="1"/>
          <w:strike w:val="0"/>
          <w:color w:val="6e6e6e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1"/>
          <w:strike w:val="0"/>
          <w:color w:val="6e6e6e"/>
          <w:sz w:val="28"/>
          <w:szCs w:val="28"/>
          <w:u w:val="none"/>
          <w:shd w:fill="auto" w:val="clear"/>
          <w:vertAlign w:val="baseline"/>
          <w:rtl w:val="0"/>
        </w:rPr>
        <w:t xml:space="preserve">certifie que </w:t>
      </w:r>
    </w:p>
    <w:p w:rsidR="00000000" w:rsidDel="00000000" w:rsidP="00000000" w:rsidRDefault="00000000" w:rsidRPr="00000000" w14:paraId="00000004">
      <w:pPr>
        <w:pBdr>
          <w:top w:color="6e6e6e" w:space="12" w:sz="12" w:val="single"/>
          <w:left w:space="0" w:sz="0" w:val="nil"/>
          <w:bottom w:color="6e6e6e" w:space="12" w:sz="12" w:val="single"/>
          <w:right w:space="0" w:sz="0" w:val="nil"/>
          <w:between w:space="0" w:sz="0" w:val="nil"/>
        </w:pBdr>
        <w:spacing w:after="240" w:before="240" w:lineRule="auto"/>
        <w:ind w:left="2700" w:right="2700" w:firstLine="0"/>
        <w:rPr>
          <w:rFonts w:ascii="Century Gothic" w:cs="Century Gothic" w:eastAsia="Century Gothic" w:hAnsi="Century Gothic"/>
          <w:b w:val="0"/>
          <w:color w:val="c00000"/>
          <w:sz w:val="56"/>
          <w:szCs w:val="56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c00000"/>
          <w:sz w:val="56"/>
          <w:szCs w:val="56"/>
          <w:rtl w:val="0"/>
        </w:rPr>
        <w:t xml:space="preserve">[beneficiaire_formation]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center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33241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1"/>
          <w:strike w:val="0"/>
          <w:color w:val="6e6e6e"/>
          <w:sz w:val="20"/>
          <w:szCs w:val="20"/>
          <w:u w:val="none"/>
          <w:shd w:fill="auto" w:val="clear"/>
          <w:vertAlign w:val="baseline"/>
          <w:rtl w:val="0"/>
        </w:rPr>
        <w:t xml:space="preserve">A SUIVI UNE FORMATION 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entury Gothic" w:cs="Century Gothic" w:eastAsia="Century Gothic" w:hAnsi="Century Gothic"/>
          <w:sz w:val="20"/>
          <w:szCs w:val="20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color w:val="c00000"/>
          <w:sz w:val="33"/>
          <w:szCs w:val="33"/>
          <w:vertAlign w:val="subscript"/>
          <w:rtl w:val="0"/>
        </w:rPr>
        <w:t xml:space="preserve">  </w:t>
      </w:r>
      <w:r w:rsidDel="00000000" w:rsidR="00000000" w:rsidRPr="00000000">
        <w:rPr>
          <w:rFonts w:ascii="Century Gothic" w:cs="Century Gothic" w:eastAsia="Century Gothic" w:hAnsi="Century Gothic"/>
          <w:color w:val="c00000"/>
          <w:sz w:val="20"/>
          <w:szCs w:val="20"/>
          <w:rtl w:val="0"/>
        </w:rPr>
        <w:t xml:space="preserve">[nom_formation]</w:t>
      </w:r>
      <w:r w:rsidDel="00000000" w:rsidR="00000000" w:rsidRPr="00000000">
        <w:rPr>
          <w:rFonts w:ascii="Century Gothic" w:cs="Century Gothic" w:eastAsia="Century Gothic" w:hAnsi="Century Gothic"/>
          <w:sz w:val="33"/>
          <w:szCs w:val="33"/>
          <w:vertAlign w:val="subscript"/>
          <w:rtl w:val="0"/>
        </w:rPr>
        <w:t xml:space="preserve">  </w:t>
      </w:r>
      <w:r w:rsidDel="00000000" w:rsidR="00000000" w:rsidRPr="00000000">
        <w:rPr>
          <w:rtl w:val="0"/>
        </w:rPr>
      </w:r>
    </w:p>
    <w:tbl>
      <w:tblPr>
        <w:tblStyle w:val="Table1"/>
        <w:tblW w:w="13976.000000000002" w:type="dxa"/>
        <w:jc w:val="left"/>
        <w:tblLayout w:type="fixed"/>
        <w:tblLook w:val="0000"/>
      </w:tblPr>
      <w:tblGrid>
        <w:gridCol w:w="3357"/>
        <w:gridCol w:w="7272"/>
        <w:gridCol w:w="3347"/>
        <w:tblGridChange w:id="0">
          <w:tblGrid>
            <w:gridCol w:w="3357"/>
            <w:gridCol w:w="7272"/>
            <w:gridCol w:w="3347"/>
          </w:tblGrid>
        </w:tblGridChange>
      </w:tblGrid>
      <w:tr>
        <w:trPr>
          <w:cantSplit w:val="0"/>
          <w:trHeight w:val="107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20" w:line="192" w:lineRule="auto"/>
              <w:ind w:right="369"/>
              <w:rPr>
                <w:rFonts w:ascii="Century Gothic" w:cs="Century Gothic" w:eastAsia="Century Gothic" w:hAnsi="Century Gothic"/>
                <w:smallCaps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8">
            <w:pPr>
              <w:pBdr>
                <w:top w:color="6e6e6e" w:space="6" w:sz="12" w:val="single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40" w:lineRule="auto"/>
              <w:jc w:val="left"/>
              <w:rPr>
                <w:rFonts w:ascii="Century Gothic" w:cs="Century Gothic" w:eastAsia="Century Gothic" w:hAnsi="Century Gothic"/>
                <w:color w:val="c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vertAlign w:val="baseline"/>
                <w:rtl w:val="0"/>
              </w:rPr>
              <w:t xml:space="preserve">Délivré à </w:t>
            </w: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0"/>
                <w:szCs w:val="20"/>
                <w:rtl w:val="0"/>
              </w:rPr>
              <w:t xml:space="preserve">[ville]</w:t>
            </w: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0"/>
                <w:szCs w:val="20"/>
                <w:vertAlign w:val="baseline"/>
                <w:rtl w:val="0"/>
              </w:rPr>
              <w:t xml:space="preserve">, le </w:t>
            </w:r>
            <w:r w:rsidDel="00000000" w:rsidR="00000000" w:rsidRPr="00000000">
              <w:rPr>
                <w:rFonts w:ascii="Century Gothic" w:cs="Century Gothic" w:eastAsia="Century Gothic" w:hAnsi="Century Gothic"/>
                <w:color w:val="c00000"/>
                <w:sz w:val="20"/>
                <w:szCs w:val="20"/>
                <w:rtl w:val="0"/>
              </w:rPr>
              <w:t xml:space="preserve">[date_fin_contrat]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Bdr>
                <w:top w:color="6e6e6e" w:space="6" w:sz="12" w:val="single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left"/>
              <w:rPr>
                <w:rFonts w:ascii="Century Gothic" w:cs="Century Gothic" w:eastAsia="Century Gothic" w:hAnsi="Century Gothic"/>
                <w:smallCaps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i w:val="1"/>
                <w:color w:val="000000"/>
                <w:sz w:val="20"/>
                <w:szCs w:val="20"/>
                <w:rtl w:val="0"/>
              </w:rPr>
              <w:t xml:space="preserve">[nom_responsable]</w:t>
            </w:r>
            <w:r w:rsidDel="00000000" w:rsidR="00000000" w:rsidRPr="00000000">
              <w:rPr>
                <w:rFonts w:ascii="Century Gothic" w:cs="Century Gothic" w:eastAsia="Century Gothic" w:hAnsi="Century Gothic"/>
                <w:i w:val="1"/>
                <w:color w:val="000000"/>
                <w:sz w:val="20"/>
                <w:szCs w:val="20"/>
                <w:vertAlign w:val="baseline"/>
                <w:rtl w:val="0"/>
              </w:rPr>
              <w:t xml:space="preserve">, RESPONSABLE DE FORMATION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entury Gothic" w:cs="Century Gothic" w:eastAsia="Century Gothic" w:hAnsi="Century Gothic"/>
          <w:color w:val="c0000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entury Gothic" w:cs="Century Gothic" w:eastAsia="Century Gothic" w:hAnsi="Century Gothic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entury Gothic" w:cs="Century Gothic" w:eastAsia="Century Gothic" w:hAnsi="Century Gothic"/>
          <w:sz w:val="20"/>
          <w:szCs w:val="20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vertAlign w:val="baseline"/>
          <w:rtl w:val="0"/>
        </w:rPr>
        <w:t xml:space="preserve">et a réussi avec succès les épreuves théoriques et pratiques de l’examen final.</w:t>
      </w:r>
    </w:p>
    <w:p w:rsidR="00000000" w:rsidDel="00000000" w:rsidP="00000000" w:rsidRDefault="00000000" w:rsidRPr="00000000" w14:paraId="0000000E">
      <w:pPr>
        <w:jc w:val="both"/>
        <w:rPr>
          <w:rFonts w:ascii="Century Gothic" w:cs="Century Gothic" w:eastAsia="Century Gothic" w:hAnsi="Century Gothic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1906" w:w="16838" w:orient="landscape"/>
      <w:pgMar w:bottom="720" w:top="2520" w:left="1440" w:right="1440" w:header="720" w:footer="283.4645669291338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Libre Franklin Medium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entury Gothic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0">
    <w:pPr>
      <w:tabs>
        <w:tab w:val="center" w:leader="none" w:pos="4536"/>
        <w:tab w:val="right" w:leader="none" w:pos="9072"/>
      </w:tabs>
      <w:spacing w:after="160" w:line="259" w:lineRule="auto"/>
      <w:ind w:hanging="2"/>
      <w:jc w:val="right"/>
      <w:rPr>
        <w:rFonts w:ascii="Century Gothic" w:cs="Century Gothic" w:eastAsia="Century Gothic" w:hAnsi="Century Gothic"/>
        <w:color w:val="000000"/>
        <w:sz w:val="16"/>
        <w:szCs w:val="16"/>
      </w:rPr>
    </w:pPr>
    <w:r w:rsidDel="00000000" w:rsidR="00000000" w:rsidRPr="00000000">
      <w:rPr>
        <w:rFonts w:ascii="Century Gothic" w:cs="Century Gothic" w:eastAsia="Century Gothic" w:hAnsi="Century Gothic"/>
        <w:color w:val="000000"/>
        <w:sz w:val="16"/>
        <w:szCs w:val="16"/>
        <w:rtl w:val="0"/>
      </w:rPr>
      <w:t xml:space="preserve">Document actualisé le [date]</w:t>
    </w:r>
  </w:p>
  <w:p w:rsidR="00000000" w:rsidDel="00000000" w:rsidP="00000000" w:rsidRDefault="00000000" w:rsidRPr="00000000" w14:paraId="00000011">
    <w:pPr>
      <w:tabs>
        <w:tab w:val="center" w:leader="none" w:pos="4536"/>
        <w:tab w:val="right" w:leader="none" w:pos="9072"/>
      </w:tabs>
      <w:spacing w:line="259" w:lineRule="auto"/>
      <w:rPr>
        <w:rFonts w:ascii="Century Gothic" w:cs="Century Gothic" w:eastAsia="Century Gothic" w:hAnsi="Century Gothic"/>
        <w:color w:val="000000"/>
        <w:sz w:val="16"/>
        <w:szCs w:val="16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2">
    <w:pPr>
      <w:tabs>
        <w:tab w:val="center" w:leader="none" w:pos="4536"/>
        <w:tab w:val="right" w:leader="none" w:pos="9072"/>
      </w:tabs>
      <w:spacing w:line="259" w:lineRule="auto"/>
      <w:rPr>
        <w:rFonts w:ascii="Century Gothic" w:cs="Century Gothic" w:eastAsia="Century Gothic" w:hAnsi="Century Gothic"/>
        <w:color w:val="000000"/>
        <w:sz w:val="16"/>
        <w:szCs w:val="16"/>
      </w:rPr>
    </w:pPr>
    <w:r w:rsidDel="00000000" w:rsidR="00000000" w:rsidRPr="00000000">
      <w:rPr>
        <w:rFonts w:ascii="Century Gothic" w:cs="Century Gothic" w:eastAsia="Century Gothic" w:hAnsi="Century Gothic"/>
        <w:color w:val="000000"/>
        <w:sz w:val="16"/>
        <w:szCs w:val="16"/>
        <w:rtl w:val="0"/>
      </w:rPr>
      <w:t xml:space="preserve">[nom_organisme]  [adresse]  - Siret : [siret]  – </w:t>
    </w:r>
  </w:p>
  <w:p w:rsidR="00000000" w:rsidDel="00000000" w:rsidP="00000000" w:rsidRDefault="00000000" w:rsidRPr="00000000" w14:paraId="00000013">
    <w:pPr>
      <w:tabs>
        <w:tab w:val="center" w:leader="none" w:pos="4536"/>
        <w:tab w:val="right" w:leader="none" w:pos="9072"/>
      </w:tabs>
      <w:spacing w:line="259" w:lineRule="auto"/>
      <w:rPr>
        <w:rFonts w:ascii="Century Gothic" w:cs="Century Gothic" w:eastAsia="Century Gothic" w:hAnsi="Century Gothic"/>
        <w:color w:val="000000"/>
        <w:sz w:val="16"/>
        <w:szCs w:val="16"/>
      </w:rPr>
    </w:pPr>
    <w:r w:rsidDel="00000000" w:rsidR="00000000" w:rsidRPr="00000000">
      <w:rPr>
        <w:rFonts w:ascii="Century Gothic" w:cs="Century Gothic" w:eastAsia="Century Gothic" w:hAnsi="Century Gothic"/>
        <w:color w:val="000000"/>
        <w:sz w:val="16"/>
        <w:szCs w:val="16"/>
        <w:rtl w:val="0"/>
      </w:rPr>
      <w:t xml:space="preserve">Enregistré sous le n°[nda]  auprès du préfet de région : [region]   – </w:t>
    </w:r>
  </w:p>
  <w:p w:rsidR="00000000" w:rsidDel="00000000" w:rsidP="00000000" w:rsidRDefault="00000000" w:rsidRPr="00000000" w14:paraId="00000014">
    <w:pPr>
      <w:tabs>
        <w:tab w:val="center" w:leader="none" w:pos="4536"/>
        <w:tab w:val="right" w:leader="none" w:pos="9072"/>
      </w:tabs>
      <w:spacing w:line="259" w:lineRule="auto"/>
      <w:rPr>
        <w:rFonts w:ascii="Century Gothic" w:cs="Century Gothic" w:eastAsia="Century Gothic" w:hAnsi="Century Gothic"/>
        <w:color w:val="000000"/>
        <w:sz w:val="16"/>
        <w:szCs w:val="16"/>
      </w:rPr>
    </w:pPr>
    <w:r w:rsidDel="00000000" w:rsidR="00000000" w:rsidRPr="00000000">
      <w:rPr>
        <w:rFonts w:ascii="Century Gothic" w:cs="Century Gothic" w:eastAsia="Century Gothic" w:hAnsi="Century Gothic"/>
        <w:i w:val="1"/>
        <w:color w:val="000000"/>
        <w:sz w:val="16"/>
        <w:szCs w:val="16"/>
        <w:rtl w:val="0"/>
      </w:rPr>
      <w:t xml:space="preserve">Cet enregistrement ne vaut pas agrément de l’État</w:t>
    </w:r>
    <w:r w:rsidDel="00000000" w:rsidR="00000000" w:rsidRPr="00000000">
      <w:rPr>
        <w:rFonts w:ascii="Century Gothic" w:cs="Century Gothic" w:eastAsia="Century Gothic" w:hAnsi="Century Gothic"/>
        <w:color w:val="000000"/>
        <w:sz w:val="16"/>
        <w:szCs w:val="16"/>
        <w:rtl w:val="0"/>
      </w:rPr>
      <w:t xml:space="preserve">- Naf : [ape]  – TVA : [TVA] </w:t>
    </w:r>
  </w:p>
  <w:p w:rsidR="00000000" w:rsidDel="00000000" w:rsidP="00000000" w:rsidRDefault="00000000" w:rsidRPr="00000000" w14:paraId="00000015">
    <w:pPr>
      <w:tabs>
        <w:tab w:val="center" w:leader="none" w:pos="4536"/>
        <w:tab w:val="right" w:leader="none" w:pos="9072"/>
      </w:tabs>
      <w:spacing w:line="259" w:lineRule="auto"/>
      <w:rPr>
        <w:rFonts w:ascii="Libre Franklin Medium" w:cs="Libre Franklin Medium" w:eastAsia="Libre Franklin Medium" w:hAnsi="Libre Franklin Medium"/>
        <w:b w:val="0"/>
        <w:i w:val="0"/>
        <w:smallCaps w:val="0"/>
        <w:strike w:val="0"/>
        <w:color w:val="332411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entury Gothic" w:cs="Century Gothic" w:eastAsia="Century Gothic" w:hAnsi="Century Gothic"/>
        <w:color w:val="000000"/>
        <w:sz w:val="16"/>
        <w:szCs w:val="16"/>
        <w:rtl w:val="0"/>
      </w:rPr>
      <w:t xml:space="preserve">RCS [ville_greffe]  - Tel : [telephone]  – Email : [mail]      - Site internet : [site_web]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rPr>
        <w:vertAlign w:val="baseline"/>
      </w:rPr>
    </w:pPr>
    <w:r w:rsidDel="00000000" w:rsidR="00000000" w:rsidRPr="00000000">
      <w:rPr>
        <w:vertAlign w:val="baseline"/>
      </w:rPr>
      <w:drawing>
        <wp:inline distB="0" distT="0" distL="114300" distR="114300">
          <wp:extent cx="1270000" cy="1270000"/>
          <wp:effectExtent b="0" l="0" r="0" t="0"/>
          <wp:docPr id="103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70000" cy="12700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7670800</wp:posOffset>
              </wp:positionH>
              <wp:positionV relativeFrom="paragraph">
                <wp:posOffset>-342899</wp:posOffset>
              </wp:positionV>
              <wp:extent cx="1447800" cy="288608"/>
              <wp:effectExtent b="0" l="0" r="0" t="0"/>
              <wp:wrapNone/>
              <wp:docPr id="1032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4595430" y="3661890"/>
                        <a:ext cx="1501140" cy="2362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cap="flat" cmpd="sng" w="9525">
                        <a:solidFill>
                          <a:srgbClr val="000000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160" w:before="0" w:line="258.99999618530273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CRITERE 2 – Indicateur 6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160" w:before="0" w:line="258.99999618530273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7670800</wp:posOffset>
              </wp:positionH>
              <wp:positionV relativeFrom="paragraph">
                <wp:posOffset>-342899</wp:posOffset>
              </wp:positionV>
              <wp:extent cx="1447800" cy="288608"/>
              <wp:effectExtent b="0" l="0" r="0" t="0"/>
              <wp:wrapNone/>
              <wp:docPr id="1032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447800" cy="288608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re Franklin Medium" w:cs="Libre Franklin Medium" w:eastAsia="Libre Franklin Medium" w:hAnsi="Libre Franklin Medium"/>
        <w:color w:val="332411"/>
        <w:sz w:val="24"/>
        <w:szCs w:val="24"/>
        <w:lang w:val="fr-FR"/>
      </w:rPr>
    </w:rPrDefault>
    <w:pPrDefault>
      <w:pPr>
        <w:jc w:val="center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color w:val="332411"/>
      <w:w w:val="100"/>
      <w:position w:val="-1"/>
      <w:sz w:val="24"/>
      <w:szCs w:val="24"/>
      <w:effect w:val="none"/>
      <w:vertAlign w:val="baseline"/>
      <w:cs w:val="0"/>
      <w:em w:val="none"/>
      <w:lang w:bidi="ar-SA" w:eastAsia="fr-FR" w:val="fr-FR"/>
    </w:rPr>
  </w:style>
  <w:style w:type="paragraph" w:styleId="Titre1">
    <w:name w:val="Titre 1"/>
    <w:basedOn w:val="Normal"/>
    <w:next w:val="Normal"/>
    <w:autoRedefine w:val="0"/>
    <w:hidden w:val="0"/>
    <w:qFormat w:val="0"/>
    <w:pPr>
      <w:keepNext w:val="1"/>
      <w:keepLines w:val="1"/>
      <w:suppressAutoHyphens w:val="1"/>
      <w:spacing w:after="240" w:before="240" w:line="1" w:lineRule="atLeast"/>
      <w:ind w:leftChars="-1" w:rightChars="0" w:firstLineChars="-1"/>
      <w:jc w:val="center"/>
      <w:textDirection w:val="btLr"/>
      <w:textAlignment w:val="top"/>
      <w:outlineLvl w:val="0"/>
    </w:pPr>
    <w:rPr>
      <w:smallCaps w:val="1"/>
      <w:color w:val="6e6e6e"/>
      <w:w w:val="100"/>
      <w:position w:val="-1"/>
      <w:sz w:val="24"/>
      <w:szCs w:val="24"/>
      <w:effect w:val="none"/>
      <w:vertAlign w:val="baseline"/>
      <w:cs w:val="0"/>
      <w:em w:val="none"/>
      <w:lang w:bidi="ar-SA" w:eastAsia="fr-FR" w:val="fr-FR"/>
    </w:rPr>
  </w:style>
  <w:style w:type="paragraph" w:styleId="Titre2">
    <w:name w:val="Titre 2"/>
    <w:basedOn w:val="Normal"/>
    <w:next w:val="Normal"/>
    <w:autoRedefine w:val="0"/>
    <w:hidden w:val="0"/>
    <w:qFormat w:val="1"/>
    <w:pPr>
      <w:keepNext w:val="1"/>
      <w:keepLines w:val="1"/>
      <w:suppressAutoHyphens w:val="1"/>
      <w:spacing w:before="40"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Georgia" w:cs="Georgia" w:eastAsia="Georgia" w:hAnsi="Georgia"/>
      <w:color w:val="332411"/>
      <w:w w:val="100"/>
      <w:position w:val="-1"/>
      <w:sz w:val="26"/>
      <w:szCs w:val="26"/>
      <w:effect w:val="none"/>
      <w:vertAlign w:val="baseline"/>
      <w:cs w:val="0"/>
      <w:em w:val="none"/>
      <w:lang w:bidi="ar-SA" w:eastAsia="fr-FR" w:val="fr-FR"/>
    </w:rPr>
  </w:style>
  <w:style w:type="paragraph" w:styleId="Titre3">
    <w:name w:val="Titre 3"/>
    <w:basedOn w:val="Normal"/>
    <w:next w:val="Normal"/>
    <w:autoRedefine w:val="0"/>
    <w:hidden w:val="0"/>
    <w:qFormat w:val="1"/>
    <w:pPr>
      <w:keepNext w:val="1"/>
      <w:keepLines w:val="1"/>
      <w:suppressAutoHyphens w:val="1"/>
      <w:spacing w:before="40"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Georgia" w:cs="Georgia" w:eastAsia="Georgia" w:hAnsi="Georgia"/>
      <w:color w:val="4f785a"/>
      <w:w w:val="100"/>
      <w:position w:val="-1"/>
      <w:sz w:val="24"/>
      <w:szCs w:val="24"/>
      <w:effect w:val="none"/>
      <w:vertAlign w:val="baseline"/>
      <w:cs w:val="0"/>
      <w:em w:val="none"/>
      <w:lang w:bidi="ar-SA" w:eastAsia="fr-FR" w:val="fr-FR"/>
    </w:rPr>
  </w:style>
  <w:style w:type="paragraph" w:styleId="Titre4">
    <w:name w:val="Titre 4"/>
    <w:basedOn w:val="Normal"/>
    <w:next w:val="Normal"/>
    <w:autoRedefine w:val="0"/>
    <w:hidden w:val="0"/>
    <w:qFormat w:val="1"/>
    <w:pPr>
      <w:keepNext w:val="1"/>
      <w:keepLines w:val="1"/>
      <w:suppressAutoHyphens w:val="1"/>
      <w:spacing w:before="40"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Georgia" w:cs="Georgia" w:eastAsia="Georgia" w:hAnsi="Georgia"/>
      <w:i w:val="1"/>
      <w:color w:val="50795b"/>
      <w:w w:val="100"/>
      <w:position w:val="-1"/>
      <w:sz w:val="24"/>
      <w:szCs w:val="24"/>
      <w:effect w:val="none"/>
      <w:vertAlign w:val="baseline"/>
      <w:cs w:val="0"/>
      <w:em w:val="none"/>
      <w:lang w:bidi="ar-SA" w:eastAsia="fr-FR" w:val="fr-FR"/>
    </w:rPr>
  </w:style>
  <w:style w:type="paragraph" w:styleId="Titre5">
    <w:name w:val="Titre 5"/>
    <w:basedOn w:val="Normal"/>
    <w:next w:val="Normal"/>
    <w:autoRedefine w:val="0"/>
    <w:hidden w:val="0"/>
    <w:qFormat w:val="1"/>
    <w:pPr>
      <w:keepNext w:val="1"/>
      <w:keepLines w:val="1"/>
      <w:suppressAutoHyphens w:val="1"/>
      <w:spacing w:before="40"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Georgia" w:cs="Georgia" w:eastAsia="Georgia" w:hAnsi="Georgia"/>
      <w:color w:val="50795b"/>
      <w:w w:val="100"/>
      <w:position w:val="-1"/>
      <w:sz w:val="24"/>
      <w:szCs w:val="24"/>
      <w:effect w:val="none"/>
      <w:vertAlign w:val="baseline"/>
      <w:cs w:val="0"/>
      <w:em w:val="none"/>
      <w:lang w:bidi="ar-SA" w:eastAsia="fr-FR" w:val="fr-FR"/>
    </w:rPr>
  </w:style>
  <w:style w:type="paragraph" w:styleId="Titre6">
    <w:name w:val="Titre 6"/>
    <w:basedOn w:val="Normal"/>
    <w:next w:val="Normal"/>
    <w:autoRedefine w:val="0"/>
    <w:hidden w:val="0"/>
    <w:qFormat w:val="1"/>
    <w:pPr>
      <w:keepNext w:val="1"/>
      <w:keepLines w:val="1"/>
      <w:suppressAutoHyphens w:val="1"/>
      <w:spacing w:before="40"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Georgia" w:cs="Georgia" w:eastAsia="Georgia" w:hAnsi="Georgia"/>
      <w:color w:val="4f785a"/>
      <w:w w:val="100"/>
      <w:position w:val="-1"/>
      <w:sz w:val="24"/>
      <w:szCs w:val="24"/>
      <w:effect w:val="none"/>
      <w:vertAlign w:val="baseline"/>
      <w:cs w:val="0"/>
      <w:em w:val="none"/>
      <w:lang w:bidi="ar-SA" w:eastAsia="fr-FR" w:val="fr-FR"/>
    </w:rPr>
  </w:style>
  <w:style w:type="character" w:styleId="Policepardéfaut">
    <w:name w:val="Police par défaut"/>
    <w:next w:val="Policepardéfaut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eauNormal">
    <w:name w:val="Tableau Normal"/>
    <w:next w:val="Tableau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>
    <w:name w:val="Aucune liste"/>
    <w:next w:val="Aucuneliste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color w:val="332411"/>
      <w:w w:val="100"/>
      <w:position w:val="-1"/>
      <w:sz w:val="24"/>
      <w:szCs w:val="24"/>
      <w:effect w:val="none"/>
      <w:vertAlign w:val="baseline"/>
      <w:cs w:val="0"/>
      <w:em w:val="none"/>
      <w:lang w:bidi="ar-SA" w:eastAsia="fr-FR" w:val="fr-FR"/>
    </w:rPr>
    <w:tblPr>
      <w:tblStyle w:val="TableNormal"/>
      <w:jc w:val="left"/>
    </w:tblPr>
  </w:style>
  <w:style w:type="paragraph" w:styleId="Titre">
    <w:name w:val="Titre"/>
    <w:basedOn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Georgia" w:cs="Georgia" w:eastAsia="Georgia" w:hAnsi="Georgia"/>
      <w:smallCaps w:val="1"/>
      <w:color w:val="332411"/>
      <w:w w:val="100"/>
      <w:position w:val="-1"/>
      <w:sz w:val="68"/>
      <w:szCs w:val="68"/>
      <w:effect w:val="none"/>
      <w:vertAlign w:val="baseline"/>
      <w:cs w:val="0"/>
      <w:em w:val="none"/>
      <w:lang w:bidi="ar-SA" w:eastAsia="fr-FR" w:val="fr-FR"/>
    </w:rPr>
  </w:style>
  <w:style w:type="paragraph" w:styleId="Sous-titre">
    <w:name w:val="Sous-titre"/>
    <w:basedOn w:val="Normal"/>
    <w:next w:val="Normal"/>
    <w:autoRedefine w:val="0"/>
    <w:hidden w:val="0"/>
    <w:qFormat w:val="0"/>
    <w:pPr>
      <w:suppressAutoHyphens w:val="1"/>
      <w:spacing w:after="160" w:line="1" w:lineRule="atLeast"/>
      <w:ind w:leftChars="-1" w:rightChars="0" w:firstLineChars="-1"/>
      <w:jc w:val="center"/>
      <w:textDirection w:val="btLr"/>
      <w:textAlignment w:val="top"/>
      <w:outlineLvl w:val="0"/>
    </w:pPr>
    <w:rPr>
      <w:color w:val="5a5a5a"/>
      <w:w w:val="100"/>
      <w:position w:val="-1"/>
      <w:sz w:val="22"/>
      <w:szCs w:val="22"/>
      <w:effect w:val="none"/>
      <w:vertAlign w:val="baseline"/>
      <w:cs w:val="0"/>
      <w:em w:val="none"/>
      <w:lang w:bidi="ar-SA" w:eastAsia="fr-FR" w:val="fr-FR"/>
    </w:rPr>
  </w:style>
  <w:style w:type="table" w:styleId="">
    <w:name w:val=""/>
    <w:basedOn w:val="TableNormal"/>
    <w:next w:val=""/>
    <w:autoRedefine w:val="0"/>
    <w:hidden w:val="0"/>
    <w:qFormat w:val="0"/>
    <w:pPr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color w:val="332411"/>
      <w:w w:val="100"/>
      <w:position w:val="-1"/>
      <w:sz w:val="24"/>
      <w:szCs w:val="24"/>
      <w:effect w:val="none"/>
      <w:vertAlign w:val="baseline"/>
      <w:cs w:val="0"/>
      <w:em w:val="none"/>
      <w:lang w:bidi="ar-SA" w:eastAsia="fr-FR" w:val="fr-FR"/>
    </w:rPr>
    <w:tblPr>
      <w:tblStyle w:val=""/>
      <w:tblStyleRowBandSize w:val="1"/>
      <w:tblStyleColBandSize w:val="1"/>
      <w:jc w:val="left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En-tête">
    <w:name w:val="En-tête"/>
    <w:basedOn w:val="Normal"/>
    <w:next w:val="En-tête"/>
    <w:autoRedefine w:val="0"/>
    <w:hidden w:val="0"/>
    <w:qFormat w:val="1"/>
    <w:pPr>
      <w:tabs>
        <w:tab w:val="center" w:leader="none" w:pos="4536"/>
        <w:tab w:val="right" w:leader="none" w:pos="9072"/>
      </w:tabs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color w:val="332411"/>
      <w:w w:val="100"/>
      <w:position w:val="-1"/>
      <w:sz w:val="24"/>
      <w:szCs w:val="24"/>
      <w:effect w:val="none"/>
      <w:vertAlign w:val="baseline"/>
      <w:cs w:val="0"/>
      <w:em w:val="none"/>
      <w:lang w:bidi="ar-SA" w:eastAsia="fr-FR" w:val="fr-FR"/>
    </w:rPr>
  </w:style>
  <w:style w:type="character" w:styleId="En-têteCar">
    <w:name w:val="En-tête Car"/>
    <w:basedOn w:val="Policepardéfaut"/>
    <w:next w:val="En-têteC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Pieddepage">
    <w:name w:val="Pied de page"/>
    <w:basedOn w:val="Normal"/>
    <w:next w:val="Pieddepage"/>
    <w:autoRedefine w:val="0"/>
    <w:hidden w:val="0"/>
    <w:qFormat w:val="1"/>
    <w:pPr>
      <w:tabs>
        <w:tab w:val="center" w:leader="none" w:pos="4536"/>
        <w:tab w:val="right" w:leader="none" w:pos="9072"/>
      </w:tabs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color w:val="332411"/>
      <w:w w:val="100"/>
      <w:position w:val="-1"/>
      <w:sz w:val="24"/>
      <w:szCs w:val="24"/>
      <w:effect w:val="none"/>
      <w:vertAlign w:val="baseline"/>
      <w:cs w:val="0"/>
      <w:em w:val="none"/>
      <w:lang w:bidi="ar-SA" w:eastAsia="fr-FR" w:val="fr-FR"/>
    </w:rPr>
  </w:style>
  <w:style w:type="character" w:styleId="PieddepageCar">
    <w:name w:val="Pied de page Car"/>
    <w:basedOn w:val="Policepardéfaut"/>
    <w:next w:val="PieddepageC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jc w:val="center"/>
    </w:pPr>
    <w:rPr>
      <w:color w:val="332411"/>
      <w:sz w:val="24"/>
      <w:szCs w:val="24"/>
      <w:vertAlign w:val="baseline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ibreFranklinMedium-regular.ttf"/><Relationship Id="rId2" Type="http://schemas.openxmlformats.org/officeDocument/2006/relationships/font" Target="fonts/LibreFranklinMedium-bold.ttf"/><Relationship Id="rId3" Type="http://schemas.openxmlformats.org/officeDocument/2006/relationships/font" Target="fonts/LibreFranklinMedium-italic.ttf"/><Relationship Id="rId4" Type="http://schemas.openxmlformats.org/officeDocument/2006/relationships/font" Target="fonts/LibreFranklinMedium-boldItalic.ttf"/><Relationship Id="rId5" Type="http://schemas.openxmlformats.org/officeDocument/2006/relationships/font" Target="fonts/CenturyGothic-regular.ttf"/><Relationship Id="rId6" Type="http://schemas.openxmlformats.org/officeDocument/2006/relationships/font" Target="fonts/CenturyGothic-bold.ttf"/><Relationship Id="rId7" Type="http://schemas.openxmlformats.org/officeDocument/2006/relationships/font" Target="fonts/CenturyGothic-italic.ttf"/><Relationship Id="rId8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/1TiEKdUnKB/KyRWl/aA8VUC82g==">CgMxLjA4AHIhMWJ3YnlOZ2tneXdkblZWbmJzU0M3RWRNVTVsVGlvYk9z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2022-03-22T19:07:00Z</dcterms:created>
  <dc:creator>Marie DELAHAYE</dc:creator>
</cp:coreProperties>
</file>