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pacing w:after="0" w:lineRule="auto"/>
        <w:jc w:val="center"/>
        <w:rPr>
          <w:rFonts w:ascii="Arial" w:cs="Arial" w:eastAsia="Arial" w:hAnsi="Arial"/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vertAlign w:val="baseline"/>
          <w:rtl w:val="0"/>
        </w:rPr>
        <w:t xml:space="preserve">Descriptif des moyens matériels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Arial" w:cs="Arial" w:eastAsia="Arial" w:hAnsi="Arial"/>
          <w:i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Le siège de mon organisme de formation est situé à</w:t>
      </w:r>
    </w:p>
    <w:p w:rsidR="00000000" w:rsidDel="00000000" w:rsidP="00000000" w:rsidRDefault="00000000" w:rsidRPr="00000000" w14:paraId="00000004">
      <w:pPr>
        <w:tabs>
          <w:tab w:val="center" w:leader="none" w:pos="4536"/>
          <w:tab w:val="right" w:leader="none" w:pos="9072"/>
        </w:tabs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[nom_organisme]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73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[adresse]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[mail]  </w:t>
      </w:r>
    </w:p>
    <w:p w:rsidR="00000000" w:rsidDel="00000000" w:rsidP="00000000" w:rsidRDefault="00000000" w:rsidRPr="00000000" w14:paraId="00000007">
      <w:pPr>
        <w:tabs>
          <w:tab w:val="left" w:leader="none" w:pos="7031"/>
        </w:tabs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[telephone]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Concernant la dispense des formations, mon organisme intervient en présentiel dans les locaux de :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ind w:left="72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[adresse location locaux]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[nom_organisme]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s’assure que les locaux permettent aux stagiaires de suivre la formation dans de bonnes conditions et que la salle mise à disposition par l’entreprise est di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vertAlign w:val="baseline"/>
          <w:rtl w:val="0"/>
        </w:rPr>
        <w:t xml:space="preserve">fférente du lieu de travail habituel des stagiaires, selon l’article D6321-3 du Code du travail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et que les locaux soient aux normes d’accueil du public et aux normes d’accessibilité aux personnes handicapées.</w:t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tabs>
          <w:tab w:val="left" w:leader="none" w:pos="90"/>
          <w:tab w:val="left" w:leader="none" w:pos="1560"/>
          <w:tab w:val="left" w:leader="none" w:pos="4931"/>
        </w:tabs>
        <w:spacing w:line="276" w:lineRule="auto"/>
        <w:jc w:val="both"/>
        <w:rPr>
          <w:rFonts w:ascii="Arial" w:cs="Arial" w:eastAsia="Arial" w:hAnsi="Arial"/>
          <w:i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vertAlign w:val="baseline"/>
          <w:rtl w:val="0"/>
        </w:rPr>
        <w:t xml:space="preserve">Veuillez trouver ci-joint mon attestation d’assurance responsabilité civile professionnelle en cours de validité ainsi qu’une attestation pour la salle que nous louons pour la 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ind w:left="5664" w:firstLine="0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[date_debut_contrat]</w:t>
      </w:r>
      <w:r w:rsidDel="00000000" w:rsidR="00000000" w:rsidRPr="00000000">
        <w:rPr>
          <w:sz w:val="24"/>
          <w:szCs w:val="24"/>
          <w:rtl w:val="0"/>
        </w:rPr>
        <w:t xml:space="preserve">, [ville]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ind w:left="5664" w:firstLine="707.0000000000005"/>
        <w:rPr>
          <w:rFonts w:ascii="Arial" w:cs="Arial" w:eastAsia="Arial" w:hAnsi="Arial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baseline"/>
          <w:rtl w:val="0"/>
        </w:rPr>
        <w:t xml:space="preserve">[signature]</w:t>
      </w:r>
    </w:p>
    <w:sectPr>
      <w:headerReference r:id="rId7" w:type="default"/>
      <w:footerReference r:id="rId8" w:type="default"/>
      <w:pgSz w:h="16838" w:w="11906" w:orient="portrait"/>
      <w:pgMar w:bottom="1417" w:top="1417" w:left="1417" w:right="1417" w:header="0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tabs>
        <w:tab w:val="center" w:leader="none" w:pos="4536"/>
        <w:tab w:val="right" w:leader="none" w:pos="9072"/>
      </w:tabs>
      <w:spacing w:after="0" w:line="240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19">
    <w:pP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1B">
    <w:pP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1C">
    <w:pP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1D">
    <w:pPr>
      <w:tabs>
        <w:tab w:val="center" w:leader="none" w:pos="4536"/>
        <w:tab w:val="right" w:leader="none" w:pos="9072"/>
      </w:tabs>
      <w:spacing w:after="0" w:lineRule="auto"/>
      <w:jc w:val="center"/>
      <w:rPr>
        <w:rFonts w:ascii="Century Gothic" w:cs="Century Gothic" w:eastAsia="Century Gothic" w:hAnsi="Century Gothic"/>
        <w:color w:val="bfbfbf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RCS [ville_greffe]  - Tel : [telephone]  – Email : [mail]      - Site internet : [site_web]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4775200</wp:posOffset>
              </wp:positionH>
              <wp:positionV relativeFrom="paragraph">
                <wp:posOffset>63500</wp:posOffset>
              </wp:positionV>
              <wp:extent cx="1447800" cy="310480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4 – Indicateur 18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4775200</wp:posOffset>
              </wp:positionH>
              <wp:positionV relativeFrom="paragraph">
                <wp:posOffset>63500</wp:posOffset>
              </wp:positionV>
              <wp:extent cx="1447800" cy="310480"/>
              <wp:effectExtent b="0" l="0" r="0" t="0"/>
              <wp:wrapNone/>
              <wp:docPr id="10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3104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color w:val="000000"/>
        <w:vertAlign w:val="baseline"/>
      </w:rPr>
      <w:drawing>
        <wp:inline distB="0" distT="0" distL="114300" distR="114300">
          <wp:extent cx="1270000" cy="1270000"/>
          <wp:effectExtent b="0" l="0" r="0" t="0"/>
          <wp:docPr id="10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 Sans" w:cs="Open Sans" w:eastAsia="Open Sans" w:hAnsi="Open San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80" w:before="2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4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5">
    <w:name w:val="Titre 5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2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paragraph" w:styleId="Titre6">
    <w:name w:val="Titre 6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after="40" w:before="20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  <w:tblPr>
      <w:tblStyle w:val="TableNormal"/>
      <w:jc w:val="left"/>
    </w:tblPr>
  </w:style>
  <w:style w:type="paragraph" w:styleId="Titre">
    <w:name w:val="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120" w:before="480" w:line="259" w:lineRule="auto"/>
      <w:ind w:leftChars="-1" w:rightChars="0" w:firstLineChars="-1"/>
      <w:textDirection w:val="btLr"/>
      <w:textAlignment w:val="top"/>
      <w:outlineLvl w:val="0"/>
    </w:pPr>
    <w:rPr>
      <w:b w:val="1"/>
      <w:w w:val="100"/>
      <w:position w:val="-1"/>
      <w:sz w:val="72"/>
      <w:szCs w:val="72"/>
      <w:effect w:val="none"/>
      <w:vertAlign w:val="baseline"/>
      <w:cs w:val="0"/>
      <w:em w:val="none"/>
      <w:lang w:bidi="ar-SA" w:eastAsia="fr-FR" w:val="fr-FR"/>
    </w:rPr>
  </w:style>
  <w:style w:type="paragraph" w:styleId="Sous-titre">
    <w:name w:val="Sous-titre"/>
    <w:basedOn w:val="Normal"/>
    <w:next w:val="Normal"/>
    <w:autoRedefine w:val="0"/>
    <w:hidden w:val="0"/>
    <w:qFormat w:val="0"/>
    <w:pPr>
      <w:keepNext w:val="1"/>
      <w:keepLines w:val="1"/>
      <w:suppressAutoHyphens w:val="1"/>
      <w:spacing w:after="80" w:before="360" w:line="259" w:lineRule="auto"/>
      <w:ind w:leftChars="-1" w:rightChars="0" w:firstLineChars="-1"/>
      <w:textDirection w:val="btLr"/>
      <w:textAlignment w:val="top"/>
      <w:outlineLvl w:val="0"/>
    </w:pPr>
    <w:rPr>
      <w:rFonts w:ascii="Georgia" w:cs="Georgia" w:eastAsia="Georgia" w:hAnsi="Georgia"/>
      <w:i w:val="1"/>
      <w:color w:val="666666"/>
      <w:w w:val="100"/>
      <w:position w:val="-1"/>
      <w:sz w:val="48"/>
      <w:szCs w:val="48"/>
      <w:effect w:val="none"/>
      <w:vertAlign w:val="baseline"/>
      <w:cs w:val="0"/>
      <w:em w:val="none"/>
      <w:lang w:bidi="ar-SA" w:eastAsia="fr-FR" w:val="fr-FR"/>
    </w:rPr>
  </w:style>
  <w:style w:type="paragraph" w:styleId="En-tête">
    <w:name w:val="En-tête"/>
    <w:basedOn w:val="Normal"/>
    <w:next w:val="En-têt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tabs>
        <w:tab w:val="center" w:leader="none" w:pos="4536"/>
        <w:tab w:val="right" w:leader="none" w:pos="9072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fr-FR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WizFMsKXAc8W1p3KoQu/+drsBg==">CgMxLjAyCGguZ2pkZ3hzOAByITFhbnk4cWR4T1BCRGdkUjFyVXFZNkJfN0RLS2QxSjFoag==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2022-06-29T10:45:00Z</dcterms:created>
  <dc:creator>Marie DELAHAYE</dc:creator>
</cp:coreProperties>
</file>