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ENQUÊTE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 SUIVI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ÉLÈVES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Vous avez suivi récemment une formation à </w:t>
      </w:r>
      <w:r w:rsidDel="00000000" w:rsidR="00000000" w:rsidRPr="00000000">
        <w:rPr>
          <w:rFonts w:ascii="Arial" w:cs="Arial" w:eastAsia="Arial" w:hAnsi="Arial"/>
          <w:i w:val="1"/>
          <w:color w:val="c00000"/>
          <w:rtl w:val="0"/>
        </w:rPr>
        <w:t xml:space="preserve">[nom_organisme].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Ce questionnaire a pour objectif de mieux </w:t>
      </w:r>
      <w:r w:rsidDel="00000000" w:rsidR="00000000" w:rsidRPr="00000000">
        <w:rPr>
          <w:rFonts w:ascii="Arial" w:cs="Arial" w:eastAsia="Arial" w:hAnsi="Arial"/>
          <w:rtl w:val="0"/>
        </w:rPr>
        <w:t xml:space="preserve">connaître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l’impact de notre formation, dans un souci permanent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d'y apporter des améliorations et de répondre à vos attentes. Aussi, votre avis nous étant précieux, nous vous demandons de bien vouloir répondre avec soin à toutes les questions posées et de nous le renvoyer par courrier ou email ou en main propre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vertAlign w:val="baseline"/>
          <w:rtl w:val="0"/>
        </w:rPr>
        <w:t xml:space="preserve">TYPOLOGIE DES PARTICIPANTS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Sexe : </w:t>
        <w:tab/>
        <w:tab/>
        <w:tab/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Homme </w:t>
        <w:tab/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Femme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76" w:lineRule="auto"/>
        <w:ind w:left="2124" w:hanging="2124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Tranche d’âge : </w:t>
        <w:tab/>
        <w:t xml:space="preserve">O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de 18 à 25 ans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de 26 à 35 ans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de 36 à 45 ans 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45 ans et plus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76" w:lineRule="auto"/>
        <w:ind w:left="4245" w:hanging="4245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Activité professionnelle antérieure : </w:t>
        <w:tab/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En activité hors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secteur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En activité au sein d’une entreprise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du secteur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Sans activité professionnelle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76" w:lineRule="auto"/>
        <w:ind w:left="4245" w:hanging="4245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Diplôme déjà obtenu : </w:t>
        <w:tab/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Sans diplôme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BEP / CAP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BAC / BAC + 2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BAC +3 et plus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76" w:lineRule="auto"/>
        <w:ind w:left="4245" w:hanging="4245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Type de financement : </w:t>
        <w:tab/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Auto-Financement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Financements publics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76" w:lineRule="auto"/>
        <w:ind w:left="4245" w:hanging="4245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Si financements publics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 : 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Région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Pole Emploi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OPCO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Employeur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Autre (à préciser) : ………………………………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76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Provenance géographique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 (indiquez la région) ……………………………………………………..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76" w:lineRule="auto"/>
        <w:ind w:left="4245" w:hanging="4245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Comment avez-vous connu la formation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 : 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Internet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Flyer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Pôle Emploi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Bouche à oreille</w:t>
        <w:br w:type="textWrapping"/>
        <w:t xml:space="preserve">Autre (à préciser) : ………………………………….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Arial" w:cs="Arial" w:eastAsia="Arial" w:hAnsi="Arial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Arial" w:cs="Arial" w:eastAsia="Arial" w:hAnsi="Arial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RÉSULTATS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vertAlign w:val="baseline"/>
          <w:rtl w:val="0"/>
        </w:rPr>
        <w:t xml:space="preserve"> DES PARTICIPANTS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4245" w:hanging="4245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Réussite à l’examen : </w:t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Certificat obtenu</w:t>
        <w:br w:type="textWrapping"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Certificat non obtenu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Arial" w:cs="Arial" w:eastAsia="Arial" w:hAnsi="Arial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Arial" w:cs="Arial" w:eastAsia="Arial" w:hAnsi="Arial"/>
          <w:b w:val="0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vertAlign w:val="baseline"/>
          <w:rtl w:val="0"/>
        </w:rPr>
        <w:t xml:space="preserve">IMPACT DE LA FORMATION À MOYEN TERME</w:t>
      </w: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(2 ans après la formation)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851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Type de contrat à plus de deux ans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 : </w:t>
        <w:tab/>
        <w:t xml:space="preserve">      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528" w:firstLine="72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CDD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528" w:firstLine="72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CDI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540" w:firstLine="708.0000000000001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Autre (à préciser) : ……………………………….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4248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Sans emploi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Emploi dans un autre secteur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851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851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4245" w:hanging="4245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Niveau de poste à plus de deux ans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: </w:t>
        <w:tab/>
        <w:t xml:space="preserve"> (à préciser) : 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24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26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27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28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4851400</wp:posOffset>
              </wp:positionH>
              <wp:positionV relativeFrom="paragraph">
                <wp:posOffset>-241299</wp:posOffset>
              </wp:positionV>
              <wp:extent cx="1447800" cy="36480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7 – Indicateur 30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4851400</wp:posOffset>
              </wp:positionH>
              <wp:positionV relativeFrom="paragraph">
                <wp:posOffset>-241299</wp:posOffset>
              </wp:positionV>
              <wp:extent cx="1447800" cy="36480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648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2I8DI65Lv9hS+b0yBuLB9M9Diw==">CgMxLjA4AHIhMWJ5U2NHaERUUGpqYkp1WW5OWDAwNWNTejc5cEJBMGc4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2022-06-28T18:05:00Z</dcterms:created>
  <dc:creator>Marie DELAHAYE</dc:creator>
</cp:coreProperties>
</file>