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Questionnaire formateur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venez de dispenser une formation encadrée 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[nom de l’OF]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Dans notre démarche qualité du service fourni, nous réalisons des études permettant d'évaluer la satisfaction des stagiaires et également la vôtre, formateurs qui êtes une pièce indispensable à la réalisation d'une bonne formation.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vous sommes reconnaissants de participer à cette étude en répondant au questionnaire suivant. Cela ne vous prendra que quelques minutes.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Combien de formation avez-vous réalisé 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[nom de l’OF]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6">
      <w:pP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Réalisez-vous des formations pour d'autres organismes de formation 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Oui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50801</wp:posOffset>
                </wp:positionV>
                <wp:extent cx="149860" cy="156845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50801</wp:posOffset>
                </wp:positionV>
                <wp:extent cx="149860" cy="156845"/>
                <wp:effectExtent b="0" l="0" r="0" t="0"/>
                <wp:wrapNone/>
                <wp:docPr id="103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149860" cy="156845"/>
                <wp:effectExtent b="0" l="0" r="0" t="0"/>
                <wp:wrapNone/>
                <wp:docPr id="103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149860" cy="156845"/>
                <wp:effectExtent b="0" l="0" r="0" t="0"/>
                <wp:wrapNone/>
                <wp:docPr id="103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cadre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Êtes-vous satisfait de l'accueil au sein du centre de formation 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Tout à fait satisfait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25401</wp:posOffset>
                </wp:positionV>
                <wp:extent cx="149860" cy="156845"/>
                <wp:effectExtent b="0" l="0" r="0" t="0"/>
                <wp:wrapNone/>
                <wp:docPr id="104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25401</wp:posOffset>
                </wp:positionV>
                <wp:extent cx="149860" cy="156845"/>
                <wp:effectExtent b="0" l="0" r="0" t="0"/>
                <wp:wrapNone/>
                <wp:docPr id="104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279400</wp:posOffset>
                </wp:positionV>
                <wp:extent cx="149860" cy="156845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279400</wp:posOffset>
                </wp:positionV>
                <wp:extent cx="149860" cy="156845"/>
                <wp:effectExtent b="0" l="0" r="0" t="0"/>
                <wp:wrapNone/>
                <wp:docPr id="104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Plutôt satisfait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149225" cy="156845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149225" cy="156845"/>
                <wp:effectExtent b="0" l="0" r="0" t="0"/>
                <wp:wrapNone/>
                <wp:docPr id="103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Sans opinion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266700</wp:posOffset>
                </wp:positionV>
                <wp:extent cx="149860" cy="156845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266700</wp:posOffset>
                </wp:positionV>
                <wp:extent cx="149860" cy="156845"/>
                <wp:effectExtent b="0" l="0" r="0" t="0"/>
                <wp:wrapNone/>
                <wp:docPr id="10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Plutôt insatisfait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266700</wp:posOffset>
                </wp:positionV>
                <wp:extent cx="149860" cy="156845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266700</wp:posOffset>
                </wp:positionV>
                <wp:extent cx="149860" cy="156845"/>
                <wp:effectExtent b="0" l="0" r="0" t="0"/>
                <wp:wrapNone/>
                <wp:docPr id="103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Tout à fait insatisfait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Que pensez-vous du local qui vous a été attribué 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Tout à fait satisfaisant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25401</wp:posOffset>
                </wp:positionV>
                <wp:extent cx="149225" cy="156845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25401</wp:posOffset>
                </wp:positionV>
                <wp:extent cx="149225" cy="156845"/>
                <wp:effectExtent b="0" l="0" r="0" t="0"/>
                <wp:wrapNone/>
                <wp:docPr id="103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279400</wp:posOffset>
                </wp:positionV>
                <wp:extent cx="149860" cy="156845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279400</wp:posOffset>
                </wp:positionV>
                <wp:extent cx="149860" cy="156845"/>
                <wp:effectExtent b="0" l="0" r="0" t="0"/>
                <wp:wrapNone/>
                <wp:docPr id="103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Plutôt satisfaisant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Sans opinion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266700</wp:posOffset>
                </wp:positionV>
                <wp:extent cx="149860" cy="156845"/>
                <wp:effectExtent b="0" l="0" r="0" t="0"/>
                <wp:wrapNone/>
                <wp:docPr id="104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266700</wp:posOffset>
                </wp:positionV>
                <wp:extent cx="149860" cy="156845"/>
                <wp:effectExtent b="0" l="0" r="0" t="0"/>
                <wp:wrapNone/>
                <wp:docPr id="104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12701</wp:posOffset>
                </wp:positionV>
                <wp:extent cx="149225" cy="156845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12701</wp:posOffset>
                </wp:positionV>
                <wp:extent cx="149225" cy="156845"/>
                <wp:effectExtent b="0" l="0" r="0" t="0"/>
                <wp:wrapNone/>
                <wp:docPr id="10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Plutôt insatisfaisant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266700</wp:posOffset>
                </wp:positionV>
                <wp:extent cx="149860" cy="156845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266700</wp:posOffset>
                </wp:positionV>
                <wp:extent cx="149860" cy="156845"/>
                <wp:effectExtent b="0" l="0" r="0" t="0"/>
                <wp:wrapNone/>
                <wp:docPr id="103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Tout à fait insatisfaisant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Selon vous quelles seraient les améliorations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[nom de l’OF]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devrait apporter pour améliorer la dispense de vos formations 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Êtes-vous satisfait de l'ambiance de travail au centre de formation ?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292100</wp:posOffset>
                </wp:positionV>
                <wp:extent cx="149860" cy="156845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292100</wp:posOffset>
                </wp:positionV>
                <wp:extent cx="149860" cy="156845"/>
                <wp:effectExtent b="0" l="0" r="0" t="0"/>
                <wp:wrapNone/>
                <wp:docPr id="104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Tout à fait satisfait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Plutôt satisfait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149225" cy="156845"/>
                <wp:effectExtent b="0" l="0" r="0" t="0"/>
                <wp:wrapNone/>
                <wp:docPr id="104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149225" cy="156845"/>
                <wp:effectExtent b="0" l="0" r="0" t="0"/>
                <wp:wrapNone/>
                <wp:docPr id="104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</wp:posOffset>
                </wp:positionV>
                <wp:extent cx="149225" cy="156845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</wp:posOffset>
                </wp:positionV>
                <wp:extent cx="149225" cy="156845"/>
                <wp:effectExtent b="0" l="0" r="0" t="0"/>
                <wp:wrapNone/>
                <wp:docPr id="104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Sans opinion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149225" cy="156845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149225" cy="15684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Plutôt insatisfait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Tout à fait insatisfait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12701</wp:posOffset>
                </wp:positionV>
                <wp:extent cx="149225" cy="156845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12701</wp:posOffset>
                </wp:positionV>
                <wp:extent cx="149225" cy="156845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Les stagiaires ont-ils participé activement à la formation ?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304800</wp:posOffset>
                </wp:positionV>
                <wp:extent cx="149860" cy="156845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304800</wp:posOffset>
                </wp:positionV>
                <wp:extent cx="149860" cy="156845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Oui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266700</wp:posOffset>
                </wp:positionV>
                <wp:extent cx="149860" cy="156845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980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266700</wp:posOffset>
                </wp:positionV>
                <wp:extent cx="149860" cy="156845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Comment qualifieriez-vous sur cette échelle l'attitude des stagiaires de manière générale ? (cochez une des 5 cases)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Stressés</w:t>
        <w:tab/>
        <w:t xml:space="preserve">o</w:t>
        <w:tab/>
        <w:t xml:space="preserve">o</w:t>
        <w:tab/>
        <w:t xml:space="preserve">o</w:t>
        <w:tab/>
        <w:t xml:space="preserve">o</w:t>
        <w:tab/>
        <w:t xml:space="preserve">o </w:t>
        <w:tab/>
        <w:t xml:space="preserve">Sereins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Quelle est la part de temps que vous avez consacré à la pratique lors de la formation?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</w:t>
        <w:tab/>
        <w:t xml:space="preserve">o</w:t>
        <w:tab/>
        <w:t xml:space="preserve">o</w:t>
        <w:tab/>
        <w:t xml:space="preserve">o</w:t>
        <w:tab/>
        <w:t xml:space="preserve">o</w:t>
        <w:tab/>
        <w:t xml:space="preserve">o </w:t>
        <w:tab/>
        <w:t xml:space="preserve">100%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Évaluation globale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Quelle est votre impression générale sur la formation que vous venez d'encadrer 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<w:br w:type="textWrapping"/>
        <w:t xml:space="preserve">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headerReference r:id="rId28" w:type="even"/>
      <w:footerReference r:id="rId29" w:type="default"/>
      <w:footerReference r:id="rId30" w:type="first"/>
      <w:footerReference r:id="rId31" w:type="even"/>
      <w:pgSz w:h="16838" w:w="11906" w:orient="portrait"/>
      <w:pgMar w:bottom="1134" w:top="1134" w:left="1134" w:right="1134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47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48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4943475</wp:posOffset>
              </wp:positionH>
              <wp:positionV relativeFrom="paragraph">
                <wp:posOffset>-28574</wp:posOffset>
              </wp:positionV>
              <wp:extent cx="1438275" cy="355283"/>
              <wp:effectExtent b="0" l="0" r="0" t="0"/>
              <wp:wrapNone/>
              <wp:docPr id="1030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4943475</wp:posOffset>
              </wp:positionH>
              <wp:positionV relativeFrom="paragraph">
                <wp:posOffset>-28574</wp:posOffset>
              </wp:positionV>
              <wp:extent cx="1438275" cy="355283"/>
              <wp:effectExtent b="0" l="0" r="0" t="0"/>
              <wp:wrapNone/>
              <wp:docPr id="103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552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bdr w:space="0" w:sz="0" w:val="nil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Lienhypertexte">
    <w:name w:val="Lien hypertexte"/>
    <w:next w:val="Lienhypertexte"/>
    <w:autoRedefine w:val="0"/>
    <w:hidden w:val="0"/>
    <w:qFormat w:val="0"/>
    <w:rPr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fr-FR" w:val="fr-FR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défaut">
    <w:name w:val="Par défaut"/>
    <w:next w:val="Pardéfaut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Arial Unicode MS" w:hAnsi="Arial Unicode MS"/>
      <w:color w:val="000000"/>
      <w:w w:val="100"/>
      <w:position w:val="-1"/>
      <w:sz w:val="22"/>
      <w:szCs w:val="22"/>
      <w:effect w:val="none"/>
      <w:bdr w:space="0" w:sz="0" w:val="nil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bdr w:space="0" w:sz="0" w:val="nil"/>
      <w:vertAlign w:val="baseline"/>
      <w:cs w:val="0"/>
      <w:em w:val="none"/>
      <w:lang w:bidi="ar-SA" w:eastAsia="en-US" w:val="en-US"/>
    </w:rPr>
  </w:style>
  <w:style w:type="character" w:styleId="En-têteCar">
    <w:name w:val="En-tête Car"/>
    <w:next w:val="En-tê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bdr w:space="0" w:sz="0" w:val="nil"/>
      <w:vertAlign w:val="baseline"/>
      <w:cs w:val="0"/>
      <w:em w:val="none"/>
      <w:lang w:bidi="ar-SA" w:eastAsia="en-US" w:val="en-US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.png"/><Relationship Id="rId21" Type="http://schemas.openxmlformats.org/officeDocument/2006/relationships/image" Target="media/image19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header" Target="header3.xml"/><Relationship Id="rId25" Type="http://schemas.openxmlformats.org/officeDocument/2006/relationships/image" Target="media/image5.png"/><Relationship Id="rId28" Type="http://schemas.openxmlformats.org/officeDocument/2006/relationships/header" Target="header1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2.xml"/><Relationship Id="rId7" Type="http://schemas.openxmlformats.org/officeDocument/2006/relationships/image" Target="media/image15.png"/><Relationship Id="rId8" Type="http://schemas.openxmlformats.org/officeDocument/2006/relationships/image" Target="media/image13.png"/><Relationship Id="rId31" Type="http://schemas.openxmlformats.org/officeDocument/2006/relationships/footer" Target="footer3.xml"/><Relationship Id="rId3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18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21.png"/><Relationship Id="rId19" Type="http://schemas.openxmlformats.org/officeDocument/2006/relationships/image" Target="media/image16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xntifduGecoW027ccfee6x/dg==">CgMxLjA4AHIhMXFmaEtCdzVFelFrVV8zVTZ4VUVzT2tDTmVZbG0tU2FN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2022-06-28T18:14:00Z</dcterms:created>
</cp:coreProperties>
</file>