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0"/>
          <w:i w:val="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vertAlign w:val="baseline"/>
          <w:rtl w:val="0"/>
        </w:rPr>
        <w:t xml:space="preserve">PROCESSUS DE RECRUTEMENT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0"/>
          <w:i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5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56"/>
        <w:tblGridChange w:id="0">
          <w:tblGrid>
            <w:gridCol w:w="905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Expression d’un besoin de recrutement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i w:val="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5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56"/>
        <w:tblGridChange w:id="0">
          <w:tblGrid>
            <w:gridCol w:w="905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Étude ou conception de la fiche de poste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jc w:val="center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jc w:val="center"/>
        <w:rPr>
          <w:rFonts w:ascii="Arial" w:cs="Arial" w:eastAsia="Arial" w:hAnsi="Arial"/>
          <w:i w:val="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5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56"/>
        <w:tblGridChange w:id="0">
          <w:tblGrid>
            <w:gridCol w:w="905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Traduction des fonctions en compétences et qualités pour élaborer le profil de poste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center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jc w:val="left"/>
        <w:rPr>
          <w:rFonts w:ascii="Arial" w:cs="Arial" w:eastAsia="Arial" w:hAnsi="Arial"/>
          <w:i w:val="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5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56"/>
        <w:tblGridChange w:id="0">
          <w:tblGrid>
            <w:gridCol w:w="905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Recherche des candidats en interne et/ou en externe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Rédaction de l’offre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Choix du/des mode(s) de diffusion de l’offre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center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jc w:val="center"/>
        <w:rPr>
          <w:rFonts w:ascii="Arial" w:cs="Arial" w:eastAsia="Arial" w:hAnsi="Arial"/>
          <w:i w:val="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5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56"/>
        <w:tblGridChange w:id="0">
          <w:tblGrid>
            <w:gridCol w:w="905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Tri et présélection des candidatures reçues sur CV et lettre de motivation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center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jc w:val="center"/>
        <w:rPr>
          <w:rFonts w:ascii="Arial" w:cs="Arial" w:eastAsia="Arial" w:hAnsi="Arial"/>
          <w:i w:val="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4107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07"/>
        <w:tblGridChange w:id="0">
          <w:tblGrid>
            <w:gridCol w:w="4107"/>
          </w:tblGrid>
        </w:tblGridChange>
      </w:tblGrid>
      <w:tr>
        <w:trPr>
          <w:cantSplit w:val="0"/>
          <w:trHeight w:val="1094" w:hRule="atLeast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CANDIDATURE RETENUE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pPr w:leftFromText="141" w:rightFromText="141" w:topFromText="0" w:bottomFromText="0" w:vertAnchor="text" w:horzAnchor="text" w:tblpX="4942.999999999999" w:tblpY="0"/>
        <w:tblW w:w="412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23"/>
        <w:tblGridChange w:id="0">
          <w:tblGrid>
            <w:gridCol w:w="4123"/>
          </w:tblGrid>
        </w:tblGridChange>
      </w:tblGrid>
      <w:tr>
        <w:trPr>
          <w:cantSplit w:val="0"/>
          <w:trHeight w:val="1106" w:hRule="atLeast"/>
          <w:tblHeader w:val="0"/>
        </w:trPr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18">
            <w:pPr>
              <w:tabs>
                <w:tab w:val="left" w:leader="none" w:pos="2103"/>
              </w:tabs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tabs>
                <w:tab w:val="left" w:leader="none" w:pos="2103"/>
              </w:tabs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CANDIDATURE NON RETENUE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jc w:val="left"/>
        <w:rPr>
          <w:rFonts w:ascii="Arial" w:cs="Arial" w:eastAsia="Arial" w:hAnsi="Arial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415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56"/>
        <w:tblGridChange w:id="0">
          <w:tblGrid>
            <w:gridCol w:w="4156"/>
          </w:tblGrid>
        </w:tblGridChange>
      </w:tblGrid>
      <w:tr>
        <w:trPr>
          <w:cantSplit w:val="0"/>
          <w:trHeight w:val="457" w:hRule="atLeast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Convocation à l’entretien</w:t>
            </w:r>
          </w:p>
        </w:tc>
      </w:tr>
    </w:tbl>
    <w:p w:rsidR="00000000" w:rsidDel="00000000" w:rsidP="00000000" w:rsidRDefault="00000000" w:rsidRPr="00000000" w14:paraId="0000001D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pPr w:leftFromText="141" w:rightFromText="141" w:topFromText="0" w:bottomFromText="0" w:vertAnchor="text" w:horzAnchor="text" w:tblpX="4863.999999999999" w:tblpY="0"/>
        <w:tblW w:w="420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02"/>
        <w:tblGridChange w:id="0">
          <w:tblGrid>
            <w:gridCol w:w="4202"/>
          </w:tblGrid>
        </w:tblGridChange>
      </w:tblGrid>
      <w:tr>
        <w:trPr>
          <w:cantSplit w:val="0"/>
          <w:trHeight w:val="416" w:hRule="atLeast"/>
          <w:tblHeader w:val="0"/>
        </w:trPr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1E">
            <w:pPr>
              <w:tabs>
                <w:tab w:val="left" w:leader="none" w:pos="2103"/>
              </w:tabs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Lettre de refus</w:t>
            </w:r>
          </w:p>
        </w:tc>
      </w:tr>
    </w:tbl>
    <w:p w:rsidR="00000000" w:rsidDel="00000000" w:rsidP="00000000" w:rsidRDefault="00000000" w:rsidRPr="00000000" w14:paraId="0000001F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417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72"/>
        <w:tblGridChange w:id="0">
          <w:tblGrid>
            <w:gridCol w:w="4172"/>
          </w:tblGrid>
        </w:tblGridChange>
      </w:tblGrid>
      <w:tr>
        <w:trPr>
          <w:cantSplit w:val="0"/>
          <w:trHeight w:val="456" w:hRule="atLeast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Préparation de l’entretien</w:t>
            </w:r>
          </w:p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Planification </w:t>
            </w:r>
          </w:p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Fiche de poste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4">
      <w:pPr>
        <w:tabs>
          <w:tab w:val="left" w:leader="none" w:pos="2103"/>
        </w:tabs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</w:r>
    </w:p>
    <w:tbl>
      <w:tblPr>
        <w:tblStyle w:val="Table11"/>
        <w:tblW w:w="418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88"/>
        <w:tblGridChange w:id="0">
          <w:tblGrid>
            <w:gridCol w:w="4188"/>
          </w:tblGrid>
        </w:tblGridChange>
      </w:tblGrid>
      <w:tr>
        <w:trPr>
          <w:cantSplit w:val="0"/>
          <w:trHeight w:val="775" w:hRule="atLeast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5">
            <w:pPr>
              <w:tabs>
                <w:tab w:val="left" w:leader="none" w:pos="2103"/>
              </w:tabs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Tests/Questions/Apports/Autre rendez-vous éventuels</w:t>
            </w:r>
          </w:p>
        </w:tc>
      </w:tr>
    </w:tbl>
    <w:p w:rsidR="00000000" w:rsidDel="00000000" w:rsidP="00000000" w:rsidRDefault="00000000" w:rsidRPr="00000000" w14:paraId="00000026">
      <w:pPr>
        <w:tabs>
          <w:tab w:val="left" w:leader="none" w:pos="2103"/>
        </w:tabs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422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21"/>
        <w:tblGridChange w:id="0">
          <w:tblGrid>
            <w:gridCol w:w="4221"/>
          </w:tblGrid>
        </w:tblGridChange>
      </w:tblGrid>
      <w:tr>
        <w:trPr>
          <w:cantSplit w:val="0"/>
          <w:trHeight w:val="517" w:hRule="atLeast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7">
            <w:pPr>
              <w:tabs>
                <w:tab w:val="left" w:leader="none" w:pos="2103"/>
              </w:tabs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Décision</w:t>
            </w:r>
          </w:p>
        </w:tc>
      </w:tr>
    </w:tbl>
    <w:p w:rsidR="00000000" w:rsidDel="00000000" w:rsidP="00000000" w:rsidRDefault="00000000" w:rsidRPr="00000000" w14:paraId="00000028">
      <w:pPr>
        <w:tabs>
          <w:tab w:val="left" w:leader="none" w:pos="2103"/>
        </w:tabs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40" w:w="11900" w:orient="portrait"/>
      <w:pgMar w:bottom="1417" w:top="1417" w:left="1417" w:right="1417" w:header="708" w:footer="283.4645669291338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tabs>
        <w:tab w:val="center" w:leader="none" w:pos="4536"/>
        <w:tab w:val="right" w:leader="none" w:pos="9072"/>
      </w:tabs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Document actualisé le [date]</w:t>
    </w:r>
  </w:p>
  <w:p w:rsidR="00000000" w:rsidDel="00000000" w:rsidP="00000000" w:rsidRDefault="00000000" w:rsidRPr="00000000" w14:paraId="0000002B">
    <w:pPr>
      <w:tabs>
        <w:tab w:val="center" w:leader="none" w:pos="4536"/>
        <w:tab w:val="right" w:leader="none" w:pos="9072"/>
      </w:tabs>
      <w:spacing w:line="259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tabs>
        <w:tab w:val="center" w:leader="none" w:pos="4536"/>
        <w:tab w:val="right" w:leader="none" w:pos="9072"/>
      </w:tabs>
      <w:spacing w:line="259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[nom_organisme]  [adresse]  - Siret : [siret]  – </w:t>
    </w:r>
  </w:p>
  <w:p w:rsidR="00000000" w:rsidDel="00000000" w:rsidP="00000000" w:rsidRDefault="00000000" w:rsidRPr="00000000" w14:paraId="0000002D">
    <w:pPr>
      <w:tabs>
        <w:tab w:val="center" w:leader="none" w:pos="4536"/>
        <w:tab w:val="right" w:leader="none" w:pos="9072"/>
      </w:tabs>
      <w:spacing w:line="259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Enregistré sous le n°[nda]  auprès du préfet de région : [region]   – </w:t>
    </w:r>
  </w:p>
  <w:p w:rsidR="00000000" w:rsidDel="00000000" w:rsidP="00000000" w:rsidRDefault="00000000" w:rsidRPr="00000000" w14:paraId="0000002E">
    <w:pPr>
      <w:tabs>
        <w:tab w:val="center" w:leader="none" w:pos="4536"/>
        <w:tab w:val="right" w:leader="none" w:pos="9072"/>
      </w:tabs>
      <w:spacing w:line="259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i w:val="1"/>
        <w:sz w:val="16"/>
        <w:szCs w:val="16"/>
        <w:rtl w:val="0"/>
      </w:rPr>
      <w:t xml:space="preserve">Cet enregistrement ne vaut pas agrément de l’État</w:t>
    </w: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- Naf : [ape]  – TVA : [TVA] </w:t>
    </w:r>
  </w:p>
  <w:p w:rsidR="00000000" w:rsidDel="00000000" w:rsidP="00000000" w:rsidRDefault="00000000" w:rsidRPr="00000000" w14:paraId="0000002F">
    <w:pPr>
      <w:tabs>
        <w:tab w:val="center" w:leader="none" w:pos="4536"/>
        <w:tab w:val="right" w:leader="none" w:pos="9072"/>
      </w:tabs>
      <w:spacing w:line="259" w:lineRule="auto"/>
      <w:jc w:val="center"/>
      <w:rPr>
        <w:rFonts w:ascii="Century Gothic" w:cs="Century Gothic" w:eastAsia="Century Gothic" w:hAnsi="Century Gothic"/>
        <w:color w:val="bfbfbf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RCS [ville_greffe]  - Tel : [telephone]  – Email : [mail]      - Site internet : [site_web]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114300" distR="114300">
          <wp:extent cx="1270000" cy="1270000"/>
          <wp:effectExtent b="0" l="0" r="0" t="0"/>
          <wp:docPr id="102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0" cy="1270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4699000</wp:posOffset>
              </wp:positionH>
              <wp:positionV relativeFrom="paragraph">
                <wp:posOffset>-203199</wp:posOffset>
              </wp:positionV>
              <wp:extent cx="1447800" cy="288608"/>
              <wp:effectExtent b="0" l="0" r="0" t="0"/>
              <wp:wrapNone/>
              <wp:docPr id="1028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95430" y="3661890"/>
                        <a:ext cx="150114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CRITERE 5 – Indicateur 21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4699000</wp:posOffset>
              </wp:positionH>
              <wp:positionV relativeFrom="paragraph">
                <wp:posOffset>-203199</wp:posOffset>
              </wp:positionV>
              <wp:extent cx="1447800" cy="288608"/>
              <wp:effectExtent b="0" l="0" r="0" t="0"/>
              <wp:wrapNone/>
              <wp:docPr id="102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47800" cy="28860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fr-FR"/>
    </w:rPr>
  </w:style>
  <w:style w:type="character" w:styleId="Policepardéfaut">
    <w:name w:val="Police par défaut"/>
    <w:next w:val="Policepardéfau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En-tête">
    <w:name w:val="En-tête"/>
    <w:basedOn w:val="Normal"/>
    <w:next w:val="En-tête"/>
    <w:autoRedefine w:val="0"/>
    <w:hidden w:val="0"/>
    <w:qFormat w:val="1"/>
    <w:pPr>
      <w:tabs>
        <w:tab w:val="center" w:leader="none" w:pos="4536"/>
        <w:tab w:val="right" w:leader="none" w:pos="9072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fr-FR"/>
    </w:rPr>
  </w:style>
  <w:style w:type="character" w:styleId="En-têteCar">
    <w:name w:val="En-tête Car"/>
    <w:basedOn w:val="Policepardéfaut"/>
    <w:next w:val="En-têt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depage">
    <w:name w:val="Pied de page"/>
    <w:basedOn w:val="Normal"/>
    <w:next w:val="Pieddepage"/>
    <w:autoRedefine w:val="0"/>
    <w:hidden w:val="0"/>
    <w:qFormat w:val="1"/>
    <w:pPr>
      <w:tabs>
        <w:tab w:val="center" w:leader="none" w:pos="4536"/>
        <w:tab w:val="right" w:leader="none" w:pos="9072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fr-FR"/>
    </w:rPr>
  </w:style>
  <w:style w:type="character" w:styleId="PieddepageCar">
    <w:name w:val="Pied de page Car"/>
    <w:basedOn w:val="Policepardéfaut"/>
    <w:next w:val="Pieddepag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Grilledutableau">
    <w:name w:val="Grille du tableau"/>
    <w:basedOn w:val="TableauNormal"/>
    <w:next w:val="Grilledutableau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Grilledutableau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e5hYfs3OXOXa4/Nr/YV73JLgnQ==">CgMxLjA4AHIhMWFSM2Uwemtyb1k0ZjFhZW95SHhwb2l6M0pWRlZ2TFFm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2022-06-28T10:36:00Z</dcterms:created>
  <dc:creator>Marie DELAHAYE</dc:creator>
</cp:coreProperties>
</file>