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3389" w14:textId="77777777" w:rsidR="003C09E7" w:rsidRDefault="003C09E7" w:rsidP="003C09E7">
      <w:pPr>
        <w:pStyle w:val="Default"/>
      </w:pPr>
    </w:p>
    <w:p w14:paraId="2C363796" w14:textId="77777777" w:rsidR="00B34D66" w:rsidRDefault="00B34D66" w:rsidP="00B34D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C00000"/>
          <w:sz w:val="28"/>
          <w:szCs w:val="28"/>
        </w:rPr>
      </w:pPr>
      <w:r w:rsidRPr="00CA5FAC">
        <w:rPr>
          <w:b/>
          <w:color w:val="C00000"/>
          <w:sz w:val="28"/>
          <w:szCs w:val="28"/>
        </w:rPr>
        <w:t xml:space="preserve">[nom_organisme] </w:t>
      </w:r>
    </w:p>
    <w:p w14:paraId="36FF3628" w14:textId="77777777" w:rsidR="00B34D66" w:rsidRDefault="00B34D66" w:rsidP="00B34D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C00000"/>
          <w:sz w:val="28"/>
          <w:szCs w:val="28"/>
        </w:rPr>
      </w:pPr>
      <w:r>
        <w:rPr>
          <w:b/>
          <w:color w:val="000000"/>
          <w:sz w:val="28"/>
          <w:szCs w:val="28"/>
        </w:rPr>
        <w:t>Société par actions simplifiée</w:t>
      </w:r>
      <w:r>
        <w:rPr>
          <w:b/>
          <w:color w:val="000000"/>
          <w:sz w:val="28"/>
          <w:szCs w:val="28"/>
        </w:rPr>
        <w:br/>
        <w:t xml:space="preserve">au capital de </w:t>
      </w:r>
      <w:r w:rsidRPr="00CA5FAC">
        <w:rPr>
          <w:b/>
          <w:color w:val="C00000"/>
          <w:sz w:val="28"/>
          <w:szCs w:val="28"/>
        </w:rPr>
        <w:t>[capital]</w:t>
      </w:r>
      <w:r>
        <w:rPr>
          <w:b/>
          <w:color w:val="000000"/>
          <w:sz w:val="28"/>
          <w:szCs w:val="28"/>
        </w:rPr>
        <w:t xml:space="preserve"> euros</w:t>
      </w:r>
      <w:r>
        <w:rPr>
          <w:b/>
          <w:color w:val="000000"/>
          <w:sz w:val="28"/>
          <w:szCs w:val="28"/>
        </w:rPr>
        <w:br/>
        <w:t xml:space="preserve">Siège social : </w:t>
      </w:r>
      <w:r w:rsidRPr="00CA5FAC">
        <w:rPr>
          <w:b/>
          <w:color w:val="C00000"/>
          <w:sz w:val="28"/>
          <w:szCs w:val="28"/>
        </w:rPr>
        <w:t xml:space="preserve">[adresse] </w:t>
      </w:r>
    </w:p>
    <w:p w14:paraId="77CD6D00" w14:textId="77777777" w:rsidR="00B34D66" w:rsidRDefault="00B34D66" w:rsidP="00B34D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center"/>
        <w:rPr>
          <w:b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Société en cours de constitution</w:t>
      </w:r>
      <w:r>
        <w:rPr>
          <w:b/>
          <w:color w:val="000000"/>
          <w:sz w:val="28"/>
          <w:szCs w:val="28"/>
        </w:rPr>
        <w:br/>
      </w:r>
    </w:p>
    <w:p w14:paraId="108B7866" w14:textId="77777777" w:rsidR="00E46E9C" w:rsidRDefault="00E46E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before="0"/>
        <w:jc w:val="center"/>
        <w:rPr>
          <w:color w:val="000000"/>
          <w:sz w:val="8"/>
          <w:szCs w:val="8"/>
        </w:rPr>
      </w:pPr>
    </w:p>
    <w:p w14:paraId="51968B9D" w14:textId="77777777" w:rsidR="00E46E9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line="2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ETAT DES SOUSCRIPTIONS ET DES VERSEMENTS</w:t>
      </w:r>
    </w:p>
    <w:p w14:paraId="1776E678" w14:textId="77777777" w:rsidR="00E46E9C" w:rsidRDefault="00E46E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D9D9D9"/>
        <w:spacing w:before="0"/>
        <w:jc w:val="center"/>
        <w:rPr>
          <w:color w:val="000000"/>
          <w:sz w:val="8"/>
          <w:szCs w:val="8"/>
        </w:rPr>
      </w:pPr>
    </w:p>
    <w:p w14:paraId="47745AAB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jc w:val="both"/>
        <w:rPr>
          <w:color w:val="000000"/>
          <w:sz w:val="20"/>
        </w:rPr>
      </w:pPr>
    </w:p>
    <w:p w14:paraId="55C71A20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</w:p>
    <w:tbl>
      <w:tblPr>
        <w:tblStyle w:val="a"/>
        <w:tblW w:w="104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7"/>
        <w:gridCol w:w="2607"/>
        <w:gridCol w:w="2608"/>
        <w:gridCol w:w="2608"/>
      </w:tblGrid>
      <w:tr w:rsidR="00E46E9C" w14:paraId="132A1C04" w14:textId="77777777">
        <w:tc>
          <w:tcPr>
            <w:tcW w:w="2607" w:type="dxa"/>
          </w:tcPr>
          <w:p w14:paraId="52422CD1" w14:textId="77777777" w:rsidR="00E46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IDENTITE OU DESIGNATION DES SOUSCRIPTEURS</w:t>
            </w:r>
          </w:p>
        </w:tc>
        <w:tc>
          <w:tcPr>
            <w:tcW w:w="2607" w:type="dxa"/>
          </w:tcPr>
          <w:p w14:paraId="4FBE3D0B" w14:textId="77777777" w:rsidR="00E46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NOMBRE D’ACTIONS SOUSCRITES</w:t>
            </w:r>
          </w:p>
        </w:tc>
        <w:tc>
          <w:tcPr>
            <w:tcW w:w="2608" w:type="dxa"/>
          </w:tcPr>
          <w:p w14:paraId="5038B725" w14:textId="77777777" w:rsidR="00E46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MONTANT DES SOUSCRIPTION</w:t>
            </w:r>
          </w:p>
        </w:tc>
        <w:tc>
          <w:tcPr>
            <w:tcW w:w="2608" w:type="dxa"/>
          </w:tcPr>
          <w:p w14:paraId="2AD6F2B7" w14:textId="77777777" w:rsidR="00E46E9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MONTANT DES VERSEMENTS EFFECTUES</w:t>
            </w:r>
          </w:p>
        </w:tc>
      </w:tr>
      <w:tr w:rsidR="00E46E9C" w14:paraId="0B23EC28" w14:textId="77777777">
        <w:tc>
          <w:tcPr>
            <w:tcW w:w="2607" w:type="dxa"/>
          </w:tcPr>
          <w:p w14:paraId="2D8063A2" w14:textId="77777777" w:rsidR="00B34D66" w:rsidRDefault="00B34D66" w:rsidP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0" w:lineRule="auto"/>
              <w:rPr>
                <w:b/>
                <w:color w:val="C00000"/>
              </w:rPr>
            </w:pPr>
            <w:r w:rsidRPr="00C74BFC">
              <w:rPr>
                <w:b/>
                <w:color w:val="C00000"/>
              </w:rPr>
              <w:t>[nom_associe1]</w:t>
            </w:r>
            <w:r>
              <w:rPr>
                <w:b/>
                <w:color w:val="C00000"/>
              </w:rPr>
              <w:t xml:space="preserve">, </w:t>
            </w:r>
          </w:p>
          <w:p w14:paraId="317B12E6" w14:textId="5B660C21" w:rsidR="00B34D66" w:rsidRDefault="00B34D66" w:rsidP="00B34D66">
            <w:pPr>
              <w:pStyle w:val="EFLitemespacesousliste"/>
              <w:tabs>
                <w:tab w:val="clear" w:pos="720"/>
              </w:tabs>
              <w:jc w:val="left"/>
            </w:pPr>
            <w:r>
              <w:t>Demeurant</w:t>
            </w:r>
            <w:r>
              <w:t xml:space="preserve"> </w:t>
            </w:r>
            <w:r w:rsidRPr="00C74BFC">
              <w:t>[adresse_associe1]</w:t>
            </w:r>
          </w:p>
          <w:p w14:paraId="1E32C2B9" w14:textId="0151784A" w:rsidR="00E46E9C" w:rsidRDefault="00E46E9C" w:rsidP="00A1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07" w:type="dxa"/>
          </w:tcPr>
          <w:p w14:paraId="1C64F525" w14:textId="30B18254" w:rsidR="00E46E9C" w:rsidRDefault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[apport_associe1]</w:t>
            </w:r>
          </w:p>
        </w:tc>
        <w:tc>
          <w:tcPr>
            <w:tcW w:w="2608" w:type="dxa"/>
          </w:tcPr>
          <w:p w14:paraId="681D6049" w14:textId="5413DCDF" w:rsidR="00E46E9C" w:rsidRDefault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[apport_associe1]</w:t>
            </w:r>
            <w:r w:rsidR="005A38EC">
              <w:rPr>
                <w:color w:val="000000"/>
                <w:sz w:val="22"/>
                <w:szCs w:val="22"/>
              </w:rPr>
              <w:t xml:space="preserve"> euros</w:t>
            </w:r>
          </w:p>
        </w:tc>
        <w:tc>
          <w:tcPr>
            <w:tcW w:w="2608" w:type="dxa"/>
          </w:tcPr>
          <w:p w14:paraId="4A03B42D" w14:textId="384A3964" w:rsidR="00E46E9C" w:rsidRDefault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[apport_associe1]</w:t>
            </w:r>
            <w:r w:rsidR="003C070F">
              <w:rPr>
                <w:color w:val="000000"/>
                <w:sz w:val="22"/>
                <w:szCs w:val="22"/>
              </w:rPr>
              <w:t xml:space="preserve"> </w:t>
            </w:r>
            <w:r w:rsidR="005A38EC">
              <w:rPr>
                <w:color w:val="000000"/>
                <w:sz w:val="22"/>
                <w:szCs w:val="22"/>
              </w:rPr>
              <w:t>euros</w:t>
            </w:r>
          </w:p>
        </w:tc>
      </w:tr>
      <w:tr w:rsidR="005A38EC" w14:paraId="55E110BF" w14:textId="77777777">
        <w:tc>
          <w:tcPr>
            <w:tcW w:w="2607" w:type="dxa"/>
          </w:tcPr>
          <w:p w14:paraId="38A9F792" w14:textId="77777777" w:rsidR="00B34D66" w:rsidRDefault="00B34D66" w:rsidP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0" w:lineRule="auto"/>
              <w:rPr>
                <w:b/>
                <w:color w:val="C00000"/>
              </w:rPr>
            </w:pPr>
            <w:r w:rsidRPr="00C74BFC">
              <w:rPr>
                <w:b/>
                <w:color w:val="C00000"/>
              </w:rPr>
              <w:t>[nom_associe2]</w:t>
            </w:r>
          </w:p>
          <w:p w14:paraId="6B8B70EE" w14:textId="77777777" w:rsidR="00B34D66" w:rsidRPr="005A7617" w:rsidRDefault="00B34D66" w:rsidP="00B34D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0" w:lineRule="auto"/>
              <w:rPr>
                <w:color w:val="000000"/>
                <w:szCs w:val="22"/>
              </w:rPr>
            </w:pPr>
            <w:r w:rsidRPr="005A7617">
              <w:rPr>
                <w:color w:val="000000"/>
                <w:szCs w:val="22"/>
              </w:rPr>
              <w:t xml:space="preserve">Demeurant </w:t>
            </w:r>
            <w:r w:rsidRPr="005A7617">
              <w:rPr>
                <w:color w:val="202124"/>
                <w:spacing w:val="3"/>
                <w:szCs w:val="22"/>
                <w:shd w:val="clear" w:color="auto" w:fill="FFFFFF"/>
              </w:rPr>
              <w:t>[adresse_associe2]</w:t>
            </w:r>
          </w:p>
          <w:p w14:paraId="1859CA13" w14:textId="246E5B1C" w:rsidR="005A38EC" w:rsidRDefault="005A38EC" w:rsidP="00A1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Cs w:val="22"/>
              </w:rPr>
            </w:pPr>
          </w:p>
        </w:tc>
        <w:tc>
          <w:tcPr>
            <w:tcW w:w="2607" w:type="dxa"/>
          </w:tcPr>
          <w:p w14:paraId="47A9EA68" w14:textId="18F934AD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[apport_associe2]</w:t>
            </w:r>
          </w:p>
        </w:tc>
        <w:tc>
          <w:tcPr>
            <w:tcW w:w="2608" w:type="dxa"/>
          </w:tcPr>
          <w:p w14:paraId="5C9277C3" w14:textId="26371EC6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[apport_associe2]</w:t>
            </w:r>
            <w:r w:rsidR="005A38EC">
              <w:rPr>
                <w:color w:val="000000"/>
                <w:sz w:val="22"/>
                <w:szCs w:val="22"/>
              </w:rPr>
              <w:t xml:space="preserve"> euros</w:t>
            </w:r>
          </w:p>
        </w:tc>
        <w:tc>
          <w:tcPr>
            <w:tcW w:w="2608" w:type="dxa"/>
          </w:tcPr>
          <w:p w14:paraId="7A0967D3" w14:textId="12AF55D8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[apport_associe2]</w:t>
            </w:r>
            <w:r w:rsidR="005A38EC">
              <w:rPr>
                <w:color w:val="000000"/>
                <w:sz w:val="22"/>
                <w:szCs w:val="22"/>
              </w:rPr>
              <w:t xml:space="preserve"> euros</w:t>
            </w:r>
          </w:p>
        </w:tc>
      </w:tr>
      <w:tr w:rsidR="005A38EC" w14:paraId="1C4A295B" w14:textId="77777777">
        <w:tc>
          <w:tcPr>
            <w:tcW w:w="2607" w:type="dxa"/>
          </w:tcPr>
          <w:p w14:paraId="7C276AC8" w14:textId="77777777" w:rsidR="005A38EC" w:rsidRDefault="005A38EC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607" w:type="dxa"/>
          </w:tcPr>
          <w:p w14:paraId="0F3879F6" w14:textId="12AB28AD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[capital]</w:t>
            </w:r>
          </w:p>
        </w:tc>
        <w:tc>
          <w:tcPr>
            <w:tcW w:w="2608" w:type="dxa"/>
          </w:tcPr>
          <w:p w14:paraId="04AB9D39" w14:textId="69B0E8BE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[capital]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5A38EC">
              <w:rPr>
                <w:color w:val="000000"/>
                <w:sz w:val="22"/>
                <w:szCs w:val="22"/>
              </w:rPr>
              <w:t>euros</w:t>
            </w:r>
          </w:p>
        </w:tc>
        <w:tc>
          <w:tcPr>
            <w:tcW w:w="2608" w:type="dxa"/>
          </w:tcPr>
          <w:p w14:paraId="46BB58CA" w14:textId="44D97958" w:rsidR="005A38EC" w:rsidRDefault="00B34D66" w:rsidP="005A3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jc w:val="center"/>
              <w:rPr>
                <w:color w:val="000000"/>
                <w:sz w:val="22"/>
                <w:szCs w:val="22"/>
              </w:rPr>
            </w:pPr>
            <w:r w:rsidRPr="00B34D66">
              <w:rPr>
                <w:color w:val="000000"/>
                <w:sz w:val="22"/>
                <w:szCs w:val="22"/>
              </w:rPr>
              <w:t>[capital]</w:t>
            </w:r>
            <w:r w:rsidR="005A38EC">
              <w:rPr>
                <w:color w:val="000000"/>
                <w:sz w:val="22"/>
                <w:szCs w:val="22"/>
              </w:rPr>
              <w:t xml:space="preserve"> euros</w:t>
            </w:r>
          </w:p>
        </w:tc>
      </w:tr>
    </w:tbl>
    <w:p w14:paraId="64215815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</w:p>
    <w:p w14:paraId="6E3CF72A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</w:p>
    <w:p w14:paraId="33E308C9" w14:textId="262C1541" w:rsidR="00E46E9C" w:rsidRDefault="00000000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  <w:r>
        <w:rPr>
          <w:color w:val="000000"/>
          <w:sz w:val="20"/>
        </w:rPr>
        <w:t xml:space="preserve">Le présent état qui constate la souscription de </w:t>
      </w:r>
      <w:r w:rsidR="00B34D66" w:rsidRPr="00B34D66">
        <w:rPr>
          <w:color w:val="000000"/>
          <w:sz w:val="20"/>
        </w:rPr>
        <w:t>[capital]</w:t>
      </w:r>
      <w:r>
        <w:rPr>
          <w:color w:val="000000"/>
          <w:sz w:val="20"/>
        </w:rPr>
        <w:t xml:space="preserve"> actions de la Société </w:t>
      </w:r>
      <w:r w:rsidR="00B34D66" w:rsidRPr="00B34D66">
        <w:rPr>
          <w:color w:val="000000"/>
          <w:sz w:val="20"/>
        </w:rPr>
        <w:t>[nom_organisme]</w:t>
      </w:r>
      <w:r>
        <w:rPr>
          <w:color w:val="000000"/>
          <w:sz w:val="20"/>
        </w:rPr>
        <w:t xml:space="preserve">, ainsi que le versement de la somme de </w:t>
      </w:r>
      <w:r w:rsidR="00B34D66" w:rsidRPr="00B34D66">
        <w:rPr>
          <w:color w:val="000000"/>
          <w:szCs w:val="22"/>
        </w:rPr>
        <w:t>[capital]</w:t>
      </w:r>
      <w:r>
        <w:rPr>
          <w:color w:val="000000"/>
          <w:sz w:val="20"/>
        </w:rPr>
        <w:t xml:space="preserve"> euros correspondant à la totalité du nominal desdites actions, est certifié exact, sincère et véritable par </w:t>
      </w:r>
      <w:r w:rsidR="00B34D66" w:rsidRPr="00C74BFC">
        <w:rPr>
          <w:b/>
          <w:color w:val="C00000"/>
        </w:rPr>
        <w:t>[nom_associe1</w:t>
      </w:r>
      <w:r w:rsidR="00B34D66">
        <w:rPr>
          <w:b/>
          <w:color w:val="C00000"/>
        </w:rPr>
        <w:t>]</w:t>
      </w:r>
      <w:r>
        <w:rPr>
          <w:color w:val="000000"/>
          <w:sz w:val="20"/>
        </w:rPr>
        <w:t>, Président.</w:t>
      </w:r>
    </w:p>
    <w:p w14:paraId="27D4CAAE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0"/>
        </w:rPr>
      </w:pPr>
    </w:p>
    <w:p w14:paraId="54B515F9" w14:textId="77777777" w:rsidR="00E46E9C" w:rsidRDefault="00E46E9C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  <w:sz w:val="20"/>
        </w:rPr>
      </w:pPr>
    </w:p>
    <w:p w14:paraId="4218C3E1" w14:textId="47EF565E" w:rsidR="00E46E9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Fait à </w:t>
      </w:r>
      <w:r w:rsidR="00B34D66" w:rsidRPr="00B34D66">
        <w:rPr>
          <w:color w:val="000000"/>
          <w:sz w:val="20"/>
        </w:rPr>
        <w:t>[ville]</w:t>
      </w:r>
    </w:p>
    <w:p w14:paraId="0DDC5460" w14:textId="7FD68CBA" w:rsidR="00E46E9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  <w:szCs w:val="22"/>
        </w:rPr>
      </w:pPr>
      <w:r>
        <w:rPr>
          <w:color w:val="000000"/>
          <w:sz w:val="20"/>
        </w:rPr>
        <w:t xml:space="preserve">Le </w:t>
      </w:r>
      <w:r w:rsidR="00B34D66" w:rsidRPr="00B34D66">
        <w:rPr>
          <w:color w:val="000000"/>
          <w:sz w:val="20"/>
        </w:rPr>
        <w:t>[date]</w:t>
      </w:r>
    </w:p>
    <w:p w14:paraId="395315C1" w14:textId="002AF390" w:rsidR="007F2574" w:rsidRDefault="00B34D66" w:rsidP="007F257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  <w:sz w:val="23"/>
          <w:szCs w:val="23"/>
        </w:rPr>
      </w:pPr>
      <w:r w:rsidRPr="00B34D66">
        <w:rPr>
          <w:b/>
          <w:color w:val="C00000"/>
        </w:rPr>
        <w:t>[nom_associe1]</w:t>
      </w:r>
    </w:p>
    <w:p w14:paraId="4376624F" w14:textId="77777777" w:rsidR="007F2574" w:rsidRDefault="007F2574" w:rsidP="007F257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color w:val="auto"/>
        </w:rPr>
      </w:pPr>
    </w:p>
    <w:p w14:paraId="2FA63855" w14:textId="77777777" w:rsidR="007F2574" w:rsidRPr="00DF1948" w:rsidRDefault="007F2574" w:rsidP="007F2574">
      <w:pPr>
        <w:pStyle w:val="EFLfai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  <w:color w:val="auto"/>
        </w:rPr>
      </w:pPr>
    </w:p>
    <w:p w14:paraId="3EF968F3" w14:textId="77777777" w:rsidR="007F2574" w:rsidRDefault="007F2574">
      <w:pPr>
        <w:pBdr>
          <w:top w:val="nil"/>
          <w:left w:val="nil"/>
          <w:bottom w:val="nil"/>
          <w:right w:val="nil"/>
          <w:between w:val="nil"/>
        </w:pBdr>
        <w:spacing w:before="0" w:line="260" w:lineRule="auto"/>
        <w:jc w:val="both"/>
        <w:rPr>
          <w:color w:val="000000"/>
          <w:szCs w:val="22"/>
        </w:rPr>
      </w:pPr>
    </w:p>
    <w:sectPr w:rsidR="007F2574">
      <w:pgSz w:w="11880" w:h="16840"/>
      <w:pgMar w:top="426" w:right="720" w:bottom="720" w:left="720" w:header="142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97E"/>
    <w:multiLevelType w:val="hybridMultilevel"/>
    <w:tmpl w:val="BD7486EA"/>
    <w:lvl w:ilvl="0" w:tplc="67C20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56D14"/>
    <w:multiLevelType w:val="hybridMultilevel"/>
    <w:tmpl w:val="20162F5E"/>
    <w:lvl w:ilvl="0" w:tplc="7E96B542">
      <w:start w:val="1"/>
      <w:numFmt w:val="bullet"/>
      <w:lvlText w:val=" "/>
      <w:lvlJc w:val="left"/>
      <w:pPr>
        <w:ind w:left="1644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562D5042"/>
    <w:multiLevelType w:val="hybridMultilevel"/>
    <w:tmpl w:val="6084FD80"/>
    <w:lvl w:ilvl="0" w:tplc="9F5E4A1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96E5F91"/>
    <w:multiLevelType w:val="multilevel"/>
    <w:tmpl w:val="133C39E0"/>
    <w:lvl w:ilvl="0">
      <w:start w:val="1"/>
      <w:numFmt w:val="decimal"/>
      <w:pStyle w:val="EFLitemtir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7148094">
    <w:abstractNumId w:val="3"/>
  </w:num>
  <w:num w:numId="2" w16cid:durableId="7751013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6857677">
    <w:abstractNumId w:val="2"/>
  </w:num>
  <w:num w:numId="4" w16cid:durableId="748037384">
    <w:abstractNumId w:val="1"/>
  </w:num>
  <w:num w:numId="5" w16cid:durableId="97067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9C"/>
    <w:rsid w:val="00353C56"/>
    <w:rsid w:val="003C070F"/>
    <w:rsid w:val="003C09E7"/>
    <w:rsid w:val="0050211A"/>
    <w:rsid w:val="005A38EC"/>
    <w:rsid w:val="007F2574"/>
    <w:rsid w:val="00A12598"/>
    <w:rsid w:val="00B34D66"/>
    <w:rsid w:val="00E46E9C"/>
    <w:rsid w:val="00F8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5360"/>
  <w15:docId w15:val="{3222A15E-5375-4352-A8F2-663C64E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8B7"/>
    <w:pPr>
      <w:autoSpaceDE w:val="0"/>
      <w:autoSpaceDN w:val="0"/>
    </w:pPr>
    <w:rPr>
      <w:szCs w:val="20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FLtitrearticle">
    <w:name w:val="EFLtitrearticle"/>
    <w:basedOn w:val="EFLnormal"/>
    <w:rsid w:val="005E58B7"/>
    <w:pPr>
      <w:spacing w:before="440" w:after="220"/>
      <w:jc w:val="left"/>
    </w:pPr>
    <w:rPr>
      <w:b/>
      <w:bCs/>
    </w:rPr>
  </w:style>
  <w:style w:type="paragraph" w:customStyle="1" w:styleId="EFLfin">
    <w:name w:val="EFLfin"/>
    <w:basedOn w:val="EFLnormal"/>
    <w:rsid w:val="005E58B7"/>
    <w:pPr>
      <w:spacing w:before="440"/>
      <w:jc w:val="left"/>
    </w:pPr>
  </w:style>
  <w:style w:type="paragraph" w:customStyle="1" w:styleId="EFLnormal">
    <w:name w:val="EFLnormal"/>
    <w:basedOn w:val="Normal"/>
    <w:link w:val="EFLnormalCar"/>
    <w:rsid w:val="005E58B7"/>
    <w:pPr>
      <w:spacing w:line="260" w:lineRule="exact"/>
      <w:jc w:val="both"/>
    </w:pPr>
    <w:rPr>
      <w:color w:val="000000"/>
      <w:szCs w:val="22"/>
    </w:rPr>
  </w:style>
  <w:style w:type="paragraph" w:customStyle="1" w:styleId="EFLtitredecision">
    <w:name w:val="EFLtitredecision"/>
    <w:basedOn w:val="EFLnormal"/>
    <w:rsid w:val="005E58B7"/>
    <w:pPr>
      <w:spacing w:before="840" w:after="480" w:line="480" w:lineRule="auto"/>
      <w:contextualSpacing/>
      <w:jc w:val="center"/>
    </w:pPr>
    <w:rPr>
      <w:b/>
      <w:caps/>
      <w:u w:val="single"/>
    </w:rPr>
  </w:style>
  <w:style w:type="paragraph" w:customStyle="1" w:styleId="EFLfait">
    <w:name w:val="EFLfait"/>
    <w:basedOn w:val="EFLnormal"/>
    <w:rsid w:val="005E58B7"/>
    <w:pPr>
      <w:spacing w:before="400"/>
      <w:contextualSpacing/>
    </w:pPr>
  </w:style>
  <w:style w:type="paragraph" w:customStyle="1" w:styleId="EFLitemtiret">
    <w:name w:val="EFLitemtiret"/>
    <w:basedOn w:val="Normal"/>
    <w:rsid w:val="005E58B7"/>
    <w:pPr>
      <w:numPr>
        <w:numId w:val="1"/>
      </w:numPr>
      <w:spacing w:before="0" w:line="260" w:lineRule="exact"/>
      <w:ind w:left="284" w:firstLine="142"/>
      <w:jc w:val="both"/>
    </w:pPr>
    <w:rPr>
      <w:color w:val="000000"/>
      <w:szCs w:val="22"/>
    </w:rPr>
  </w:style>
  <w:style w:type="paragraph" w:styleId="En-tte">
    <w:name w:val="header"/>
    <w:basedOn w:val="Normal"/>
    <w:link w:val="En-tteCar"/>
    <w:rsid w:val="005E58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E58B7"/>
    <w:rPr>
      <w:rFonts w:ascii="Times New Roman" w:eastAsia="Times New Roman" w:hAnsi="Times New Roman" w:cs="Times New Roman"/>
      <w:szCs w:val="20"/>
      <w:lang w:eastAsia="fr-FR"/>
    </w:rPr>
  </w:style>
  <w:style w:type="paragraph" w:styleId="Pieddepage">
    <w:name w:val="footer"/>
    <w:basedOn w:val="Normal"/>
    <w:link w:val="PieddepageCar"/>
    <w:rsid w:val="005E58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E58B7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EFLnormalCar">
    <w:name w:val="EFLnormal Car"/>
    <w:link w:val="EFLnormal"/>
    <w:rsid w:val="005E58B7"/>
    <w:rPr>
      <w:rFonts w:ascii="Times New Roman" w:eastAsia="Times New Roman" w:hAnsi="Times New Roman" w:cs="Times New Roman"/>
      <w:color w:val="000000"/>
      <w:lang w:eastAsia="fr-FR"/>
    </w:rPr>
  </w:style>
  <w:style w:type="paragraph" w:customStyle="1" w:styleId="EFLsignatureunique">
    <w:name w:val="EFLsignatureunique"/>
    <w:basedOn w:val="EFLnormal"/>
    <w:rsid w:val="005E58B7"/>
    <w:pPr>
      <w:keepNext/>
      <w:spacing w:before="240"/>
      <w:jc w:val="right"/>
    </w:pPr>
  </w:style>
  <w:style w:type="table" w:styleId="Grilledutableau">
    <w:name w:val="Table Grid"/>
    <w:basedOn w:val="TableauNormal"/>
    <w:rsid w:val="005E58B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FLentete">
    <w:name w:val="EFLentete"/>
    <w:basedOn w:val="EFLnormal"/>
    <w:rsid w:val="009B5011"/>
    <w:pPr>
      <w:pBdr>
        <w:bottom w:val="single" w:sz="4" w:space="10" w:color="auto"/>
      </w:pBdr>
      <w:ind w:left="1701" w:right="1701"/>
      <w:jc w:val="center"/>
    </w:pPr>
    <w:rPr>
      <w:b/>
      <w:bCs/>
      <w:sz w:val="28"/>
      <w:szCs w:val="24"/>
    </w:rPr>
  </w:style>
  <w:style w:type="paragraph" w:customStyle="1" w:styleId="EFLdestinataire">
    <w:name w:val="EFLdestinataire"/>
    <w:basedOn w:val="EFLnormal"/>
    <w:rsid w:val="009B5011"/>
    <w:pPr>
      <w:ind w:left="5387"/>
      <w:contextualSpacing/>
      <w:jc w:val="left"/>
    </w:pPr>
  </w:style>
  <w:style w:type="paragraph" w:customStyle="1" w:styleId="EFLrnote">
    <w:name w:val="EFLrnote"/>
    <w:basedOn w:val="Normal"/>
    <w:link w:val="EFLrnoteCar"/>
    <w:rsid w:val="00130BA7"/>
    <w:pPr>
      <w:spacing w:line="260" w:lineRule="exact"/>
      <w:jc w:val="both"/>
    </w:pPr>
    <w:rPr>
      <w:i/>
      <w:color w:val="000000"/>
      <w:sz w:val="18"/>
      <w:szCs w:val="22"/>
      <w:vertAlign w:val="superscript"/>
    </w:rPr>
  </w:style>
  <w:style w:type="character" w:customStyle="1" w:styleId="EFLrnoteCar">
    <w:name w:val="EFLrnote Car"/>
    <w:basedOn w:val="Policepardfaut"/>
    <w:link w:val="EFLrnote"/>
    <w:rsid w:val="00130BA7"/>
    <w:rPr>
      <w:rFonts w:ascii="Times New Roman" w:eastAsia="Times New Roman" w:hAnsi="Times New Roman" w:cs="Times New Roman"/>
      <w:i/>
      <w:color w:val="000000"/>
      <w:sz w:val="18"/>
      <w:vertAlign w:val="superscript"/>
      <w:lang w:eastAsia="fr-FR"/>
    </w:rPr>
  </w:style>
  <w:style w:type="character" w:customStyle="1" w:styleId="EFLitalique">
    <w:name w:val="EFLitalique"/>
    <w:rsid w:val="006D0B34"/>
    <w:rPr>
      <w:i/>
    </w:rPr>
  </w:style>
  <w:style w:type="paragraph" w:customStyle="1" w:styleId="EFLtitrestatuts">
    <w:name w:val="EFLtitrestatuts"/>
    <w:basedOn w:val="EFLnormal"/>
    <w:rsid w:val="006D0B34"/>
    <w:pPr>
      <w:pBdr>
        <w:top w:val="single" w:sz="4" w:space="5" w:color="auto" w:shadow="1"/>
        <w:left w:val="single" w:sz="4" w:space="5" w:color="auto" w:shadow="1"/>
        <w:bottom w:val="single" w:sz="4" w:space="5" w:color="auto" w:shadow="1"/>
        <w:right w:val="single" w:sz="4" w:space="5" w:color="auto" w:shadow="1"/>
      </w:pBdr>
      <w:shd w:val="pct5" w:color="auto" w:fill="auto"/>
      <w:spacing w:before="440" w:after="960" w:line="480" w:lineRule="auto"/>
      <w:contextualSpacing/>
      <w:jc w:val="center"/>
    </w:pPr>
    <w:rPr>
      <w:b/>
      <w:caps/>
    </w:rPr>
  </w:style>
  <w:style w:type="character" w:customStyle="1" w:styleId="EFLmotgras">
    <w:name w:val="EFLmotgras"/>
    <w:rsid w:val="006D0B34"/>
    <w:rPr>
      <w:b/>
    </w:rPr>
  </w:style>
  <w:style w:type="paragraph" w:customStyle="1" w:styleId="EFLitemtiretsousliste">
    <w:name w:val="EFLitemtiretsousliste"/>
    <w:basedOn w:val="EFLitemtiret"/>
    <w:rsid w:val="006D0B34"/>
    <w:pPr>
      <w:ind w:left="709" w:firstLine="284"/>
    </w:pPr>
  </w:style>
  <w:style w:type="paragraph" w:customStyle="1" w:styleId="EFLitemespacesousliste">
    <w:name w:val="EFLitemespacesousliste"/>
    <w:basedOn w:val="Normal"/>
    <w:rsid w:val="006D0B34"/>
    <w:pPr>
      <w:tabs>
        <w:tab w:val="num" w:pos="720"/>
      </w:tabs>
      <w:spacing w:before="0" w:line="260" w:lineRule="exact"/>
      <w:ind w:left="720" w:hanging="720"/>
      <w:jc w:val="both"/>
    </w:pPr>
    <w:rPr>
      <w:color w:val="000000"/>
      <w:szCs w:val="22"/>
    </w:rPr>
  </w:style>
  <w:style w:type="character" w:customStyle="1" w:styleId="EFLpetitescapitales">
    <w:name w:val="EFLpetitescapitales"/>
    <w:rsid w:val="006D0B34"/>
    <w:rPr>
      <w:smallCaps/>
    </w:rPr>
  </w:style>
  <w:style w:type="paragraph" w:styleId="Sansinterligne">
    <w:name w:val="No Spacing"/>
    <w:uiPriority w:val="1"/>
    <w:qFormat/>
    <w:rsid w:val="006D0B34"/>
    <w:pPr>
      <w:autoSpaceDE w:val="0"/>
      <w:autoSpaceDN w:val="0"/>
    </w:pPr>
    <w:rPr>
      <w:szCs w:val="2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3C09E7"/>
    <w:pPr>
      <w:autoSpaceDE w:val="0"/>
      <w:autoSpaceDN w:val="0"/>
      <w:adjustRightInd w:val="0"/>
      <w:spacing w:before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pT/nmk6zNxVJiIRP6Xuqtj/K7Q==">AMUW2mXovD4b1cjUFDza7FXr1h2QjG63vfWe2gKZXqLKRcQFY3ZTKNx5Z8sZEfDjboOWyEf2szuiCmDuVZRUkwypbyYcs4NYD1WGmClY9FBS9BSKrwk87rEcmBxmeI/ylh9RGw17vEPb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Ernoul</dc:creator>
  <cp:lastModifiedBy>malika doragh Mamis formation</cp:lastModifiedBy>
  <cp:revision>5</cp:revision>
  <cp:lastPrinted>2023-10-15T13:43:00Z</cp:lastPrinted>
  <dcterms:created xsi:type="dcterms:W3CDTF">2024-01-21T16:47:00Z</dcterms:created>
  <dcterms:modified xsi:type="dcterms:W3CDTF">2024-02-28T21:36:00Z</dcterms:modified>
</cp:coreProperties>
</file>