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47D3D" w14:textId="77777777" w:rsidR="00D71B56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2AA58D10" w14:textId="77777777" w:rsidR="00D71B56" w:rsidRPr="00071FDA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C217B0D" w14:textId="77777777" w:rsidR="00D71B56" w:rsidRPr="00071FDA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1B7A6C34" w14:textId="77777777" w:rsidR="00D71B56" w:rsidRPr="00071FDA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295CF7F" w14:textId="77777777" w:rsidR="00D71B56" w:rsidRPr="00071FDA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846155B" w14:textId="77777777" w:rsidR="00D71B56" w:rsidRPr="00071FDA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3ADEBD9" w14:textId="040AE37D" w:rsidR="00D71B56" w:rsidRPr="00036FD9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</w:t>
      </w:r>
      <w:r>
        <w:rPr>
          <w:rFonts w:eastAsia="Times New Roman" w:cs="Times New Roman"/>
          <w:b/>
          <w:color w:val="00000A"/>
          <w:lang w:eastAsia="ru-RU"/>
        </w:rPr>
        <w:t>2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423DA89E" w14:textId="77777777" w:rsidR="00D71B56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27A857F" w14:textId="77777777" w:rsidR="00D71B56" w:rsidRPr="00071FDA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416039A5" w14:textId="77777777" w:rsidR="00D71B56" w:rsidRPr="00F93F89" w:rsidRDefault="00D71B56" w:rsidP="00D71B56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proofErr w:type="spellStart"/>
      <w:r w:rsidRPr="00F93F89">
        <w:rPr>
          <w:rFonts w:eastAsia="Times New Roman" w:cs="Times New Roman"/>
          <w:b/>
          <w:color w:val="00000A"/>
          <w:lang w:eastAsia="ru-RU"/>
        </w:rPr>
        <w:t>Трекер</w:t>
      </w:r>
      <w:proofErr w:type="spellEnd"/>
      <w:r w:rsidRPr="00F93F89">
        <w:rPr>
          <w:rFonts w:eastAsia="Times New Roman" w:cs="Times New Roman"/>
          <w:b/>
          <w:color w:val="00000A"/>
          <w:lang w:eastAsia="ru-RU"/>
        </w:rPr>
        <w:t xml:space="preserve">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239046FC" w14:textId="77777777" w:rsidR="00D71B56" w:rsidRPr="00071FDA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0FFF56E" w14:textId="77777777" w:rsidR="00D71B56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26776C88" w14:textId="77777777" w:rsidR="00D71B56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E8B62B7" w14:textId="77777777" w:rsidR="00D71B56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456E0FE" w14:textId="77777777" w:rsidR="00D71B56" w:rsidRPr="00071FDA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4025A4D" w14:textId="77777777" w:rsidR="00D71B56" w:rsidRPr="0013706F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lang w:eastAsia="ru-RU"/>
        </w:rPr>
        <w:t>Варданян</w:t>
      </w:r>
      <w:r w:rsidRPr="0013706F">
        <w:rPr>
          <w:rFonts w:eastAsia="Times New Roman" w:cs="Times New Roman"/>
          <w:color w:val="00000A"/>
          <w:lang w:eastAsia="ru-RU"/>
        </w:rPr>
        <w:t xml:space="preserve"> </w:t>
      </w:r>
      <w:r>
        <w:rPr>
          <w:rFonts w:eastAsia="Times New Roman" w:cs="Times New Roman"/>
          <w:color w:val="00000A"/>
          <w:lang w:eastAsia="ru-RU"/>
        </w:rPr>
        <w:t>А.Э.</w:t>
      </w:r>
    </w:p>
    <w:p w14:paraId="094EF047" w14:textId="77777777" w:rsidR="00D71B56" w:rsidRPr="00071FDA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4647F07" w14:textId="77777777" w:rsidR="00D71B56" w:rsidRPr="00071FDA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E6A01F8" w14:textId="77777777" w:rsidR="00D71B56" w:rsidRPr="00071FDA" w:rsidRDefault="00D71B56" w:rsidP="00D71B56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>
        <w:rPr>
          <w:rFonts w:eastAsia="Times New Roman" w:cs="Times New Roman"/>
          <w:color w:val="00000A"/>
          <w:lang w:eastAsia="ru-RU"/>
        </w:rPr>
        <w:tab/>
        <w:t>Неделько Д.О.</w:t>
      </w:r>
    </w:p>
    <w:p w14:paraId="13DA3314" w14:textId="77777777" w:rsidR="00D71B56" w:rsidRPr="00F93F89" w:rsidRDefault="00D71B56" w:rsidP="00D71B56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34E651A5" w14:textId="77777777" w:rsidR="00D71B56" w:rsidRPr="00071FDA" w:rsidRDefault="00D71B56" w:rsidP="00D71B56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02D6F672" w14:textId="77777777" w:rsidR="00D71B56" w:rsidRPr="00D16E03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BB91C2E" w14:textId="77777777" w:rsidR="00D71B56" w:rsidRPr="00D16E03" w:rsidRDefault="00D71B56" w:rsidP="00D71B5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577ABCFF" w14:textId="77777777" w:rsidR="00D71B56" w:rsidRDefault="00D71B56" w:rsidP="00D71B56">
      <w:r>
        <w:br w:type="page"/>
      </w:r>
    </w:p>
    <w:p w14:paraId="1AB15A85" w14:textId="5590C004" w:rsidR="00D71B56" w:rsidRDefault="00D71B56" w:rsidP="00D71B56">
      <w:pPr>
        <w:jc w:val="center"/>
        <w:rPr>
          <w:sz w:val="36"/>
          <w:szCs w:val="28"/>
        </w:rPr>
      </w:pPr>
      <w:r w:rsidRPr="00C8720E">
        <w:rPr>
          <w:b/>
          <w:bCs/>
          <w:sz w:val="36"/>
          <w:szCs w:val="28"/>
        </w:rPr>
        <w:lastRenderedPageBreak/>
        <w:t>Тема</w:t>
      </w:r>
      <w:r w:rsidRPr="00817C8E">
        <w:rPr>
          <w:b/>
          <w:bCs/>
          <w:sz w:val="36"/>
          <w:szCs w:val="28"/>
        </w:rPr>
        <w:t>:</w:t>
      </w:r>
      <w:r w:rsidRPr="00817C8E">
        <w:rPr>
          <w:sz w:val="36"/>
          <w:szCs w:val="28"/>
        </w:rPr>
        <w:t xml:space="preserve"> </w:t>
      </w:r>
      <w:proofErr w:type="spellStart"/>
      <w:r w:rsidRPr="00817C8E">
        <w:rPr>
          <w:sz w:val="36"/>
          <w:szCs w:val="28"/>
        </w:rPr>
        <w:t>Трекер</w:t>
      </w:r>
      <w:proofErr w:type="spellEnd"/>
      <w:r w:rsidRPr="00817C8E">
        <w:rPr>
          <w:sz w:val="36"/>
          <w:szCs w:val="28"/>
        </w:rPr>
        <w:t xml:space="preserve"> лабораторных работ</w:t>
      </w:r>
      <w:r>
        <w:rPr>
          <w:sz w:val="36"/>
          <w:szCs w:val="28"/>
        </w:rPr>
        <w:t xml:space="preserve"> </w:t>
      </w:r>
      <w:r w:rsidRPr="0025247A">
        <w:rPr>
          <w:sz w:val="36"/>
          <w:szCs w:val="28"/>
        </w:rPr>
        <w:t>(</w:t>
      </w:r>
      <w:r>
        <w:rPr>
          <w:sz w:val="36"/>
          <w:szCs w:val="28"/>
        </w:rPr>
        <w:t>Вариант 7)</w:t>
      </w:r>
    </w:p>
    <w:p w14:paraId="35E1508A" w14:textId="77777777" w:rsidR="00D71B56" w:rsidRPr="00D71B56" w:rsidRDefault="00D71B56" w:rsidP="00D71B56">
      <w:pPr>
        <w:rPr>
          <w:b/>
          <w:bCs/>
          <w:sz w:val="32"/>
          <w:szCs w:val="32"/>
        </w:rPr>
      </w:pPr>
      <w:r w:rsidRPr="00D71B56">
        <w:rPr>
          <w:b/>
          <w:bCs/>
          <w:sz w:val="32"/>
          <w:szCs w:val="32"/>
        </w:rPr>
        <w:t>1. Файловая структура проекта</w:t>
      </w:r>
    </w:p>
    <w:p w14:paraId="2D232B6D" w14:textId="41E556F4" w:rsidR="00D71B56" w:rsidRPr="00D71B56" w:rsidRDefault="00D71B56" w:rsidP="00D71B56">
      <w:r>
        <w:t>Для реализации проекта была создана следующая иерархия папок и файлов</w:t>
      </w:r>
      <w:r w:rsidRPr="00D71B56">
        <w:t>.</w:t>
      </w:r>
    </w:p>
    <w:p w14:paraId="482C0927" w14:textId="1645A15D" w:rsidR="00D71B56" w:rsidRDefault="00D71B56" w:rsidP="00D71B56">
      <w:pPr>
        <w:rPr>
          <w:lang w:val="en-US"/>
        </w:rPr>
      </w:pPr>
      <w:r w:rsidRPr="00D71B56">
        <w:rPr>
          <w:lang w:val="en-US"/>
        </w:rPr>
        <w:drawing>
          <wp:inline distT="0" distB="0" distL="0" distR="0" wp14:anchorId="52923D8A" wp14:editId="4F4FBAB6">
            <wp:extent cx="2695951" cy="3057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65FF" w14:textId="77777777" w:rsidR="00D71B56" w:rsidRPr="00D71B56" w:rsidRDefault="00D71B56" w:rsidP="00D71B56">
      <w:pPr>
        <w:rPr>
          <w:b/>
          <w:bCs/>
          <w:sz w:val="32"/>
          <w:szCs w:val="32"/>
        </w:rPr>
      </w:pPr>
      <w:r w:rsidRPr="00D71B56">
        <w:rPr>
          <w:b/>
          <w:bCs/>
          <w:sz w:val="32"/>
          <w:szCs w:val="32"/>
        </w:rPr>
        <w:t>2. Проектирование и наполнение базы данных</w:t>
      </w:r>
    </w:p>
    <w:p w14:paraId="4A00DF72" w14:textId="77777777" w:rsidR="00D71B56" w:rsidRPr="00D71B56" w:rsidRDefault="00D71B56" w:rsidP="00D71B56">
      <w:r w:rsidRPr="00D71B56">
        <w:t xml:space="preserve">База данных реализована в среде </w:t>
      </w:r>
      <w:r w:rsidRPr="00D71B56">
        <w:rPr>
          <w:lang w:val="en-US"/>
        </w:rPr>
        <w:t>MariaDB</w:t>
      </w:r>
      <w:r w:rsidRPr="00D71B56">
        <w:t xml:space="preserve"> 10.3. Структура включает 6 таблиц, связанных между собой внешними ключами с поддержкой каскадного удаления (</w:t>
      </w:r>
      <w:r w:rsidRPr="00D71B56">
        <w:rPr>
          <w:lang w:val="en-US"/>
        </w:rPr>
        <w:t>ON</w:t>
      </w:r>
      <w:r w:rsidRPr="00D71B56">
        <w:t xml:space="preserve"> </w:t>
      </w:r>
      <w:r w:rsidRPr="00D71B56">
        <w:rPr>
          <w:lang w:val="en-US"/>
        </w:rPr>
        <w:t>DELETE</w:t>
      </w:r>
      <w:r w:rsidRPr="00D71B56">
        <w:t xml:space="preserve"> </w:t>
      </w:r>
      <w:r w:rsidRPr="00D71B56">
        <w:rPr>
          <w:lang w:val="en-US"/>
        </w:rPr>
        <w:t>CASCADE</w:t>
      </w:r>
      <w:r w:rsidRPr="00D71B56">
        <w:t>).</w:t>
      </w:r>
    </w:p>
    <w:p w14:paraId="1E890357" w14:textId="77777777" w:rsidR="00D71B56" w:rsidRPr="00D71B56" w:rsidRDefault="00D71B56" w:rsidP="00D71B56">
      <w:pPr>
        <w:jc w:val="left"/>
        <w:rPr>
          <w:b/>
          <w:bCs/>
        </w:rPr>
      </w:pPr>
      <w:r w:rsidRPr="00D71B56">
        <w:rPr>
          <w:b/>
          <w:bCs/>
        </w:rPr>
        <w:t>Список таблиц:</w:t>
      </w:r>
    </w:p>
    <w:p w14:paraId="0951DBCD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users</w:t>
      </w:r>
      <w:r w:rsidRPr="00D71B56">
        <w:t xml:space="preserve"> — данные пользователей (админы, преподаватели, студенты).</w:t>
      </w:r>
    </w:p>
    <w:p w14:paraId="246A0DFB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groups</w:t>
      </w:r>
      <w:r w:rsidRPr="00D71B56">
        <w:t xml:space="preserve"> — справочник учебных групп.</w:t>
      </w:r>
    </w:p>
    <w:p w14:paraId="13A72D1A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lab</w:t>
      </w:r>
      <w:r w:rsidRPr="00D71B56">
        <w:rPr>
          <w:b/>
          <w:bCs/>
        </w:rPr>
        <w:t>_</w:t>
      </w:r>
      <w:r w:rsidRPr="00D71B56">
        <w:rPr>
          <w:b/>
          <w:bCs/>
          <w:lang w:val="en-US"/>
        </w:rPr>
        <w:t>works</w:t>
      </w:r>
      <w:r w:rsidRPr="00D71B56">
        <w:t xml:space="preserve"> — каталог лабораторных работ (темы, цели, оборудование).</w:t>
      </w:r>
    </w:p>
    <w:p w14:paraId="0F7A0CE6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assignments</w:t>
      </w:r>
      <w:r w:rsidRPr="00D71B56">
        <w:t xml:space="preserve"> — назначение конкретных работ группам.</w:t>
      </w:r>
    </w:p>
    <w:p w14:paraId="584D8DD9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submissions</w:t>
      </w:r>
      <w:r w:rsidRPr="00D71B56">
        <w:t xml:space="preserve"> — отчеты, загруженные студентами.</w:t>
      </w:r>
    </w:p>
    <w:p w14:paraId="3247A3D0" w14:textId="77777777" w:rsidR="00D71B56" w:rsidRPr="00D71B56" w:rsidRDefault="00D71B56" w:rsidP="00D71B56">
      <w:pPr>
        <w:jc w:val="left"/>
      </w:pPr>
      <w:r w:rsidRPr="00D71B56">
        <w:rPr>
          <w:b/>
          <w:bCs/>
          <w:lang w:val="en-US"/>
        </w:rPr>
        <w:t>grades</w:t>
      </w:r>
      <w:r w:rsidRPr="00D71B56">
        <w:t xml:space="preserve"> — оценки и комментарии преподавателей.</w:t>
      </w:r>
    </w:p>
    <w:p w14:paraId="01641E36" w14:textId="04AAD3F0" w:rsidR="00D71B56" w:rsidRDefault="00D71B56" w:rsidP="00D71B56">
      <w:r w:rsidRPr="00D71B56">
        <w:lastRenderedPageBreak/>
        <w:t>Скрипт создания и наполнения (фрагмент):</w:t>
      </w:r>
    </w:p>
    <w:p w14:paraId="28914693" w14:textId="72BE9634" w:rsidR="00D71B56" w:rsidRPr="00D71B56" w:rsidRDefault="00D71B56" w:rsidP="00D71B56">
      <w:r w:rsidRPr="00D71B56">
        <w:drawing>
          <wp:inline distT="0" distB="0" distL="0" distR="0" wp14:anchorId="14953816" wp14:editId="3B956CC0">
            <wp:extent cx="4867954" cy="167663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4A5" w14:textId="6E79C389" w:rsidR="00D71B56" w:rsidRDefault="00D71B56" w:rsidP="00D71B56">
      <w:pPr>
        <w:rPr>
          <w:noProof/>
        </w:rPr>
      </w:pPr>
      <w:r w:rsidRPr="00D71B56">
        <w:rPr>
          <w:noProof/>
        </w:rPr>
        <w:t xml:space="preserve"> </w:t>
      </w:r>
      <w:r w:rsidRPr="00D71B56">
        <w:rPr>
          <w:lang w:val="en-US"/>
        </w:rPr>
        <w:drawing>
          <wp:inline distT="0" distB="0" distL="0" distR="0" wp14:anchorId="78FAD6D8" wp14:editId="4A110FC8">
            <wp:extent cx="5382376" cy="303889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F86C" w14:textId="7A856A51" w:rsidR="00D71B56" w:rsidRPr="00D71B56" w:rsidRDefault="00D71B56" w:rsidP="00D71B56">
      <w:pPr>
        <w:rPr>
          <w:b/>
          <w:bCs/>
          <w:sz w:val="32"/>
          <w:szCs w:val="32"/>
        </w:rPr>
      </w:pPr>
      <w:r w:rsidRPr="00D71B56">
        <w:rPr>
          <w:b/>
          <w:bCs/>
          <w:sz w:val="32"/>
          <w:szCs w:val="32"/>
        </w:rPr>
        <w:t xml:space="preserve">3. Подключение к БД </w:t>
      </w:r>
    </w:p>
    <w:p w14:paraId="7E621621" w14:textId="17A88F70" w:rsidR="00D71B56" w:rsidRPr="00D71B56" w:rsidRDefault="00D71B56" w:rsidP="00D71B56">
      <w:r w:rsidRPr="00D71B56">
        <w:t xml:space="preserve">Для взаимодействия с данными используется интерфейс </w:t>
      </w:r>
      <w:r w:rsidRPr="00D71B56">
        <w:rPr>
          <w:lang w:val="en-US"/>
        </w:rPr>
        <w:t>PDO</w:t>
      </w:r>
    </w:p>
    <w:p w14:paraId="4D2C24CE" w14:textId="0D124D83" w:rsidR="00D71B56" w:rsidRDefault="004D3AC9" w:rsidP="00D71B56">
      <w:pPr>
        <w:rPr>
          <w:lang w:val="en-US"/>
        </w:rPr>
      </w:pPr>
      <w:r w:rsidRPr="004D3AC9">
        <w:rPr>
          <w:lang w:val="en-US"/>
        </w:rPr>
        <w:drawing>
          <wp:inline distT="0" distB="0" distL="0" distR="0" wp14:anchorId="0D4E8367" wp14:editId="670A314D">
            <wp:extent cx="3675621" cy="2728569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885" cy="27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C2C" w14:textId="074DC9D5" w:rsidR="004D3AC9" w:rsidRPr="004D3AC9" w:rsidRDefault="004D3AC9" w:rsidP="004D3AC9">
      <w:pPr>
        <w:rPr>
          <w:b/>
          <w:bCs/>
        </w:rPr>
      </w:pPr>
      <w:r w:rsidRPr="004D3AC9">
        <w:rPr>
          <w:b/>
          <w:bCs/>
        </w:rPr>
        <w:lastRenderedPageBreak/>
        <w:t xml:space="preserve">4. Визуальное подтверждение </w:t>
      </w:r>
    </w:p>
    <w:p w14:paraId="573B2FCE" w14:textId="77777777" w:rsidR="004D3AC9" w:rsidRPr="004D3AC9" w:rsidRDefault="004D3AC9" w:rsidP="004D3AC9">
      <w:r w:rsidRPr="004D3AC9">
        <w:t xml:space="preserve">4.1. Структура базы данных в </w:t>
      </w:r>
      <w:r w:rsidRPr="004D3AC9">
        <w:rPr>
          <w:lang w:val="en-US"/>
        </w:rPr>
        <w:t>phpMyAdmin</w:t>
      </w:r>
    </w:p>
    <w:p w14:paraId="2A15A8E4" w14:textId="77777777" w:rsidR="004D3AC9" w:rsidRDefault="004D3AC9" w:rsidP="004D3AC9">
      <w:r w:rsidRPr="004D3AC9">
        <w:drawing>
          <wp:inline distT="0" distB="0" distL="0" distR="0" wp14:anchorId="02EB1710" wp14:editId="0FE07EA2">
            <wp:extent cx="1752845" cy="2057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E42C" w14:textId="3266BAB6" w:rsidR="004D3AC9" w:rsidRPr="004D3AC9" w:rsidRDefault="004D3AC9" w:rsidP="004D3AC9">
      <w:r w:rsidRPr="004D3AC9">
        <w:t xml:space="preserve">4.2. Тестовые данные в таблице </w:t>
      </w:r>
      <w:r w:rsidRPr="004D3AC9">
        <w:rPr>
          <w:lang w:val="en-US"/>
        </w:rPr>
        <w:t>lab</w:t>
      </w:r>
      <w:r w:rsidRPr="004D3AC9">
        <w:t>_</w:t>
      </w:r>
      <w:r w:rsidRPr="004D3AC9">
        <w:rPr>
          <w:lang w:val="en-US"/>
        </w:rPr>
        <w:t>works</w:t>
      </w:r>
    </w:p>
    <w:p w14:paraId="468DC5B9" w14:textId="52AECC59" w:rsidR="004D3AC9" w:rsidRPr="004D3AC9" w:rsidRDefault="004D3AC9" w:rsidP="004D3AC9">
      <w:r w:rsidRPr="004D3AC9">
        <w:drawing>
          <wp:inline distT="0" distB="0" distL="0" distR="0" wp14:anchorId="6AEE2F78" wp14:editId="1F2F6D05">
            <wp:extent cx="5940425" cy="20434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AC9">
        <w:t>4.3. Демонстрация работы</w:t>
      </w:r>
    </w:p>
    <w:p w14:paraId="504F4B0A" w14:textId="7F497F9B" w:rsidR="00D71B56" w:rsidRPr="00D71B56" w:rsidRDefault="004D3AC9" w:rsidP="00D71B56">
      <w:r w:rsidRPr="004D3AC9">
        <w:drawing>
          <wp:inline distT="0" distB="0" distL="0" distR="0" wp14:anchorId="41B1606F" wp14:editId="0B8B9405">
            <wp:extent cx="5940425" cy="29654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B56" w:rsidRPr="00D71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8B"/>
    <w:rsid w:val="002605FA"/>
    <w:rsid w:val="00353C8B"/>
    <w:rsid w:val="004D3AC9"/>
    <w:rsid w:val="006F7418"/>
    <w:rsid w:val="007122E2"/>
    <w:rsid w:val="00807C1C"/>
    <w:rsid w:val="009708CD"/>
    <w:rsid w:val="00AC7A47"/>
    <w:rsid w:val="00C05EA7"/>
    <w:rsid w:val="00D71B56"/>
    <w:rsid w:val="00D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35D2"/>
  <w15:chartTrackingRefBased/>
  <w15:docId w15:val="{C840F63A-4C63-4AFC-955C-3FD2049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B5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B56"/>
    <w:pPr>
      <w:ind w:left="720"/>
      <w:contextualSpacing/>
    </w:pPr>
  </w:style>
  <w:style w:type="table" w:styleId="a4">
    <w:name w:val="Table Grid"/>
    <w:basedOn w:val="a1"/>
    <w:uiPriority w:val="39"/>
    <w:rsid w:val="00D71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7</cp:revision>
  <dcterms:created xsi:type="dcterms:W3CDTF">2026-04-26T15:20:00Z</dcterms:created>
  <dcterms:modified xsi:type="dcterms:W3CDTF">2026-04-26T15:36:00Z</dcterms:modified>
</cp:coreProperties>
</file>