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A69772" w14:textId="58FA831B" w:rsidR="001A1E2D" w:rsidRDefault="001A1E2D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0AA991E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264F6040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E2C5177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153E1062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9074464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6D75A0F" w14:textId="20524DA8" w:rsidR="00071FDA" w:rsidRPr="00585D19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1066B9">
        <w:rPr>
          <w:rFonts w:eastAsia="Times New Roman" w:cs="Times New Roman"/>
          <w:b/>
          <w:color w:val="00000A"/>
          <w:lang w:eastAsia="ru-RU"/>
        </w:rPr>
        <w:t>ПРАКТИЧЕСКОЙ</w:t>
      </w:r>
      <w:r w:rsidR="00036FD9">
        <w:rPr>
          <w:rFonts w:eastAsia="Times New Roman" w:cs="Times New Roman"/>
          <w:b/>
          <w:color w:val="00000A"/>
          <w:lang w:eastAsia="ru-RU"/>
        </w:rPr>
        <w:t xml:space="preserve"> РАБОТЕ № </w:t>
      </w:r>
      <w:r w:rsidR="00585D19" w:rsidRPr="00585D19">
        <w:rPr>
          <w:rFonts w:eastAsia="Times New Roman" w:cs="Times New Roman"/>
          <w:b/>
          <w:color w:val="00000A"/>
          <w:lang w:eastAsia="ru-RU"/>
        </w:rPr>
        <w:t>1</w:t>
      </w:r>
    </w:p>
    <w:p w14:paraId="047480A3" w14:textId="77777777" w:rsidR="00F040AF" w:rsidRDefault="00036FD9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="00F040AF" w:rsidRPr="00585D19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3EA6F852" w14:textId="1B8C24B4" w:rsidR="00071FDA" w:rsidRPr="00071FDA" w:rsidRDefault="00F040AF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>ЦИФРОВО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МОДЕЛИРОВАНИ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ФИЗИКО-ХИМИЧЕСКИХ СИСТЕМ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  <w:r w:rsidR="00071FDA"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269139D5" w14:textId="21B5591F" w:rsidR="00071FDA" w:rsidRPr="00071FDA" w:rsidRDefault="00071FDA" w:rsidP="00585D19">
      <w:pPr>
        <w:suppressAutoHyphens/>
        <w:spacing w:after="200"/>
        <w:ind w:left="340"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585D19" w:rsidRPr="00585D19"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1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2C646444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D848737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00440BBF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D834BCB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012BDD6C" w14:textId="77777777" w:rsidR="00E82041" w:rsidRDefault="00E82041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26D26C42" w14:textId="77777777" w:rsidR="00E82041" w:rsidRDefault="00E82041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58721F60" w14:textId="3DDC03AA" w:rsidR="00071FDA" w:rsidRPr="00071FDA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3C85553E" w14:textId="38009F57" w:rsidR="001A1E2D" w:rsidRPr="001A1E2D" w:rsidRDefault="00F040AF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  <w:r w:rsidRPr="00E82041">
        <w:rPr>
          <w:rFonts w:eastAsia="Times New Roman" w:cs="Times New Roman"/>
          <w:color w:val="00000A"/>
          <w:szCs w:val="28"/>
          <w:lang w:eastAsia="ru-RU"/>
        </w:rPr>
        <w:t>Ст. преподаватель</w:t>
      </w:r>
      <w:r w:rsidR="001A1E2D" w:rsidRPr="00E82041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</w:t>
      </w:r>
      <w:r w:rsidR="001A1E2D" w:rsidRPr="00E82041">
        <w:rPr>
          <w:rFonts w:eastAsia="Times New Roman" w:cs="Times New Roman"/>
          <w:color w:val="00000A"/>
          <w:szCs w:val="28"/>
          <w:lang w:eastAsia="ru-RU"/>
        </w:rPr>
        <w:tab/>
      </w:r>
      <w:r w:rsidR="001A1E2D" w:rsidRPr="00E82041">
        <w:rPr>
          <w:rFonts w:eastAsia="Times New Roman" w:cs="Times New Roman"/>
          <w:color w:val="00000A"/>
          <w:szCs w:val="28"/>
          <w:lang w:eastAsia="ru-RU"/>
        </w:rPr>
        <w:tab/>
        <w:t>Скичко Е.А.</w:t>
      </w:r>
    </w:p>
    <w:p w14:paraId="538EF45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2E40E1BC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0A20B640" w14:textId="4415B009" w:rsidR="00071FDA" w:rsidRPr="00585D19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 w:rsidR="001A1E2D">
        <w:rPr>
          <w:rFonts w:eastAsia="Times New Roman" w:cs="Times New Roman"/>
          <w:b/>
          <w:bCs/>
          <w:color w:val="00000A"/>
          <w:szCs w:val="28"/>
          <w:lang w:eastAsia="ru-RU"/>
        </w:rPr>
        <w:t>КС-2</w:t>
      </w:r>
      <w:r w:rsidR="00585D19" w:rsidRPr="00585D19">
        <w:rPr>
          <w:rFonts w:eastAsia="Times New Roman" w:cs="Times New Roman"/>
          <w:b/>
          <w:bCs/>
          <w:color w:val="00000A"/>
          <w:szCs w:val="28"/>
          <w:lang w:eastAsia="ru-RU"/>
        </w:rPr>
        <w:t>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 w:rsidR="00AB1474">
        <w:rPr>
          <w:rFonts w:eastAsia="Times New Roman" w:cs="Times New Roman"/>
          <w:color w:val="00000A"/>
          <w:lang w:eastAsia="ru-RU"/>
        </w:rPr>
        <w:t>Неделько Д.О.</w:t>
      </w:r>
    </w:p>
    <w:p w14:paraId="23FC7DA2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0CE997DC" w14:textId="77777777" w:rsidR="00E82041" w:rsidRPr="00E82041" w:rsidRDefault="00E82041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eastAsia="x-none"/>
        </w:rPr>
      </w:pPr>
    </w:p>
    <w:p w14:paraId="5D65FFCE" w14:textId="77777777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D135C80" w14:textId="1FB2CEC2" w:rsid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585D19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7843FCFF" w14:textId="77777777" w:rsidR="00EF4851" w:rsidRPr="00E13020" w:rsidRDefault="00CD1AAD" w:rsidP="00EF4851">
      <w:pPr>
        <w:pStyle w:val="a3"/>
        <w:numPr>
          <w:ilvl w:val="0"/>
          <w:numId w:val="40"/>
        </w:numPr>
        <w:rPr>
          <w:sz w:val="36"/>
          <w:szCs w:val="24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b>
            </m:sSub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T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634DB8CC" w14:textId="77777777" w:rsidR="00EF4851" w:rsidRDefault="00CD1AAD" w:rsidP="00EF485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d>
          </m:sub>
        </m:sSub>
      </m:oMath>
      <w:r w:rsidR="00EF4851" w:rsidRPr="00C100C3">
        <w:rPr>
          <w:rFonts w:eastAsiaTheme="minorEastAsia"/>
        </w:rPr>
        <w:t xml:space="preserve"> – </w:t>
      </w:r>
      <w:r w:rsidR="00EF4851">
        <w:rPr>
          <w:rFonts w:eastAsiaTheme="minorEastAsia"/>
        </w:rPr>
        <w:t xml:space="preserve">стандартная мольная изобарная теплоёмкость при заданной температуре </w:t>
      </w:r>
      <w:r w:rsidR="00EF4851">
        <w:rPr>
          <w:rFonts w:eastAsiaTheme="minorEastAsia"/>
          <w:lang w:val="en-US"/>
        </w:rPr>
        <w:t>T</w:t>
      </w:r>
      <w:r w:rsidR="00EF4851" w:rsidRPr="00C100C3">
        <w:rPr>
          <w:rFonts w:eastAsiaTheme="minorEastAsia"/>
        </w:rPr>
        <w:t xml:space="preserve">, </w:t>
      </w:r>
      <w:r w:rsidR="00EF4851">
        <w:rPr>
          <w:rFonts w:eastAsiaTheme="minorEastAsia"/>
        </w:rPr>
        <w:t>Дж</w:t>
      </w:r>
      <w:r w:rsidR="00EF4851" w:rsidRPr="00C100C3">
        <w:rPr>
          <w:rFonts w:eastAsiaTheme="minorEastAsia"/>
        </w:rPr>
        <w:t>/(</w:t>
      </w:r>
      <w:r w:rsidR="00EF4851">
        <w:rPr>
          <w:rFonts w:eastAsiaTheme="minorEastAsia"/>
        </w:rPr>
        <w:t xml:space="preserve">моль * </w:t>
      </w:r>
      <w:r w:rsidR="00EF4851">
        <w:rPr>
          <w:rFonts w:eastAsiaTheme="minorEastAsia"/>
          <w:lang w:val="en-US"/>
        </w:rPr>
        <w:t>K</w:t>
      </w:r>
      <w:r w:rsidR="00EF4851" w:rsidRPr="00C100C3">
        <w:rPr>
          <w:rFonts w:eastAsiaTheme="minorEastAsia"/>
        </w:rPr>
        <w:t>);</w:t>
      </w:r>
    </w:p>
    <w:p w14:paraId="37B7552F" w14:textId="77777777" w:rsidR="00EF4851" w:rsidRDefault="00EF4851" w:rsidP="00EF4851">
      <w:pPr>
        <w:rPr>
          <w:rFonts w:eastAsiaTheme="minorEastAsia"/>
        </w:rPr>
      </w:pPr>
      <w:r>
        <w:rPr>
          <w:rFonts w:eastAsiaTheme="minorEastAsia"/>
          <w:i/>
          <w:iCs/>
          <w:lang w:val="en-US"/>
        </w:rPr>
        <w:t>R</w:t>
      </w:r>
      <w:r w:rsidRPr="00C100C3">
        <w:rPr>
          <w:rFonts w:eastAsiaTheme="minorEastAsia"/>
          <w:i/>
          <w:iCs/>
        </w:rPr>
        <w:t xml:space="preserve"> </w:t>
      </w:r>
      <w:r w:rsidRPr="00C100C3">
        <w:rPr>
          <w:rFonts w:eastAsiaTheme="minorEastAsia"/>
        </w:rPr>
        <w:t xml:space="preserve">– </w:t>
      </w:r>
      <w:r>
        <w:rPr>
          <w:rFonts w:eastAsiaTheme="minorEastAsia"/>
        </w:rPr>
        <w:t>универсальная газовая постоянная, равная 8,31446 Дж</w:t>
      </w:r>
      <w:r w:rsidRPr="00C100C3">
        <w:rPr>
          <w:rFonts w:eastAsiaTheme="minorEastAsia"/>
        </w:rPr>
        <w:t>/(</w:t>
      </w:r>
      <w:r>
        <w:rPr>
          <w:rFonts w:eastAsiaTheme="minorEastAsia"/>
        </w:rPr>
        <w:t xml:space="preserve">моль * </w:t>
      </w:r>
      <w:r>
        <w:rPr>
          <w:rFonts w:eastAsiaTheme="minorEastAsia"/>
          <w:lang w:val="en-US"/>
        </w:rPr>
        <w:t>K</w:t>
      </w:r>
      <w:r w:rsidRPr="00C100C3">
        <w:rPr>
          <w:rFonts w:eastAsiaTheme="minorEastAsia"/>
        </w:rPr>
        <w:t>)</w:t>
      </w:r>
    </w:p>
    <w:p w14:paraId="0F4BB535" w14:textId="77777777" w:rsidR="00EF4851" w:rsidRPr="00B55F15" w:rsidRDefault="00EF4851" w:rsidP="00EF4851">
      <w:pPr>
        <w:rPr>
          <w:rFonts w:eastAsiaTheme="minorEastAsia"/>
        </w:rPr>
      </w:pPr>
      <w:r>
        <w:rPr>
          <w:rFonts w:eastAsiaTheme="minorEastAsia"/>
          <w:i/>
          <w:iCs/>
          <w:lang w:val="en-US"/>
        </w:rPr>
        <w:t>T</w:t>
      </w:r>
      <w:r w:rsidRPr="00E13020">
        <w:rPr>
          <w:rFonts w:eastAsiaTheme="minorEastAsia"/>
        </w:rPr>
        <w:t xml:space="preserve"> – </w:t>
      </w:r>
      <w:r>
        <w:rPr>
          <w:rFonts w:eastAsiaTheme="minorEastAsia"/>
        </w:rPr>
        <w:t>температура, К</w:t>
      </w:r>
      <w:r w:rsidRPr="00E13020">
        <w:rPr>
          <w:rFonts w:eastAsiaTheme="minorEastAsia"/>
        </w:rPr>
        <w:t>;</w:t>
      </w:r>
    </w:p>
    <w:p w14:paraId="66737084" w14:textId="77777777" w:rsidR="00EF4851" w:rsidRDefault="00CD1AAD" w:rsidP="00EF485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 w:rsidR="00EF4851" w:rsidRPr="00065C39">
        <w:rPr>
          <w:rFonts w:eastAsiaTheme="minorEastAsia"/>
        </w:rPr>
        <w:t xml:space="preserve"> </w:t>
      </w:r>
      <w:r w:rsidR="00EF4851">
        <w:rPr>
          <w:rFonts w:eastAsiaTheme="minorEastAsia"/>
        </w:rPr>
        <w:t>–</w:t>
      </w:r>
      <w:r w:rsidR="00EF4851" w:rsidRPr="00065C39">
        <w:rPr>
          <w:rFonts w:eastAsiaTheme="minorEastAsia"/>
        </w:rPr>
        <w:t xml:space="preserve"> </w:t>
      </w:r>
      <w:r w:rsidR="00EF4851">
        <w:rPr>
          <w:rFonts w:eastAsiaTheme="minorEastAsia"/>
        </w:rPr>
        <w:t>эмпирические коэффициенты, полученные аппроксимацией экспериментальных или расчетных термодинамических данных для Н – бутана.</w:t>
      </w:r>
    </w:p>
    <w:p w14:paraId="75B075FB" w14:textId="77777777" w:rsidR="00EF4851" w:rsidRPr="0078097E" w:rsidRDefault="00EF4851" w:rsidP="00EF4851">
      <w:pPr>
        <w:pStyle w:val="a3"/>
        <w:numPr>
          <w:ilvl w:val="0"/>
          <w:numId w:val="40"/>
        </w:numPr>
        <w:rPr>
          <w:rFonts w:eastAsiaTheme="minorEastAsia"/>
        </w:rPr>
      </w:pPr>
      <w:r>
        <w:tab/>
        <w:t xml:space="preserve">Изменение внутренней энергии закрытой системы в бесконечно малом (начальное и конечное состояние бесконечно близки) равновесном процессе равно разности количества теплоты и работы δW, совершаемой системой </w:t>
      </w:r>
    </w:p>
    <w:p w14:paraId="0DAB0BF5" w14:textId="77777777" w:rsidR="00EF4851" w:rsidRDefault="00EF4851" w:rsidP="00EF4851">
      <w:pPr>
        <w:pStyle w:val="a3"/>
        <w:ind w:left="1069" w:firstLine="0"/>
      </w:pPr>
      <w:r w:rsidRPr="0036138C">
        <w:rPr>
          <w:b/>
          <w:bCs/>
        </w:rPr>
        <w:t>dU = δQ – δW</w:t>
      </w:r>
      <w:r>
        <w:t>.</w:t>
      </w:r>
    </w:p>
    <w:p w14:paraId="75F66D86" w14:textId="77777777" w:rsidR="00EF4851" w:rsidRDefault="00EF4851" w:rsidP="00EF4851">
      <w:pPr>
        <w:pStyle w:val="a3"/>
        <w:numPr>
          <w:ilvl w:val="0"/>
          <w:numId w:val="40"/>
        </w:numPr>
      </w:pPr>
      <w:r>
        <w:tab/>
        <w:t xml:space="preserve">Полином </w:t>
      </w:r>
      <w:r>
        <w:rPr>
          <w:lang w:val="en-US"/>
        </w:rPr>
        <w:t>NASA</w:t>
      </w:r>
      <w:r w:rsidRPr="0078097E">
        <w:t xml:space="preserve"> </w:t>
      </w:r>
      <w:r>
        <w:t xml:space="preserve">для расчета </w:t>
      </w:r>
      <w:r w:rsidRPr="0078097E">
        <w:rPr>
          <w:u w:val="single"/>
        </w:rPr>
        <w:t>теплоемкости</w:t>
      </w:r>
      <w:r w:rsidRPr="0078097E">
        <w:t>:</w:t>
      </w:r>
    </w:p>
    <w:p w14:paraId="09D49E60" w14:textId="77777777" w:rsidR="00EF4851" w:rsidRDefault="00EF4851" w:rsidP="00EF4851">
      <w:pPr>
        <w:pStyle w:val="a3"/>
        <w:ind w:left="1069" w:firstLine="0"/>
      </w:pPr>
      <w:r w:rsidRPr="0078097E">
        <w:rPr>
          <w:noProof/>
          <w:lang w:eastAsia="ru-RU"/>
        </w:rPr>
        <w:drawing>
          <wp:anchor distT="0" distB="0" distL="114300" distR="114300" simplePos="0" relativeHeight="251667456" behindDoc="0" locked="0" layoutInCell="1" allowOverlap="1" wp14:anchorId="4AFC208D" wp14:editId="45798F13">
            <wp:simplePos x="0" y="0"/>
            <wp:positionH relativeFrom="page">
              <wp:align>center</wp:align>
            </wp:positionH>
            <wp:positionV relativeFrom="paragraph">
              <wp:posOffset>6350</wp:posOffset>
            </wp:positionV>
            <wp:extent cx="4121150" cy="607060"/>
            <wp:effectExtent l="0" t="0" r="0" b="2540"/>
            <wp:wrapThrough wrapText="bothSides">
              <wp:wrapPolygon edited="0">
                <wp:start x="0" y="0"/>
                <wp:lineTo x="0" y="21013"/>
                <wp:lineTo x="21467" y="21013"/>
                <wp:lineTo x="21467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0"/>
                    <a:stretch/>
                  </pic:blipFill>
                  <pic:spPr bwMode="auto">
                    <a:xfrm>
                      <a:off x="0" y="0"/>
                      <a:ext cx="4121150" cy="60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CC838B" w14:textId="77777777" w:rsidR="00EF4851" w:rsidRDefault="00EF4851" w:rsidP="00EF4851">
      <w:pPr>
        <w:pStyle w:val="a3"/>
        <w:ind w:left="1069" w:firstLine="0"/>
      </w:pPr>
    </w:p>
    <w:p w14:paraId="0CDF4DF5" w14:textId="77777777" w:rsidR="00EF4851" w:rsidRDefault="00EF4851" w:rsidP="00EF4851">
      <w:pPr>
        <w:pStyle w:val="a3"/>
        <w:ind w:left="1069" w:firstLine="0"/>
      </w:pPr>
      <w:r>
        <w:tab/>
        <w:t xml:space="preserve">Полином </w:t>
      </w:r>
      <w:r>
        <w:rPr>
          <w:lang w:val="en-US"/>
        </w:rPr>
        <w:t>NASA</w:t>
      </w:r>
      <w:r w:rsidRPr="0078097E">
        <w:t xml:space="preserve"> </w:t>
      </w:r>
      <w:r>
        <w:t xml:space="preserve">для расчета </w:t>
      </w:r>
      <w:r w:rsidRPr="0078097E">
        <w:rPr>
          <w:u w:val="single"/>
        </w:rPr>
        <w:t>энтальпии</w:t>
      </w:r>
      <w:r w:rsidRPr="0078097E">
        <w:t>:</w:t>
      </w:r>
    </w:p>
    <w:p w14:paraId="6DBE570A" w14:textId="77777777" w:rsidR="00EF4851" w:rsidRDefault="00EF4851" w:rsidP="00EF4851">
      <w:pPr>
        <w:pStyle w:val="a3"/>
        <w:ind w:left="1069" w:firstLine="0"/>
        <w:rPr>
          <w:rFonts w:eastAsiaTheme="minorEastAsia"/>
          <w:sz w:val="32"/>
          <w:szCs w:val="24"/>
        </w:rPr>
      </w:pPr>
      <w:r w:rsidRPr="0078097E">
        <w:rPr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63729B2D" wp14:editId="3EB7EDEE">
            <wp:simplePos x="0" y="0"/>
            <wp:positionH relativeFrom="margin">
              <wp:align>center</wp:align>
            </wp:positionH>
            <wp:positionV relativeFrom="paragraph">
              <wp:posOffset>35964</wp:posOffset>
            </wp:positionV>
            <wp:extent cx="4509135" cy="659765"/>
            <wp:effectExtent l="0" t="0" r="5715" b="6985"/>
            <wp:wrapThrough wrapText="bothSides">
              <wp:wrapPolygon edited="0">
                <wp:start x="0" y="0"/>
                <wp:lineTo x="0" y="21205"/>
                <wp:lineTo x="21536" y="21205"/>
                <wp:lineTo x="21536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E0CD3" w14:textId="77777777" w:rsidR="00EF4851" w:rsidRDefault="00EF4851" w:rsidP="00EF4851">
      <w:pPr>
        <w:pStyle w:val="a3"/>
        <w:ind w:left="1069" w:firstLine="0"/>
        <w:rPr>
          <w:rFonts w:eastAsiaTheme="minorEastAsia"/>
          <w:sz w:val="32"/>
          <w:szCs w:val="24"/>
        </w:rPr>
      </w:pPr>
    </w:p>
    <w:p w14:paraId="2DDECD99" w14:textId="77777777" w:rsidR="00EF4851" w:rsidRDefault="00EF4851" w:rsidP="00EF4851">
      <w:pPr>
        <w:pStyle w:val="a3"/>
        <w:ind w:left="1069" w:firstLine="0"/>
        <w:rPr>
          <w:rFonts w:eastAsiaTheme="minorEastAsia"/>
          <w:sz w:val="32"/>
          <w:szCs w:val="24"/>
        </w:rPr>
      </w:pPr>
      <w:r>
        <w:rPr>
          <w:rFonts w:eastAsiaTheme="minorEastAsia"/>
          <w:sz w:val="32"/>
          <w:szCs w:val="24"/>
        </w:rPr>
        <w:tab/>
      </w:r>
      <w:r w:rsidRPr="0078097E">
        <w:rPr>
          <w:rFonts w:eastAsiaTheme="minorEastAsia"/>
        </w:rPr>
        <w:t xml:space="preserve">Полином </w:t>
      </w:r>
      <w:r w:rsidRPr="0078097E">
        <w:rPr>
          <w:rFonts w:eastAsiaTheme="minorEastAsia"/>
          <w:lang w:val="en-US"/>
        </w:rPr>
        <w:t>NASA</w:t>
      </w:r>
      <w:r w:rsidRPr="0078097E">
        <w:rPr>
          <w:rFonts w:eastAsiaTheme="minorEastAsia"/>
        </w:rPr>
        <w:t xml:space="preserve"> для расчета </w:t>
      </w:r>
      <w:r w:rsidRPr="0078097E">
        <w:rPr>
          <w:rFonts w:eastAsiaTheme="minorEastAsia"/>
          <w:u w:val="single"/>
        </w:rPr>
        <w:t>энтропии</w:t>
      </w:r>
      <w:r w:rsidRPr="0078097E">
        <w:rPr>
          <w:rFonts w:eastAsiaTheme="minorEastAsia"/>
        </w:rPr>
        <w:t>:</w:t>
      </w:r>
    </w:p>
    <w:p w14:paraId="57824358" w14:textId="77777777" w:rsidR="00EF4851" w:rsidRPr="0078097E" w:rsidRDefault="00EF4851" w:rsidP="00EF4851">
      <w:pPr>
        <w:pStyle w:val="a3"/>
        <w:ind w:left="1069" w:firstLine="0"/>
        <w:rPr>
          <w:rFonts w:eastAsiaTheme="minorEastAsia"/>
          <w:sz w:val="32"/>
          <w:szCs w:val="24"/>
        </w:rPr>
      </w:pPr>
      <w:r w:rsidRPr="0078097E">
        <w:rPr>
          <w:rFonts w:eastAsiaTheme="minorEastAsia"/>
          <w:noProof/>
          <w:sz w:val="32"/>
          <w:szCs w:val="24"/>
          <w:lang w:eastAsia="ru-RU"/>
        </w:rPr>
        <w:drawing>
          <wp:anchor distT="0" distB="0" distL="114300" distR="114300" simplePos="0" relativeHeight="251669504" behindDoc="0" locked="0" layoutInCell="1" allowOverlap="1" wp14:anchorId="312FA279" wp14:editId="0B78BBB9">
            <wp:simplePos x="0" y="0"/>
            <wp:positionH relativeFrom="page">
              <wp:posOffset>1177290</wp:posOffset>
            </wp:positionH>
            <wp:positionV relativeFrom="paragraph">
              <wp:posOffset>34925</wp:posOffset>
            </wp:positionV>
            <wp:extent cx="4966335" cy="611505"/>
            <wp:effectExtent l="0" t="0" r="5715" b="0"/>
            <wp:wrapThrough wrapText="bothSides">
              <wp:wrapPolygon edited="0">
                <wp:start x="0" y="0"/>
                <wp:lineTo x="0" y="20860"/>
                <wp:lineTo x="21542" y="20860"/>
                <wp:lineTo x="21542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E5BDD" w14:textId="77777777" w:rsidR="00EF4851" w:rsidRDefault="00EF4851" w:rsidP="00EF4851">
      <w:pPr>
        <w:pStyle w:val="a3"/>
        <w:ind w:left="1069" w:firstLine="0"/>
        <w:jc w:val="center"/>
        <w:rPr>
          <w:rFonts w:eastAsiaTheme="minorEastAsia"/>
          <w:sz w:val="32"/>
          <w:szCs w:val="24"/>
        </w:rPr>
      </w:pPr>
    </w:p>
    <w:p w14:paraId="2DF6FF68" w14:textId="77777777" w:rsidR="00EF4851" w:rsidRPr="0036138C" w:rsidRDefault="00EF4851" w:rsidP="00EF4851">
      <w:pPr>
        <w:pStyle w:val="a3"/>
        <w:numPr>
          <w:ilvl w:val="0"/>
          <w:numId w:val="40"/>
        </w:numPr>
        <w:rPr>
          <w:rFonts w:eastAsiaTheme="minorEastAsia"/>
          <w:sz w:val="32"/>
          <w:szCs w:val="24"/>
        </w:rPr>
      </w:pPr>
      <w:r>
        <w:tab/>
      </w:r>
      <w:r w:rsidRPr="0036138C">
        <w:rPr>
          <w:u w:val="single"/>
        </w:rPr>
        <w:t>Закон Гесса</w:t>
      </w:r>
      <w:r>
        <w:t>: тепловой эффект химической реакции при P,T</w:t>
      </w:r>
      <w:r w:rsidRPr="0036138C">
        <w:t xml:space="preserve"> </w:t>
      </w:r>
      <w:r>
        <w:t>=</w:t>
      </w:r>
      <w:r w:rsidRPr="0036138C">
        <w:t xml:space="preserve"> </w:t>
      </w:r>
      <w:r>
        <w:t>const зависит только от вида и состояния исходных веществ и продуктов реакции и не зависит от пути её протекания.</w:t>
      </w:r>
    </w:p>
    <w:p w14:paraId="77B1159D" w14:textId="77777777" w:rsidR="00EF4851" w:rsidRDefault="00EF4851" w:rsidP="00EF4851">
      <w:pPr>
        <w:pStyle w:val="a3"/>
        <w:ind w:left="1069" w:firstLine="0"/>
      </w:pPr>
      <w:r>
        <w:t>При этом Qp = ΔHp,T</w:t>
      </w:r>
    </w:p>
    <w:p w14:paraId="5F972A42" w14:textId="77777777" w:rsidR="00EF4851" w:rsidRDefault="00EF4851" w:rsidP="00EF4851">
      <w:pPr>
        <w:pStyle w:val="a3"/>
        <w:ind w:left="1069" w:firstLine="0"/>
      </w:pPr>
    </w:p>
    <w:p w14:paraId="453D1A7D" w14:textId="77777777" w:rsidR="00EF4851" w:rsidRDefault="00EF4851" w:rsidP="00EF4851">
      <w:pPr>
        <w:pStyle w:val="a3"/>
        <w:ind w:left="1069" w:firstLine="0"/>
      </w:pPr>
    </w:p>
    <w:p w14:paraId="542E188F" w14:textId="77777777" w:rsidR="00EF4851" w:rsidRDefault="00EF4851" w:rsidP="00EF4851">
      <w:pPr>
        <w:pStyle w:val="a3"/>
        <w:ind w:left="1069" w:firstLine="0"/>
      </w:pPr>
      <w:r w:rsidRPr="0036138C">
        <w:rPr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31C671CA" wp14:editId="25081419">
            <wp:simplePos x="0" y="0"/>
            <wp:positionH relativeFrom="margin">
              <wp:align>center</wp:align>
            </wp:positionH>
            <wp:positionV relativeFrom="paragraph">
              <wp:posOffset>964565</wp:posOffset>
            </wp:positionV>
            <wp:extent cx="6032500" cy="387350"/>
            <wp:effectExtent l="0" t="0" r="6350" b="0"/>
            <wp:wrapThrough wrapText="bothSides">
              <wp:wrapPolygon edited="0">
                <wp:start x="0" y="0"/>
                <wp:lineTo x="0" y="20184"/>
                <wp:lineTo x="21555" y="20184"/>
                <wp:lineTo x="21555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3" t="18257" r="4655" b="19877"/>
                    <a:stretch/>
                  </pic:blipFill>
                  <pic:spPr bwMode="auto">
                    <a:xfrm>
                      <a:off x="0" y="0"/>
                      <a:ext cx="6032500" cy="38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 w:rsidRPr="0036138C">
        <w:rPr>
          <w:u w:val="single"/>
        </w:rPr>
        <w:t>Следствие из закона Гесса</w:t>
      </w:r>
      <w:r w:rsidRPr="0036138C">
        <w:t xml:space="preserve">: </w:t>
      </w:r>
      <w:r>
        <w:t>Тепловой эффект химической реакции равен разности сумм теплот образования (ΔHf ) продуктов реакции и исходных веществ, умноженных на стехиометрические коэффициенты (ν):</w:t>
      </w:r>
    </w:p>
    <w:p w14:paraId="0770F60D" w14:textId="77777777" w:rsidR="00EF4851" w:rsidRDefault="00EF4851" w:rsidP="00EF4851">
      <w:pPr>
        <w:pStyle w:val="a3"/>
        <w:ind w:left="1069" w:firstLine="0"/>
      </w:pPr>
    </w:p>
    <w:p w14:paraId="139C0ADF" w14:textId="77777777" w:rsidR="00EF4851" w:rsidRPr="0036138C" w:rsidRDefault="00EF4851" w:rsidP="00EF4851">
      <w:pPr>
        <w:pStyle w:val="a3"/>
        <w:numPr>
          <w:ilvl w:val="0"/>
          <w:numId w:val="40"/>
        </w:numPr>
      </w:pPr>
      <w:r w:rsidRPr="00786599">
        <w:rPr>
          <w:noProof/>
          <w:lang w:eastAsia="ru-RU"/>
        </w:rPr>
        <w:drawing>
          <wp:anchor distT="0" distB="0" distL="114300" distR="114300" simplePos="0" relativeHeight="251671552" behindDoc="0" locked="0" layoutInCell="1" allowOverlap="1" wp14:anchorId="41F7C206" wp14:editId="58DB29D5">
            <wp:simplePos x="0" y="0"/>
            <wp:positionH relativeFrom="margin">
              <wp:align>center</wp:align>
            </wp:positionH>
            <wp:positionV relativeFrom="paragraph">
              <wp:posOffset>248170</wp:posOffset>
            </wp:positionV>
            <wp:extent cx="5681980" cy="3483610"/>
            <wp:effectExtent l="0" t="0" r="0" b="2540"/>
            <wp:wrapThrough wrapText="bothSides">
              <wp:wrapPolygon edited="0">
                <wp:start x="0" y="0"/>
                <wp:lineTo x="0" y="21498"/>
                <wp:lineTo x="21508" y="21498"/>
                <wp:lineTo x="21508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  <w:t>Уравнение состояния идеального газа Менделеева – Клапейрона</w:t>
      </w:r>
      <w:r w:rsidRPr="00786599">
        <w:t>:</w:t>
      </w:r>
    </w:p>
    <w:p w14:paraId="6459BEB0" w14:textId="77777777" w:rsidR="00EF4851" w:rsidRPr="00786599" w:rsidRDefault="00EF4851" w:rsidP="00EF4851">
      <w:pPr>
        <w:pStyle w:val="a3"/>
        <w:ind w:left="1069" w:firstLine="0"/>
        <w:jc w:val="center"/>
        <w:rPr>
          <w:rFonts w:eastAsiaTheme="minorEastAsia"/>
          <w:sz w:val="32"/>
          <w:szCs w:val="24"/>
        </w:rPr>
      </w:pPr>
    </w:p>
    <w:p w14:paraId="61F5502F" w14:textId="77777777" w:rsidR="00EF4851" w:rsidRPr="00786599" w:rsidRDefault="00EF4851" w:rsidP="00EF4851">
      <w:pPr>
        <w:pStyle w:val="a3"/>
        <w:ind w:left="1069" w:firstLine="0"/>
        <w:jc w:val="center"/>
        <w:rPr>
          <w:rFonts w:eastAsiaTheme="minorEastAsia"/>
          <w:sz w:val="32"/>
          <w:szCs w:val="24"/>
        </w:rPr>
      </w:pPr>
    </w:p>
    <w:p w14:paraId="1B120AA5" w14:textId="77777777" w:rsidR="00EF4851" w:rsidRPr="00786599" w:rsidRDefault="00EF4851" w:rsidP="00EF4851">
      <w:pPr>
        <w:pStyle w:val="a3"/>
        <w:ind w:left="1069" w:firstLine="0"/>
        <w:jc w:val="center"/>
        <w:rPr>
          <w:rFonts w:eastAsiaTheme="minorEastAsia"/>
          <w:sz w:val="32"/>
          <w:szCs w:val="24"/>
        </w:rPr>
      </w:pPr>
    </w:p>
    <w:p w14:paraId="1E2F212D" w14:textId="77777777" w:rsidR="00EF4851" w:rsidRPr="00786599" w:rsidRDefault="00EF4851" w:rsidP="00EF4851">
      <w:pPr>
        <w:pStyle w:val="a3"/>
        <w:ind w:left="1069" w:firstLine="0"/>
        <w:jc w:val="center"/>
        <w:rPr>
          <w:rFonts w:eastAsiaTheme="minorEastAsia"/>
          <w:sz w:val="32"/>
          <w:szCs w:val="24"/>
        </w:rPr>
      </w:pPr>
    </w:p>
    <w:p w14:paraId="11188EE5" w14:textId="77777777" w:rsidR="00EF4851" w:rsidRPr="00786599" w:rsidRDefault="00EF4851" w:rsidP="00EF4851">
      <w:pPr>
        <w:pStyle w:val="a3"/>
        <w:ind w:left="1069" w:firstLine="0"/>
        <w:jc w:val="center"/>
        <w:rPr>
          <w:rFonts w:eastAsiaTheme="minorEastAsia"/>
          <w:sz w:val="32"/>
          <w:szCs w:val="24"/>
        </w:rPr>
      </w:pPr>
    </w:p>
    <w:p w14:paraId="762EAEF8" w14:textId="77777777" w:rsidR="00EF4851" w:rsidRPr="00786599" w:rsidRDefault="00EF4851" w:rsidP="00EF4851">
      <w:pPr>
        <w:pStyle w:val="a3"/>
        <w:ind w:left="1069" w:firstLine="0"/>
        <w:jc w:val="center"/>
        <w:rPr>
          <w:rFonts w:eastAsiaTheme="minorEastAsia"/>
          <w:sz w:val="32"/>
          <w:szCs w:val="24"/>
        </w:rPr>
      </w:pPr>
    </w:p>
    <w:p w14:paraId="77FB60BE" w14:textId="77777777" w:rsidR="00EF4851" w:rsidRPr="00786599" w:rsidRDefault="00EF4851" w:rsidP="00EF4851">
      <w:pPr>
        <w:pStyle w:val="a3"/>
        <w:ind w:left="1069" w:firstLine="0"/>
        <w:jc w:val="center"/>
        <w:rPr>
          <w:rFonts w:eastAsiaTheme="minorEastAsia"/>
          <w:sz w:val="32"/>
          <w:szCs w:val="24"/>
        </w:rPr>
      </w:pPr>
    </w:p>
    <w:p w14:paraId="01BB5496" w14:textId="77777777" w:rsidR="00EF4851" w:rsidRPr="00786599" w:rsidRDefault="00EF4851" w:rsidP="00EF4851">
      <w:pPr>
        <w:pStyle w:val="a3"/>
        <w:ind w:left="1069" w:firstLine="0"/>
        <w:jc w:val="center"/>
        <w:rPr>
          <w:rFonts w:eastAsiaTheme="minorEastAsia"/>
          <w:sz w:val="32"/>
          <w:szCs w:val="24"/>
        </w:rPr>
      </w:pPr>
    </w:p>
    <w:p w14:paraId="0AA89FD7" w14:textId="77777777" w:rsidR="00EF4851" w:rsidRPr="00786599" w:rsidRDefault="00EF4851" w:rsidP="00EF4851">
      <w:pPr>
        <w:pStyle w:val="a3"/>
        <w:ind w:left="1069" w:firstLine="0"/>
        <w:jc w:val="center"/>
        <w:rPr>
          <w:rFonts w:eastAsiaTheme="minorEastAsia"/>
          <w:sz w:val="32"/>
          <w:szCs w:val="24"/>
        </w:rPr>
      </w:pPr>
    </w:p>
    <w:p w14:paraId="0208A812" w14:textId="77777777" w:rsidR="00EF4851" w:rsidRDefault="00EF4851" w:rsidP="00EF4851">
      <w:pPr>
        <w:pStyle w:val="a3"/>
        <w:ind w:left="1069" w:firstLine="0"/>
        <w:jc w:val="center"/>
        <w:rPr>
          <w:rFonts w:eastAsiaTheme="minorEastAsia"/>
          <w:sz w:val="32"/>
          <w:szCs w:val="24"/>
        </w:rPr>
      </w:pPr>
    </w:p>
    <w:p w14:paraId="21245E0C" w14:textId="77777777" w:rsidR="00EF4851" w:rsidRPr="00786599" w:rsidRDefault="00EF4851" w:rsidP="00EF4851">
      <w:pPr>
        <w:pStyle w:val="a3"/>
        <w:numPr>
          <w:ilvl w:val="0"/>
          <w:numId w:val="40"/>
        </w:numPr>
        <w:rPr>
          <w:rFonts w:eastAsiaTheme="minorEastAsia"/>
          <w:sz w:val="32"/>
          <w:szCs w:val="24"/>
        </w:rPr>
      </w:pPr>
      <w:r w:rsidRPr="00786599">
        <w:rPr>
          <w:rStyle w:val="docdata"/>
          <w:color w:val="000000"/>
          <w:szCs w:val="28"/>
          <w:u w:val="single"/>
        </w:rPr>
        <w:t>Второй закон термодинамики</w:t>
      </w:r>
      <w:r>
        <w:rPr>
          <w:color w:val="000000"/>
          <w:szCs w:val="28"/>
        </w:rPr>
        <w:t xml:space="preserve">: Существует экстенсивная функция состояния, называемая энтропией, изменение которой связано с поглощаемой теплотой и температурой системы уравнением: dS ≥ </w:t>
      </w:r>
      <w:r>
        <w:rPr>
          <w:rFonts w:ascii="Symbol" w:hAnsi="Symbol"/>
          <w:color w:val="000000"/>
          <w:szCs w:val="28"/>
        </w:rPr>
        <w:t></w:t>
      </w:r>
      <w:r>
        <w:rPr>
          <w:color w:val="000000"/>
          <w:szCs w:val="28"/>
        </w:rPr>
        <w:t>eQ/T;</w:t>
      </w:r>
    </w:p>
    <w:p w14:paraId="0B38C0B2" w14:textId="77777777" w:rsidR="00EF4851" w:rsidRDefault="00EF4851" w:rsidP="00EF4851">
      <w:pPr>
        <w:pStyle w:val="2543"/>
        <w:spacing w:before="0" w:beforeAutospacing="0" w:after="160" w:afterAutospacing="0" w:line="360" w:lineRule="auto"/>
        <w:ind w:left="1069"/>
        <w:jc w:val="both"/>
      </w:pPr>
      <w:r>
        <w:rPr>
          <w:color w:val="000000"/>
          <w:sz w:val="28"/>
          <w:szCs w:val="28"/>
        </w:rPr>
        <w:t xml:space="preserve">dS = </w:t>
      </w:r>
      <w:r>
        <w:rPr>
          <w:rFonts w:ascii="Symbol" w:hAnsi="Symbol"/>
          <w:color w:val="000000"/>
          <w:sz w:val="28"/>
          <w:szCs w:val="28"/>
        </w:rPr>
        <w:t></w:t>
      </w:r>
      <w:r>
        <w:rPr>
          <w:color w:val="000000"/>
          <w:sz w:val="28"/>
          <w:szCs w:val="28"/>
        </w:rPr>
        <w:t>eQ/T - обратимый процесс</w:t>
      </w:r>
    </w:p>
    <w:p w14:paraId="1B451115" w14:textId="77777777" w:rsidR="00EF4851" w:rsidRDefault="00EF4851" w:rsidP="00EF4851">
      <w:pPr>
        <w:pStyle w:val="ac"/>
        <w:spacing w:before="0" w:beforeAutospacing="0" w:after="160" w:afterAutospacing="0" w:line="360" w:lineRule="auto"/>
        <w:ind w:left="1069"/>
        <w:jc w:val="both"/>
      </w:pPr>
      <w:r>
        <w:rPr>
          <w:color w:val="000000"/>
          <w:sz w:val="28"/>
          <w:szCs w:val="28"/>
        </w:rPr>
        <w:t xml:space="preserve">dS &gt; </w:t>
      </w:r>
      <w:r>
        <w:rPr>
          <w:rFonts w:ascii="Symbol" w:hAnsi="Symbol"/>
          <w:color w:val="000000"/>
          <w:sz w:val="28"/>
          <w:szCs w:val="28"/>
        </w:rPr>
        <w:t></w:t>
      </w:r>
      <w:r>
        <w:rPr>
          <w:color w:val="000000"/>
          <w:sz w:val="28"/>
          <w:szCs w:val="28"/>
        </w:rPr>
        <w:t>eQ/T - необратимый процесс в закрытой системе.</w:t>
      </w:r>
    </w:p>
    <w:p w14:paraId="43AD10BF" w14:textId="77777777" w:rsidR="00EF4851" w:rsidRDefault="00EF4851" w:rsidP="00EF4851">
      <w:pPr>
        <w:pStyle w:val="ac"/>
        <w:spacing w:before="0" w:beforeAutospacing="0" w:after="160" w:afterAutospacing="0" w:line="360" w:lineRule="auto"/>
        <w:ind w:left="1069"/>
        <w:jc w:val="both"/>
      </w:pPr>
      <w:r>
        <w:rPr>
          <w:rFonts w:eastAsiaTheme="minorEastAsia" w:cstheme="minorBidi"/>
          <w:noProof/>
          <w:sz w:val="32"/>
        </w:rPr>
        <w:drawing>
          <wp:anchor distT="0" distB="0" distL="114300" distR="114300" simplePos="0" relativeHeight="251672576" behindDoc="0" locked="0" layoutInCell="1" allowOverlap="1" wp14:anchorId="6AE0BF6C" wp14:editId="4B1C736B">
            <wp:simplePos x="0" y="0"/>
            <wp:positionH relativeFrom="column">
              <wp:posOffset>1706764</wp:posOffset>
            </wp:positionH>
            <wp:positionV relativeFrom="paragraph">
              <wp:posOffset>640830</wp:posOffset>
            </wp:positionV>
            <wp:extent cx="3302000" cy="781050"/>
            <wp:effectExtent l="0" t="0" r="0" b="0"/>
            <wp:wrapThrough wrapText="bothSides">
              <wp:wrapPolygon edited="0">
                <wp:start x="0" y="0"/>
                <wp:lineTo x="0" y="21073"/>
                <wp:lineTo x="21434" y="21073"/>
                <wp:lineTo x="21434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/>
          <w:sz w:val="28"/>
          <w:szCs w:val="28"/>
        </w:rPr>
        <w:t>Энтропия смешения идеальных газов при постоянных давлении и температуре:</w:t>
      </w:r>
    </w:p>
    <w:p w14:paraId="6168391D" w14:textId="77777777" w:rsidR="00EF4851" w:rsidRPr="00786599" w:rsidRDefault="00EF4851" w:rsidP="00EF4851">
      <w:pPr>
        <w:pStyle w:val="a3"/>
        <w:ind w:left="1069" w:firstLine="0"/>
        <w:rPr>
          <w:rFonts w:eastAsiaTheme="minorEastAsia"/>
          <w:sz w:val="32"/>
          <w:szCs w:val="24"/>
        </w:rPr>
      </w:pPr>
    </w:p>
    <w:p w14:paraId="7664038B" w14:textId="77777777" w:rsidR="00EF4851" w:rsidRDefault="00EF4851" w:rsidP="00EF4851">
      <w:pPr>
        <w:pStyle w:val="a3"/>
        <w:ind w:left="1069" w:firstLine="0"/>
        <w:jc w:val="center"/>
        <w:rPr>
          <w:rFonts w:eastAsiaTheme="minorEastAsia"/>
          <w:sz w:val="32"/>
          <w:szCs w:val="24"/>
        </w:rPr>
      </w:pPr>
    </w:p>
    <w:p w14:paraId="75E8EEEB" w14:textId="77777777" w:rsidR="00EF4851" w:rsidRDefault="00EF4851" w:rsidP="00EF4851">
      <w:pPr>
        <w:pStyle w:val="2383"/>
        <w:numPr>
          <w:ilvl w:val="0"/>
          <w:numId w:val="40"/>
        </w:numPr>
        <w:spacing w:before="0" w:beforeAutospacing="0" w:after="160" w:afterAutospacing="0" w:line="360" w:lineRule="auto"/>
        <w:jc w:val="both"/>
      </w:pPr>
      <w:r>
        <w:rPr>
          <w:b/>
          <w:bCs/>
          <w:color w:val="000000"/>
          <w:sz w:val="28"/>
          <w:szCs w:val="28"/>
        </w:rPr>
        <w:tab/>
      </w:r>
      <w:r w:rsidRPr="007D4AAF">
        <w:rPr>
          <w:color w:val="000000"/>
          <w:sz w:val="28"/>
          <w:szCs w:val="28"/>
          <w:u w:val="single"/>
        </w:rPr>
        <w:t>Энергия Гиббса</w:t>
      </w:r>
      <w:r>
        <w:rPr>
          <w:color w:val="000000"/>
          <w:sz w:val="28"/>
          <w:szCs w:val="28"/>
        </w:rPr>
        <w:t xml:space="preserve"> Любой самопроизвольный процесс, происходящий в закрытой системе при постоянстве давления и температуры, сопровождается убылью энергии Гиббса и завершается достижением равновесия, при котором dG = 0 и ΔG = 0 </w:t>
      </w:r>
    </w:p>
    <w:p w14:paraId="04229E4B" w14:textId="77777777" w:rsidR="00EF4851" w:rsidRDefault="00EF4851" w:rsidP="00EF4851">
      <w:pPr>
        <w:pStyle w:val="ac"/>
        <w:spacing w:before="0" w:beforeAutospacing="0" w:after="160" w:afterAutospacing="0" w:line="360" w:lineRule="auto"/>
        <w:ind w:left="709"/>
        <w:jc w:val="center"/>
      </w:pPr>
      <w:r>
        <w:rPr>
          <w:color w:val="000000"/>
          <w:sz w:val="28"/>
          <w:szCs w:val="28"/>
        </w:rPr>
        <w:t>G = H – TS</w:t>
      </w:r>
    </w:p>
    <w:p w14:paraId="3F1F4C88" w14:textId="77777777" w:rsidR="00EF4851" w:rsidRPr="007D4AAF" w:rsidRDefault="00EF4851" w:rsidP="00EF4851">
      <w:pPr>
        <w:pStyle w:val="ac"/>
        <w:spacing w:before="0" w:beforeAutospacing="0" w:after="160" w:afterAutospacing="0" w:line="360" w:lineRule="auto"/>
        <w:ind w:left="1069"/>
        <w:jc w:val="both"/>
        <w:rPr>
          <w:u w:val="single"/>
        </w:rPr>
      </w:pPr>
      <w:r>
        <w:rPr>
          <w:b/>
          <w:bCs/>
          <w:color w:val="000000"/>
          <w:sz w:val="28"/>
          <w:szCs w:val="28"/>
        </w:rPr>
        <w:tab/>
      </w:r>
      <w:r w:rsidRPr="007D4AAF">
        <w:rPr>
          <w:color w:val="000000"/>
          <w:sz w:val="28"/>
          <w:szCs w:val="28"/>
          <w:u w:val="single"/>
        </w:rPr>
        <w:t xml:space="preserve">Изменение энергии Гиббса: </w:t>
      </w:r>
    </w:p>
    <w:p w14:paraId="2EC7DA78" w14:textId="77777777" w:rsidR="00EF4851" w:rsidRDefault="00EF4851" w:rsidP="00EF4851">
      <w:pPr>
        <w:pStyle w:val="ac"/>
        <w:spacing w:before="0" w:beforeAutospacing="0" w:after="160" w:afterAutospacing="0" w:line="360" w:lineRule="auto"/>
        <w:ind w:left="709"/>
        <w:jc w:val="center"/>
      </w:pPr>
      <w:r>
        <w:rPr>
          <w:color w:val="000000"/>
          <w:sz w:val="28"/>
          <w:szCs w:val="28"/>
        </w:rPr>
        <w:t>ΔG = ΔH – TΔS</w:t>
      </w:r>
    </w:p>
    <w:p w14:paraId="4414F7FF" w14:textId="77777777" w:rsidR="00EF4851" w:rsidRDefault="00EF4851" w:rsidP="00EF4851">
      <w:pPr>
        <w:pStyle w:val="ac"/>
        <w:spacing w:before="0" w:beforeAutospacing="0" w:after="160" w:afterAutospacing="0" w:line="360" w:lineRule="auto"/>
        <w:ind w:left="1069"/>
        <w:jc w:val="both"/>
      </w:pPr>
      <w:r>
        <w:rPr>
          <w:color w:val="000000"/>
          <w:sz w:val="28"/>
          <w:szCs w:val="28"/>
        </w:rPr>
        <w:tab/>
        <w:t xml:space="preserve">Формула для расчета теплоты испарения: </w:t>
      </w:r>
    </w:p>
    <w:p w14:paraId="737AD9A2" w14:textId="77777777" w:rsidR="00EF4851" w:rsidRDefault="00EF4851" w:rsidP="00EF4851">
      <w:pPr>
        <w:pStyle w:val="ac"/>
        <w:spacing w:before="0" w:beforeAutospacing="0" w:after="160" w:afterAutospacing="0" w:line="360" w:lineRule="auto"/>
        <w:ind w:left="1069"/>
        <w:jc w:val="center"/>
      </w:pPr>
      <w:r>
        <w:rPr>
          <w:color w:val="000000"/>
          <w:sz w:val="28"/>
          <w:szCs w:val="28"/>
        </w:rPr>
        <w:t>H</w:t>
      </w:r>
      <w:r>
        <w:rPr>
          <w:color w:val="000000"/>
          <w:sz w:val="28"/>
          <w:szCs w:val="28"/>
          <w:vertAlign w:val="subscript"/>
        </w:rPr>
        <w:t>исп </w:t>
      </w:r>
      <w:r>
        <w:rPr>
          <w:color w:val="000000"/>
          <w:sz w:val="28"/>
          <w:szCs w:val="28"/>
        </w:rPr>
        <w:t>= Н</w:t>
      </w:r>
      <w:r>
        <w:rPr>
          <w:color w:val="000000"/>
          <w:sz w:val="28"/>
          <w:szCs w:val="28"/>
          <w:vertAlign w:val="subscript"/>
        </w:rPr>
        <w:t>газ</w:t>
      </w:r>
      <w:r>
        <w:rPr>
          <w:color w:val="000000"/>
          <w:sz w:val="28"/>
          <w:szCs w:val="28"/>
        </w:rPr>
        <w:t xml:space="preserve"> – Н</w:t>
      </w:r>
      <w:r>
        <w:rPr>
          <w:color w:val="000000"/>
          <w:sz w:val="28"/>
          <w:szCs w:val="28"/>
          <w:vertAlign w:val="subscript"/>
        </w:rPr>
        <w:t>жид</w:t>
      </w:r>
    </w:p>
    <w:p w14:paraId="6A45F5E0" w14:textId="482A6168" w:rsidR="00907FA6" w:rsidRPr="00EF4851" w:rsidRDefault="00EF4851" w:rsidP="00EF4851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 w:val="32"/>
          <w:lang w:eastAsia="ru-RU"/>
        </w:rPr>
      </w:pPr>
      <w:r>
        <w:rPr>
          <w:rFonts w:eastAsia="Times New Roman" w:cs="Times New Roman"/>
          <w:color w:val="00000A"/>
          <w:sz w:val="32"/>
          <w:lang w:eastAsia="ru-RU"/>
        </w:rPr>
        <w:br w:type="page"/>
      </w:r>
      <w:r w:rsidR="00D16E03" w:rsidRPr="00AE04E1">
        <w:rPr>
          <w:rFonts w:cs="Times New Roman"/>
          <w:sz w:val="44"/>
          <w:szCs w:val="44"/>
        </w:rPr>
        <w:lastRenderedPageBreak/>
        <w:t>Задание</w:t>
      </w:r>
      <w:r w:rsidR="00AE04E1" w:rsidRPr="00AE04E1">
        <w:rPr>
          <w:rFonts w:cs="Times New Roman"/>
          <w:sz w:val="44"/>
          <w:szCs w:val="44"/>
        </w:rPr>
        <w:t xml:space="preserve"> 1</w:t>
      </w:r>
    </w:p>
    <w:p w14:paraId="715C349A" w14:textId="7FA3C3C1" w:rsidR="00585D19" w:rsidRDefault="00585D19" w:rsidP="00724D63">
      <w:pPr>
        <w:jc w:val="center"/>
      </w:pPr>
      <w:r>
        <w:t xml:space="preserve">Вариант </w:t>
      </w:r>
      <w:r w:rsidR="00AB1474">
        <w:t>17</w:t>
      </w:r>
      <w:r>
        <w:t>.</w:t>
      </w:r>
    </w:p>
    <w:p w14:paraId="000A4FDB" w14:textId="3B8B5E82" w:rsidR="00AB1474" w:rsidRDefault="00AB1474" w:rsidP="00AB1474">
      <w:pPr>
        <w:pStyle w:val="a3"/>
        <w:spacing w:line="259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Постройте зависимость теплоемкости </w:t>
      </w:r>
      <w:r w:rsidRPr="0024190B">
        <w:rPr>
          <w:rFonts w:cs="Times New Roman"/>
        </w:rPr>
        <w:t>(</w:t>
      </w:r>
      <w:r>
        <w:rPr>
          <w:rFonts w:cs="Times New Roman"/>
          <w:lang w:val="en-US"/>
        </w:rPr>
        <w:t>Cp</w:t>
      </w:r>
      <w:r w:rsidRPr="0024190B">
        <w:rPr>
          <w:rFonts w:cs="Times New Roman"/>
        </w:rPr>
        <w:t>)</w:t>
      </w:r>
      <w:r>
        <w:rPr>
          <w:rFonts w:cs="Times New Roman"/>
        </w:rPr>
        <w:t xml:space="preserve"> н-октана с</w:t>
      </w:r>
      <w:r w:rsidRPr="00E202FC">
        <w:rPr>
          <w:rFonts w:cs="Times New Roman"/>
        </w:rPr>
        <w:t xml:space="preserve"> использованием данных </w:t>
      </w:r>
      <w:r>
        <w:rPr>
          <w:rFonts w:cs="Times New Roman"/>
        </w:rPr>
        <w:t xml:space="preserve">БД «Third Millennium…» от температуры в диапазоне от 298 </w:t>
      </w:r>
      <w:r>
        <w:rPr>
          <w:rFonts w:cs="Times New Roman"/>
          <w:lang w:val="en-US"/>
        </w:rPr>
        <w:t>K</w:t>
      </w:r>
      <w:r>
        <w:rPr>
          <w:rFonts w:cs="Times New Roman"/>
        </w:rPr>
        <w:t xml:space="preserve"> до 600 </w:t>
      </w:r>
      <w:r>
        <w:rPr>
          <w:rFonts w:cs="Times New Roman"/>
          <w:lang w:val="en-US"/>
        </w:rPr>
        <w:t>K</w:t>
      </w:r>
      <w:r>
        <w:rPr>
          <w:rFonts w:cs="Times New Roman"/>
        </w:rPr>
        <w:t xml:space="preserve">. На этом же графике постройте зависимость, найденную в базе данных </w:t>
      </w:r>
      <w:r>
        <w:rPr>
          <w:rFonts w:cs="Times New Roman"/>
          <w:lang w:val="en-US"/>
        </w:rPr>
        <w:t>NIST</w:t>
      </w:r>
      <w:r w:rsidRPr="0024190B">
        <w:rPr>
          <w:rFonts w:cs="Times New Roman"/>
        </w:rPr>
        <w:t>.</w:t>
      </w:r>
      <w:r>
        <w:rPr>
          <w:rFonts w:cs="Times New Roman"/>
        </w:rPr>
        <w:t xml:space="preserve"> Посчитайте относительную и абсолютную ошибку расчетных величин теплоемкости относительно данных </w:t>
      </w:r>
      <w:r>
        <w:rPr>
          <w:rFonts w:cs="Times New Roman"/>
          <w:lang w:val="en-US"/>
        </w:rPr>
        <w:t>NIST</w:t>
      </w:r>
      <w:r>
        <w:rPr>
          <w:rFonts w:cs="Times New Roman"/>
        </w:rPr>
        <w:t xml:space="preserve"> при 400 </w:t>
      </w:r>
      <w:r>
        <w:rPr>
          <w:rFonts w:cs="Times New Roman"/>
          <w:lang w:val="en-US"/>
        </w:rPr>
        <w:t>K</w:t>
      </w:r>
      <w:r w:rsidRPr="00FB578E">
        <w:rPr>
          <w:rFonts w:cs="Times New Roman"/>
        </w:rPr>
        <w:t>.</w:t>
      </w:r>
    </w:p>
    <w:p w14:paraId="6CB5664F" w14:textId="77777777" w:rsidR="00EF4851" w:rsidRDefault="00EF4851" w:rsidP="00AB1474">
      <w:pPr>
        <w:pStyle w:val="a3"/>
        <w:spacing w:line="259" w:lineRule="auto"/>
        <w:ind w:firstLine="0"/>
        <w:jc w:val="left"/>
        <w:rPr>
          <w:rFonts w:cs="Times New Roman"/>
        </w:rPr>
      </w:pPr>
    </w:p>
    <w:p w14:paraId="506E3DD7" w14:textId="77777777" w:rsidR="00EF4851" w:rsidRDefault="00EF4851" w:rsidP="00EF4851">
      <w:pPr>
        <w:pStyle w:val="a3"/>
        <w:ind w:left="1069" w:firstLine="0"/>
        <w:jc w:val="center"/>
        <w:rPr>
          <w:rFonts w:eastAsiaTheme="minorEastAsia"/>
        </w:rPr>
      </w:pPr>
      <w:r w:rsidRPr="00065C39">
        <w:rPr>
          <w:rFonts w:eastAsiaTheme="minorEastAsia"/>
          <w:sz w:val="32"/>
          <w:szCs w:val="24"/>
        </w:rPr>
        <w:t>Алгоритм</w:t>
      </w:r>
      <w:r>
        <w:rPr>
          <w:rFonts w:eastAsiaTheme="minorEastAsia"/>
        </w:rPr>
        <w:t xml:space="preserve"> </w:t>
      </w:r>
      <w:r w:rsidRPr="00065C39">
        <w:rPr>
          <w:rFonts w:eastAsiaTheme="minorEastAsia"/>
          <w:sz w:val="32"/>
          <w:szCs w:val="24"/>
        </w:rPr>
        <w:t>решения</w:t>
      </w:r>
      <w:r>
        <w:rPr>
          <w:rFonts w:eastAsiaTheme="minorEastAsia"/>
        </w:rPr>
        <w:t xml:space="preserve"> </w:t>
      </w:r>
      <w:r w:rsidRPr="00065C39">
        <w:rPr>
          <w:rFonts w:eastAsiaTheme="minorEastAsia"/>
          <w:sz w:val="32"/>
          <w:szCs w:val="24"/>
        </w:rPr>
        <w:t>зад</w:t>
      </w:r>
      <w:r>
        <w:rPr>
          <w:rFonts w:eastAsiaTheme="minorEastAsia"/>
          <w:sz w:val="32"/>
          <w:szCs w:val="24"/>
        </w:rPr>
        <w:t>ания 1.</w:t>
      </w:r>
    </w:p>
    <w:p w14:paraId="30473673" w14:textId="0D5ABD43" w:rsidR="00EF4851" w:rsidRPr="00786599" w:rsidRDefault="00EF4851" w:rsidP="00EF4851">
      <w:pPr>
        <w:pStyle w:val="a3"/>
        <w:ind w:left="709" w:firstLine="0"/>
        <w:rPr>
          <w:rFonts w:eastAsiaTheme="minorEastAsia"/>
        </w:rPr>
      </w:pPr>
      <w:r>
        <w:rPr>
          <w:rFonts w:eastAsiaTheme="minorEastAsia"/>
        </w:rPr>
        <w:t>1</w:t>
      </w:r>
      <w:r w:rsidRPr="007D4AAF">
        <w:rPr>
          <w:rFonts w:eastAsiaTheme="minorEastAsia"/>
          <w:szCs w:val="28"/>
        </w:rPr>
        <w:t>.</w:t>
      </w:r>
      <w:r>
        <w:rPr>
          <w:rFonts w:eastAsiaTheme="minorEastAsia"/>
          <w:szCs w:val="28"/>
        </w:rPr>
        <w:tab/>
      </w:r>
      <w:r w:rsidRPr="007D4AAF">
        <w:rPr>
          <w:rFonts w:eastAsiaTheme="minorEastAsia"/>
          <w:szCs w:val="28"/>
        </w:rPr>
        <w:t>Задать</w:t>
      </w:r>
      <w:r w:rsidRPr="0036138C">
        <w:rPr>
          <w:rFonts w:eastAsiaTheme="minorEastAsia"/>
        </w:rPr>
        <w:t xml:space="preserve"> коэффициенты NASA для н-</w:t>
      </w:r>
      <w:r>
        <w:rPr>
          <w:rFonts w:eastAsiaTheme="minorEastAsia"/>
        </w:rPr>
        <w:t>ок</w:t>
      </w:r>
      <w:r w:rsidRPr="0036138C">
        <w:rPr>
          <w:rFonts w:eastAsiaTheme="minorEastAsia"/>
        </w:rPr>
        <w:t>тана, R = 8.31446, и эталонные значения теплоёмкости при 6 температурах (массив NIST).</w:t>
      </w:r>
    </w:p>
    <w:p w14:paraId="3700AF59" w14:textId="2432C936" w:rsidR="00EF4851" w:rsidRDefault="00EF4851" w:rsidP="00EF4851">
      <w:pPr>
        <w:pStyle w:val="a3"/>
        <w:ind w:left="709" w:firstLine="0"/>
        <w:rPr>
          <w:rFonts w:eastAsiaTheme="minorEastAsia"/>
        </w:rPr>
      </w:pPr>
      <w:r>
        <w:rPr>
          <w:rFonts w:eastAsiaTheme="minorEastAsia"/>
        </w:rPr>
        <w:t>2.</w:t>
      </w:r>
      <w:r>
        <w:rPr>
          <w:rFonts w:eastAsiaTheme="minorEastAsia"/>
        </w:rPr>
        <w:tab/>
      </w:r>
      <w:r w:rsidRPr="0036138C">
        <w:rPr>
          <w:rFonts w:eastAsiaTheme="minorEastAsia"/>
        </w:rPr>
        <w:t xml:space="preserve">Создание функции </w:t>
      </w:r>
      <w:r>
        <w:rPr>
          <w:rStyle w:val="ad"/>
          <w:lang w:val="en-US"/>
        </w:rPr>
        <w:t>calc</w:t>
      </w:r>
      <w:r w:rsidRPr="0036138C">
        <w:rPr>
          <w:rFonts w:eastAsiaTheme="minorEastAsia"/>
        </w:rPr>
        <w:t>(</w:t>
      </w:r>
      <w:r>
        <w:rPr>
          <w:rFonts w:eastAsiaTheme="minorEastAsia"/>
          <w:lang w:val="en-US"/>
        </w:rPr>
        <w:t>T</w:t>
      </w:r>
      <w:r w:rsidRPr="0036138C">
        <w:rPr>
          <w:rFonts w:eastAsiaTheme="minorEastAsia"/>
        </w:rPr>
        <w:t xml:space="preserve">), </w:t>
      </w:r>
      <w:r w:rsidR="00B3137A">
        <w:rPr>
          <w:rFonts w:eastAsiaTheme="minorEastAsia"/>
        </w:rPr>
        <w:t xml:space="preserve">которая по формуле </w:t>
      </w:r>
      <w:r w:rsidRPr="0036138C">
        <w:rPr>
          <w:rFonts w:eastAsiaTheme="minorEastAsia"/>
        </w:rPr>
        <w:t>возвращает теплоёмкость.</w:t>
      </w:r>
    </w:p>
    <w:p w14:paraId="1531A62A" w14:textId="39C7C843" w:rsidR="00EF4851" w:rsidRDefault="00EF4851" w:rsidP="00EF4851">
      <w:pPr>
        <w:pStyle w:val="a3"/>
        <w:ind w:left="709" w:firstLine="0"/>
        <w:rPr>
          <w:rFonts w:eastAsiaTheme="minorEastAsia"/>
        </w:rPr>
      </w:pPr>
      <w:r w:rsidRPr="00EF4851">
        <w:rPr>
          <w:rFonts w:eastAsiaTheme="minorEastAsia"/>
        </w:rPr>
        <w:t>3</w:t>
      </w:r>
      <w:r>
        <w:rPr>
          <w:rFonts w:eastAsiaTheme="minorEastAsia"/>
        </w:rPr>
        <w:t>.</w:t>
      </w:r>
      <w:r>
        <w:rPr>
          <w:rFonts w:eastAsiaTheme="minorEastAsia"/>
        </w:rPr>
        <w:tab/>
        <w:t>В</w:t>
      </w:r>
      <w:r w:rsidRPr="0036138C">
        <w:rPr>
          <w:rFonts w:eastAsiaTheme="minorEastAsia"/>
        </w:rPr>
        <w:t>ычислить Cp расчётное, найти ближайшее эталонное значение NIST к 400 K, рассчитать абсолютную и относительную ошибки.</w:t>
      </w:r>
    </w:p>
    <w:p w14:paraId="2CC05221" w14:textId="58B8349C" w:rsidR="00EF4851" w:rsidRPr="00B3137A" w:rsidRDefault="00B3137A" w:rsidP="00B3137A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320"/>
        </w:tabs>
        <w:ind w:left="709" w:firstLine="0"/>
        <w:rPr>
          <w:rFonts w:eastAsiaTheme="minorEastAsia"/>
        </w:rPr>
      </w:pPr>
      <w:r w:rsidRPr="00B3137A">
        <w:rPr>
          <w:rFonts w:eastAsiaTheme="minorEastAsia"/>
        </w:rPr>
        <w:t>4</w:t>
      </w:r>
      <w:r w:rsidR="00EF4851">
        <w:rPr>
          <w:rFonts w:eastAsiaTheme="minorEastAsia"/>
        </w:rPr>
        <w:t>.</w:t>
      </w:r>
      <w:r w:rsidR="00EF4851">
        <w:rPr>
          <w:rFonts w:eastAsiaTheme="minorEastAsia"/>
        </w:rPr>
        <w:tab/>
      </w:r>
      <w:r>
        <w:rPr>
          <w:rFonts w:eastAsiaTheme="minorEastAsia"/>
        </w:rPr>
        <w:t>Построить график С</w:t>
      </w:r>
      <w:r>
        <w:rPr>
          <w:rFonts w:eastAsiaTheme="minorEastAsia"/>
          <w:lang w:val="en-US"/>
        </w:rPr>
        <w:t>p</w:t>
      </w:r>
      <w:r w:rsidRPr="00B3137A">
        <w:rPr>
          <w:rFonts w:eastAsiaTheme="minorEastAsia"/>
        </w:rPr>
        <w:t>_</w:t>
      </w:r>
      <w:r>
        <w:rPr>
          <w:rFonts w:eastAsiaTheme="minorEastAsia"/>
        </w:rPr>
        <w:t xml:space="preserve">расчетного и </w:t>
      </w:r>
      <w:r>
        <w:rPr>
          <w:rFonts w:eastAsiaTheme="minorEastAsia"/>
          <w:lang w:val="en-US"/>
        </w:rPr>
        <w:t>Cp</w:t>
      </w:r>
      <w:r w:rsidRPr="00B3137A">
        <w:rPr>
          <w:rFonts w:eastAsiaTheme="minorEastAsia"/>
        </w:rPr>
        <w:t>_</w:t>
      </w:r>
      <w:r>
        <w:rPr>
          <w:rFonts w:eastAsiaTheme="minorEastAsia"/>
          <w:lang w:val="en-US"/>
        </w:rPr>
        <w:t>NIST</w:t>
      </w:r>
      <w:r>
        <w:rPr>
          <w:rFonts w:eastAsiaTheme="minorEastAsia"/>
        </w:rPr>
        <w:t>.</w:t>
      </w:r>
    </w:p>
    <w:p w14:paraId="691B90A8" w14:textId="77777777" w:rsidR="00EF4851" w:rsidRDefault="00EF4851" w:rsidP="00EF4851">
      <w:pPr>
        <w:pStyle w:val="a3"/>
        <w:ind w:left="709" w:firstLine="0"/>
        <w:rPr>
          <w:rFonts w:eastAsiaTheme="minorEastAsia"/>
        </w:rPr>
      </w:pPr>
      <w:r>
        <w:rPr>
          <w:rFonts w:eastAsiaTheme="minorEastAsia"/>
        </w:rPr>
        <w:t>6.</w:t>
      </w:r>
      <w:r>
        <w:rPr>
          <w:rFonts w:eastAsiaTheme="minorEastAsia"/>
        </w:rPr>
        <w:tab/>
        <w:t>Д</w:t>
      </w:r>
      <w:r w:rsidRPr="0036138C">
        <w:rPr>
          <w:rFonts w:eastAsiaTheme="minorEastAsia"/>
        </w:rPr>
        <w:t>обавить заголовок, подписи осей, легенду, сетку, вывести ошибки.</w:t>
      </w:r>
    </w:p>
    <w:p w14:paraId="1F4B4B34" w14:textId="77777777" w:rsidR="00EF4851" w:rsidRDefault="00EF4851" w:rsidP="00AB1474">
      <w:pPr>
        <w:pStyle w:val="a3"/>
        <w:spacing w:line="259" w:lineRule="auto"/>
        <w:ind w:firstLine="0"/>
        <w:jc w:val="left"/>
        <w:rPr>
          <w:rFonts w:cs="Times New Roman"/>
        </w:rPr>
      </w:pPr>
    </w:p>
    <w:p w14:paraId="784E3CF3" w14:textId="5DCAF9E4" w:rsidR="00BA2B78" w:rsidRPr="00724D63" w:rsidRDefault="00BA2B78" w:rsidP="00BA2B78">
      <w:pPr>
        <w:jc w:val="center"/>
        <w:rPr>
          <w:lang w:val="en-US"/>
        </w:rPr>
      </w:pPr>
      <w:r w:rsidRPr="00271DA0">
        <w:t>Код</w:t>
      </w:r>
    </w:p>
    <w:p w14:paraId="6A0AACC7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a1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1.25245480E+01</w:t>
      </w:r>
    </w:p>
    <w:p w14:paraId="36934F3F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a2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1.01018826E-02</w:t>
      </w:r>
    </w:p>
    <w:p w14:paraId="4C53EE84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a3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2.21992610E-04</w:t>
      </w:r>
    </w:p>
    <w:p w14:paraId="4AF2147F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a4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2.84863722E-07</w:t>
      </w:r>
    </w:p>
    <w:p w14:paraId="44091E1C" w14:textId="77777777" w:rsidR="00B3137A" w:rsidRPr="003B5EBD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a5 </w:t>
      </w:r>
      <w:r w:rsidRPr="003B5EBD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1.12410138E-10</w:t>
      </w:r>
    </w:p>
    <w:p w14:paraId="2CD4E713" w14:textId="77777777" w:rsidR="00B3137A" w:rsidRPr="003B5EBD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AC76430" w14:textId="77777777" w:rsidR="00B3137A" w:rsidRPr="003B5EBD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 </w:t>
      </w:r>
      <w:r w:rsidRPr="003B5EBD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8.314462618</w:t>
      </w:r>
    </w:p>
    <w:p w14:paraId="4E5B9021" w14:textId="77777777" w:rsidR="00B3137A" w:rsidRPr="003B5EBD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53B5734" w14:textId="77777777" w:rsidR="00B3137A" w:rsidRPr="003B5EBD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B5EBD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def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calc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(T):</w:t>
      </w:r>
    </w:p>
    <w:p w14:paraId="708D3E14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return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(a1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a2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a3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a4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a5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75937D73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54BADDD" w14:textId="77777777" w:rsidR="00B3137A" w:rsidRPr="003B5EBD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t_NIST </w:t>
      </w:r>
      <w:r w:rsidRPr="003B5EBD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298.15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300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400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500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600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2359F11F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c_NIST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187.8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188.7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239.74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286.81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326.77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4C83F313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D10FE4F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"T(K)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cp_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Расчетное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cp_NIST"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FF917CF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36A888E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for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T, cp_n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in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zip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(t_NIST, c_NIST):</w:t>
      </w:r>
    </w:p>
    <w:p w14:paraId="79056036" w14:textId="77777777" w:rsidR="00B3137A" w:rsidRPr="003B5EBD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cp_c </w:t>
      </w:r>
      <w:r w:rsidRPr="003B5EBD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calc(T)</w:t>
      </w:r>
    </w:p>
    <w:p w14:paraId="2FAE6C98" w14:textId="0EE3493A" w:rsidR="00B3137A" w:rsidRPr="003B5EBD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3B5EBD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3B5EBD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3B5EBD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cp_c</w:t>
      </w:r>
      <w:r w:rsidRPr="003B5EBD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3B5EBD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\t\t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cp_n</w:t>
      </w:r>
      <w:r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3B5EBD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3B5EBD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188C335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T_for_err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400</w:t>
      </w:r>
    </w:p>
    <w:p w14:paraId="06B5A6BE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c_err_calc_400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calc(T_for_err)</w:t>
      </w:r>
    </w:p>
    <w:p w14:paraId="01CA7C60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c_err_NIST_400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286.81</w:t>
      </w:r>
    </w:p>
    <w:p w14:paraId="50122EF0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49F92A4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absolute_error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abs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(c_err_calc_400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c_err_NIST_400)</w:t>
      </w:r>
    </w:p>
    <w:p w14:paraId="471351B8" w14:textId="56DDD926" w:rsid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relative_error 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(absolute_error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c_err_NIST_400)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</w:p>
    <w:p w14:paraId="17E063DE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B32E299" w14:textId="77777777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Абсолютная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ошибка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= 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absolute_error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Дж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/(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кг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*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)"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2C3E345" w14:textId="2D0F4C84" w:rsidR="00B3137A" w:rsidRPr="00B3137A" w:rsidRDefault="00B3137A" w:rsidP="00B3137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"Относительная ошибка при 400К = 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relative_error</w:t>
      </w:r>
      <w:r w:rsidRPr="00B3137A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:.2f</w:t>
      </w:r>
      <w:r w:rsidRPr="00B3137A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B3137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%"</w:t>
      </w:r>
      <w:r w:rsidRPr="00B3137A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0984021" w14:textId="77777777" w:rsidR="00BC0045" w:rsidRPr="00724D63" w:rsidRDefault="00BC0045" w:rsidP="00BC0045">
      <w:pPr>
        <w:ind w:firstLine="0"/>
      </w:pPr>
    </w:p>
    <w:p w14:paraId="4EE18E0C" w14:textId="36C12834" w:rsidR="00BA2B78" w:rsidRPr="00AB1474" w:rsidRDefault="00AD742E" w:rsidP="00BA2B78">
      <w:pPr>
        <w:rPr>
          <w:lang w:val="en-US"/>
        </w:rPr>
      </w:pPr>
      <w:r>
        <w:t>Входные</w:t>
      </w:r>
      <w:r w:rsidRPr="00AB1474">
        <w:rPr>
          <w:lang w:val="en-US"/>
        </w:rPr>
        <w:t xml:space="preserve"> </w:t>
      </w:r>
      <w:r>
        <w:t>данные</w:t>
      </w:r>
      <w:r w:rsidRPr="00AB1474">
        <w:rPr>
          <w:lang w:val="en-US"/>
        </w:rPr>
        <w:t xml:space="preserve">, </w:t>
      </w:r>
      <w:r>
        <w:t>используемые</w:t>
      </w:r>
      <w:r w:rsidRPr="00AB1474">
        <w:rPr>
          <w:lang w:val="en-US"/>
        </w:rPr>
        <w:t xml:space="preserve"> </w:t>
      </w:r>
      <w:r>
        <w:t>для</w:t>
      </w:r>
      <w:r w:rsidRPr="00AB1474">
        <w:rPr>
          <w:lang w:val="en-US"/>
        </w:rPr>
        <w:t xml:space="preserve"> </w:t>
      </w:r>
      <w:r>
        <w:t>расчетов</w:t>
      </w:r>
    </w:p>
    <w:p w14:paraId="60E26277" w14:textId="77777777" w:rsidR="00AD742E" w:rsidRPr="00AD742E" w:rsidRDefault="00AD742E" w:rsidP="00AD742E">
      <w:pPr>
        <w:ind w:firstLine="0"/>
        <w:rPr>
          <w:lang w:val="en-US"/>
        </w:rPr>
      </w:pPr>
      <w:r w:rsidRPr="00AD742E">
        <w:rPr>
          <w:lang w:val="en-US"/>
        </w:rPr>
        <w:t>Third Millenium Ideal Gas and Condensed Phase Thermochemical Database for</w:t>
      </w:r>
    </w:p>
    <w:p w14:paraId="67E84A31" w14:textId="00F14B9D" w:rsidR="00AD742E" w:rsidRDefault="00AD742E" w:rsidP="00AD742E">
      <w:pPr>
        <w:ind w:firstLine="0"/>
        <w:rPr>
          <w:lang w:val="en-US"/>
        </w:rPr>
      </w:pPr>
      <w:r w:rsidRPr="00AD742E">
        <w:rPr>
          <w:lang w:val="en-US"/>
        </w:rPr>
        <w:t>Combustion with Updates from Active Thermochemical Tables</w:t>
      </w:r>
    </w:p>
    <w:p w14:paraId="43EE82F4" w14:textId="77777777" w:rsidR="00AD437C" w:rsidRPr="00AD742E" w:rsidRDefault="00AD437C" w:rsidP="00AD742E">
      <w:pPr>
        <w:ind w:firstLine="0"/>
        <w:rPr>
          <w:lang w:val="en-US"/>
        </w:rPr>
      </w:pPr>
    </w:p>
    <w:p w14:paraId="739DC8E5" w14:textId="77777777" w:rsidR="00AD437C" w:rsidRDefault="00AD437C" w:rsidP="00AD437C">
      <w:pPr>
        <w:ind w:firstLine="0"/>
        <w:rPr>
          <w:lang w:val="en-US"/>
        </w:rPr>
      </w:pPr>
      <w:r w:rsidRPr="00AD437C">
        <w:rPr>
          <w:lang w:val="en-US"/>
        </w:rPr>
        <w:t xml:space="preserve">111-65-9 </w:t>
      </w:r>
    </w:p>
    <w:p w14:paraId="55732745" w14:textId="6561CA61" w:rsidR="00AD742E" w:rsidRPr="00AD742E" w:rsidRDefault="00AD437C" w:rsidP="00AD437C">
      <w:pPr>
        <w:ind w:firstLine="0"/>
        <w:rPr>
          <w:lang w:val="en-US"/>
        </w:rPr>
      </w:pPr>
      <w:r w:rsidRPr="00AD437C">
        <w:rPr>
          <w:lang w:val="en-US"/>
        </w:rPr>
        <w:t>C8H18 NORMAL OCTANE TRC 4/85 DATA EXTRAPOLATED THROUGH WILHOIT'S POLYNOMIALS HF298=-208.75 kJ HF0=-161.89 {-208.153+/-0.8 kJ REF=ATcT A} MAX LST SQ ERROR Cp @ 200 K 0.73%. C8H18,n-octane P 4/85C 8.H 18. 0. 0.G 200.000 6000.000 C 114.22852 1 2.09430708E+01 4.41691018E-02-1.53261633E-05 2.30544803E-09-1.29765727E-13 2 -3.55755088E+04-8.10637726E+01 1.25245480E+01-1.01018826E-02 2.21992610E-04 3 -2.84863722E-07 1.12410138E-10-2.98434398E+04-1.97109989E+01-2.51067110E+04 4</w:t>
      </w:r>
    </w:p>
    <w:p w14:paraId="29FE75D6" w14:textId="77777777" w:rsidR="00E82041" w:rsidRPr="00F66130" w:rsidRDefault="00E82041" w:rsidP="00AD742E">
      <w:pPr>
        <w:ind w:firstLine="0"/>
        <w:rPr>
          <w:lang w:val="en-US"/>
        </w:rPr>
      </w:pPr>
    </w:p>
    <w:p w14:paraId="6844621D" w14:textId="77777777" w:rsidR="00AD742E" w:rsidRPr="00AD742E" w:rsidRDefault="00AD742E" w:rsidP="00AD742E">
      <w:pPr>
        <w:ind w:firstLine="0"/>
        <w:rPr>
          <w:lang w:val="en-US"/>
        </w:rPr>
      </w:pPr>
      <w:r w:rsidRPr="00AD742E">
        <w:rPr>
          <w:lang w:val="en-US"/>
        </w:rPr>
        <w:t>Constant pressure heat capacity of gas</w:t>
      </w:r>
    </w:p>
    <w:p w14:paraId="36B2D38C" w14:textId="77777777" w:rsidR="00D82947" w:rsidRDefault="00AD742E" w:rsidP="00AD742E">
      <w:pPr>
        <w:ind w:firstLine="0"/>
        <w:rPr>
          <w:lang w:val="en-US"/>
        </w:rPr>
      </w:pPr>
      <w:r w:rsidRPr="00AD742E">
        <w:rPr>
          <w:lang w:val="en-US"/>
        </w:rPr>
        <w:t xml:space="preserve">Reference: </w:t>
      </w:r>
      <w:r w:rsidR="00D82947" w:rsidRPr="00D82947">
        <w:rPr>
          <w:lang w:val="en-US"/>
        </w:rPr>
        <w:t>Scott D.W., 1974, 2</w:t>
      </w:r>
    </w:p>
    <w:p w14:paraId="77F0981A" w14:textId="2A7FCF8C" w:rsidR="00AD742E" w:rsidRPr="00AD742E" w:rsidRDefault="00AD742E" w:rsidP="00AD742E">
      <w:pPr>
        <w:ind w:firstLine="0"/>
        <w:rPr>
          <w:lang w:val="en-US"/>
        </w:rPr>
      </w:pPr>
      <w:r w:rsidRPr="00AD742E">
        <w:rPr>
          <w:lang w:val="en-US"/>
        </w:rPr>
        <w:t xml:space="preserve">Comment: </w:t>
      </w:r>
      <w:r w:rsidR="00D82947" w:rsidRPr="00D82947">
        <w:rPr>
          <w:lang w:val="en-US"/>
        </w:rPr>
        <w:t>Recommended values were obtained from the consistent correlation scheme for alkanes [ Scott D.W., 1974, Scott D.W., 1974, 2]. This approach gives a better agreement with experimental data than the statistical thermodynamics calculation [ Pitzer K.S., 1944, Pitzer K.S., 1946].; GT</w:t>
      </w:r>
    </w:p>
    <w:tbl>
      <w:tblPr>
        <w:tblW w:w="0" w:type="auto"/>
        <w:jc w:val="center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066"/>
      </w:tblGrid>
      <w:tr w:rsidR="00AD437C" w:rsidRPr="00AD437C" w14:paraId="33ECF623" w14:textId="77777777" w:rsidTr="00AD437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6C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CA163" w14:textId="77777777" w:rsidR="00AD437C" w:rsidRPr="00AD437C" w:rsidRDefault="00AD437C" w:rsidP="00AD437C">
            <w:pPr>
              <w:spacing w:after="120" w:line="240" w:lineRule="auto"/>
              <w:ind w:firstLine="0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lang w:val="en-US" w:eastAsia="ru-RU"/>
              </w:rPr>
            </w:pPr>
            <w:r w:rsidRPr="00AD437C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lang w:val="en-US" w:eastAsia="ru-RU"/>
              </w:rPr>
              <w:lastRenderedPageBreak/>
              <w:t>C</w:t>
            </w:r>
            <w:r w:rsidRPr="00AD437C">
              <w:rPr>
                <w:rFonts w:ascii="Helvetica" w:eastAsia="Times New Roman" w:hAnsi="Helvetica" w:cs="Helvetica"/>
                <w:b/>
                <w:bCs/>
                <w:color w:val="000000"/>
                <w:sz w:val="19"/>
                <w:szCs w:val="19"/>
                <w:vertAlign w:val="subscript"/>
                <w:lang w:val="en-US" w:eastAsia="ru-RU"/>
              </w:rPr>
              <w:t>p,gas</w:t>
            </w:r>
            <w:r w:rsidRPr="00AD437C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lang w:val="en-US" w:eastAsia="ru-RU"/>
              </w:rPr>
              <w:t> (J/mol*K)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6C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9839C4" w14:textId="77777777" w:rsidR="00AD437C" w:rsidRPr="00AD437C" w:rsidRDefault="00AD437C" w:rsidP="00AD437C">
            <w:pPr>
              <w:spacing w:after="120" w:line="240" w:lineRule="auto"/>
              <w:ind w:firstLine="0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lang w:eastAsia="ru-RU"/>
              </w:rPr>
            </w:pPr>
            <w:r w:rsidRPr="00AD437C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lang w:eastAsia="ru-RU"/>
              </w:rPr>
              <w:t>Temperature (K)</w:t>
            </w:r>
          </w:p>
        </w:tc>
      </w:tr>
      <w:tr w:rsidR="00AD437C" w:rsidRPr="00AD437C" w14:paraId="62676F5F" w14:textId="77777777" w:rsidTr="00AD437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6C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0" w:type="auto"/>
              <w:jc w:val="center"/>
              <w:tblCellSpacing w:w="1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0"/>
            </w:tblGrid>
            <w:tr w:rsidR="00AD437C" w:rsidRPr="00AD437C" w14:paraId="4F509357" w14:textId="77777777" w:rsidTr="00AD437C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noWrap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48CE503" w14:textId="77777777" w:rsidR="00AD437C" w:rsidRPr="00AD437C" w:rsidRDefault="00AD437C" w:rsidP="00AD437C">
                  <w:pPr>
                    <w:spacing w:after="120" w:line="240" w:lineRule="auto"/>
                    <w:ind w:firstLine="0"/>
                    <w:jc w:val="right"/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</w:pPr>
                  <w:r w:rsidRPr="00AD437C"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  <w:t>187.8 ± 0.4</w:t>
                  </w:r>
                </w:p>
              </w:tc>
            </w:tr>
            <w:tr w:rsidR="00AD437C" w:rsidRPr="00AD437C" w14:paraId="7163C510" w14:textId="77777777" w:rsidTr="00AD437C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noWrap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13162A5" w14:textId="77777777" w:rsidR="00AD437C" w:rsidRPr="00AD437C" w:rsidRDefault="00AD437C" w:rsidP="00AD437C">
                  <w:pPr>
                    <w:spacing w:after="120" w:line="240" w:lineRule="auto"/>
                    <w:ind w:firstLine="0"/>
                    <w:jc w:val="right"/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</w:pPr>
                  <w:r w:rsidRPr="00AD437C"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  <w:t>188.70</w:t>
                  </w:r>
                </w:p>
              </w:tc>
            </w:tr>
            <w:tr w:rsidR="00AD437C" w:rsidRPr="00AD437C" w14:paraId="6F2EE331" w14:textId="77777777" w:rsidTr="00AD437C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noWrap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B8BF153" w14:textId="77777777" w:rsidR="00AD437C" w:rsidRPr="00AD437C" w:rsidRDefault="00AD437C" w:rsidP="00AD437C">
                  <w:pPr>
                    <w:spacing w:after="120" w:line="240" w:lineRule="auto"/>
                    <w:ind w:firstLine="0"/>
                    <w:jc w:val="right"/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</w:pPr>
                  <w:r w:rsidRPr="00AD437C"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  <w:t>239.74</w:t>
                  </w:r>
                </w:p>
              </w:tc>
            </w:tr>
            <w:tr w:rsidR="00AD437C" w:rsidRPr="00AD437C" w14:paraId="18566E23" w14:textId="77777777" w:rsidTr="00AD437C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noWrap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4CEC928" w14:textId="77777777" w:rsidR="00AD437C" w:rsidRPr="00AD437C" w:rsidRDefault="00AD437C" w:rsidP="00AD437C">
                  <w:pPr>
                    <w:spacing w:after="120" w:line="240" w:lineRule="auto"/>
                    <w:ind w:firstLine="0"/>
                    <w:jc w:val="right"/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</w:pPr>
                  <w:r w:rsidRPr="00AD437C"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  <w:t>286.81</w:t>
                  </w:r>
                </w:p>
              </w:tc>
            </w:tr>
            <w:tr w:rsidR="00AD437C" w:rsidRPr="00AD437C" w14:paraId="4F4919CD" w14:textId="77777777" w:rsidTr="00AD437C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noWrap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CBE891" w14:textId="77777777" w:rsidR="00AD437C" w:rsidRPr="00AD437C" w:rsidRDefault="00AD437C" w:rsidP="00AD437C">
                  <w:pPr>
                    <w:spacing w:after="120" w:line="240" w:lineRule="auto"/>
                    <w:ind w:firstLine="0"/>
                    <w:jc w:val="right"/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</w:pPr>
                  <w:r w:rsidRPr="00AD437C"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  <w:t>326.77</w:t>
                  </w:r>
                </w:p>
              </w:tc>
            </w:tr>
          </w:tbl>
          <w:p w14:paraId="652DACCA" w14:textId="77777777" w:rsidR="00AD437C" w:rsidRPr="00AD437C" w:rsidRDefault="00AD437C" w:rsidP="00AD437C">
            <w:pPr>
              <w:spacing w:after="120" w:line="240" w:lineRule="auto"/>
              <w:ind w:firstLine="0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B6C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0" w:type="auto"/>
              <w:jc w:val="center"/>
              <w:tblCellSpacing w:w="1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5"/>
            </w:tblGrid>
            <w:tr w:rsidR="00AD437C" w:rsidRPr="00AD437C" w14:paraId="67F9C58E" w14:textId="77777777" w:rsidTr="00AD437C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noWrap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8999BC5" w14:textId="77777777" w:rsidR="00AD437C" w:rsidRPr="00AD437C" w:rsidRDefault="00AD437C" w:rsidP="00AD437C">
                  <w:pPr>
                    <w:spacing w:after="120" w:line="240" w:lineRule="auto"/>
                    <w:ind w:firstLine="0"/>
                    <w:jc w:val="right"/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</w:pPr>
                  <w:r w:rsidRPr="00AD437C"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  <w:t>298.15</w:t>
                  </w:r>
                </w:p>
              </w:tc>
            </w:tr>
            <w:tr w:rsidR="00AD437C" w:rsidRPr="00AD437C" w14:paraId="113714C0" w14:textId="77777777" w:rsidTr="00AD437C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noWrap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41CD57D" w14:textId="77777777" w:rsidR="00AD437C" w:rsidRPr="00AD437C" w:rsidRDefault="00AD437C" w:rsidP="00AD437C">
                  <w:pPr>
                    <w:spacing w:after="120" w:line="240" w:lineRule="auto"/>
                    <w:ind w:firstLine="0"/>
                    <w:jc w:val="right"/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</w:pPr>
                  <w:r w:rsidRPr="00AD437C"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  <w:t>300.</w:t>
                  </w:r>
                </w:p>
              </w:tc>
            </w:tr>
            <w:tr w:rsidR="00AD437C" w:rsidRPr="00AD437C" w14:paraId="39813E5E" w14:textId="77777777" w:rsidTr="00AD437C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noWrap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923B271" w14:textId="77777777" w:rsidR="00AD437C" w:rsidRPr="00AD437C" w:rsidRDefault="00AD437C" w:rsidP="00AD437C">
                  <w:pPr>
                    <w:spacing w:after="120" w:line="240" w:lineRule="auto"/>
                    <w:ind w:firstLine="0"/>
                    <w:jc w:val="right"/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</w:pPr>
                  <w:r w:rsidRPr="00AD437C"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  <w:t>400.</w:t>
                  </w:r>
                </w:p>
              </w:tc>
            </w:tr>
            <w:tr w:rsidR="00AD437C" w:rsidRPr="00AD437C" w14:paraId="43962089" w14:textId="77777777" w:rsidTr="00AD437C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noWrap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E426129" w14:textId="77777777" w:rsidR="00AD437C" w:rsidRPr="00AD437C" w:rsidRDefault="00AD437C" w:rsidP="00AD437C">
                  <w:pPr>
                    <w:spacing w:after="120" w:line="240" w:lineRule="auto"/>
                    <w:ind w:firstLine="0"/>
                    <w:jc w:val="right"/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</w:pPr>
                  <w:r w:rsidRPr="00AD437C"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  <w:t>500.</w:t>
                  </w:r>
                </w:p>
              </w:tc>
            </w:tr>
            <w:tr w:rsidR="00AD437C" w:rsidRPr="00AD437C" w14:paraId="304F192C" w14:textId="77777777" w:rsidTr="00AD437C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noWrap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16AFBE9" w14:textId="77777777" w:rsidR="00AD437C" w:rsidRPr="00AD437C" w:rsidRDefault="00AD437C" w:rsidP="00AD437C">
                  <w:pPr>
                    <w:spacing w:after="120" w:line="240" w:lineRule="auto"/>
                    <w:ind w:firstLine="0"/>
                    <w:jc w:val="right"/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</w:pPr>
                  <w:r w:rsidRPr="00AD437C">
                    <w:rPr>
                      <w:rFonts w:ascii="Helvetica" w:eastAsia="Times New Roman" w:hAnsi="Helvetica" w:cs="Helvetica"/>
                      <w:color w:val="000000"/>
                      <w:sz w:val="25"/>
                      <w:szCs w:val="25"/>
                      <w:lang w:eastAsia="ru-RU"/>
                    </w:rPr>
                    <w:t>600.</w:t>
                  </w:r>
                </w:p>
              </w:tc>
            </w:tr>
          </w:tbl>
          <w:p w14:paraId="244ABDFE" w14:textId="77777777" w:rsidR="00AD437C" w:rsidRPr="00AD437C" w:rsidRDefault="00AD437C" w:rsidP="00AD437C">
            <w:pPr>
              <w:spacing w:after="120" w:line="240" w:lineRule="auto"/>
              <w:ind w:firstLine="0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lang w:eastAsia="ru-RU"/>
              </w:rPr>
            </w:pPr>
          </w:p>
        </w:tc>
      </w:tr>
    </w:tbl>
    <w:p w14:paraId="66A6707C" w14:textId="77777777" w:rsidR="00F66130" w:rsidRPr="00271DA0" w:rsidRDefault="00F66130" w:rsidP="00AD742E">
      <w:pPr>
        <w:ind w:firstLine="0"/>
      </w:pPr>
    </w:p>
    <w:p w14:paraId="5ED4050A" w14:textId="77777777" w:rsidR="00EF4851" w:rsidRDefault="00EF4851" w:rsidP="00EF4851">
      <w:pPr>
        <w:ind w:firstLine="0"/>
      </w:pPr>
    </w:p>
    <w:p w14:paraId="13951626" w14:textId="09AA2181" w:rsidR="00F66130" w:rsidRDefault="00F66130" w:rsidP="00EF4851">
      <w:pPr>
        <w:ind w:firstLine="0"/>
        <w:jc w:val="center"/>
      </w:pPr>
      <w:r>
        <w:t>Результат работы программы</w:t>
      </w:r>
    </w:p>
    <w:p w14:paraId="4B49A053" w14:textId="77777777" w:rsidR="00AD437C" w:rsidRDefault="00AD437C" w:rsidP="00AD437C">
      <w:pPr>
        <w:jc w:val="center"/>
      </w:pPr>
      <w:r>
        <w:t>T(K)    cp_Расчетное    cp_NIST</w:t>
      </w:r>
    </w:p>
    <w:p w14:paraId="62986173" w14:textId="77777777" w:rsidR="00AD437C" w:rsidRDefault="00AD437C" w:rsidP="00AD437C">
      <w:pPr>
        <w:jc w:val="center"/>
      </w:pPr>
      <w:r>
        <w:t>298.15  187.78          187.8</w:t>
      </w:r>
    </w:p>
    <w:p w14:paraId="0ADF55B1" w14:textId="77777777" w:rsidR="00AD437C" w:rsidRDefault="00AD437C" w:rsidP="00AD437C">
      <w:pPr>
        <w:jc w:val="center"/>
      </w:pPr>
      <w:r>
        <w:t>300     188.68          188.7</w:t>
      </w:r>
    </w:p>
    <w:p w14:paraId="34E723C5" w14:textId="77777777" w:rsidR="00AD437C" w:rsidRDefault="00AD437C" w:rsidP="00AD437C">
      <w:pPr>
        <w:jc w:val="center"/>
      </w:pPr>
      <w:r>
        <w:t>400     238.20          239.74</w:t>
      </w:r>
    </w:p>
    <w:p w14:paraId="22540673" w14:textId="77777777" w:rsidR="00AD437C" w:rsidRDefault="00AD437C" w:rsidP="00AD437C">
      <w:pPr>
        <w:jc w:val="center"/>
      </w:pPr>
      <w:r>
        <w:t>500     285.93          286.81</w:t>
      </w:r>
    </w:p>
    <w:p w14:paraId="7B4A1A91" w14:textId="0C882101" w:rsidR="00F66130" w:rsidRDefault="00AD437C" w:rsidP="00AD437C">
      <w:pPr>
        <w:jc w:val="center"/>
      </w:pPr>
      <w:r>
        <w:t>600     327.74          326.77</w:t>
      </w:r>
    </w:p>
    <w:p w14:paraId="64EA3904" w14:textId="77777777" w:rsidR="00F66130" w:rsidRDefault="00F66130" w:rsidP="00F66130">
      <w:pPr>
        <w:jc w:val="center"/>
      </w:pPr>
      <w:r>
        <w:t xml:space="preserve">        Результаты при 400 K    </w:t>
      </w:r>
    </w:p>
    <w:p w14:paraId="497E7E5C" w14:textId="77777777" w:rsidR="00AD437C" w:rsidRDefault="00AD437C" w:rsidP="00AD437C">
      <w:pPr>
        <w:jc w:val="center"/>
      </w:pPr>
      <w:r>
        <w:t>Абсолютная ошибка = 48.61 Дж/(кг*Моль)</w:t>
      </w:r>
    </w:p>
    <w:p w14:paraId="15958741" w14:textId="042FF473" w:rsidR="00B3137A" w:rsidRDefault="00AD437C" w:rsidP="00B3137A">
      <w:pPr>
        <w:jc w:val="center"/>
      </w:pPr>
      <w:r>
        <w:t>Относительная ошибка при 400К = 16.95%</w:t>
      </w:r>
      <w:r w:rsidR="00B3137A">
        <w:br w:type="page"/>
      </w:r>
    </w:p>
    <w:p w14:paraId="46E1B81C" w14:textId="7048332E" w:rsidR="00000D6B" w:rsidRPr="00B94BFE" w:rsidRDefault="00B94BFE" w:rsidP="00EF4851">
      <w:pPr>
        <w:jc w:val="center"/>
      </w:pPr>
      <w:r>
        <w:lastRenderedPageBreak/>
        <w:t>График</w:t>
      </w:r>
    </w:p>
    <w:p w14:paraId="25A01A87" w14:textId="7A844F61" w:rsidR="00AE04E1" w:rsidRDefault="00AD437C" w:rsidP="00B94BFE">
      <w:pPr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20B0C81" wp14:editId="41C84A4B">
            <wp:extent cx="6115050" cy="36563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4E1">
        <w:rPr>
          <w:lang w:val="en-US"/>
        </w:rPr>
        <w:br w:type="page"/>
      </w:r>
    </w:p>
    <w:p w14:paraId="40E6443C" w14:textId="47BF06D7" w:rsidR="00F66130" w:rsidRDefault="00AE04E1" w:rsidP="00AE04E1">
      <w:pPr>
        <w:ind w:firstLine="0"/>
        <w:jc w:val="center"/>
        <w:rPr>
          <w:sz w:val="44"/>
          <w:szCs w:val="44"/>
        </w:rPr>
      </w:pPr>
      <w:r w:rsidRPr="00AE04E1">
        <w:rPr>
          <w:sz w:val="44"/>
          <w:szCs w:val="44"/>
        </w:rPr>
        <w:lastRenderedPageBreak/>
        <w:t>Задание 2</w:t>
      </w:r>
    </w:p>
    <w:p w14:paraId="067636A8" w14:textId="0C422955" w:rsidR="00AE04E1" w:rsidRDefault="00AE04E1" w:rsidP="00AE04E1">
      <w:pPr>
        <w:ind w:firstLine="0"/>
        <w:jc w:val="center"/>
        <w:rPr>
          <w:sz w:val="32"/>
          <w:szCs w:val="32"/>
        </w:rPr>
      </w:pPr>
      <w:r w:rsidRPr="00AE04E1">
        <w:rPr>
          <w:sz w:val="32"/>
          <w:szCs w:val="32"/>
        </w:rPr>
        <w:t>Вариант 17</w:t>
      </w:r>
    </w:p>
    <w:p w14:paraId="61385487" w14:textId="55EBFB9C" w:rsidR="00EF4851" w:rsidRPr="00EF4851" w:rsidRDefault="00EF4851" w:rsidP="00EF4851">
      <w:pPr>
        <w:rPr>
          <w:rFonts w:cs="Times New Roman"/>
        </w:rPr>
      </w:pPr>
      <w:r w:rsidRPr="00E13020">
        <w:rPr>
          <w:rFonts w:cs="Times New Roman"/>
        </w:rPr>
        <w:t>Рассчитайте с помощью полиномов NASA теплоемкость и энтропию при 340 K для вещества по вариантам. Рассчитать тепловой эффект и изменение энергии Гиббса при сгорании 1 моль в-ва при 340 K.</w:t>
      </w:r>
      <w:r>
        <w:rPr>
          <w:rFonts w:cs="Times New Roman"/>
        </w:rPr>
        <w:t xml:space="preserve"> (1</w:t>
      </w:r>
      <w:r w:rsidRPr="00EF4851">
        <w:rPr>
          <w:rFonts w:cs="Times New Roman"/>
        </w:rPr>
        <w:t>7</w:t>
      </w:r>
      <w:r>
        <w:rPr>
          <w:rFonts w:cs="Times New Roman"/>
        </w:rPr>
        <w:t xml:space="preserve"> вариант)</w:t>
      </w:r>
    </w:p>
    <w:p w14:paraId="7421B1DB" w14:textId="6D12157D" w:rsidR="00AE04E1" w:rsidRPr="00AE04E1" w:rsidRDefault="00AE04E1" w:rsidP="00AE04E1">
      <w:pPr>
        <w:pStyle w:val="a3"/>
        <w:spacing w:line="259" w:lineRule="auto"/>
        <w:ind w:firstLine="0"/>
        <w:jc w:val="left"/>
        <w:rPr>
          <w:szCs w:val="28"/>
        </w:rPr>
      </w:pPr>
      <w:r w:rsidRPr="00AE04E1">
        <w:rPr>
          <w:szCs w:val="28"/>
        </w:rPr>
        <w:t xml:space="preserve">Исходные данные: </w:t>
      </w:r>
      <w:r w:rsidRPr="00AE04E1">
        <w:rPr>
          <w:szCs w:val="28"/>
        </w:rPr>
        <w:br/>
        <w:t>Вещество: ClC3H4 (A)</w:t>
      </w:r>
    </w:p>
    <w:p w14:paraId="5AB8001E" w14:textId="0752600A" w:rsidR="00AE04E1" w:rsidRDefault="00AE04E1" w:rsidP="00AE04E1">
      <w:pPr>
        <w:pStyle w:val="a3"/>
        <w:spacing w:line="259" w:lineRule="auto"/>
        <w:ind w:firstLine="0"/>
        <w:jc w:val="left"/>
        <w:rPr>
          <w:szCs w:val="28"/>
        </w:rPr>
      </w:pPr>
      <w:r w:rsidRPr="00AE04E1">
        <w:rPr>
          <w:szCs w:val="28"/>
        </w:rPr>
        <w:t>Универсальная газовая постоянная: R = 8,31446 Дж/(моль*K)</w:t>
      </w:r>
      <w:r w:rsidRPr="00AE04E1">
        <w:rPr>
          <w:szCs w:val="28"/>
        </w:rPr>
        <w:br/>
        <w:t>Температура: 340 К</w:t>
      </w:r>
    </w:p>
    <w:p w14:paraId="7E3B161A" w14:textId="60CC1522" w:rsidR="00AE04E1" w:rsidRPr="00AE04E1" w:rsidRDefault="00AE04E1" w:rsidP="00AE04E1">
      <w:pPr>
        <w:pStyle w:val="a3"/>
        <w:spacing w:line="259" w:lineRule="auto"/>
        <w:ind w:firstLine="0"/>
        <w:jc w:val="left"/>
        <w:rPr>
          <w:szCs w:val="28"/>
        </w:rPr>
      </w:pPr>
      <w:r>
        <w:rPr>
          <w:szCs w:val="28"/>
        </w:rPr>
        <w:t>Реакция горения</w:t>
      </w:r>
      <w:r w:rsidRPr="00AE04E1">
        <w:rPr>
          <w:szCs w:val="28"/>
        </w:rPr>
        <w:t>: 2ClC3​H4​+7O2​→6CO2​+2HCl+2H2​O</w:t>
      </w:r>
    </w:p>
    <w:p w14:paraId="722E8825" w14:textId="77777777" w:rsidR="00AE04E1" w:rsidRPr="00AE04E1" w:rsidRDefault="00AE04E1" w:rsidP="00AE04E1">
      <w:pPr>
        <w:pStyle w:val="a3"/>
        <w:spacing w:line="259" w:lineRule="auto"/>
        <w:ind w:firstLine="0"/>
        <w:jc w:val="left"/>
        <w:rPr>
          <w:szCs w:val="28"/>
        </w:rPr>
      </w:pPr>
    </w:p>
    <w:p w14:paraId="6FE39418" w14:textId="66C23DAE" w:rsidR="00911C93" w:rsidRDefault="00AE04E1" w:rsidP="00AE04E1">
      <w:pPr>
        <w:spacing w:line="259" w:lineRule="auto"/>
        <w:ind w:firstLine="708"/>
        <w:jc w:val="left"/>
        <w:rPr>
          <w:noProof/>
          <w:lang w:eastAsia="ru-RU"/>
        </w:rPr>
      </w:pPr>
      <w:r>
        <w:t xml:space="preserve">Коэффициенты для полиномов </w:t>
      </w:r>
      <w:r w:rsidRPr="00AE04E1">
        <w:rPr>
          <w:lang w:val="en-US"/>
        </w:rPr>
        <w:t>NASA</w:t>
      </w:r>
      <w:r w:rsidRPr="005C27E7">
        <w:t>:</w:t>
      </w:r>
      <w:r w:rsidRPr="00AE04E1">
        <w:rPr>
          <w:noProof/>
          <w:lang w:eastAsia="ru-RU"/>
        </w:rPr>
        <w:t xml:space="preserve"> </w:t>
      </w:r>
    </w:p>
    <w:p w14:paraId="3FA2E398" w14:textId="44C53B4A" w:rsidR="00911C93" w:rsidRDefault="00B3137A" w:rsidP="00AE04E1">
      <w:pPr>
        <w:spacing w:line="259" w:lineRule="auto"/>
        <w:ind w:firstLine="708"/>
        <w:jc w:val="left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59916606" wp14:editId="6289B760">
            <wp:simplePos x="0" y="0"/>
            <wp:positionH relativeFrom="margin">
              <wp:align>center</wp:align>
            </wp:positionH>
            <wp:positionV relativeFrom="paragraph">
              <wp:posOffset>2733040</wp:posOffset>
            </wp:positionV>
            <wp:extent cx="5854700" cy="975305"/>
            <wp:effectExtent l="19050" t="19050" r="12700" b="15875"/>
            <wp:wrapNone/>
            <wp:docPr id="17" name="Рисунок 17" descr="https://sun9-84.userapi.com/s/v1/ig2/7URP0yo3W164kgr3B5P-I8f3NISBroM8sU0cSgGoQHgtu6XlQbwWhKkECXbpfphnRpUo4oH2gSAuHDZnxd_v99QL.jpg?quality=95&amp;as=32x5,48x8,72x12,108x18,160x27,240x40,360x60,480x80,540x90,640x107,720x120,1080x180,1140x190&amp;from=bu&amp;cs=114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84.userapi.com/s/v1/ig2/7URP0yo3W164kgr3B5P-I8f3NISBroM8sU0cSgGoQHgtu6XlQbwWhKkECXbpfphnRpUo4oH2gSAuHDZnxd_v99QL.jpg?quality=95&amp;as=32x5,48x8,72x12,108x18,160x27,240x40,360x60,480x80,540x90,640x107,720x120,1080x180,1140x190&amp;from=bu&amp;cs=1140x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975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C93" w:rsidRPr="00911C93">
        <w:rPr>
          <w:noProof/>
          <w:lang w:eastAsia="ru-RU"/>
        </w:rPr>
        <w:drawing>
          <wp:inline distT="0" distB="0" distL="0" distR="0" wp14:anchorId="1788558F" wp14:editId="15E63A50">
            <wp:extent cx="6115050" cy="149733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4E1" w:rsidRPr="00AE04E1">
        <w:rPr>
          <w:noProof/>
          <w:lang w:eastAsia="ru-RU"/>
        </w:rPr>
        <w:t xml:space="preserve"> </w:t>
      </w:r>
      <w:r w:rsidR="00AE04E1" w:rsidRPr="00AE04E1">
        <w:rPr>
          <w:noProof/>
          <w:lang w:eastAsia="ru-RU"/>
        </w:rPr>
        <w:drawing>
          <wp:inline distT="0" distB="0" distL="0" distR="0" wp14:anchorId="01D5F747" wp14:editId="7E5B6EC0">
            <wp:extent cx="6115050" cy="1257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AF1B" w14:textId="77777777" w:rsidR="00911C93" w:rsidRDefault="00911C93" w:rsidP="00AE04E1">
      <w:pPr>
        <w:spacing w:line="259" w:lineRule="auto"/>
        <w:ind w:firstLine="708"/>
        <w:jc w:val="left"/>
        <w:rPr>
          <w:noProof/>
          <w:lang w:eastAsia="ru-RU"/>
        </w:rPr>
      </w:pPr>
    </w:p>
    <w:p w14:paraId="2C0D03A5" w14:textId="190431D9" w:rsidR="00911C93" w:rsidRDefault="00911C93" w:rsidP="00AE04E1">
      <w:pPr>
        <w:spacing w:line="259" w:lineRule="auto"/>
        <w:ind w:firstLine="708"/>
        <w:jc w:val="left"/>
        <w:rPr>
          <w:noProof/>
          <w:lang w:eastAsia="ru-RU"/>
        </w:rPr>
      </w:pPr>
    </w:p>
    <w:p w14:paraId="0F245811" w14:textId="50F901B6" w:rsidR="00911C93" w:rsidRDefault="00B3137A" w:rsidP="00AE04E1">
      <w:pPr>
        <w:spacing w:line="259" w:lineRule="auto"/>
        <w:ind w:firstLine="708"/>
        <w:jc w:val="left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7C66D70E" wp14:editId="3A86440C">
            <wp:simplePos x="0" y="0"/>
            <wp:positionH relativeFrom="column">
              <wp:posOffset>810895</wp:posOffset>
            </wp:positionH>
            <wp:positionV relativeFrom="paragraph">
              <wp:posOffset>201295</wp:posOffset>
            </wp:positionV>
            <wp:extent cx="4381500" cy="1303502"/>
            <wp:effectExtent l="19050" t="19050" r="19050" b="1143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ylvnQkSDRzZTErZ0yBSA_j6DK8XjZ6fuf2XRntEPwhF3MaV0wcqjD7gWahnZGEpUd_mFUtEMSrd9-ndhK_ZE70G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0350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C9929" w14:textId="4A4826E8" w:rsidR="00911C93" w:rsidRDefault="00911C93" w:rsidP="00AE04E1">
      <w:pPr>
        <w:spacing w:line="259" w:lineRule="auto"/>
        <w:ind w:firstLine="708"/>
        <w:jc w:val="left"/>
        <w:rPr>
          <w:noProof/>
          <w:lang w:eastAsia="ru-RU"/>
        </w:rPr>
      </w:pPr>
    </w:p>
    <w:p w14:paraId="431C0E4B" w14:textId="77777777" w:rsidR="00911C93" w:rsidRDefault="00911C93" w:rsidP="00AE04E1">
      <w:pPr>
        <w:spacing w:line="259" w:lineRule="auto"/>
        <w:ind w:firstLine="708"/>
        <w:jc w:val="left"/>
        <w:rPr>
          <w:noProof/>
          <w:lang w:eastAsia="ru-RU"/>
        </w:rPr>
      </w:pPr>
    </w:p>
    <w:p w14:paraId="70FDF0BA" w14:textId="067B0F19" w:rsidR="00911C93" w:rsidRDefault="00911C93" w:rsidP="00AE04E1">
      <w:pPr>
        <w:spacing w:line="259" w:lineRule="auto"/>
        <w:ind w:firstLine="708"/>
        <w:jc w:val="left"/>
        <w:rPr>
          <w:noProof/>
          <w:lang w:eastAsia="ru-RU"/>
        </w:rPr>
      </w:pPr>
    </w:p>
    <w:p w14:paraId="61BA9176" w14:textId="63DAAF14" w:rsidR="00911C93" w:rsidRDefault="00B3137A" w:rsidP="00AE04E1">
      <w:pPr>
        <w:spacing w:line="259" w:lineRule="auto"/>
        <w:ind w:firstLine="708"/>
        <w:jc w:val="left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60280D30" wp14:editId="57724AC3">
            <wp:simplePos x="0" y="0"/>
            <wp:positionH relativeFrom="page">
              <wp:posOffset>923925</wp:posOffset>
            </wp:positionH>
            <wp:positionV relativeFrom="paragraph">
              <wp:posOffset>260350</wp:posOffset>
            </wp:positionV>
            <wp:extent cx="5292837" cy="1219200"/>
            <wp:effectExtent l="19050" t="19050" r="22225" b="1905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nwt97rdd5Q2064r6nmfya0rXwWJsarAqxatbrUtH2e0bc-uGeZDO0INwuAiA7HJERZLmXzjzTciJ8Kzel-tVEBY.jp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18"/>
                    <a:stretch/>
                  </pic:blipFill>
                  <pic:spPr bwMode="auto">
                    <a:xfrm>
                      <a:off x="0" y="0"/>
                      <a:ext cx="5292837" cy="12192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8AF45" w14:textId="78907ED2" w:rsidR="00911C93" w:rsidRDefault="00911C93" w:rsidP="00CA2F0C">
      <w:pPr>
        <w:spacing w:line="259" w:lineRule="auto"/>
        <w:ind w:firstLine="0"/>
        <w:jc w:val="left"/>
        <w:rPr>
          <w:noProof/>
          <w:lang w:eastAsia="ru-RU"/>
        </w:rPr>
      </w:pPr>
    </w:p>
    <w:p w14:paraId="2A30513E" w14:textId="77777777" w:rsidR="00911C93" w:rsidRDefault="00911C93" w:rsidP="00AE04E1">
      <w:pPr>
        <w:spacing w:line="259" w:lineRule="auto"/>
        <w:ind w:firstLine="708"/>
        <w:jc w:val="left"/>
        <w:rPr>
          <w:noProof/>
          <w:lang w:eastAsia="ru-RU"/>
        </w:rPr>
      </w:pPr>
    </w:p>
    <w:p w14:paraId="22CC951E" w14:textId="7D911998" w:rsidR="00EF4851" w:rsidRPr="00B3137A" w:rsidRDefault="00EF4851" w:rsidP="00911C93">
      <w:pPr>
        <w:spacing w:line="259" w:lineRule="auto"/>
        <w:ind w:firstLine="708"/>
        <w:jc w:val="center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t>Алгоритм решения задания 2</w:t>
      </w:r>
      <w:r w:rsidRPr="00B3137A">
        <w:rPr>
          <w:noProof/>
          <w:sz w:val="32"/>
          <w:szCs w:val="32"/>
          <w:lang w:eastAsia="ru-RU"/>
        </w:rPr>
        <w:t>:</w:t>
      </w:r>
    </w:p>
    <w:p w14:paraId="48C03661" w14:textId="77777777" w:rsidR="00EF4851" w:rsidRPr="007D4AAF" w:rsidRDefault="00EF4851" w:rsidP="00EF4851">
      <w:pPr>
        <w:pStyle w:val="a3"/>
        <w:numPr>
          <w:ilvl w:val="0"/>
          <w:numId w:val="39"/>
        </w:numPr>
        <w:ind w:left="709" w:hanging="11"/>
        <w:rPr>
          <w:rFonts w:eastAsiaTheme="minorEastAsia"/>
        </w:rPr>
      </w:pPr>
      <w:r>
        <w:rPr>
          <w:rFonts w:eastAsiaTheme="minorEastAsia"/>
        </w:rPr>
        <w:t>За</w:t>
      </w:r>
      <w:r w:rsidRPr="007D4AAF">
        <w:rPr>
          <w:rFonts w:eastAsiaTheme="minorEastAsia"/>
        </w:rPr>
        <w:t>дать R = 8.31446, T = 340 K, создать функции для расчёта энтальпии, энтропии и теплоёмкости по полиномам NASA.</w:t>
      </w:r>
    </w:p>
    <w:p w14:paraId="10F30B7F" w14:textId="095D06B0" w:rsidR="00EF4851" w:rsidRPr="007D4AAF" w:rsidRDefault="00EF4851" w:rsidP="00EF4851">
      <w:pPr>
        <w:pStyle w:val="a3"/>
        <w:numPr>
          <w:ilvl w:val="0"/>
          <w:numId w:val="39"/>
        </w:numPr>
        <w:ind w:left="709" w:hanging="11"/>
        <w:rPr>
          <w:rFonts w:eastAsiaTheme="minorEastAsia"/>
        </w:rPr>
      </w:pPr>
      <w:r>
        <w:rPr>
          <w:rFonts w:eastAsiaTheme="minorEastAsia"/>
        </w:rPr>
        <w:t>З</w:t>
      </w:r>
      <w:r w:rsidRPr="007D4AAF">
        <w:rPr>
          <w:rFonts w:eastAsiaTheme="minorEastAsia"/>
        </w:rPr>
        <w:t xml:space="preserve">адать 7 коэффициентов для </w:t>
      </w:r>
      <w:r>
        <w:rPr>
          <w:szCs w:val="28"/>
        </w:rPr>
        <w:t>ClC3​H4​</w:t>
      </w:r>
      <w:r w:rsidRPr="007D4AAF">
        <w:rPr>
          <w:rFonts w:eastAsiaTheme="minorEastAsia"/>
        </w:rPr>
        <w:t>, CO</w:t>
      </w:r>
      <w:r w:rsidRPr="002E21DA">
        <w:rPr>
          <w:rFonts w:eastAsiaTheme="minorEastAsia"/>
        </w:rPr>
        <w:t>2</w:t>
      </w:r>
      <w:r w:rsidRPr="007D4AAF">
        <w:rPr>
          <w:rFonts w:eastAsiaTheme="minorEastAsia"/>
        </w:rPr>
        <w:t>, H</w:t>
      </w:r>
      <w:r w:rsidRPr="002E21DA">
        <w:rPr>
          <w:rFonts w:eastAsiaTheme="minorEastAsia"/>
        </w:rPr>
        <w:t>2</w:t>
      </w:r>
      <w:r w:rsidRPr="007D4AAF">
        <w:rPr>
          <w:rFonts w:eastAsiaTheme="minorEastAsia"/>
        </w:rPr>
        <w:t>O, O</w:t>
      </w:r>
      <w:r w:rsidRPr="002E21DA">
        <w:rPr>
          <w:rFonts w:eastAsiaTheme="minorEastAsia"/>
        </w:rPr>
        <w:t>2</w:t>
      </w:r>
      <w:r w:rsidRPr="007D4AAF">
        <w:rPr>
          <w:rFonts w:eastAsiaTheme="minorEastAsia"/>
        </w:rPr>
        <w:t>.</w:t>
      </w:r>
    </w:p>
    <w:p w14:paraId="570CBBF6" w14:textId="3FD20B7A" w:rsidR="00EF4851" w:rsidRPr="007D4AAF" w:rsidRDefault="00EF4851" w:rsidP="00EF4851">
      <w:pPr>
        <w:pStyle w:val="a3"/>
        <w:numPr>
          <w:ilvl w:val="0"/>
          <w:numId w:val="39"/>
        </w:numPr>
        <w:ind w:left="709" w:hanging="11"/>
        <w:rPr>
          <w:rFonts w:eastAsiaTheme="minorEastAsia"/>
        </w:rPr>
      </w:pPr>
      <w:r>
        <w:rPr>
          <w:rFonts w:eastAsiaTheme="minorEastAsia"/>
        </w:rPr>
        <w:t>В</w:t>
      </w:r>
      <w:r w:rsidRPr="007D4AAF">
        <w:rPr>
          <w:rFonts w:eastAsiaTheme="minorEastAsia"/>
        </w:rPr>
        <w:t xml:space="preserve">ычислить Cp, S, H для </w:t>
      </w:r>
      <w:r>
        <w:rPr>
          <w:szCs w:val="28"/>
        </w:rPr>
        <w:t>ClC3​H4</w:t>
      </w:r>
      <w:r w:rsidRPr="007D4AAF">
        <w:rPr>
          <w:rFonts w:eastAsiaTheme="minorEastAsia"/>
        </w:rPr>
        <w:t>, а также H и S для всех участников реакции при T = 340 K.</w:t>
      </w:r>
    </w:p>
    <w:p w14:paraId="1E93A862" w14:textId="522ED1A6" w:rsidR="00EF4851" w:rsidRPr="007D4AAF" w:rsidRDefault="00EF4851" w:rsidP="00EF4851">
      <w:pPr>
        <w:pStyle w:val="a3"/>
        <w:numPr>
          <w:ilvl w:val="0"/>
          <w:numId w:val="39"/>
        </w:numPr>
        <w:ind w:left="709" w:hanging="11"/>
        <w:rPr>
          <w:rFonts w:eastAsiaTheme="minorEastAsia"/>
        </w:rPr>
      </w:pPr>
      <w:r w:rsidRPr="007D4AAF">
        <w:rPr>
          <w:rFonts w:eastAsiaTheme="minorEastAsia"/>
        </w:rPr>
        <w:t xml:space="preserve">Расчёт термодинамических параметров реакции – по уравнению </w:t>
      </w:r>
      <w:r w:rsidRPr="00AE04E1">
        <w:rPr>
          <w:szCs w:val="28"/>
        </w:rPr>
        <w:t>2ClC3​H4​+7O2​→6CO2​+2HCl+2H2​O</w:t>
      </w:r>
      <w:r w:rsidRPr="007D4AAF">
        <w:rPr>
          <w:rFonts w:eastAsiaTheme="minorEastAsia"/>
        </w:rPr>
        <w:t xml:space="preserve"> вычислить </w:t>
      </w:r>
      <w:r>
        <w:rPr>
          <w:rFonts w:eastAsiaTheme="minorEastAsia"/>
          <w:lang w:val="en-US"/>
        </w:rPr>
        <w:t>delta</w:t>
      </w:r>
      <w:r w:rsidRPr="002E21DA">
        <w:rPr>
          <w:rFonts w:eastAsiaTheme="minorEastAsia"/>
        </w:rPr>
        <w:t>_</w:t>
      </w:r>
      <w:r w:rsidRPr="007D4AAF">
        <w:rPr>
          <w:rFonts w:eastAsiaTheme="minorEastAsia"/>
        </w:rPr>
        <w:t xml:space="preserve">H, </w:t>
      </w:r>
      <w:r>
        <w:rPr>
          <w:rFonts w:eastAsiaTheme="minorEastAsia"/>
          <w:lang w:val="en-US"/>
        </w:rPr>
        <w:t>delta</w:t>
      </w:r>
      <w:r w:rsidRPr="002E21DA">
        <w:rPr>
          <w:rFonts w:eastAsiaTheme="minorEastAsia"/>
        </w:rPr>
        <w:t>_</w:t>
      </w:r>
      <w:r w:rsidRPr="007D4AAF">
        <w:rPr>
          <w:rFonts w:eastAsiaTheme="minorEastAsia"/>
        </w:rPr>
        <w:t xml:space="preserve">S, затем пересчитать на 1 моль </w:t>
      </w:r>
      <w:r w:rsidRPr="00AE04E1">
        <w:rPr>
          <w:szCs w:val="28"/>
        </w:rPr>
        <w:t>ClC3​H4</w:t>
      </w:r>
      <w:r w:rsidRPr="007D4AAF">
        <w:rPr>
          <w:rFonts w:eastAsiaTheme="minorEastAsia"/>
        </w:rPr>
        <w:t xml:space="preserve"> и найти </w:t>
      </w:r>
      <w:r>
        <w:rPr>
          <w:rFonts w:eastAsiaTheme="minorEastAsia"/>
          <w:lang w:val="en-US"/>
        </w:rPr>
        <w:t>delta</w:t>
      </w:r>
      <w:r w:rsidRPr="002E21DA">
        <w:rPr>
          <w:rFonts w:eastAsiaTheme="minorEastAsia"/>
        </w:rPr>
        <w:t>_</w:t>
      </w:r>
      <w:r w:rsidRPr="007D4AAF">
        <w:rPr>
          <w:rFonts w:eastAsiaTheme="minorEastAsia"/>
        </w:rPr>
        <w:t>G.</w:t>
      </w:r>
    </w:p>
    <w:p w14:paraId="21AF6D2D" w14:textId="2E9B5D13" w:rsidR="00EF4851" w:rsidRDefault="00EF4851" w:rsidP="00EF4851">
      <w:pPr>
        <w:pStyle w:val="a3"/>
        <w:numPr>
          <w:ilvl w:val="0"/>
          <w:numId w:val="39"/>
        </w:numPr>
        <w:ind w:left="709" w:hanging="11"/>
        <w:rPr>
          <w:rFonts w:eastAsiaTheme="minorEastAsia"/>
        </w:rPr>
      </w:pPr>
      <w:r>
        <w:rPr>
          <w:rFonts w:eastAsiaTheme="minorEastAsia"/>
        </w:rPr>
        <w:t>Вывести полученные результаты по</w:t>
      </w:r>
      <w:r w:rsidRPr="007D4AAF">
        <w:rPr>
          <w:rFonts w:eastAsiaTheme="minorEastAsia"/>
        </w:rPr>
        <w:t xml:space="preserve"> теплово</w:t>
      </w:r>
      <w:r>
        <w:rPr>
          <w:rFonts w:eastAsiaTheme="minorEastAsia"/>
        </w:rPr>
        <w:t>му</w:t>
      </w:r>
      <w:r w:rsidRPr="007D4AAF">
        <w:rPr>
          <w:rFonts w:eastAsiaTheme="minorEastAsia"/>
        </w:rPr>
        <w:t xml:space="preserve"> эффект</w:t>
      </w:r>
      <w:r>
        <w:rPr>
          <w:rFonts w:eastAsiaTheme="minorEastAsia"/>
        </w:rPr>
        <w:t>у</w:t>
      </w:r>
      <w:r w:rsidRPr="007D4AAF">
        <w:rPr>
          <w:rFonts w:eastAsiaTheme="minorEastAsia"/>
        </w:rPr>
        <w:t>, изменени</w:t>
      </w:r>
      <w:r>
        <w:rPr>
          <w:rFonts w:eastAsiaTheme="minorEastAsia"/>
        </w:rPr>
        <w:t>ю</w:t>
      </w:r>
      <w:r w:rsidRPr="007D4AAF">
        <w:rPr>
          <w:rFonts w:eastAsiaTheme="minorEastAsia"/>
        </w:rPr>
        <w:t xml:space="preserve"> энтропии, изменени</w:t>
      </w:r>
      <w:r>
        <w:rPr>
          <w:rFonts w:eastAsiaTheme="minorEastAsia"/>
        </w:rPr>
        <w:t>ю</w:t>
      </w:r>
      <w:r w:rsidRPr="007D4AAF">
        <w:rPr>
          <w:rFonts w:eastAsiaTheme="minorEastAsia"/>
        </w:rPr>
        <w:t xml:space="preserve"> энергии Гиббса и теплоёмкост</w:t>
      </w:r>
      <w:r>
        <w:rPr>
          <w:rFonts w:eastAsiaTheme="minorEastAsia"/>
        </w:rPr>
        <w:t>и</w:t>
      </w:r>
      <w:r w:rsidRPr="007D4AAF">
        <w:rPr>
          <w:rFonts w:eastAsiaTheme="minorEastAsia"/>
        </w:rPr>
        <w:t xml:space="preserve"> </w:t>
      </w:r>
      <w:r w:rsidRPr="00AE04E1">
        <w:rPr>
          <w:szCs w:val="28"/>
        </w:rPr>
        <w:t>ClC3​H4</w:t>
      </w:r>
      <w:r w:rsidRPr="00EF4851">
        <w:rPr>
          <w:szCs w:val="28"/>
        </w:rPr>
        <w:t>.</w:t>
      </w:r>
    </w:p>
    <w:p w14:paraId="428FD6F4" w14:textId="77777777" w:rsidR="00EF4851" w:rsidRPr="00EF4851" w:rsidRDefault="00EF4851" w:rsidP="00911C93">
      <w:pPr>
        <w:spacing w:line="259" w:lineRule="auto"/>
        <w:ind w:firstLine="708"/>
        <w:jc w:val="center"/>
        <w:rPr>
          <w:noProof/>
          <w:sz w:val="32"/>
          <w:szCs w:val="32"/>
          <w:lang w:eastAsia="ru-RU"/>
        </w:rPr>
      </w:pPr>
    </w:p>
    <w:p w14:paraId="16E36242" w14:textId="1BDA5A72" w:rsidR="00AE04E1" w:rsidRPr="003B5EBD" w:rsidRDefault="00911C93" w:rsidP="00911C93">
      <w:pPr>
        <w:spacing w:line="259" w:lineRule="auto"/>
        <w:ind w:firstLine="708"/>
        <w:jc w:val="center"/>
        <w:rPr>
          <w:noProof/>
          <w:sz w:val="32"/>
          <w:szCs w:val="32"/>
          <w:lang w:val="en-US" w:eastAsia="ru-RU"/>
        </w:rPr>
      </w:pPr>
      <w:r w:rsidRPr="00911C93">
        <w:rPr>
          <w:noProof/>
          <w:sz w:val="32"/>
          <w:szCs w:val="32"/>
          <w:lang w:eastAsia="ru-RU"/>
        </w:rPr>
        <w:t>Код</w:t>
      </w:r>
    </w:p>
    <w:p w14:paraId="1606240A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math</w:t>
      </w:r>
    </w:p>
    <w:p w14:paraId="04A15832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CC1315C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340</w:t>
      </w:r>
    </w:p>
    <w:p w14:paraId="5A8F5CEE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8.314462618</w:t>
      </w:r>
    </w:p>
    <w:p w14:paraId="48ECED61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45B70B0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coef_ClC3H4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3.16995308E+00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1.57436972E-02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1.85511623E-05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3.88261489E-08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1.77294125E-11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1.47902471E+04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1.32175604E+01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02FEF099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coef_O2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3.78245636E+00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2.99673415E-03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9.84730200E-06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9.68129508E-09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3.24372836E-12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1.06394356E+03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3.65767573E+00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0960DD33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coef_CO2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0.23568130E+01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0.89841299E-02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0.71220632E-05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0.24573008E-08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0.14288548E-12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0.48371971E+05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0.99009035E+01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6412A92C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coef_H2O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0.41986352E+01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0.20364017E-02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0.65203416E-05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0.54879269E-08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0.17719680E-11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0.30293726E+05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0.84900901E+00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3AF0DDEF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coef_HCl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0.34637647E+01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0.47648423E-03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0.20030122E-05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0.33171437E-08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0.14495818E-11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0.12144352E+05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0.26642828E+01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457EE607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04B69F8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def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calc_H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(coef, T):</w:t>
      </w:r>
    </w:p>
    <w:p w14:paraId="582D1740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return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T)</w:t>
      </w:r>
    </w:p>
    <w:p w14:paraId="54E1C904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4E98554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def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calc_S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(coef, T):</w:t>
      </w:r>
    </w:p>
    <w:p w14:paraId="3DACD06A" w14:textId="625EBF0C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return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math.log(T)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="003B5EBD" w:rsidRPr="003B5EBD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6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29C457BD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C66B058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def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calc_Cp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(coef, T):</w:t>
      </w:r>
    </w:p>
    <w:p w14:paraId="3A881322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return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coef[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pow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(T,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1152E03D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3713251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H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calc_H(coef_ClC3H4, T)</w:t>
      </w:r>
    </w:p>
    <w:p w14:paraId="18A42312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calc_S(coef_ClC3H4, T)</w:t>
      </w:r>
    </w:p>
    <w:p w14:paraId="6BE2349D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Cp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calc_Cp(coef_ClC3H4, T)</w:t>
      </w:r>
    </w:p>
    <w:p w14:paraId="60096B63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46994A5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H_ClC3H4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calc_H(coef_ClC3H4, T)</w:t>
      </w:r>
    </w:p>
    <w:p w14:paraId="41787C6C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H_O2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calc_H(coef_O2, T)</w:t>
      </w:r>
    </w:p>
    <w:p w14:paraId="464A0616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H_CO2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calc_H(coef_CO2, T)</w:t>
      </w:r>
    </w:p>
    <w:p w14:paraId="20D86571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H_H2O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calc_H(coef_H2O, T)</w:t>
      </w:r>
    </w:p>
    <w:p w14:paraId="28B865A9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H_HCl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calc_H(coef_HCl, T)</w:t>
      </w:r>
    </w:p>
    <w:p w14:paraId="4520D46B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781E66A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S_ClC3H4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calc_S(coef_ClC3H4, T)</w:t>
      </w:r>
    </w:p>
    <w:p w14:paraId="6D71264E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S_O2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calc_S(coef_O2, T)</w:t>
      </w:r>
    </w:p>
    <w:p w14:paraId="28D76836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S_CO2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calc_S(coef_CO2, T)</w:t>
      </w:r>
    </w:p>
    <w:p w14:paraId="6AC5AC6B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S_H2O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calc_S(coef_H2O, T)</w:t>
      </w:r>
    </w:p>
    <w:p w14:paraId="3C7465AE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S_HCl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calc_S(coef_HCl, T)</w:t>
      </w:r>
    </w:p>
    <w:p w14:paraId="586D91C3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254DF2D" w14:textId="77777777" w:rsidR="00311C10" w:rsidRDefault="00311C10" w:rsidP="00311C10">
      <w:pPr>
        <w:shd w:val="clear" w:color="auto" w:fill="101010"/>
        <w:spacing w:line="285" w:lineRule="atLeast"/>
        <w:ind w:firstLine="0"/>
        <w:jc w:val="left"/>
        <w:rPr>
          <w:rFonts w:ascii="Consolas" w:hAnsi="Consolas"/>
          <w:color w:val="FFFFFF"/>
          <w:sz w:val="21"/>
          <w:szCs w:val="21"/>
          <w:lang w:val="en-US"/>
        </w:rPr>
      </w:pP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delta_H 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=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311C10">
        <w:rPr>
          <w:rFonts w:ascii="Consolas" w:hAnsi="Consolas"/>
          <w:color w:val="FFC799"/>
          <w:sz w:val="21"/>
          <w:szCs w:val="21"/>
          <w:lang w:val="en-US"/>
        </w:rPr>
        <w:t>6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*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H_CO2 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+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311C10">
        <w:rPr>
          <w:rFonts w:ascii="Consolas" w:hAnsi="Consolas"/>
          <w:color w:val="FFC799"/>
          <w:sz w:val="21"/>
          <w:szCs w:val="21"/>
          <w:lang w:val="en-US"/>
        </w:rPr>
        <w:t>2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*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H_HCl 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+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311C10">
        <w:rPr>
          <w:rFonts w:ascii="Consolas" w:hAnsi="Consolas"/>
          <w:color w:val="FFC799"/>
          <w:sz w:val="21"/>
          <w:szCs w:val="21"/>
          <w:lang w:val="en-US"/>
        </w:rPr>
        <w:t>2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*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H_H2O 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-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 (</w:t>
      </w:r>
      <w:r w:rsidRPr="00311C10">
        <w:rPr>
          <w:rFonts w:ascii="Consolas" w:hAnsi="Consolas"/>
          <w:color w:val="FFC799"/>
          <w:sz w:val="21"/>
          <w:szCs w:val="21"/>
          <w:lang w:val="en-US"/>
        </w:rPr>
        <w:t>2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*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H_ClC3H4 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+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311C10">
        <w:rPr>
          <w:rFonts w:ascii="Consolas" w:hAnsi="Consolas"/>
          <w:color w:val="FFC799"/>
          <w:sz w:val="21"/>
          <w:szCs w:val="21"/>
          <w:lang w:val="en-US"/>
        </w:rPr>
        <w:t>7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*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>H_O2)</w:t>
      </w:r>
    </w:p>
    <w:p w14:paraId="7678D99C" w14:textId="667DC754" w:rsidR="00311C10" w:rsidRPr="00311C10" w:rsidRDefault="00311C10" w:rsidP="00311C10">
      <w:pPr>
        <w:shd w:val="clear" w:color="auto" w:fill="101010"/>
        <w:spacing w:line="285" w:lineRule="atLeast"/>
        <w:ind w:firstLine="0"/>
        <w:jc w:val="left"/>
        <w:rPr>
          <w:rFonts w:ascii="Consolas" w:hAnsi="Consolas"/>
          <w:color w:val="FFFFFF"/>
          <w:sz w:val="21"/>
          <w:szCs w:val="21"/>
          <w:lang w:val="en-US"/>
        </w:rPr>
      </w:pP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delta_S 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=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311C10">
        <w:rPr>
          <w:rFonts w:ascii="Consolas" w:hAnsi="Consolas"/>
          <w:color w:val="FFC799"/>
          <w:sz w:val="21"/>
          <w:szCs w:val="21"/>
          <w:lang w:val="en-US"/>
        </w:rPr>
        <w:t>6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*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S_CO2 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+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311C10">
        <w:rPr>
          <w:rFonts w:ascii="Consolas" w:hAnsi="Consolas"/>
          <w:color w:val="FFC799"/>
          <w:sz w:val="21"/>
          <w:szCs w:val="21"/>
          <w:lang w:val="en-US"/>
        </w:rPr>
        <w:t>2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*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S_HCl 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+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311C10">
        <w:rPr>
          <w:rFonts w:ascii="Consolas" w:hAnsi="Consolas"/>
          <w:color w:val="FFC799"/>
          <w:sz w:val="21"/>
          <w:szCs w:val="21"/>
          <w:lang w:val="en-US"/>
        </w:rPr>
        <w:t>2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*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H_H2O 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-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 (</w:t>
      </w:r>
      <w:r w:rsidRPr="00311C10">
        <w:rPr>
          <w:rFonts w:ascii="Consolas" w:hAnsi="Consolas"/>
          <w:color w:val="FFC799"/>
          <w:sz w:val="21"/>
          <w:szCs w:val="21"/>
          <w:lang w:val="en-US"/>
        </w:rPr>
        <w:t>2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*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S_ClC3H4 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+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 xml:space="preserve"> </w:t>
      </w:r>
      <w:r w:rsidRPr="00311C10">
        <w:rPr>
          <w:rFonts w:ascii="Consolas" w:hAnsi="Consolas"/>
          <w:color w:val="FFC799"/>
          <w:sz w:val="21"/>
          <w:szCs w:val="21"/>
          <w:lang w:val="en-US"/>
        </w:rPr>
        <w:t>7</w:t>
      </w:r>
      <w:r w:rsidRPr="00311C10">
        <w:rPr>
          <w:rFonts w:ascii="Consolas" w:hAnsi="Consolas"/>
          <w:color w:val="A0A0A0"/>
          <w:sz w:val="21"/>
          <w:szCs w:val="21"/>
          <w:lang w:val="en-US"/>
        </w:rPr>
        <w:t>*</w:t>
      </w:r>
      <w:r w:rsidRPr="00311C10">
        <w:rPr>
          <w:rFonts w:ascii="Consolas" w:hAnsi="Consolas"/>
          <w:color w:val="FFFFFF"/>
          <w:sz w:val="21"/>
          <w:szCs w:val="21"/>
          <w:lang w:val="en-US"/>
        </w:rPr>
        <w:t>S_H2O)</w:t>
      </w:r>
    </w:p>
    <w:p w14:paraId="779F18AC" w14:textId="3D1E6CF9" w:rsidR="00EF4851" w:rsidRPr="00EF4851" w:rsidRDefault="00EF4851" w:rsidP="00311C10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delta_G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delta_H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 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delta_S</w:t>
      </w:r>
    </w:p>
    <w:p w14:paraId="2D8279AB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bookmarkStart w:id="29" w:name="_GoBack"/>
      <w:bookmarkEnd w:id="29"/>
    </w:p>
    <w:p w14:paraId="01826047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Тепловой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эффект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реакции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:  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delta_H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Дж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1B43E64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Энтропия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ClC3H4 :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S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:&gt;.2f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Дж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/(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*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К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)"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ACA3773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Изменение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энергии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Гиббса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: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delta_G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:&gt;.2f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Дж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ABE3A2A" w14:textId="77777777" w:rsidR="00EF4851" w:rsidRPr="00EF4851" w:rsidRDefault="00EF4851" w:rsidP="00EF4851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Теплоемкость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ClC3H4 : 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Cp</w:t>
      </w:r>
      <w:r w:rsidRPr="00EF4851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:&gt;.2f</w:t>
      </w:r>
      <w:r w:rsidRPr="00EF4851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Дж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/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моль</w:t>
      </w:r>
      <w:r w:rsidRPr="00EF4851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F485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88CAEE8" w14:textId="3B483CDF" w:rsidR="00911C93" w:rsidRDefault="00911C93" w:rsidP="00911C93">
      <w:pPr>
        <w:spacing w:line="259" w:lineRule="auto"/>
        <w:ind w:firstLine="708"/>
        <w:jc w:val="left"/>
        <w:rPr>
          <w:szCs w:val="28"/>
          <w:lang w:val="en-US"/>
        </w:rPr>
      </w:pPr>
    </w:p>
    <w:p w14:paraId="5D540982" w14:textId="4D46A971" w:rsidR="00EF4851" w:rsidRPr="003B5EBD" w:rsidRDefault="00EF4851" w:rsidP="00EF4851">
      <w:pPr>
        <w:spacing w:line="259" w:lineRule="auto"/>
        <w:ind w:firstLine="708"/>
        <w:jc w:val="center"/>
        <w:rPr>
          <w:sz w:val="32"/>
          <w:szCs w:val="32"/>
        </w:rPr>
      </w:pPr>
      <w:r w:rsidRPr="00EF4851">
        <w:rPr>
          <w:sz w:val="32"/>
          <w:szCs w:val="32"/>
        </w:rPr>
        <w:t>Результат работы программы</w:t>
      </w:r>
      <w:r w:rsidRPr="003B5EBD">
        <w:rPr>
          <w:sz w:val="32"/>
          <w:szCs w:val="32"/>
        </w:rPr>
        <w:t>:</w:t>
      </w:r>
    </w:p>
    <w:p w14:paraId="35635E29" w14:textId="4630F6DD" w:rsidR="00EF4851" w:rsidRPr="00EF4851" w:rsidRDefault="00EF4851" w:rsidP="00EF4851">
      <w:pPr>
        <w:spacing w:line="259" w:lineRule="auto"/>
        <w:ind w:firstLine="708"/>
        <w:jc w:val="center"/>
        <w:rPr>
          <w:sz w:val="32"/>
          <w:szCs w:val="32"/>
        </w:rPr>
      </w:pPr>
      <w:r w:rsidRPr="00EF4851">
        <w:rPr>
          <w:sz w:val="32"/>
          <w:szCs w:val="32"/>
        </w:rPr>
        <w:t xml:space="preserve">Тепловой эффект реакции:   </w:t>
      </w:r>
      <w:r w:rsidR="008F155A" w:rsidRPr="008F155A">
        <w:rPr>
          <w:sz w:val="32"/>
          <w:szCs w:val="32"/>
        </w:rPr>
        <w:t>-3304297.22 Дж/моль</w:t>
      </w:r>
    </w:p>
    <w:p w14:paraId="45CCD12D" w14:textId="77777777" w:rsidR="003B5EBD" w:rsidRDefault="003B5EBD" w:rsidP="00EF4851">
      <w:pPr>
        <w:spacing w:line="259" w:lineRule="auto"/>
        <w:ind w:firstLine="708"/>
        <w:jc w:val="center"/>
        <w:rPr>
          <w:sz w:val="32"/>
          <w:szCs w:val="32"/>
        </w:rPr>
      </w:pPr>
      <w:r w:rsidRPr="003B5EBD">
        <w:rPr>
          <w:sz w:val="32"/>
          <w:szCs w:val="32"/>
        </w:rPr>
        <w:t>Энтропия ClC3H4 : 313.21 Дж/(моль*К)</w:t>
      </w:r>
    </w:p>
    <w:p w14:paraId="28D298A4" w14:textId="5D927B28" w:rsidR="00EF4851" w:rsidRPr="003B5EBD" w:rsidRDefault="00EF4851" w:rsidP="00F85F92">
      <w:pPr>
        <w:spacing w:line="259" w:lineRule="auto"/>
        <w:ind w:left="708" w:firstLine="708"/>
        <w:jc w:val="center"/>
        <w:rPr>
          <w:sz w:val="32"/>
          <w:szCs w:val="32"/>
        </w:rPr>
      </w:pPr>
      <w:r w:rsidRPr="003B5EBD">
        <w:rPr>
          <w:sz w:val="32"/>
          <w:szCs w:val="32"/>
        </w:rPr>
        <w:t xml:space="preserve">Изменение энергии Гиббса: </w:t>
      </w:r>
      <w:r w:rsidR="008F155A" w:rsidRPr="008F155A">
        <w:rPr>
          <w:sz w:val="32"/>
          <w:szCs w:val="32"/>
        </w:rPr>
        <w:t>160274341.65 Дж/моль</w:t>
      </w:r>
    </w:p>
    <w:p w14:paraId="2ADF28B9" w14:textId="7E1933C3" w:rsidR="00A06094" w:rsidRPr="003B5EBD" w:rsidRDefault="00EF4851" w:rsidP="00EF4851">
      <w:pPr>
        <w:spacing w:line="259" w:lineRule="auto"/>
        <w:ind w:firstLine="708"/>
        <w:jc w:val="center"/>
        <w:rPr>
          <w:sz w:val="32"/>
          <w:szCs w:val="32"/>
        </w:rPr>
      </w:pPr>
      <w:r w:rsidRPr="003B5EBD">
        <w:rPr>
          <w:sz w:val="32"/>
          <w:szCs w:val="32"/>
        </w:rPr>
        <w:t xml:space="preserve">Теплоемкость </w:t>
      </w:r>
      <w:r w:rsidRPr="00EF4851">
        <w:rPr>
          <w:sz w:val="32"/>
          <w:szCs w:val="32"/>
          <w:lang w:val="en-US"/>
        </w:rPr>
        <w:t>ClC</w:t>
      </w:r>
      <w:r w:rsidRPr="003B5EBD">
        <w:rPr>
          <w:sz w:val="32"/>
          <w:szCs w:val="32"/>
        </w:rPr>
        <w:t>3</w:t>
      </w:r>
      <w:r w:rsidRPr="00EF4851">
        <w:rPr>
          <w:sz w:val="32"/>
          <w:szCs w:val="32"/>
          <w:lang w:val="en-US"/>
        </w:rPr>
        <w:t>H</w:t>
      </w:r>
      <w:r w:rsidRPr="003B5EBD">
        <w:rPr>
          <w:sz w:val="32"/>
          <w:szCs w:val="32"/>
        </w:rPr>
        <w:t>4 : 77.97 Дж/моль</w:t>
      </w:r>
      <w:r w:rsidR="00A06094" w:rsidRPr="003B5EBD">
        <w:rPr>
          <w:sz w:val="32"/>
          <w:szCs w:val="32"/>
        </w:rPr>
        <w:br w:type="page"/>
      </w:r>
    </w:p>
    <w:p w14:paraId="27E3B7CD" w14:textId="5ABA717C" w:rsidR="00EF4851" w:rsidRDefault="00A06094" w:rsidP="00EF4851">
      <w:pPr>
        <w:spacing w:line="259" w:lineRule="auto"/>
        <w:ind w:firstLine="708"/>
        <w:jc w:val="center"/>
        <w:rPr>
          <w:sz w:val="44"/>
          <w:szCs w:val="44"/>
        </w:rPr>
      </w:pPr>
      <w:r w:rsidRPr="00A06094">
        <w:rPr>
          <w:sz w:val="44"/>
          <w:szCs w:val="44"/>
        </w:rPr>
        <w:lastRenderedPageBreak/>
        <w:t>Задание 3</w:t>
      </w:r>
    </w:p>
    <w:p w14:paraId="78D05AFB" w14:textId="376DC85A" w:rsidR="00A06094" w:rsidRPr="00A06094" w:rsidRDefault="00A06094" w:rsidP="00A06094">
      <w:pPr>
        <w:spacing w:line="259" w:lineRule="auto"/>
        <w:ind w:firstLine="708"/>
        <w:jc w:val="center"/>
        <w:rPr>
          <w:sz w:val="32"/>
          <w:szCs w:val="32"/>
        </w:rPr>
      </w:pPr>
      <w:r w:rsidRPr="00A06094">
        <w:rPr>
          <w:sz w:val="32"/>
          <w:szCs w:val="32"/>
        </w:rPr>
        <w:t>Вариант 17</w:t>
      </w:r>
      <w:r w:rsidRPr="00762CD2">
        <w:rPr>
          <w:noProof/>
          <w:sz w:val="32"/>
          <w:szCs w:val="24"/>
          <w:lang w:eastAsia="ru-RU"/>
        </w:rPr>
        <w:drawing>
          <wp:anchor distT="0" distB="0" distL="114300" distR="114300" simplePos="0" relativeHeight="251674624" behindDoc="0" locked="0" layoutInCell="1" allowOverlap="1" wp14:anchorId="4D936A2C" wp14:editId="2B5CF3AD">
            <wp:simplePos x="0" y="0"/>
            <wp:positionH relativeFrom="margin">
              <wp:posOffset>0</wp:posOffset>
            </wp:positionH>
            <wp:positionV relativeFrom="paragraph">
              <wp:posOffset>352425</wp:posOffset>
            </wp:positionV>
            <wp:extent cx="6480175" cy="5058410"/>
            <wp:effectExtent l="0" t="0" r="0" b="8890"/>
            <wp:wrapThrough wrapText="bothSides">
              <wp:wrapPolygon edited="0">
                <wp:start x="0" y="0"/>
                <wp:lineTo x="0" y="21557"/>
                <wp:lineTo x="21526" y="21557"/>
                <wp:lineTo x="21526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35"/>
                    <a:stretch/>
                  </pic:blipFill>
                  <pic:spPr bwMode="auto">
                    <a:xfrm>
                      <a:off x="0" y="0"/>
                      <a:ext cx="6480175" cy="505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1E386" w14:textId="255B4649" w:rsidR="00A06094" w:rsidRPr="003B5EBD" w:rsidRDefault="00A06094" w:rsidP="00EF4851">
      <w:pPr>
        <w:spacing w:line="259" w:lineRule="auto"/>
        <w:ind w:firstLine="708"/>
        <w:jc w:val="center"/>
        <w:rPr>
          <w:sz w:val="32"/>
          <w:szCs w:val="32"/>
        </w:rPr>
      </w:pPr>
      <w:r w:rsidRPr="00A06094">
        <w:rPr>
          <w:sz w:val="32"/>
          <w:szCs w:val="32"/>
        </w:rPr>
        <w:t>Алгоритм решения задания 3</w:t>
      </w:r>
      <w:r w:rsidRPr="003B5EBD">
        <w:rPr>
          <w:sz w:val="32"/>
          <w:szCs w:val="32"/>
        </w:rPr>
        <w:t>:</w:t>
      </w:r>
    </w:p>
    <w:p w14:paraId="2D02427E" w14:textId="77777777" w:rsidR="00A06094" w:rsidRDefault="00A06094" w:rsidP="00A06094">
      <w:pPr>
        <w:pStyle w:val="a3"/>
        <w:numPr>
          <w:ilvl w:val="0"/>
          <w:numId w:val="41"/>
        </w:numPr>
        <w:ind w:left="709" w:hanging="11"/>
        <w:rPr>
          <w:rFonts w:eastAsiaTheme="minorEastAsia"/>
        </w:rPr>
      </w:pPr>
      <w:r w:rsidRPr="00634EEA">
        <w:rPr>
          <w:rFonts w:eastAsiaTheme="minorEastAsia"/>
        </w:rPr>
        <w:t>Ввод исходных данных – задать R = 8.314, T = 298 K, P</w:t>
      </w:r>
      <w:r w:rsidRPr="00634EEA">
        <w:rPr>
          <w:rFonts w:eastAsiaTheme="minorEastAsia"/>
          <w:vertAlign w:val="superscript"/>
        </w:rPr>
        <w:t>0</w:t>
      </w:r>
      <w:r w:rsidRPr="00634EEA">
        <w:rPr>
          <w:rFonts w:eastAsiaTheme="minorEastAsia"/>
        </w:rPr>
        <w:t xml:space="preserve"> = 1.01e5 Па, объёмы сосудов V_A = 4×10</w:t>
      </w:r>
      <w:r w:rsidRPr="00634EEA">
        <w:rPr>
          <w:rFonts w:eastAsiaTheme="minorEastAsia"/>
          <w:vertAlign w:val="superscript"/>
        </w:rPr>
        <w:t>-4</w:t>
      </w:r>
      <w:r w:rsidRPr="00634EEA">
        <w:rPr>
          <w:rFonts w:eastAsiaTheme="minorEastAsia"/>
        </w:rPr>
        <w:t xml:space="preserve"> м</w:t>
      </w:r>
      <w:r w:rsidRPr="00634EEA">
        <w:rPr>
          <w:rFonts w:eastAsiaTheme="minorEastAsia"/>
          <w:vertAlign w:val="superscript"/>
        </w:rPr>
        <w:t>3</w:t>
      </w:r>
      <w:r w:rsidRPr="00634EEA">
        <w:rPr>
          <w:rFonts w:eastAsiaTheme="minorEastAsia"/>
        </w:rPr>
        <w:t xml:space="preserve"> и V_B = 5×10</w:t>
      </w:r>
      <w:r w:rsidRPr="00634EEA">
        <w:rPr>
          <w:rFonts w:eastAsiaTheme="minorEastAsia"/>
          <w:vertAlign w:val="superscript"/>
        </w:rPr>
        <w:t>-4</w:t>
      </w:r>
      <w:r w:rsidRPr="00634EEA">
        <w:rPr>
          <w:rFonts w:eastAsiaTheme="minorEastAsia"/>
        </w:rPr>
        <w:t xml:space="preserve"> м</w:t>
      </w:r>
      <w:r w:rsidRPr="00634EEA">
        <w:rPr>
          <w:rFonts w:eastAsiaTheme="minorEastAsia"/>
          <w:vertAlign w:val="superscript"/>
        </w:rPr>
        <w:t>3</w:t>
      </w:r>
      <w:r w:rsidRPr="00634EEA">
        <w:rPr>
          <w:rFonts w:eastAsiaTheme="minorEastAsia"/>
        </w:rPr>
        <w:t>.</w:t>
      </w:r>
    </w:p>
    <w:p w14:paraId="4ABDABB9" w14:textId="77777777" w:rsidR="00A06094" w:rsidRDefault="00A06094" w:rsidP="00A06094">
      <w:pPr>
        <w:pStyle w:val="a3"/>
        <w:numPr>
          <w:ilvl w:val="0"/>
          <w:numId w:val="41"/>
        </w:numPr>
        <w:ind w:left="709" w:hanging="11"/>
        <w:rPr>
          <w:rFonts w:eastAsiaTheme="minorEastAsia"/>
        </w:rPr>
      </w:pPr>
      <w:r w:rsidRPr="00634EEA">
        <w:rPr>
          <w:rFonts w:eastAsiaTheme="minorEastAsia"/>
        </w:rPr>
        <w:t>Расчёт количеств веществ – определить количество молей газа в каждом сосуде по формуле Менделеева-Клапейрона: n = P</w:t>
      </w:r>
      <w:r w:rsidRPr="00634EEA">
        <w:rPr>
          <w:rFonts w:eastAsiaTheme="minorEastAsia"/>
          <w:vertAlign w:val="subscript"/>
        </w:rPr>
        <w:t>0</w:t>
      </w:r>
      <w:r w:rsidRPr="00634EEA">
        <w:rPr>
          <w:rFonts w:eastAsiaTheme="minorEastAsia"/>
        </w:rPr>
        <w:t>·V / (R·T).</w:t>
      </w:r>
    </w:p>
    <w:p w14:paraId="4BDEBFAA" w14:textId="2DD2FA9E" w:rsidR="00A06094" w:rsidRPr="00CA2F0C" w:rsidRDefault="00A06094" w:rsidP="00CA2F0C">
      <w:pPr>
        <w:pStyle w:val="a3"/>
        <w:numPr>
          <w:ilvl w:val="0"/>
          <w:numId w:val="41"/>
        </w:numPr>
        <w:ind w:left="709" w:hanging="11"/>
        <w:rPr>
          <w:rFonts w:eastAsiaTheme="minorEastAsia"/>
        </w:rPr>
      </w:pPr>
      <w:r w:rsidRPr="00634EEA">
        <w:rPr>
          <w:rFonts w:eastAsiaTheme="minorEastAsia"/>
        </w:rPr>
        <w:t>Вычисление изменения энтропии при смешении – рассчитать S = n_A·R·ln(V/V_A) + n_B·R·ln(V/V_B), вывести результат.</w:t>
      </w:r>
      <w:r w:rsidR="00CA2F0C">
        <w:rPr>
          <w:rFonts w:eastAsiaTheme="minorEastAsia"/>
        </w:rPr>
        <w:br w:type="page"/>
      </w:r>
    </w:p>
    <w:p w14:paraId="484F5DBC" w14:textId="567C498A" w:rsidR="00CA2F0C" w:rsidRDefault="00CA2F0C" w:rsidP="00CA2F0C">
      <w:pPr>
        <w:pStyle w:val="a3"/>
        <w:ind w:left="709" w:firstLine="0"/>
        <w:rPr>
          <w:rFonts w:eastAsiaTheme="minorEastAsia"/>
        </w:rPr>
      </w:pPr>
    </w:p>
    <w:p w14:paraId="791E2193" w14:textId="4C81398C" w:rsidR="00CA2F0C" w:rsidRPr="003B5EBD" w:rsidRDefault="00CA2F0C" w:rsidP="00CA2F0C">
      <w:pPr>
        <w:pStyle w:val="a3"/>
        <w:ind w:left="709" w:firstLine="0"/>
        <w:jc w:val="center"/>
        <w:rPr>
          <w:rFonts w:eastAsiaTheme="minorEastAsia"/>
          <w:sz w:val="32"/>
          <w:szCs w:val="32"/>
          <w:lang w:val="en-US"/>
        </w:rPr>
      </w:pPr>
      <w:r w:rsidRPr="00CA2F0C">
        <w:rPr>
          <w:rFonts w:eastAsiaTheme="minorEastAsia"/>
          <w:sz w:val="32"/>
          <w:szCs w:val="32"/>
        </w:rPr>
        <w:t>Код</w:t>
      </w:r>
    </w:p>
    <w:p w14:paraId="5DB61EA1" w14:textId="77777777" w:rsidR="00CA2F0C" w:rsidRPr="00CA2F0C" w:rsidRDefault="00CA2F0C" w:rsidP="00CA2F0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math</w:t>
      </w:r>
    </w:p>
    <w:p w14:paraId="2EC1F8FB" w14:textId="77777777" w:rsidR="00CA2F0C" w:rsidRPr="00CA2F0C" w:rsidRDefault="00CA2F0C" w:rsidP="00CA2F0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298</w:t>
      </w:r>
    </w:p>
    <w:p w14:paraId="62797DA3" w14:textId="77777777" w:rsidR="00CA2F0C" w:rsidRPr="00CA2F0C" w:rsidRDefault="00CA2F0C" w:rsidP="00CA2F0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1.01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**</w:t>
      </w:r>
      <w:r w:rsidRPr="00CA2F0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5</w:t>
      </w:r>
    </w:p>
    <w:p w14:paraId="69D5C8DA" w14:textId="77777777" w:rsidR="00CA2F0C" w:rsidRPr="00CA2F0C" w:rsidRDefault="00CA2F0C" w:rsidP="00CA2F0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V1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**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CA2F0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</w:p>
    <w:p w14:paraId="49874FF3" w14:textId="77777777" w:rsidR="00CA2F0C" w:rsidRPr="00CA2F0C" w:rsidRDefault="00CA2F0C" w:rsidP="00CA2F0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V2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**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CA2F0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4</w:t>
      </w:r>
    </w:p>
    <w:p w14:paraId="671307AC" w14:textId="77777777" w:rsidR="00CA2F0C" w:rsidRPr="00CA2F0C" w:rsidRDefault="00CA2F0C" w:rsidP="00CA2F0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CA2F0C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8.31</w:t>
      </w:r>
    </w:p>
    <w:p w14:paraId="601A4EFD" w14:textId="77777777" w:rsidR="00CA2F0C" w:rsidRPr="00CA2F0C" w:rsidRDefault="00CA2F0C" w:rsidP="00CA2F0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n1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(P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V1)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(R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T)</w:t>
      </w:r>
    </w:p>
    <w:p w14:paraId="6C552343" w14:textId="77777777" w:rsidR="00CA2F0C" w:rsidRPr="00CA2F0C" w:rsidRDefault="00CA2F0C" w:rsidP="00CA2F0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n2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(P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V2)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(R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T)</w:t>
      </w:r>
    </w:p>
    <w:p w14:paraId="1936BC00" w14:textId="77777777" w:rsidR="00CA2F0C" w:rsidRPr="00CA2F0C" w:rsidRDefault="00CA2F0C" w:rsidP="00CA2F0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V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V1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V2</w:t>
      </w:r>
    </w:p>
    <w:p w14:paraId="63D70CD0" w14:textId="77777777" w:rsidR="00CA2F0C" w:rsidRPr="00CA2F0C" w:rsidRDefault="00CA2F0C" w:rsidP="00CA2F0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H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((n1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math.log(V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V1))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(n2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 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math.log(V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V2)))</w:t>
      </w:r>
    </w:p>
    <w:p w14:paraId="442AE59E" w14:textId="77777777" w:rsidR="00CA2F0C" w:rsidRPr="00CA2F0C" w:rsidRDefault="00CA2F0C" w:rsidP="00CA2F0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CA2F0C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f</w:t>
      </w:r>
      <w:r w:rsidRPr="00CA2F0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"Изменение энтропии при смешении = </w:t>
      </w:r>
      <w:r w:rsidRPr="00CA2F0C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{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H</w:t>
      </w:r>
      <w:r w:rsidRPr="00CA2F0C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:.3f</w:t>
      </w:r>
      <w:r w:rsidRPr="00CA2F0C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}</w:t>
      </w:r>
      <w:r w:rsidRPr="00CA2F0C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 xml:space="preserve"> Дж/к"</w:t>
      </w:r>
      <w:r w:rsidRPr="00CA2F0C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C1D135C" w14:textId="77777777" w:rsidR="00CA2F0C" w:rsidRPr="00CA2F0C" w:rsidRDefault="00CA2F0C" w:rsidP="00CA2F0C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4899ED5" w14:textId="5FB8C7F5" w:rsidR="00CA2F0C" w:rsidRDefault="00CA2F0C" w:rsidP="00CA2F0C">
      <w:pPr>
        <w:pStyle w:val="a3"/>
        <w:ind w:left="709" w:firstLine="0"/>
        <w:jc w:val="center"/>
        <w:rPr>
          <w:rFonts w:eastAsiaTheme="minorEastAsia"/>
        </w:rPr>
      </w:pPr>
    </w:p>
    <w:p w14:paraId="4EDBF3D2" w14:textId="09932F74" w:rsidR="00CA2F0C" w:rsidRPr="003B5EBD" w:rsidRDefault="00CA2F0C" w:rsidP="00CA2F0C">
      <w:pPr>
        <w:pStyle w:val="a3"/>
        <w:ind w:left="709" w:firstLine="0"/>
        <w:jc w:val="center"/>
        <w:rPr>
          <w:rFonts w:eastAsiaTheme="minorEastAsia"/>
        </w:rPr>
      </w:pPr>
      <w:r>
        <w:rPr>
          <w:rFonts w:eastAsiaTheme="minorEastAsia"/>
        </w:rPr>
        <w:t>Результат выполнения программы</w:t>
      </w:r>
      <w:r w:rsidRPr="003B5EBD">
        <w:rPr>
          <w:rFonts w:eastAsiaTheme="minorEastAsia"/>
        </w:rPr>
        <w:t>:</w:t>
      </w:r>
    </w:p>
    <w:p w14:paraId="6E9018A7" w14:textId="53408933" w:rsidR="00CA2F0C" w:rsidRPr="00CA2F0C" w:rsidRDefault="00CA2F0C" w:rsidP="00CA2F0C">
      <w:pPr>
        <w:pStyle w:val="a3"/>
        <w:ind w:left="709" w:firstLine="0"/>
        <w:jc w:val="center"/>
        <w:rPr>
          <w:rFonts w:eastAsiaTheme="minorEastAsia"/>
        </w:rPr>
      </w:pPr>
      <w:r w:rsidRPr="00CA2F0C">
        <w:rPr>
          <w:rFonts w:eastAsiaTheme="minorEastAsia"/>
        </w:rPr>
        <w:t>Изменение энтропии при смешении = 0.076 Дж/к</w:t>
      </w:r>
    </w:p>
    <w:p w14:paraId="39A419B7" w14:textId="77777777" w:rsidR="00A06094" w:rsidRPr="00A06094" w:rsidRDefault="00A06094" w:rsidP="00EF4851">
      <w:pPr>
        <w:spacing w:line="259" w:lineRule="auto"/>
        <w:ind w:firstLine="708"/>
        <w:jc w:val="center"/>
        <w:rPr>
          <w:sz w:val="32"/>
          <w:szCs w:val="32"/>
        </w:rPr>
      </w:pPr>
    </w:p>
    <w:sectPr w:rsidR="00A06094" w:rsidRPr="00A06094" w:rsidSect="007D3008">
      <w:footerReference w:type="default" r:id="rId21"/>
      <w:pgSz w:w="11906" w:h="16838"/>
      <w:pgMar w:top="850" w:right="1138" w:bottom="562" w:left="1138" w:header="0" w:footer="706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52883B" w14:textId="77777777" w:rsidR="00CD1AAD" w:rsidRDefault="00CD1AAD" w:rsidP="00C33786">
      <w:pPr>
        <w:spacing w:after="0" w:line="240" w:lineRule="auto"/>
      </w:pPr>
      <w:r>
        <w:separator/>
      </w:r>
    </w:p>
  </w:endnote>
  <w:endnote w:type="continuationSeparator" w:id="0">
    <w:p w14:paraId="577C2F39" w14:textId="77777777" w:rsidR="00CD1AAD" w:rsidRDefault="00CD1AAD" w:rsidP="00C3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16811"/>
      <w:docPartObj>
        <w:docPartGallery w:val="Page Numbers (Bottom of Page)"/>
        <w:docPartUnique/>
      </w:docPartObj>
    </w:sdtPr>
    <w:sdtEndPr/>
    <w:sdtContent>
      <w:p w14:paraId="772DCA96" w14:textId="6FD402C7" w:rsidR="00EF4851" w:rsidRDefault="00EF485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1C10">
          <w:rPr>
            <w:noProof/>
          </w:rPr>
          <w:t>12</w:t>
        </w:r>
        <w:r>
          <w:fldChar w:fldCharType="end"/>
        </w:r>
      </w:p>
    </w:sdtContent>
  </w:sdt>
  <w:p w14:paraId="0A87EA57" w14:textId="77777777" w:rsidR="00EF4851" w:rsidRDefault="00EF485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272F3B" w14:textId="77777777" w:rsidR="00CD1AAD" w:rsidRDefault="00CD1AAD" w:rsidP="00C33786">
      <w:pPr>
        <w:spacing w:after="0" w:line="240" w:lineRule="auto"/>
      </w:pPr>
      <w:r>
        <w:separator/>
      </w:r>
    </w:p>
  </w:footnote>
  <w:footnote w:type="continuationSeparator" w:id="0">
    <w:p w14:paraId="6756D2E1" w14:textId="77777777" w:rsidR="00CD1AAD" w:rsidRDefault="00CD1AAD" w:rsidP="00C3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27E07"/>
    <w:multiLevelType w:val="hybridMultilevel"/>
    <w:tmpl w:val="E2103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E101B"/>
    <w:multiLevelType w:val="hybridMultilevel"/>
    <w:tmpl w:val="03CAB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248C4"/>
    <w:multiLevelType w:val="hybridMultilevel"/>
    <w:tmpl w:val="BBE6F4C6"/>
    <w:lvl w:ilvl="0" w:tplc="E25EBAE4">
      <w:start w:val="1"/>
      <w:numFmt w:val="decimal"/>
      <w:lvlText w:val="%1."/>
      <w:lvlJc w:val="left"/>
      <w:pPr>
        <w:ind w:left="2138" w:hanging="360"/>
      </w:pPr>
      <w:rPr>
        <w:rFonts w:hint="default"/>
        <w:sz w:val="28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397989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B7383"/>
    <w:multiLevelType w:val="hybridMultilevel"/>
    <w:tmpl w:val="7E806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60EC2"/>
    <w:multiLevelType w:val="hybridMultilevel"/>
    <w:tmpl w:val="D9089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231A4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130E2"/>
    <w:multiLevelType w:val="hybridMultilevel"/>
    <w:tmpl w:val="589E26A0"/>
    <w:lvl w:ilvl="0" w:tplc="C5889DEC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BED08B1"/>
    <w:multiLevelType w:val="hybridMultilevel"/>
    <w:tmpl w:val="2F566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20739"/>
    <w:multiLevelType w:val="hybridMultilevel"/>
    <w:tmpl w:val="B030C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407A5B"/>
    <w:multiLevelType w:val="hybridMultilevel"/>
    <w:tmpl w:val="ADBEC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D30A7"/>
    <w:multiLevelType w:val="hybridMultilevel"/>
    <w:tmpl w:val="877C0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803C4"/>
    <w:multiLevelType w:val="hybridMultilevel"/>
    <w:tmpl w:val="64848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26135A"/>
    <w:multiLevelType w:val="hybridMultilevel"/>
    <w:tmpl w:val="2BA23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149CC"/>
    <w:multiLevelType w:val="hybridMultilevel"/>
    <w:tmpl w:val="C9E29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518F7"/>
    <w:multiLevelType w:val="hybridMultilevel"/>
    <w:tmpl w:val="E3EA0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3F85"/>
    <w:multiLevelType w:val="hybridMultilevel"/>
    <w:tmpl w:val="21B6A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5B4D67"/>
    <w:multiLevelType w:val="hybridMultilevel"/>
    <w:tmpl w:val="7CDEF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C584F"/>
    <w:multiLevelType w:val="hybridMultilevel"/>
    <w:tmpl w:val="4A9A8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A6AA8"/>
    <w:multiLevelType w:val="hybridMultilevel"/>
    <w:tmpl w:val="F420F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E57BD6"/>
    <w:multiLevelType w:val="hybridMultilevel"/>
    <w:tmpl w:val="170C9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B2531A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300888"/>
    <w:multiLevelType w:val="hybridMultilevel"/>
    <w:tmpl w:val="158AD3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806613"/>
    <w:multiLevelType w:val="hybridMultilevel"/>
    <w:tmpl w:val="E6841C1C"/>
    <w:lvl w:ilvl="0" w:tplc="E25EBAE4">
      <w:start w:val="1"/>
      <w:numFmt w:val="decimal"/>
      <w:lvlText w:val="%1."/>
      <w:lvlJc w:val="left"/>
      <w:pPr>
        <w:ind w:left="1429" w:hanging="360"/>
      </w:pPr>
      <w:rPr>
        <w:rFonts w:hint="default"/>
        <w:sz w:val="28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BF0087F"/>
    <w:multiLevelType w:val="hybridMultilevel"/>
    <w:tmpl w:val="A5A4EFEA"/>
    <w:lvl w:ilvl="0" w:tplc="35DCA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CA7554D"/>
    <w:multiLevelType w:val="hybridMultilevel"/>
    <w:tmpl w:val="5C7EA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CC369B"/>
    <w:multiLevelType w:val="hybridMultilevel"/>
    <w:tmpl w:val="404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E45AFD"/>
    <w:multiLevelType w:val="hybridMultilevel"/>
    <w:tmpl w:val="EB385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A3213"/>
    <w:multiLevelType w:val="hybridMultilevel"/>
    <w:tmpl w:val="6458E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561CC"/>
    <w:multiLevelType w:val="hybridMultilevel"/>
    <w:tmpl w:val="19228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EC30B7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4A53F1"/>
    <w:multiLevelType w:val="hybridMultilevel"/>
    <w:tmpl w:val="9F54CED4"/>
    <w:lvl w:ilvl="0" w:tplc="6E481FB4">
      <w:numFmt w:val="bullet"/>
      <w:suff w:val="space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CCA6CD1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BC51DC"/>
    <w:multiLevelType w:val="hybridMultilevel"/>
    <w:tmpl w:val="67EC2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3F2B6A"/>
    <w:multiLevelType w:val="hybridMultilevel"/>
    <w:tmpl w:val="7DC69B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8E379D"/>
    <w:multiLevelType w:val="hybridMultilevel"/>
    <w:tmpl w:val="7BA26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E53254"/>
    <w:multiLevelType w:val="hybridMultilevel"/>
    <w:tmpl w:val="F9225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07303A"/>
    <w:multiLevelType w:val="hybridMultilevel"/>
    <w:tmpl w:val="A28A1DD0"/>
    <w:lvl w:ilvl="0" w:tplc="BDDE858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7B6D5B"/>
    <w:multiLevelType w:val="hybridMultilevel"/>
    <w:tmpl w:val="32D22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7845A7"/>
    <w:multiLevelType w:val="hybridMultilevel"/>
    <w:tmpl w:val="3D50B434"/>
    <w:lvl w:ilvl="0" w:tplc="EC423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DE858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D4F25F9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4"/>
  </w:num>
  <w:num w:numId="3">
    <w:abstractNumId w:val="11"/>
  </w:num>
  <w:num w:numId="4">
    <w:abstractNumId w:val="20"/>
  </w:num>
  <w:num w:numId="5">
    <w:abstractNumId w:val="9"/>
  </w:num>
  <w:num w:numId="6">
    <w:abstractNumId w:val="16"/>
  </w:num>
  <w:num w:numId="7">
    <w:abstractNumId w:val="17"/>
  </w:num>
  <w:num w:numId="8">
    <w:abstractNumId w:val="3"/>
  </w:num>
  <w:num w:numId="9">
    <w:abstractNumId w:val="6"/>
  </w:num>
  <w:num w:numId="10">
    <w:abstractNumId w:val="4"/>
  </w:num>
  <w:num w:numId="11">
    <w:abstractNumId w:val="1"/>
  </w:num>
  <w:num w:numId="12">
    <w:abstractNumId w:val="30"/>
  </w:num>
  <w:num w:numId="13">
    <w:abstractNumId w:val="32"/>
  </w:num>
  <w:num w:numId="14">
    <w:abstractNumId w:val="8"/>
  </w:num>
  <w:num w:numId="15">
    <w:abstractNumId w:val="19"/>
  </w:num>
  <w:num w:numId="16">
    <w:abstractNumId w:val="38"/>
  </w:num>
  <w:num w:numId="17">
    <w:abstractNumId w:val="18"/>
  </w:num>
  <w:num w:numId="18">
    <w:abstractNumId w:val="25"/>
  </w:num>
  <w:num w:numId="19">
    <w:abstractNumId w:val="21"/>
  </w:num>
  <w:num w:numId="20">
    <w:abstractNumId w:val="40"/>
  </w:num>
  <w:num w:numId="21">
    <w:abstractNumId w:val="10"/>
  </w:num>
  <w:num w:numId="22">
    <w:abstractNumId w:val="35"/>
  </w:num>
  <w:num w:numId="23">
    <w:abstractNumId w:val="26"/>
  </w:num>
  <w:num w:numId="24">
    <w:abstractNumId w:val="34"/>
  </w:num>
  <w:num w:numId="25">
    <w:abstractNumId w:val="14"/>
  </w:num>
  <w:num w:numId="26">
    <w:abstractNumId w:val="27"/>
  </w:num>
  <w:num w:numId="27">
    <w:abstractNumId w:val="28"/>
  </w:num>
  <w:num w:numId="28">
    <w:abstractNumId w:val="36"/>
  </w:num>
  <w:num w:numId="29">
    <w:abstractNumId w:val="33"/>
  </w:num>
  <w:num w:numId="30">
    <w:abstractNumId w:val="29"/>
  </w:num>
  <w:num w:numId="31">
    <w:abstractNumId w:val="5"/>
  </w:num>
  <w:num w:numId="32">
    <w:abstractNumId w:val="15"/>
  </w:num>
  <w:num w:numId="33">
    <w:abstractNumId w:val="22"/>
  </w:num>
  <w:num w:numId="34">
    <w:abstractNumId w:val="39"/>
  </w:num>
  <w:num w:numId="35">
    <w:abstractNumId w:val="37"/>
  </w:num>
  <w:num w:numId="36">
    <w:abstractNumId w:val="31"/>
  </w:num>
  <w:num w:numId="37">
    <w:abstractNumId w:val="0"/>
  </w:num>
  <w:num w:numId="38">
    <w:abstractNumId w:val="13"/>
  </w:num>
  <w:num w:numId="39">
    <w:abstractNumId w:val="23"/>
  </w:num>
  <w:num w:numId="40">
    <w:abstractNumId w:val="7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11B"/>
    <w:rsid w:val="00000D6B"/>
    <w:rsid w:val="000132F6"/>
    <w:rsid w:val="00034075"/>
    <w:rsid w:val="00035B17"/>
    <w:rsid w:val="00036FD9"/>
    <w:rsid w:val="000372A1"/>
    <w:rsid w:val="000710F0"/>
    <w:rsid w:val="0007111B"/>
    <w:rsid w:val="00071FDA"/>
    <w:rsid w:val="000F050E"/>
    <w:rsid w:val="001004C9"/>
    <w:rsid w:val="001066B9"/>
    <w:rsid w:val="00113651"/>
    <w:rsid w:val="00125C3A"/>
    <w:rsid w:val="001261E3"/>
    <w:rsid w:val="00140F00"/>
    <w:rsid w:val="00165DFD"/>
    <w:rsid w:val="00185191"/>
    <w:rsid w:val="001938E1"/>
    <w:rsid w:val="001A1E2D"/>
    <w:rsid w:val="001C73A4"/>
    <w:rsid w:val="00203CF9"/>
    <w:rsid w:val="00247454"/>
    <w:rsid w:val="00271DA0"/>
    <w:rsid w:val="00277365"/>
    <w:rsid w:val="002A3946"/>
    <w:rsid w:val="002B20AA"/>
    <w:rsid w:val="002E73A5"/>
    <w:rsid w:val="002F30D2"/>
    <w:rsid w:val="002F6F05"/>
    <w:rsid w:val="003074B0"/>
    <w:rsid w:val="00311C10"/>
    <w:rsid w:val="00317E5B"/>
    <w:rsid w:val="00321456"/>
    <w:rsid w:val="0034436C"/>
    <w:rsid w:val="00346851"/>
    <w:rsid w:val="0035368A"/>
    <w:rsid w:val="003B30C8"/>
    <w:rsid w:val="003B5EBD"/>
    <w:rsid w:val="003D4106"/>
    <w:rsid w:val="0041673A"/>
    <w:rsid w:val="004265EE"/>
    <w:rsid w:val="004342D5"/>
    <w:rsid w:val="00441BBB"/>
    <w:rsid w:val="00460BB7"/>
    <w:rsid w:val="00474851"/>
    <w:rsid w:val="00474A96"/>
    <w:rsid w:val="004C2C03"/>
    <w:rsid w:val="005370A2"/>
    <w:rsid w:val="00546039"/>
    <w:rsid w:val="005464DD"/>
    <w:rsid w:val="00546EF5"/>
    <w:rsid w:val="00555234"/>
    <w:rsid w:val="00585D19"/>
    <w:rsid w:val="005A6A9F"/>
    <w:rsid w:val="005D3DE0"/>
    <w:rsid w:val="005F1130"/>
    <w:rsid w:val="00686C36"/>
    <w:rsid w:val="006C147E"/>
    <w:rsid w:val="006C1CC8"/>
    <w:rsid w:val="006C5B11"/>
    <w:rsid w:val="00724D63"/>
    <w:rsid w:val="00750430"/>
    <w:rsid w:val="00754C5E"/>
    <w:rsid w:val="007720D8"/>
    <w:rsid w:val="0078119E"/>
    <w:rsid w:val="007811A4"/>
    <w:rsid w:val="0079193A"/>
    <w:rsid w:val="007C75CC"/>
    <w:rsid w:val="007D3008"/>
    <w:rsid w:val="007D4386"/>
    <w:rsid w:val="007F2623"/>
    <w:rsid w:val="0089400D"/>
    <w:rsid w:val="008A7CFF"/>
    <w:rsid w:val="008B2B4D"/>
    <w:rsid w:val="008D0EB1"/>
    <w:rsid w:val="008F155A"/>
    <w:rsid w:val="00907FA6"/>
    <w:rsid w:val="00911C93"/>
    <w:rsid w:val="00916DBF"/>
    <w:rsid w:val="00932036"/>
    <w:rsid w:val="009379D6"/>
    <w:rsid w:val="00963ACF"/>
    <w:rsid w:val="009662C7"/>
    <w:rsid w:val="00987206"/>
    <w:rsid w:val="009B72A7"/>
    <w:rsid w:val="009C289C"/>
    <w:rsid w:val="009C33E2"/>
    <w:rsid w:val="009F2A18"/>
    <w:rsid w:val="00A017FC"/>
    <w:rsid w:val="00A04287"/>
    <w:rsid w:val="00A06094"/>
    <w:rsid w:val="00A57D78"/>
    <w:rsid w:val="00A678E8"/>
    <w:rsid w:val="00A923A0"/>
    <w:rsid w:val="00AB1474"/>
    <w:rsid w:val="00AD437C"/>
    <w:rsid w:val="00AD742E"/>
    <w:rsid w:val="00AE04E1"/>
    <w:rsid w:val="00B3137A"/>
    <w:rsid w:val="00B50F08"/>
    <w:rsid w:val="00B94BFE"/>
    <w:rsid w:val="00BA12E0"/>
    <w:rsid w:val="00BA2B78"/>
    <w:rsid w:val="00BA4165"/>
    <w:rsid w:val="00BC0045"/>
    <w:rsid w:val="00BD01C8"/>
    <w:rsid w:val="00BD58B2"/>
    <w:rsid w:val="00BF718F"/>
    <w:rsid w:val="00C048A3"/>
    <w:rsid w:val="00C062C7"/>
    <w:rsid w:val="00C33786"/>
    <w:rsid w:val="00C424CE"/>
    <w:rsid w:val="00C65548"/>
    <w:rsid w:val="00C71B60"/>
    <w:rsid w:val="00C91329"/>
    <w:rsid w:val="00C91D34"/>
    <w:rsid w:val="00CA2F0C"/>
    <w:rsid w:val="00CD1AAD"/>
    <w:rsid w:val="00CF0F1C"/>
    <w:rsid w:val="00D0779E"/>
    <w:rsid w:val="00D15826"/>
    <w:rsid w:val="00D16E03"/>
    <w:rsid w:val="00D321CF"/>
    <w:rsid w:val="00D35A05"/>
    <w:rsid w:val="00D40807"/>
    <w:rsid w:val="00D82947"/>
    <w:rsid w:val="00DD32C0"/>
    <w:rsid w:val="00E11C19"/>
    <w:rsid w:val="00E31765"/>
    <w:rsid w:val="00E47AFA"/>
    <w:rsid w:val="00E55272"/>
    <w:rsid w:val="00E674FF"/>
    <w:rsid w:val="00E76CAA"/>
    <w:rsid w:val="00E82041"/>
    <w:rsid w:val="00E84499"/>
    <w:rsid w:val="00E8464E"/>
    <w:rsid w:val="00E8527F"/>
    <w:rsid w:val="00E86DC8"/>
    <w:rsid w:val="00EC676B"/>
    <w:rsid w:val="00ED66DE"/>
    <w:rsid w:val="00EF07D1"/>
    <w:rsid w:val="00EF4851"/>
    <w:rsid w:val="00F040AF"/>
    <w:rsid w:val="00F330E4"/>
    <w:rsid w:val="00F44F41"/>
    <w:rsid w:val="00F66130"/>
    <w:rsid w:val="00F85F92"/>
    <w:rsid w:val="00FA585F"/>
    <w:rsid w:val="00FB42CE"/>
    <w:rsid w:val="00FC51B5"/>
    <w:rsid w:val="00FE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233FD4"/>
  <w15:chartTrackingRefBased/>
  <w15:docId w15:val="{9B5765DD-E03A-47AC-B5FD-266FB3CB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437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7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 Spacing"/>
    <w:uiPriority w:val="1"/>
    <w:qFormat/>
    <w:rsid w:val="00FE2FD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378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378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F040AF"/>
    <w:rPr>
      <w:color w:val="808080"/>
    </w:rPr>
  </w:style>
  <w:style w:type="character" w:customStyle="1" w:styleId="mord">
    <w:name w:val="mord"/>
    <w:basedOn w:val="a0"/>
    <w:rsid w:val="00AE04E1"/>
  </w:style>
  <w:style w:type="character" w:customStyle="1" w:styleId="vlist-s">
    <w:name w:val="vlist-s"/>
    <w:basedOn w:val="a0"/>
    <w:rsid w:val="00AE04E1"/>
  </w:style>
  <w:style w:type="character" w:customStyle="1" w:styleId="mbin">
    <w:name w:val="mbin"/>
    <w:basedOn w:val="a0"/>
    <w:rsid w:val="00AE04E1"/>
  </w:style>
  <w:style w:type="character" w:customStyle="1" w:styleId="mrel">
    <w:name w:val="mrel"/>
    <w:basedOn w:val="a0"/>
    <w:rsid w:val="00AE04E1"/>
  </w:style>
  <w:style w:type="character" w:customStyle="1" w:styleId="docdata">
    <w:name w:val="docdata"/>
    <w:aliases w:val="docy,v5,1541,bqiaagaaeyqcaaagiaiaaansbqaabxofaaaaaaaaaaaaaaaaaaaaaaaaaaaaaaaaaaaaaaaaaaaaaaaaaaaaaaaaaaaaaaaaaaaaaaaaaaaaaaaaaaaaaaaaaaaaaaaaaaaaaaaaaaaaaaaaaaaaaaaaaaaaaaaaaaaaaaaaaaaaaaaaaaaaaaaaaaaaaaaaaaaaaaaaaaaaaaaaaaaaaaaaaaaaaaaaaaaaaaaa"/>
    <w:basedOn w:val="a0"/>
    <w:rsid w:val="00EF4851"/>
  </w:style>
  <w:style w:type="paragraph" w:customStyle="1" w:styleId="2543">
    <w:name w:val="2543"/>
    <w:aliases w:val="bqiaagaaeyqcaaagiaiaaanwcqaabwqjaaaaaaaaaaaaaaaaaaaaaaaaaaaaaaaaaaaaaaaaaaaaaaaaaaaaaaaaaaaaaaaaaaaaaaaaaaaaaaaaaaaaaaaaaaaaaaaaaaaaaaaaaaaaaaaaaaaaaaaaaaaaaaaaaaaaaaaaaaaaaaaaaaaaaaaaaaaaaaaaaaaaaaaaaaaaaaaaaaaaaaaaaaaaaaaaaaaaaaaa"/>
    <w:basedOn w:val="a"/>
    <w:rsid w:val="00EF485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EF485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2383">
    <w:name w:val="2383"/>
    <w:aliases w:val="bqiaagaaeyqcaaagiaiaaao2caaabcqiaaaaaaaaaaaaaaaaaaaaaaaaaaaaaaaaaaaaaaaaaaaaaaaaaaaaaaaaaaaaaaaaaaaaaaaaaaaaaaaaaaaaaaaaaaaaaaaaaaaaaaaaaaaaaaaaaaaaaaaaaaaaaaaaaaaaaaaaaaaaaaaaaaaaaaaaaaaaaaaaaaaaaaaaaaaaaaaaaaaaaaaaaaaaaaaaaaaaaaaa"/>
    <w:basedOn w:val="a"/>
    <w:rsid w:val="00EF485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d">
    <w:name w:val="page number"/>
    <w:basedOn w:val="a0"/>
    <w:uiPriority w:val="99"/>
    <w:semiHidden/>
    <w:unhideWhenUsed/>
    <w:rsid w:val="00EF4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4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3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0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0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1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9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8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6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0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515FE-174A-419D-BD08-0DE6F0F6D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1396</Words>
  <Characters>7963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Неделько Дима</cp:lastModifiedBy>
  <cp:revision>11</cp:revision>
  <dcterms:created xsi:type="dcterms:W3CDTF">2026-03-04T17:29:00Z</dcterms:created>
  <dcterms:modified xsi:type="dcterms:W3CDTF">2026-03-06T19:29:00Z</dcterms:modified>
</cp:coreProperties>
</file>