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C8023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>
        <w:rPr>
          <w:rFonts w:eastAsia="Times New Roman" w:cs="Times New Roman"/>
          <w:bCs/>
          <w:color w:val="00000A"/>
          <w:lang w:eastAsia="ru-RU"/>
        </w:rPr>
        <w:t>М</w:t>
      </w:r>
      <w:r w:rsidRPr="001A1E2D">
        <w:rPr>
          <w:rFonts w:eastAsia="Times New Roman" w:cs="Times New Roman"/>
          <w:bCs/>
          <w:color w:val="00000A"/>
          <w:lang w:eastAsia="ru-RU"/>
        </w:rPr>
        <w:t>инистерство науки и высшего образования Российской Федерации</w:t>
      </w:r>
    </w:p>
    <w:p w14:paraId="16EC95DC" w14:textId="77777777" w:rsidR="00E0533B" w:rsidRPr="00071FDA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D3DD5EB" w14:textId="77777777" w:rsidR="00E0533B" w:rsidRPr="00071FDA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1844464E" w14:textId="77777777" w:rsidR="00E0533B" w:rsidRPr="00071FDA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0E49DF14" w14:textId="77777777" w:rsidR="00E0533B" w:rsidRPr="00071FDA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2FFB358" w14:textId="77777777" w:rsidR="00E0533B" w:rsidRPr="00071FDA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6900FD5" w14:textId="77777777" w:rsidR="00E0533B" w:rsidRPr="00036FD9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ПРАКТИЧЕСКОЙ РАБОТЕ № 6</w:t>
      </w:r>
    </w:p>
    <w:p w14:paraId="3FBC488D" w14:textId="77777777" w:rsidR="00E0533B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53831D3" w14:textId="77777777" w:rsidR="00E0533B" w:rsidRPr="00071FDA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«ЦИФРОВОЕ МОДЕЛИРОВАНИЕ ФИЗИКО-ХИМИЧЕСКИХ СИСТЕМ»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47DC3502" w14:textId="77777777" w:rsidR="00E0533B" w:rsidRPr="00071FDA" w:rsidRDefault="00E0533B" w:rsidP="00E0533B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Style w:val="docdata"/>
          <w:b/>
          <w:bCs/>
          <w:color w:val="000000"/>
          <w:szCs w:val="28"/>
        </w:rPr>
        <w:t>Определение порядка, скорости реакции. Расчет константы скорости реакции. Расчет текущих концентраций для сложных реакций»</w:t>
      </w:r>
    </w:p>
    <w:p w14:paraId="65EA60E5" w14:textId="77777777" w:rsidR="00E0533B" w:rsidRPr="00071FDA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B9422DB" w14:textId="77777777" w:rsidR="00E0533B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D0A1A74" w14:textId="77777777" w:rsidR="00E0533B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7A5A762" w14:textId="77777777" w:rsidR="00E0533B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913533D" w14:textId="77777777" w:rsidR="00E0533B" w:rsidRPr="00071FDA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656D0FB8" w14:textId="77777777" w:rsidR="00E0533B" w:rsidRPr="001A1E2D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  <w:t>Скичко Е.А.</w:t>
      </w:r>
    </w:p>
    <w:p w14:paraId="2400E767" w14:textId="77777777" w:rsidR="00E0533B" w:rsidRPr="00071FDA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1BA20ED" w14:textId="77777777" w:rsidR="00E0533B" w:rsidRPr="00071FDA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C8DFB03" w14:textId="4B2F8D90" w:rsidR="00E0533B" w:rsidRPr="002C1ADC" w:rsidRDefault="00E0533B" w:rsidP="00E0533B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r w:rsidR="002C1ADC" w:rsidRPr="002C1ADC">
        <w:rPr>
          <w:rFonts w:eastAsia="Times New Roman" w:cs="Times New Roman"/>
          <w:color w:val="00000A"/>
          <w:lang w:eastAsia="ru-RU"/>
        </w:rPr>
        <w:tab/>
      </w:r>
      <w:r w:rsidR="002C1ADC">
        <w:rPr>
          <w:rFonts w:eastAsia="Times New Roman" w:cs="Times New Roman"/>
          <w:color w:val="00000A"/>
          <w:lang w:eastAsia="ru-RU"/>
        </w:rPr>
        <w:t>Неделько Д.О.</w:t>
      </w:r>
    </w:p>
    <w:p w14:paraId="1DE396E8" w14:textId="77777777" w:rsidR="00E0533B" w:rsidRPr="00071FDA" w:rsidRDefault="00E0533B" w:rsidP="00E0533B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F20FCA7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осква</w:t>
      </w: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6F89593F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0331CA24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8246B1F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182E45E7" w14:textId="77777777" w:rsidR="00E0533B" w:rsidRDefault="00E0533B" w:rsidP="00E0533B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423C7DE5" w14:textId="672F6DAB" w:rsidR="00D4799C" w:rsidRDefault="00E0533B" w:rsidP="00E0533B">
      <w:pPr>
        <w:jc w:val="center"/>
        <w:rPr>
          <w:b/>
        </w:rPr>
      </w:pPr>
      <w:r w:rsidRPr="00E0533B">
        <w:rPr>
          <w:b/>
        </w:rPr>
        <w:lastRenderedPageBreak/>
        <w:t>Задание (Вариант 1</w:t>
      </w:r>
      <w:r w:rsidR="002C1ADC">
        <w:rPr>
          <w:b/>
        </w:rPr>
        <w:t>7</w:t>
      </w:r>
      <w:r w:rsidRPr="00E0533B">
        <w:rPr>
          <w:b/>
        </w:rPr>
        <w:t>)</w:t>
      </w:r>
    </w:p>
    <w:p w14:paraId="25B67EE7" w14:textId="77777777" w:rsidR="00E0533B" w:rsidRDefault="00E0533B" w:rsidP="00E0533B">
      <w:pPr>
        <w:jc w:val="left"/>
        <w:rPr>
          <w:b/>
          <w:sz w:val="24"/>
        </w:rPr>
      </w:pPr>
      <w:r w:rsidRPr="00E0533B">
        <w:rPr>
          <w:b/>
          <w:sz w:val="24"/>
        </w:rPr>
        <w:t>Задание 1</w:t>
      </w:r>
    </w:p>
    <w:p w14:paraId="652F2D0C" w14:textId="77777777" w:rsidR="00E0533B" w:rsidRDefault="00E0533B" w:rsidP="00E0533B">
      <w:pPr>
        <w:rPr>
          <w:rFonts w:cs="Times New Roman"/>
          <w:sz w:val="24"/>
          <w:szCs w:val="24"/>
        </w:rPr>
      </w:pPr>
      <w:r w:rsidRPr="00E0533B">
        <w:rPr>
          <w:rFonts w:cs="Times New Roman"/>
          <w:sz w:val="24"/>
          <w:szCs w:val="24"/>
        </w:rPr>
        <w:t xml:space="preserve">Дана зависимость общего давления идеальной газовой смеси от времени при постоянной температуре в закрытом реакторе в ходе реакции A. </w:t>
      </w:r>
    </w:p>
    <w:p w14:paraId="5DE009FD" w14:textId="77777777" w:rsidR="00E0533B" w:rsidRPr="00E0533B" w:rsidRDefault="00E0533B" w:rsidP="00E0533B">
      <w:pPr>
        <w:rPr>
          <w:b/>
          <w:sz w:val="24"/>
          <w:szCs w:val="24"/>
        </w:rPr>
      </w:pPr>
      <w:r w:rsidRPr="00E0533B">
        <w:rPr>
          <w:rFonts w:cs="Times New Roman"/>
          <w:sz w:val="24"/>
          <w:szCs w:val="24"/>
        </w:rPr>
        <w:t>По приведённым данным рассчитайте парциальное давление и концентрацию реагента в соответствующие моменты времени, постройте кинетическую кривую концентрации реагента. Графическим методом определите константу скорости и порядок реакции А</w:t>
      </w:r>
      <w:r w:rsidRPr="00E0533B">
        <w:rPr>
          <w:rFonts w:cs="Times New Roman"/>
          <w:i/>
          <w:iCs/>
          <w:sz w:val="24"/>
          <w:szCs w:val="24"/>
        </w:rPr>
        <w:t xml:space="preserve">. </w:t>
      </w:r>
      <w:r w:rsidRPr="00E0533B">
        <w:rPr>
          <w:rFonts w:cs="Times New Roman"/>
          <w:sz w:val="24"/>
          <w:szCs w:val="24"/>
        </w:rPr>
        <w:t xml:space="preserve">Рассчитайте время полупревращения исходного вещества, а также его концентрацию и степень превращения в момент времени </w:t>
      </w:r>
      <w:r w:rsidRPr="00E0533B">
        <w:rPr>
          <w:rFonts w:cs="Times New Roman"/>
          <w:i/>
          <w:iCs/>
          <w:sz w:val="24"/>
          <w:szCs w:val="24"/>
        </w:rPr>
        <w:t>t</w:t>
      </w:r>
      <w:r w:rsidRPr="00E0533B">
        <w:rPr>
          <w:rFonts w:cs="Times New Roman"/>
          <w:i/>
          <w:sz w:val="24"/>
          <w:szCs w:val="24"/>
          <w:vertAlign w:val="subscript"/>
        </w:rPr>
        <w:t>1</w:t>
      </w:r>
      <w:r w:rsidRPr="00E0533B">
        <w:rPr>
          <w:rFonts w:cs="Times New Roman"/>
          <w:sz w:val="24"/>
          <w:szCs w:val="24"/>
        </w:rPr>
        <w:t xml:space="preserve"> после начала реакции. В момент начала опыта в системе присутствовал только исходный реагент</w:t>
      </w:r>
    </w:p>
    <w:p w14:paraId="663D3157" w14:textId="640E662B" w:rsidR="00E0533B" w:rsidRPr="002B3B0C" w:rsidRDefault="002B3B0C" w:rsidP="002B3B0C">
      <w:pPr>
        <w:ind w:left="708" w:firstLine="1"/>
        <w:jc w:val="left"/>
      </w:pPr>
      <w:r>
        <w:rPr>
          <w:noProof/>
        </w:rPr>
        <w:drawing>
          <wp:inline distT="0" distB="0" distL="0" distR="0" wp14:anchorId="7A097769" wp14:editId="58370129">
            <wp:extent cx="3010320" cy="1867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33B">
        <w:br/>
      </w:r>
      <w:r w:rsidR="00E0533B" w:rsidRPr="00E0533B">
        <w:rPr>
          <w:b/>
          <w:sz w:val="24"/>
        </w:rPr>
        <w:t>Задание 2</w:t>
      </w:r>
    </w:p>
    <w:p w14:paraId="0794E09B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B3B0C">
        <w:rPr>
          <w:rFonts w:eastAsia="Times New Roman" w:cs="Times New Roman"/>
          <w:color w:val="000000"/>
          <w:szCs w:val="28"/>
          <w:lang w:eastAsia="ru-RU"/>
        </w:rPr>
        <w:t>В системе протекает паровая конверсия метана</w:t>
      </w:r>
    </w:p>
    <w:p w14:paraId="757952F4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B3B0C">
        <w:rPr>
          <w:rFonts w:eastAsia="Times New Roman" w:cs="Times New Roman"/>
          <w:color w:val="000000"/>
          <w:szCs w:val="28"/>
          <w:lang w:val="en-US" w:eastAsia="ru-RU"/>
        </w:rPr>
        <w:t>CH4 + H2O = CO + 3H2 (2)</w:t>
      </w:r>
    </w:p>
    <w:p w14:paraId="4A7040C5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2B3B0C">
        <w:rPr>
          <w:rFonts w:eastAsia="Times New Roman" w:cs="Times New Roman"/>
          <w:color w:val="000000"/>
          <w:szCs w:val="28"/>
          <w:lang w:val="en-US" w:eastAsia="ru-RU"/>
        </w:rPr>
        <w:t>CO + H2O = CO2 + H2 (4)</w:t>
      </w:r>
    </w:p>
    <w:p w14:paraId="4F718F38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B3B0C">
        <w:rPr>
          <w:rFonts w:eastAsia="Times New Roman" w:cs="Times New Roman"/>
          <w:color w:val="000000"/>
          <w:szCs w:val="28"/>
          <w:lang w:eastAsia="ru-RU"/>
        </w:rPr>
        <w:t>Смесь подчиняется закону идеального газа, давление постоянно 101325 Па, температура постоянна 1000 K. Начальные мольные доли веществ: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66"/>
      </w:tblGrid>
      <w:tr w:rsidR="002B3B0C" w:rsidRPr="002B3B0C" w14:paraId="2242ECD6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4663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Вещество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92527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x</w:t>
            </w:r>
          </w:p>
        </w:tc>
      </w:tr>
      <w:tr w:rsidR="002B3B0C" w:rsidRPr="002B3B0C" w14:paraId="16F5F831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492E6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CH4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47480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0,3</w:t>
            </w:r>
          </w:p>
        </w:tc>
      </w:tr>
      <w:tr w:rsidR="002B3B0C" w:rsidRPr="002B3B0C" w14:paraId="43DB0440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F3149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H2O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2B449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0,6</w:t>
            </w:r>
          </w:p>
        </w:tc>
      </w:tr>
      <w:tr w:rsidR="002B3B0C" w:rsidRPr="002B3B0C" w14:paraId="2DF8F172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ED9C6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N2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5688E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0,1</w:t>
            </w:r>
          </w:p>
        </w:tc>
      </w:tr>
    </w:tbl>
    <w:p w14:paraId="42535E6F" w14:textId="77777777" w:rsidR="002B3B0C" w:rsidRPr="002B3B0C" w:rsidRDefault="002B3B0C" w:rsidP="002B3B0C">
      <w:pPr>
        <w:spacing w:after="0" w:line="240" w:lineRule="auto"/>
        <w:ind w:left="708"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35A8EC3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B3B0C">
        <w:rPr>
          <w:rFonts w:eastAsia="Times New Roman" w:cs="Times New Roman"/>
          <w:color w:val="000000"/>
          <w:szCs w:val="28"/>
          <w:lang w:eastAsia="ru-RU"/>
        </w:rPr>
        <w:t>Кинетические параметры прямых (+) и обратных (-) реакций приведены в таблице.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901"/>
        <w:gridCol w:w="1710"/>
      </w:tblGrid>
      <w:tr w:rsidR="002B3B0C" w:rsidRPr="002B3B0C" w14:paraId="7A17B46A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786E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Реакция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FC02C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A, 1/с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C11E7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E, кДж/моль</w:t>
            </w:r>
          </w:p>
        </w:tc>
      </w:tr>
      <w:tr w:rsidR="002B3B0C" w:rsidRPr="002B3B0C" w14:paraId="51C4FCF6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13D1E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2966A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1e03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15DB7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50</w:t>
            </w:r>
          </w:p>
        </w:tc>
      </w:tr>
      <w:tr w:rsidR="002B3B0C" w:rsidRPr="002B3B0C" w14:paraId="16B1B13E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4E26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7C70C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1e02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BD686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124</w:t>
            </w:r>
          </w:p>
        </w:tc>
      </w:tr>
      <w:tr w:rsidR="002B3B0C" w:rsidRPr="002B3B0C" w14:paraId="1080AA88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953D7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2+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24169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2e02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43EF9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64</w:t>
            </w:r>
          </w:p>
        </w:tc>
      </w:tr>
      <w:tr w:rsidR="002B3B0C" w:rsidRPr="002B3B0C" w14:paraId="31720955" w14:textId="77777777" w:rsidTr="002B3B0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ACF3E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2-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D3AF7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5e02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BED79" w14:textId="77777777" w:rsidR="002B3B0C" w:rsidRPr="002B3B0C" w:rsidRDefault="002B3B0C" w:rsidP="002B3B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3B0C">
              <w:rPr>
                <w:rFonts w:eastAsia="Times New Roman" w:cs="Times New Roman"/>
                <w:color w:val="000000"/>
                <w:szCs w:val="28"/>
                <w:lang w:eastAsia="ru-RU"/>
              </w:rPr>
              <w:t>130</w:t>
            </w:r>
          </w:p>
        </w:tc>
      </w:tr>
    </w:tbl>
    <w:p w14:paraId="7EDCDB91" w14:textId="77777777" w:rsidR="002B3B0C" w:rsidRPr="002B3B0C" w:rsidRDefault="002B3B0C" w:rsidP="002B3B0C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9E033C5" w14:textId="77777777" w:rsidR="002B3B0C" w:rsidRPr="002B3B0C" w:rsidRDefault="002B3B0C" w:rsidP="002B3B0C">
      <w:pPr>
        <w:spacing w:line="240" w:lineRule="auto"/>
        <w:ind w:left="708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B3B0C">
        <w:rPr>
          <w:rFonts w:eastAsia="Times New Roman" w:cs="Times New Roman"/>
          <w:color w:val="000000"/>
          <w:szCs w:val="28"/>
          <w:lang w:eastAsia="ru-RU"/>
        </w:rPr>
        <w:lastRenderedPageBreak/>
        <w:t>Задание: Получить кинетические кривые, отражающие изменение концентрации метана, воды и CO от начального момента до полного протекания реакции (в пределах заметного изменения концентрации).</w:t>
      </w:r>
    </w:p>
    <w:p w14:paraId="4E83CAAC" w14:textId="77777777" w:rsidR="00E0533B" w:rsidRPr="00E0533B" w:rsidRDefault="00E0533B" w:rsidP="00E0533B">
      <w:pPr>
        <w:jc w:val="left"/>
        <w:rPr>
          <w:sz w:val="24"/>
        </w:rPr>
      </w:pPr>
    </w:p>
    <w:p w14:paraId="3102F5E3" w14:textId="177276AF" w:rsidR="00E0533B" w:rsidRDefault="00E0533B" w:rsidP="00E0533B">
      <w:pPr>
        <w:jc w:val="left"/>
      </w:pPr>
    </w:p>
    <w:p w14:paraId="599FD14B" w14:textId="77777777" w:rsidR="00E0533B" w:rsidRPr="00E0533B" w:rsidRDefault="00E0533B" w:rsidP="00E0533B">
      <w:pPr>
        <w:jc w:val="center"/>
        <w:rPr>
          <w:b/>
        </w:rPr>
      </w:pPr>
      <w:r>
        <w:br/>
      </w:r>
    </w:p>
    <w:p w14:paraId="632CFD31" w14:textId="77777777" w:rsidR="00E0533B" w:rsidRDefault="00E0533B" w:rsidP="00E0533B">
      <w:pPr>
        <w:jc w:val="center"/>
        <w:rPr>
          <w:b/>
        </w:rPr>
      </w:pPr>
      <w:r w:rsidRPr="00E0533B">
        <w:rPr>
          <w:b/>
        </w:rPr>
        <w:t>Теоретическое обоснование решения</w:t>
      </w:r>
    </w:p>
    <w:p w14:paraId="4FFA1D90" w14:textId="77777777" w:rsidR="00E0533B" w:rsidRDefault="004B5CA7" w:rsidP="004B5CA7">
      <w:pPr>
        <w:rPr>
          <w:b/>
          <w:sz w:val="24"/>
        </w:rPr>
      </w:pPr>
      <w:r w:rsidRPr="004B5CA7">
        <w:rPr>
          <w:b/>
          <w:sz w:val="24"/>
        </w:rPr>
        <w:t>Химическая кинетика</w:t>
      </w:r>
    </w:p>
    <w:p w14:paraId="494CF235" w14:textId="77777777" w:rsidR="004B5CA7" w:rsidRDefault="004B5CA7" w:rsidP="004B5CA7">
      <w:pPr>
        <w:spacing w:line="276" w:lineRule="auto"/>
        <w:rPr>
          <w:sz w:val="24"/>
        </w:rPr>
      </w:pPr>
      <w:r w:rsidRPr="004B5CA7">
        <w:rPr>
          <w:sz w:val="24"/>
          <w:u w:val="single"/>
        </w:rPr>
        <w:t>Химическая кинетика</w:t>
      </w:r>
      <w:r w:rsidRPr="004B5CA7">
        <w:rPr>
          <w:sz w:val="24"/>
        </w:rPr>
        <w:t xml:space="preserve"> — раздел физической химии, в котором изучаются закономерности протекания во времени хими</w:t>
      </w:r>
      <w:r>
        <w:rPr>
          <w:sz w:val="24"/>
        </w:rPr>
        <w:t>ческих реакций и их механизм</w:t>
      </w:r>
      <w:r w:rsidRPr="004B5CA7">
        <w:rPr>
          <w:sz w:val="24"/>
        </w:rPr>
        <w:t xml:space="preserve">. </w:t>
      </w:r>
    </w:p>
    <w:p w14:paraId="27F4AD61" w14:textId="77777777" w:rsidR="004B5CA7" w:rsidRPr="004B5CA7" w:rsidRDefault="004B5CA7" w:rsidP="004B5CA7">
      <w:pPr>
        <w:spacing w:line="276" w:lineRule="auto"/>
        <w:rPr>
          <w:b/>
          <w:sz w:val="22"/>
        </w:rPr>
      </w:pPr>
      <w:r w:rsidRPr="004B5CA7">
        <w:rPr>
          <w:sz w:val="24"/>
          <w:u w:val="single"/>
        </w:rPr>
        <w:t>Формальная кинетика</w:t>
      </w:r>
      <w:r w:rsidRPr="004B5CA7">
        <w:rPr>
          <w:sz w:val="24"/>
        </w:rPr>
        <w:t xml:space="preserve"> изучает зависимости скорости реакции от концентрации веществ, температуры, наличия излучения и других факторов)</w:t>
      </w:r>
    </w:p>
    <w:p w14:paraId="70AC18B5" w14:textId="77777777" w:rsidR="004B5CA7" w:rsidRDefault="004B5CA7" w:rsidP="004B5CA7">
      <w:pPr>
        <w:spacing w:line="276" w:lineRule="auto"/>
        <w:ind w:left="708" w:firstLine="1"/>
        <w:rPr>
          <w:sz w:val="24"/>
        </w:rPr>
      </w:pPr>
      <w:r w:rsidRPr="004B5CA7">
        <w:rPr>
          <w:sz w:val="24"/>
          <w:u w:val="single"/>
        </w:rPr>
        <w:t>Термодинамика</w:t>
      </w:r>
      <w:r w:rsidRPr="004B5CA7">
        <w:rPr>
          <w:sz w:val="24"/>
        </w:rPr>
        <w:t xml:space="preserve"> – куда придет процесс за (бесконечно) долгое время. </w:t>
      </w:r>
    </w:p>
    <w:p w14:paraId="153CD9FB" w14:textId="77777777" w:rsidR="00E0533B" w:rsidRDefault="004B5CA7" w:rsidP="004B5CA7">
      <w:pPr>
        <w:spacing w:line="276" w:lineRule="auto"/>
        <w:ind w:left="708" w:firstLine="1"/>
        <w:rPr>
          <w:sz w:val="24"/>
        </w:rPr>
      </w:pPr>
      <w:r w:rsidRPr="004B5CA7">
        <w:rPr>
          <w:sz w:val="24"/>
          <w:u w:val="single"/>
        </w:rPr>
        <w:t xml:space="preserve">Кинетика </w:t>
      </w:r>
      <w:r w:rsidRPr="004B5CA7">
        <w:rPr>
          <w:sz w:val="24"/>
        </w:rPr>
        <w:t>– что будет с системой через некоторое время, определ</w:t>
      </w:r>
      <w:r>
        <w:rPr>
          <w:sz w:val="24"/>
        </w:rPr>
        <w:t xml:space="preserve">яет скорость процесса – то, что </w:t>
      </w:r>
      <w:r w:rsidRPr="004B5CA7">
        <w:rPr>
          <w:sz w:val="24"/>
        </w:rPr>
        <w:t>за рамками термодинамики</w:t>
      </w:r>
    </w:p>
    <w:p w14:paraId="5A834055" w14:textId="77777777" w:rsidR="004B5CA7" w:rsidRDefault="004B5CA7" w:rsidP="004B5CA7">
      <w:pPr>
        <w:spacing w:line="276" w:lineRule="auto"/>
        <w:ind w:left="708" w:firstLine="1"/>
        <w:rPr>
          <w:b/>
          <w:sz w:val="24"/>
        </w:rPr>
      </w:pPr>
      <w:r>
        <w:rPr>
          <w:b/>
          <w:sz w:val="24"/>
        </w:rPr>
        <w:t>Как происходит реакция?</w:t>
      </w:r>
    </w:p>
    <w:p w14:paraId="7847E806" w14:textId="77777777" w:rsidR="004B5CA7" w:rsidRDefault="004B5CA7" w:rsidP="004B5CA7">
      <w:pPr>
        <w:spacing w:line="276" w:lineRule="auto"/>
        <w:ind w:left="708" w:firstLine="1"/>
        <w:rPr>
          <w:sz w:val="24"/>
        </w:rPr>
      </w:pPr>
      <w:r w:rsidRPr="004B5CA7">
        <w:rPr>
          <w:sz w:val="24"/>
          <w:u w:val="single"/>
        </w:rPr>
        <w:t>Элементарная реакция</w:t>
      </w:r>
      <w:r w:rsidRPr="004B5CA7">
        <w:rPr>
          <w:sz w:val="24"/>
        </w:rPr>
        <w:t xml:space="preserve"> – реакция, для которой нет промежу</w:t>
      </w:r>
      <w:r>
        <w:rPr>
          <w:sz w:val="24"/>
        </w:rPr>
        <w:t xml:space="preserve">точных веществ (интермедиатов). </w:t>
      </w:r>
    </w:p>
    <w:p w14:paraId="799D24A3" w14:textId="77777777" w:rsidR="00E0533B" w:rsidRPr="004B5CA7" w:rsidRDefault="004B5CA7" w:rsidP="004B5CA7">
      <w:pPr>
        <w:spacing w:line="276" w:lineRule="auto"/>
        <w:ind w:left="708" w:firstLine="1"/>
        <w:rPr>
          <w:sz w:val="24"/>
        </w:rPr>
      </w:pPr>
      <w:r w:rsidRPr="004B5CA7">
        <w:rPr>
          <w:sz w:val="24"/>
        </w:rPr>
        <w:t>Элементарная реакция протекает в одну стадию и проходит ровно чере</w:t>
      </w:r>
      <w:r>
        <w:rPr>
          <w:sz w:val="24"/>
        </w:rPr>
        <w:t xml:space="preserve">з одно переходное </w:t>
      </w:r>
      <w:r w:rsidRPr="004B5CA7">
        <w:rPr>
          <w:sz w:val="24"/>
        </w:rPr>
        <w:t xml:space="preserve">состояние </w:t>
      </w:r>
    </w:p>
    <w:p w14:paraId="1C93882A" w14:textId="77777777" w:rsidR="00E0533B" w:rsidRDefault="004B5CA7" w:rsidP="004B5CA7">
      <w:pPr>
        <w:spacing w:line="276" w:lineRule="auto"/>
        <w:ind w:left="1" w:firstLine="707"/>
        <w:rPr>
          <w:sz w:val="24"/>
        </w:rPr>
      </w:pPr>
      <w:r w:rsidRPr="004B5CA7">
        <w:rPr>
          <w:sz w:val="24"/>
          <w:u w:val="single"/>
        </w:rPr>
        <w:t>Кинетическая схема</w:t>
      </w:r>
      <w:r w:rsidRPr="004B5CA7">
        <w:rPr>
          <w:sz w:val="24"/>
        </w:rPr>
        <w:t xml:space="preserve"> – последовательность стадий реакции, где участвующие вещества обозначены словами или знаками. A + B → C C → 2D</w:t>
      </w:r>
    </w:p>
    <w:p w14:paraId="62DB6BFA" w14:textId="77777777" w:rsidR="004B5CA7" w:rsidRDefault="004B5CA7" w:rsidP="004B5CA7">
      <w:pPr>
        <w:spacing w:line="276" w:lineRule="auto"/>
        <w:ind w:left="1" w:firstLine="707"/>
        <w:rPr>
          <w:sz w:val="24"/>
        </w:rPr>
      </w:pPr>
      <w:r w:rsidRPr="004B5CA7">
        <w:rPr>
          <w:sz w:val="24"/>
          <w:u w:val="single"/>
        </w:rPr>
        <w:t>Механизм реакции</w:t>
      </w:r>
      <w:r w:rsidRPr="004B5CA7">
        <w:rPr>
          <w:sz w:val="24"/>
        </w:rPr>
        <w:t xml:space="preserve"> – детальное описание последовательности элементарных реакций, геометрии и энергии реагентов, продуктов, промежуточных веществ и переходных состояний.</w:t>
      </w:r>
    </w:p>
    <w:p w14:paraId="16CA42EB" w14:textId="77777777" w:rsidR="004B5CA7" w:rsidRPr="004B5CA7" w:rsidRDefault="004B5CA7" w:rsidP="004B5CA7">
      <w:pPr>
        <w:spacing w:line="276" w:lineRule="auto"/>
        <w:ind w:left="1" w:firstLine="707"/>
        <w:rPr>
          <w:sz w:val="20"/>
        </w:rPr>
      </w:pPr>
      <w:r w:rsidRPr="004B5CA7">
        <w:rPr>
          <w:sz w:val="24"/>
          <w:u w:val="single"/>
        </w:rPr>
        <w:t xml:space="preserve">Молекулярность </w:t>
      </w:r>
      <w:r w:rsidRPr="004B5CA7">
        <w:rPr>
          <w:sz w:val="24"/>
        </w:rPr>
        <w:t>– число молекул, участвующих в элементарном акте реакции.</w:t>
      </w:r>
    </w:p>
    <w:p w14:paraId="6875F6D4" w14:textId="77777777" w:rsidR="00E0533B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Скорость химической реакции по компоненту</w:t>
      </w:r>
    </w:p>
    <w:p w14:paraId="108B0B78" w14:textId="77777777" w:rsidR="00E0533B" w:rsidRPr="00161893" w:rsidRDefault="00161893" w:rsidP="00E0533B">
      <w:pPr>
        <w:rPr>
          <w:sz w:val="24"/>
        </w:rPr>
      </w:pPr>
      <w:r w:rsidRPr="00161893">
        <w:rPr>
          <w:noProof/>
          <w:sz w:val="24"/>
        </w:rPr>
        <w:drawing>
          <wp:anchor distT="0" distB="0" distL="114300" distR="114300" simplePos="0" relativeHeight="251701248" behindDoc="0" locked="0" layoutInCell="1" allowOverlap="1" wp14:anchorId="3C1AA363" wp14:editId="701845D2">
            <wp:simplePos x="0" y="0"/>
            <wp:positionH relativeFrom="column">
              <wp:posOffset>3950792</wp:posOffset>
            </wp:positionH>
            <wp:positionV relativeFrom="paragraph">
              <wp:posOffset>606654</wp:posOffset>
            </wp:positionV>
            <wp:extent cx="3076189" cy="1172328"/>
            <wp:effectExtent l="19050" t="19050" r="10160" b="2794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189" cy="117232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noProof/>
        </w:rPr>
        <w:drawing>
          <wp:anchor distT="0" distB="0" distL="114300" distR="114300" simplePos="0" relativeHeight="251693056" behindDoc="0" locked="0" layoutInCell="1" allowOverlap="1" wp14:anchorId="0783D7C3" wp14:editId="67F902F8">
            <wp:simplePos x="0" y="0"/>
            <wp:positionH relativeFrom="margin">
              <wp:posOffset>449272</wp:posOffset>
            </wp:positionH>
            <wp:positionV relativeFrom="paragraph">
              <wp:posOffset>779908</wp:posOffset>
            </wp:positionV>
            <wp:extent cx="2632203" cy="551509"/>
            <wp:effectExtent l="0" t="0" r="0" b="127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203" cy="551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sz w:val="24"/>
          <w:u w:val="single"/>
        </w:rPr>
        <w:t>Скоростью реакции по i-му компоненту</w:t>
      </w:r>
      <w:r w:rsidRPr="00161893">
        <w:rPr>
          <w:sz w:val="24"/>
        </w:rPr>
        <w:t xml:space="preserve"> (скоростью образования или расходования iго компонента) называют изменение количества этого компонента в единицу времени в едини</w:t>
      </w:r>
      <w:r>
        <w:rPr>
          <w:sz w:val="24"/>
        </w:rPr>
        <w:t xml:space="preserve">це реакционного пространства </w:t>
      </w:r>
    </w:p>
    <w:p w14:paraId="4143B603" w14:textId="140A44C0" w:rsidR="00E0533B" w:rsidRDefault="00E0533B" w:rsidP="00E0533B"/>
    <w:p w14:paraId="5DAA6C80" w14:textId="68FC3371" w:rsidR="00E0533B" w:rsidRDefault="00DF39AC" w:rsidP="00161893">
      <w:r w:rsidRPr="00161893">
        <w:rPr>
          <w:noProof/>
        </w:rPr>
        <w:drawing>
          <wp:anchor distT="0" distB="0" distL="114300" distR="114300" simplePos="0" relativeHeight="251695104" behindDoc="0" locked="0" layoutInCell="1" allowOverlap="1" wp14:anchorId="56F3C799" wp14:editId="2E4E7102">
            <wp:simplePos x="0" y="0"/>
            <wp:positionH relativeFrom="margin">
              <wp:align>left</wp:align>
            </wp:positionH>
            <wp:positionV relativeFrom="paragraph">
              <wp:posOffset>27686</wp:posOffset>
            </wp:positionV>
            <wp:extent cx="3879593" cy="486710"/>
            <wp:effectExtent l="0" t="0" r="6985" b="889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593" cy="4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7D6A8" w14:textId="382BA12D" w:rsidR="00161893" w:rsidRDefault="00161893" w:rsidP="00622C91">
      <w:pPr>
        <w:rPr>
          <w:sz w:val="24"/>
        </w:rPr>
      </w:pPr>
      <w:r w:rsidRPr="00161893">
        <w:rPr>
          <w:noProof/>
          <w:sz w:val="24"/>
        </w:rPr>
        <w:lastRenderedPageBreak/>
        <w:drawing>
          <wp:inline distT="0" distB="0" distL="0" distR="0" wp14:anchorId="003A7C6D" wp14:editId="5EFA0200">
            <wp:extent cx="2827769" cy="607701"/>
            <wp:effectExtent l="19050" t="19050" r="10795" b="209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733" cy="6160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161893">
        <w:rPr>
          <w:sz w:val="24"/>
        </w:rPr>
        <w:t>Скорость образования продуктов больше нуля. Скорость расходования реагентов меньше нуля.</w:t>
      </w:r>
    </w:p>
    <w:p w14:paraId="5972C77E" w14:textId="321A2649" w:rsidR="00161893" w:rsidRPr="00161893" w:rsidRDefault="00DF39AC" w:rsidP="00E0533B">
      <w:pPr>
        <w:rPr>
          <w:sz w:val="22"/>
        </w:rPr>
      </w:pPr>
      <w:r w:rsidRPr="00161893">
        <w:rPr>
          <w:noProof/>
          <w:sz w:val="24"/>
        </w:rPr>
        <w:drawing>
          <wp:anchor distT="0" distB="0" distL="114300" distR="114300" simplePos="0" relativeHeight="251697152" behindDoc="0" locked="0" layoutInCell="1" allowOverlap="1" wp14:anchorId="5CBA7FAE" wp14:editId="6E3A7344">
            <wp:simplePos x="0" y="0"/>
            <wp:positionH relativeFrom="column">
              <wp:posOffset>408585</wp:posOffset>
            </wp:positionH>
            <wp:positionV relativeFrom="paragraph">
              <wp:posOffset>197688</wp:posOffset>
            </wp:positionV>
            <wp:extent cx="2402262" cy="702978"/>
            <wp:effectExtent l="0" t="0" r="0" b="190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2262" cy="702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893" w:rsidRPr="00161893">
        <w:rPr>
          <w:noProof/>
        </w:rPr>
        <w:drawing>
          <wp:anchor distT="0" distB="0" distL="114300" distR="114300" simplePos="0" relativeHeight="251699200" behindDoc="0" locked="0" layoutInCell="1" allowOverlap="1" wp14:anchorId="232A0E6C" wp14:editId="5028B0D7">
            <wp:simplePos x="0" y="0"/>
            <wp:positionH relativeFrom="margin">
              <wp:posOffset>2954622</wp:posOffset>
            </wp:positionH>
            <wp:positionV relativeFrom="paragraph">
              <wp:posOffset>237049</wp:posOffset>
            </wp:positionV>
            <wp:extent cx="1252675" cy="485270"/>
            <wp:effectExtent l="0" t="0" r="508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2675" cy="48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893" w:rsidRPr="00161893">
        <w:rPr>
          <w:sz w:val="24"/>
        </w:rPr>
        <w:t>Введем понятие скорость реакции (не зависит от выбора i)</w:t>
      </w:r>
      <w:r w:rsidR="00161893" w:rsidRPr="00161893">
        <w:rPr>
          <w:noProof/>
          <w:lang w:eastAsia="ru-RU"/>
        </w:rPr>
        <w:t xml:space="preserve"> </w:t>
      </w:r>
    </w:p>
    <w:p w14:paraId="235C0C29" w14:textId="77777777" w:rsidR="00E0533B" w:rsidRDefault="00E0533B" w:rsidP="00E0533B"/>
    <w:p w14:paraId="1D4B3D24" w14:textId="77777777" w:rsidR="00E0533B" w:rsidRDefault="00161893" w:rsidP="00161893">
      <w:pPr>
        <w:ind w:left="708" w:firstLine="1"/>
        <w:rPr>
          <w:sz w:val="24"/>
          <w:u w:val="single"/>
        </w:rPr>
      </w:pPr>
      <w:r>
        <w:br/>
      </w:r>
      <w:r w:rsidRPr="00161893">
        <w:rPr>
          <w:sz w:val="24"/>
        </w:rPr>
        <w:t xml:space="preserve">Сложные реакции </w:t>
      </w:r>
      <w:r w:rsidRPr="00161893">
        <w:rPr>
          <w:sz w:val="24"/>
          <w:u w:val="single"/>
        </w:rPr>
        <w:t>– многостадийные</w:t>
      </w:r>
      <w:r w:rsidRPr="00161893">
        <w:rPr>
          <w:sz w:val="24"/>
        </w:rPr>
        <w:t xml:space="preserve">. Элементарные реакции, входящие в состав сложной, называют </w:t>
      </w:r>
      <w:r w:rsidRPr="00161893">
        <w:rPr>
          <w:sz w:val="24"/>
          <w:u w:val="single"/>
        </w:rPr>
        <w:t>стадиями</w:t>
      </w:r>
    </w:p>
    <w:p w14:paraId="6A75430D" w14:textId="77777777" w:rsidR="00161893" w:rsidRDefault="00161893" w:rsidP="00161893">
      <w:pPr>
        <w:ind w:left="708" w:firstLine="1"/>
        <w:rPr>
          <w:b/>
          <w:sz w:val="24"/>
        </w:rPr>
      </w:pPr>
      <w:r>
        <w:rPr>
          <w:b/>
          <w:sz w:val="24"/>
        </w:rPr>
        <w:t>Принцип независимости скоростей элементарных стадий</w:t>
      </w:r>
    </w:p>
    <w:p w14:paraId="2F9A33AC" w14:textId="77777777" w:rsidR="00161893" w:rsidRPr="00161893" w:rsidRDefault="00161893" w:rsidP="00161893">
      <w:pPr>
        <w:ind w:left="708" w:firstLine="1"/>
        <w:rPr>
          <w:sz w:val="22"/>
        </w:rPr>
      </w:pPr>
      <w:r w:rsidRPr="00161893">
        <w:rPr>
          <w:noProof/>
        </w:rPr>
        <w:drawing>
          <wp:anchor distT="0" distB="0" distL="114300" distR="114300" simplePos="0" relativeHeight="251731968" behindDoc="0" locked="0" layoutInCell="1" allowOverlap="1" wp14:anchorId="7EB9D295" wp14:editId="39D08A8D">
            <wp:simplePos x="0" y="0"/>
            <wp:positionH relativeFrom="column">
              <wp:posOffset>457505</wp:posOffset>
            </wp:positionH>
            <wp:positionV relativeFrom="paragraph">
              <wp:posOffset>739960</wp:posOffset>
            </wp:positionV>
            <wp:extent cx="3437681" cy="740966"/>
            <wp:effectExtent l="19050" t="19050" r="10795" b="2159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681" cy="74096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sz w:val="24"/>
        </w:rPr>
        <w:t>Каждая элементарная реакция идет независимо от других. Отсюда, чтобы найти скорость по веществу, надо сложить скорости реакций с учетом стехиометрических коэффициентов это вещества в них (обратимая реакция r как одна)</w:t>
      </w:r>
    </w:p>
    <w:p w14:paraId="49BD212E" w14:textId="77777777" w:rsidR="00161893" w:rsidRDefault="00161893" w:rsidP="00161893">
      <w:pPr>
        <w:ind w:firstLine="0"/>
      </w:pPr>
    </w:p>
    <w:p w14:paraId="77AEB76D" w14:textId="77777777" w:rsidR="00161893" w:rsidRPr="00161893" w:rsidRDefault="00161893" w:rsidP="00161893">
      <w:pPr>
        <w:ind w:left="708" w:firstLine="1"/>
        <w:rPr>
          <w:b/>
          <w:sz w:val="24"/>
        </w:rPr>
      </w:pPr>
      <w:r w:rsidRPr="00161893">
        <w:rPr>
          <w:noProof/>
        </w:rPr>
        <w:drawing>
          <wp:anchor distT="0" distB="0" distL="114300" distR="114300" simplePos="0" relativeHeight="251729920" behindDoc="0" locked="0" layoutInCell="1" allowOverlap="1" wp14:anchorId="106016C5" wp14:editId="765689A2">
            <wp:simplePos x="0" y="0"/>
            <wp:positionH relativeFrom="margin">
              <wp:posOffset>519176</wp:posOffset>
            </wp:positionH>
            <wp:positionV relativeFrom="paragraph">
              <wp:posOffset>310465</wp:posOffset>
            </wp:positionV>
            <wp:extent cx="3208329" cy="2085751"/>
            <wp:effectExtent l="0" t="0" r="0" b="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329" cy="2085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b/>
          <w:sz w:val="24"/>
        </w:rPr>
        <w:t>Скорость обратимой реакции:</w:t>
      </w:r>
    </w:p>
    <w:p w14:paraId="04BFC903" w14:textId="77777777" w:rsidR="00161893" w:rsidRDefault="00161893" w:rsidP="00161893">
      <w:pPr>
        <w:ind w:left="708" w:firstLine="1"/>
      </w:pPr>
    </w:p>
    <w:p w14:paraId="4C8F27AB" w14:textId="77777777" w:rsidR="00161893" w:rsidRDefault="00161893" w:rsidP="00161893">
      <w:pPr>
        <w:ind w:left="708" w:firstLine="1"/>
      </w:pPr>
    </w:p>
    <w:p w14:paraId="2AF1B213" w14:textId="77777777" w:rsidR="00161893" w:rsidRDefault="00161893" w:rsidP="00161893">
      <w:pPr>
        <w:ind w:left="708" w:firstLine="1"/>
      </w:pPr>
    </w:p>
    <w:p w14:paraId="15494C69" w14:textId="77777777" w:rsidR="00161893" w:rsidRDefault="00161893" w:rsidP="00161893">
      <w:pPr>
        <w:ind w:left="708" w:firstLine="1"/>
      </w:pPr>
    </w:p>
    <w:p w14:paraId="380512E4" w14:textId="77777777" w:rsidR="00161893" w:rsidRDefault="00161893" w:rsidP="00161893">
      <w:pPr>
        <w:ind w:firstLine="0"/>
      </w:pPr>
    </w:p>
    <w:p w14:paraId="35B277E4" w14:textId="77777777" w:rsidR="00E0533B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Классификация реакций:</w:t>
      </w:r>
    </w:p>
    <w:p w14:paraId="1AAE2F1C" w14:textId="77777777" w:rsidR="00161893" w:rsidRPr="00161893" w:rsidRDefault="00161893" w:rsidP="00161893">
      <w:pPr>
        <w:pStyle w:val="a3"/>
        <w:numPr>
          <w:ilvl w:val="0"/>
          <w:numId w:val="4"/>
        </w:numPr>
        <w:rPr>
          <w:rFonts w:cs="Times New Roman"/>
          <w:sz w:val="24"/>
        </w:rPr>
      </w:pPr>
      <w:r w:rsidRPr="00161893">
        <w:rPr>
          <w:rFonts w:cs="Times New Roman"/>
          <w:sz w:val="24"/>
        </w:rPr>
        <w:t xml:space="preserve">В зависимости от числа элементарных стадий: простые (одностадийные), сложные (многостадийные). </w:t>
      </w:r>
    </w:p>
    <w:p w14:paraId="27521160" w14:textId="77777777" w:rsidR="00161893" w:rsidRDefault="00161893" w:rsidP="00161893">
      <w:pPr>
        <w:pStyle w:val="a3"/>
        <w:ind w:left="1069" w:firstLine="0"/>
        <w:rPr>
          <w:rFonts w:cs="Times New Roman"/>
          <w:sz w:val="24"/>
        </w:rPr>
      </w:pPr>
      <w:r w:rsidRPr="00161893">
        <w:rPr>
          <w:rFonts w:cs="Times New Roman"/>
          <w:sz w:val="24"/>
        </w:rPr>
        <w:t xml:space="preserve">Особо выделяют несколько типов сложных реакций: </w:t>
      </w:r>
    </w:p>
    <w:p w14:paraId="12715F4D" w14:textId="77777777" w:rsidR="00161893" w:rsidRDefault="00161893" w:rsidP="00161893">
      <w:pPr>
        <w:pStyle w:val="a3"/>
        <w:ind w:left="1069" w:firstLine="0"/>
        <w:rPr>
          <w:rFonts w:cs="Times New Roman"/>
          <w:sz w:val="24"/>
        </w:rPr>
      </w:pPr>
      <w:r w:rsidRPr="00161893">
        <w:rPr>
          <w:rFonts w:cs="Times New Roman"/>
          <w:sz w:val="24"/>
        </w:rPr>
        <w:t xml:space="preserve">• обратимые A </w:t>
      </w:r>
      <w:r w:rsidRPr="00161893">
        <w:rPr>
          <w:rFonts w:ascii="Cambria Math" w:hAnsi="Cambria Math" w:cs="Cambria Math"/>
          <w:sz w:val="24"/>
        </w:rPr>
        <w:t>⇄</w:t>
      </w:r>
      <w:r w:rsidRPr="00161893">
        <w:rPr>
          <w:rFonts w:cs="Times New Roman"/>
          <w:sz w:val="24"/>
        </w:rPr>
        <w:t xml:space="preserve"> B;</w:t>
      </w:r>
    </w:p>
    <w:p w14:paraId="2261D521" w14:textId="77777777" w:rsidR="00161893" w:rsidRDefault="00161893" w:rsidP="00161893">
      <w:pPr>
        <w:pStyle w:val="a3"/>
        <w:ind w:left="1069" w:firstLine="0"/>
        <w:rPr>
          <w:rFonts w:cs="Times New Roman"/>
          <w:sz w:val="24"/>
        </w:rPr>
      </w:pPr>
      <w:r w:rsidRPr="00161893">
        <w:rPr>
          <w:rFonts w:cs="Times New Roman"/>
          <w:sz w:val="24"/>
        </w:rPr>
        <w:t>• последовательные: A → B → C;</w:t>
      </w:r>
    </w:p>
    <w:p w14:paraId="1E3A29C2" w14:textId="77777777" w:rsidR="00161893" w:rsidRDefault="00161893" w:rsidP="00161893">
      <w:pPr>
        <w:pStyle w:val="a3"/>
        <w:ind w:left="1069" w:firstLine="0"/>
        <w:rPr>
          <w:rFonts w:cs="Times New Roman"/>
          <w:sz w:val="24"/>
        </w:rPr>
      </w:pPr>
      <w:r w:rsidRPr="00161893">
        <w:rPr>
          <w:rFonts w:cs="Times New Roman"/>
          <w:sz w:val="24"/>
        </w:rPr>
        <w:t xml:space="preserve">• параллельные: </w:t>
      </w:r>
      <w:r w:rsidRPr="00161893">
        <w:rPr>
          <w:rFonts w:ascii="Cambria Math" w:hAnsi="Cambria Math" w:cs="Cambria Math"/>
          <w:sz w:val="24"/>
        </w:rPr>
        <w:t>𝐴</w:t>
      </w:r>
      <w:r w:rsidRPr="00161893">
        <w:rPr>
          <w:rFonts w:cs="Times New Roman"/>
          <w:sz w:val="24"/>
        </w:rPr>
        <w:t xml:space="preserve"> → </w:t>
      </w:r>
      <w:r w:rsidRPr="00161893">
        <w:rPr>
          <w:rFonts w:ascii="Cambria Math" w:hAnsi="Cambria Math" w:cs="Cambria Math"/>
          <w:sz w:val="24"/>
        </w:rPr>
        <w:t>𝐵</w:t>
      </w:r>
      <w:r w:rsidRPr="00161893">
        <w:rPr>
          <w:rFonts w:cs="Times New Roman"/>
          <w:sz w:val="24"/>
        </w:rPr>
        <w:t xml:space="preserve">, </w:t>
      </w:r>
      <w:r w:rsidRPr="00161893">
        <w:rPr>
          <w:rFonts w:ascii="Cambria Math" w:hAnsi="Cambria Math" w:cs="Cambria Math"/>
          <w:sz w:val="24"/>
        </w:rPr>
        <w:t>𝐴</w:t>
      </w:r>
      <w:r w:rsidRPr="00161893">
        <w:rPr>
          <w:rFonts w:cs="Times New Roman"/>
          <w:sz w:val="24"/>
        </w:rPr>
        <w:t xml:space="preserve"> → С</w:t>
      </w:r>
    </w:p>
    <w:p w14:paraId="3860B7FE" w14:textId="77777777" w:rsidR="00161893" w:rsidRPr="00161893" w:rsidRDefault="00161893" w:rsidP="00161893">
      <w:pPr>
        <w:pStyle w:val="a3"/>
        <w:numPr>
          <w:ilvl w:val="0"/>
          <w:numId w:val="4"/>
        </w:numPr>
        <w:rPr>
          <w:sz w:val="24"/>
        </w:rPr>
      </w:pPr>
      <w:r w:rsidRPr="00161893">
        <w:rPr>
          <w:sz w:val="24"/>
        </w:rPr>
        <w:t xml:space="preserve">По обратимости: </w:t>
      </w:r>
    </w:p>
    <w:p w14:paraId="717F4DCF" w14:textId="77777777" w:rsidR="00161893" w:rsidRDefault="00161893" w:rsidP="00161893">
      <w:pPr>
        <w:pStyle w:val="a3"/>
        <w:ind w:left="1069" w:firstLine="0"/>
        <w:rPr>
          <w:sz w:val="24"/>
        </w:rPr>
      </w:pPr>
      <w:r w:rsidRPr="00161893">
        <w:rPr>
          <w:sz w:val="24"/>
        </w:rPr>
        <w:t xml:space="preserve">• кинетически необратимые, </w:t>
      </w:r>
    </w:p>
    <w:p w14:paraId="3BD8E36E" w14:textId="77777777" w:rsidR="00161893" w:rsidRPr="00161893" w:rsidRDefault="00161893" w:rsidP="00161893">
      <w:pPr>
        <w:pStyle w:val="a3"/>
        <w:ind w:left="1069" w:firstLine="0"/>
        <w:rPr>
          <w:rFonts w:cs="Times New Roman"/>
          <w:sz w:val="22"/>
        </w:rPr>
      </w:pPr>
      <w:r w:rsidRPr="00161893">
        <w:rPr>
          <w:sz w:val="24"/>
        </w:rPr>
        <w:t>• кинетически обратимые.</w:t>
      </w:r>
    </w:p>
    <w:p w14:paraId="0A99B5BA" w14:textId="77777777" w:rsidR="00161893" w:rsidRDefault="00161893" w:rsidP="00E0533B">
      <w:pPr>
        <w:rPr>
          <w:sz w:val="24"/>
        </w:rPr>
      </w:pPr>
      <w:r w:rsidRPr="00161893">
        <w:rPr>
          <w:rFonts w:ascii="Cambria Math" w:hAnsi="Cambria Math" w:cs="Cambria Math"/>
          <w:sz w:val="24"/>
        </w:rPr>
        <w:lastRenderedPageBreak/>
        <w:t>𝐾𝑐</w:t>
      </w:r>
      <w:r w:rsidRPr="00161893">
        <w:rPr>
          <w:sz w:val="24"/>
        </w:rPr>
        <w:t xml:space="preserve"> ≈ 108 – кинетически необратимая (односторонняя) – в равновесии почти одни продукты. Какие-то из элементарных актов, входящих в состав обратной реакции, маловероятны. </w:t>
      </w:r>
    </w:p>
    <w:p w14:paraId="45DD4DFA" w14:textId="77777777" w:rsidR="00161893" w:rsidRDefault="00161893" w:rsidP="00161893">
      <w:pPr>
        <w:rPr>
          <w:sz w:val="24"/>
        </w:rPr>
      </w:pPr>
      <w:r w:rsidRPr="00161893">
        <w:rPr>
          <w:sz w:val="24"/>
        </w:rPr>
        <w:t>Например, реакции горения, с выпадением осадка, выделением газа из (тв) или (ж). С точки зрения статистической физики все реакции являются обратимыми.</w:t>
      </w:r>
    </w:p>
    <w:p w14:paraId="56054C81" w14:textId="77777777" w:rsidR="00161893" w:rsidRPr="00161893" w:rsidRDefault="00161893" w:rsidP="00161893">
      <w:pPr>
        <w:pStyle w:val="a3"/>
        <w:numPr>
          <w:ilvl w:val="0"/>
          <w:numId w:val="4"/>
        </w:numPr>
        <w:rPr>
          <w:sz w:val="24"/>
        </w:rPr>
      </w:pPr>
      <w:r w:rsidRPr="00161893">
        <w:rPr>
          <w:sz w:val="24"/>
        </w:rPr>
        <w:t xml:space="preserve">В зависимости от места протекания реакции: </w:t>
      </w:r>
    </w:p>
    <w:p w14:paraId="2454E527" w14:textId="77777777" w:rsidR="00161893" w:rsidRDefault="00161893" w:rsidP="00161893">
      <w:pPr>
        <w:pStyle w:val="a3"/>
        <w:ind w:left="1069" w:firstLine="0"/>
        <w:rPr>
          <w:sz w:val="24"/>
        </w:rPr>
      </w:pPr>
      <w:r w:rsidRPr="00161893">
        <w:rPr>
          <w:sz w:val="24"/>
        </w:rPr>
        <w:t xml:space="preserve">Гомогенная – реакция происходит в объеме фазы. </w:t>
      </w:r>
    </w:p>
    <w:p w14:paraId="67E7DF69" w14:textId="77777777" w:rsidR="00161893" w:rsidRDefault="00161893" w:rsidP="00161893">
      <w:pPr>
        <w:pStyle w:val="a3"/>
        <w:ind w:left="1069" w:firstLine="0"/>
        <w:rPr>
          <w:sz w:val="24"/>
        </w:rPr>
      </w:pPr>
      <w:r w:rsidRPr="00161893">
        <w:rPr>
          <w:sz w:val="24"/>
        </w:rPr>
        <w:t>Гетерогенная – реакция происходит на поверхности раздела фаз</w:t>
      </w:r>
    </w:p>
    <w:p w14:paraId="45729B9B" w14:textId="77777777" w:rsidR="00161893" w:rsidRDefault="00161893" w:rsidP="00161893">
      <w:pPr>
        <w:pStyle w:val="a3"/>
        <w:numPr>
          <w:ilvl w:val="0"/>
          <w:numId w:val="4"/>
        </w:numPr>
        <w:rPr>
          <w:sz w:val="24"/>
        </w:rPr>
      </w:pPr>
      <w:r w:rsidRPr="00161893">
        <w:rPr>
          <w:sz w:val="24"/>
        </w:rPr>
        <w:t xml:space="preserve">Каталитические и некаталитические. </w:t>
      </w:r>
    </w:p>
    <w:p w14:paraId="58C868B1" w14:textId="77777777" w:rsidR="00161893" w:rsidRDefault="00161893" w:rsidP="00161893">
      <w:pPr>
        <w:pStyle w:val="a3"/>
        <w:ind w:left="1069" w:firstLine="0"/>
        <w:rPr>
          <w:sz w:val="24"/>
        </w:rPr>
      </w:pPr>
      <w:r w:rsidRPr="00161893">
        <w:rPr>
          <w:sz w:val="24"/>
        </w:rPr>
        <w:t>Пример: гетерогенная каталитическая реакция окисления CO на платиновом катализаторе</w:t>
      </w:r>
    </w:p>
    <w:p w14:paraId="1B6530E9" w14:textId="77777777" w:rsidR="00161893" w:rsidRDefault="00161893" w:rsidP="00161893">
      <w:pPr>
        <w:pStyle w:val="a3"/>
        <w:ind w:left="1069" w:firstLine="0"/>
        <w:rPr>
          <w:sz w:val="24"/>
        </w:rPr>
      </w:pPr>
    </w:p>
    <w:p w14:paraId="14120F9F" w14:textId="77777777" w:rsidR="00161893" w:rsidRPr="00161893" w:rsidRDefault="00161893" w:rsidP="00161893">
      <w:pPr>
        <w:pStyle w:val="a3"/>
        <w:ind w:left="1069" w:firstLine="0"/>
        <w:rPr>
          <w:b/>
          <w:sz w:val="24"/>
          <w:szCs w:val="24"/>
        </w:rPr>
      </w:pPr>
      <w:r w:rsidRPr="00161893">
        <w:rPr>
          <w:b/>
          <w:sz w:val="24"/>
          <w:szCs w:val="24"/>
        </w:rPr>
        <w:t>Основной постулат химической кинетики (ЗАКОН ДЕЙСТВУЮЩИХ МАСС)</w:t>
      </w:r>
    </w:p>
    <w:p w14:paraId="13EE0A5A" w14:textId="77777777" w:rsidR="00161893" w:rsidRPr="00161893" w:rsidRDefault="00161893" w:rsidP="00161893">
      <w:pPr>
        <w:rPr>
          <w:sz w:val="24"/>
          <w:szCs w:val="24"/>
        </w:rPr>
      </w:pPr>
      <w:r w:rsidRPr="00161893">
        <w:rPr>
          <w:noProof/>
        </w:rPr>
        <w:drawing>
          <wp:anchor distT="0" distB="0" distL="114300" distR="114300" simplePos="0" relativeHeight="251707392" behindDoc="0" locked="0" layoutInCell="1" allowOverlap="1" wp14:anchorId="76956F9E" wp14:editId="5DE7FBE1">
            <wp:simplePos x="0" y="0"/>
            <wp:positionH relativeFrom="column">
              <wp:posOffset>1847894</wp:posOffset>
            </wp:positionH>
            <wp:positionV relativeFrom="paragraph">
              <wp:posOffset>634346</wp:posOffset>
            </wp:positionV>
            <wp:extent cx="2579348" cy="828911"/>
            <wp:effectExtent l="19050" t="19050" r="12065" b="2857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9348" cy="8289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noProof/>
        </w:rPr>
        <w:drawing>
          <wp:anchor distT="0" distB="0" distL="114300" distR="114300" simplePos="0" relativeHeight="251705344" behindDoc="0" locked="0" layoutInCell="1" allowOverlap="1" wp14:anchorId="27B6CDC4" wp14:editId="2B00A8AD">
            <wp:simplePos x="0" y="0"/>
            <wp:positionH relativeFrom="margin">
              <wp:posOffset>517984</wp:posOffset>
            </wp:positionH>
            <wp:positionV relativeFrom="paragraph">
              <wp:posOffset>872508</wp:posOffset>
            </wp:positionV>
            <wp:extent cx="1095150" cy="459842"/>
            <wp:effectExtent l="19050" t="19050" r="10160" b="1651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5150" cy="45984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sz w:val="24"/>
          <w:szCs w:val="24"/>
        </w:rPr>
        <w:t>Скорость реакции в каждый момент времени пропорциональна произведению концентраций реагирующих веществ, возведенных в некоторые степени (закон действующих масс Гульдберга-Вааге)</w:t>
      </w:r>
    </w:p>
    <w:p w14:paraId="2E0FCC07" w14:textId="77777777" w:rsidR="00E0533B" w:rsidRDefault="00E0533B" w:rsidP="00E0533B"/>
    <w:p w14:paraId="2F12FE43" w14:textId="77777777" w:rsidR="00161893" w:rsidRDefault="00161893" w:rsidP="00E0533B">
      <w:pPr>
        <w:rPr>
          <w:sz w:val="24"/>
        </w:rPr>
      </w:pPr>
    </w:p>
    <w:p w14:paraId="06B12264" w14:textId="77777777" w:rsidR="00E0533B" w:rsidRDefault="00161893" w:rsidP="00E0533B">
      <w:pPr>
        <w:rPr>
          <w:sz w:val="24"/>
        </w:rPr>
      </w:pPr>
      <w:r w:rsidRPr="00161893">
        <w:rPr>
          <w:sz w:val="24"/>
        </w:rPr>
        <w:t>В случае реальной смеси, вместо концентраций ставятся активности</w:t>
      </w:r>
    </w:p>
    <w:p w14:paraId="548105D5" w14:textId="77777777" w:rsidR="00161893" w:rsidRDefault="00161893" w:rsidP="00E0533B">
      <w:pPr>
        <w:rPr>
          <w:b/>
          <w:sz w:val="24"/>
        </w:rPr>
      </w:pPr>
      <w:r w:rsidRPr="00161893">
        <w:rPr>
          <w:noProof/>
          <w:sz w:val="24"/>
        </w:rPr>
        <w:drawing>
          <wp:anchor distT="0" distB="0" distL="114300" distR="114300" simplePos="0" relativeHeight="251709440" behindDoc="0" locked="0" layoutInCell="1" allowOverlap="1" wp14:anchorId="5353D1D5" wp14:editId="51A5C22D">
            <wp:simplePos x="0" y="0"/>
            <wp:positionH relativeFrom="margin">
              <wp:posOffset>140170</wp:posOffset>
            </wp:positionH>
            <wp:positionV relativeFrom="paragraph">
              <wp:posOffset>277308</wp:posOffset>
            </wp:positionV>
            <wp:extent cx="6289804" cy="1408685"/>
            <wp:effectExtent l="0" t="0" r="0" b="127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9804" cy="14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b/>
          <w:sz w:val="24"/>
        </w:rPr>
        <w:t>Порядок реакции</w:t>
      </w:r>
    </w:p>
    <w:p w14:paraId="74C99C5C" w14:textId="77777777" w:rsidR="00161893" w:rsidRPr="00161893" w:rsidRDefault="00161893" w:rsidP="00E0533B">
      <w:pPr>
        <w:rPr>
          <w:sz w:val="24"/>
        </w:rPr>
      </w:pPr>
    </w:p>
    <w:p w14:paraId="75806968" w14:textId="77777777" w:rsidR="00E0533B" w:rsidRDefault="00E0533B" w:rsidP="00E0533B"/>
    <w:p w14:paraId="5A58C1E0" w14:textId="77777777" w:rsidR="00E0533B" w:rsidRDefault="00E0533B" w:rsidP="00E0533B"/>
    <w:p w14:paraId="1A129B66" w14:textId="77777777" w:rsidR="00161893" w:rsidRDefault="00161893" w:rsidP="00E0533B"/>
    <w:p w14:paraId="56E0568B" w14:textId="4144C1D5" w:rsidR="00E0533B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Определение порядка реакции:</w:t>
      </w:r>
    </w:p>
    <w:p w14:paraId="7764FF10" w14:textId="05CCCD3E" w:rsidR="00E0533B" w:rsidRDefault="00DF39AC" w:rsidP="00E0533B">
      <w:r w:rsidRPr="00161893">
        <w:rPr>
          <w:b/>
          <w:noProof/>
          <w:sz w:val="24"/>
        </w:rPr>
        <w:drawing>
          <wp:anchor distT="0" distB="0" distL="114300" distR="114300" simplePos="0" relativeHeight="251711488" behindDoc="0" locked="0" layoutInCell="1" allowOverlap="1" wp14:anchorId="5F172478" wp14:editId="39A30CE3">
            <wp:simplePos x="0" y="0"/>
            <wp:positionH relativeFrom="margin">
              <wp:posOffset>404114</wp:posOffset>
            </wp:positionH>
            <wp:positionV relativeFrom="paragraph">
              <wp:posOffset>6884</wp:posOffset>
            </wp:positionV>
            <wp:extent cx="4862917" cy="1125822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2917" cy="112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A1094" w14:textId="77777777" w:rsidR="00E0533B" w:rsidRDefault="00E0533B" w:rsidP="00E0533B"/>
    <w:p w14:paraId="497B0310" w14:textId="77777777" w:rsidR="00E0533B" w:rsidRDefault="00E0533B" w:rsidP="00E0533B"/>
    <w:p w14:paraId="0F315C0D" w14:textId="77777777" w:rsidR="00E0533B" w:rsidRDefault="00E0533B" w:rsidP="00E0533B"/>
    <w:p w14:paraId="20B988FF" w14:textId="77777777" w:rsidR="00622C91" w:rsidRDefault="00622C91" w:rsidP="00E0533B">
      <w:pPr>
        <w:rPr>
          <w:b/>
          <w:sz w:val="24"/>
        </w:rPr>
      </w:pPr>
    </w:p>
    <w:p w14:paraId="2F90A680" w14:textId="77777777" w:rsidR="00622C91" w:rsidRDefault="00622C91" w:rsidP="00E0533B">
      <w:pPr>
        <w:rPr>
          <w:b/>
          <w:sz w:val="24"/>
        </w:rPr>
      </w:pPr>
    </w:p>
    <w:p w14:paraId="73A50D07" w14:textId="08C95A0F" w:rsidR="00161893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lastRenderedPageBreak/>
        <w:t>Кинетика простых необратимых реакций 1 порядка</w:t>
      </w:r>
    </w:p>
    <w:p w14:paraId="1DF1A920" w14:textId="43DA70EA" w:rsidR="00E0533B" w:rsidRDefault="00622C91" w:rsidP="00E0533B">
      <w:r w:rsidRPr="00161893">
        <w:rPr>
          <w:b/>
          <w:noProof/>
          <w:sz w:val="24"/>
        </w:rPr>
        <w:drawing>
          <wp:anchor distT="0" distB="0" distL="114300" distR="114300" simplePos="0" relativeHeight="251713536" behindDoc="0" locked="0" layoutInCell="1" allowOverlap="1" wp14:anchorId="244C31E3" wp14:editId="149F25EE">
            <wp:simplePos x="0" y="0"/>
            <wp:positionH relativeFrom="margin">
              <wp:posOffset>280695</wp:posOffset>
            </wp:positionH>
            <wp:positionV relativeFrom="paragraph">
              <wp:posOffset>5664</wp:posOffset>
            </wp:positionV>
            <wp:extent cx="5427879" cy="2560947"/>
            <wp:effectExtent l="0" t="0" r="1905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879" cy="2560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1F389" w14:textId="64E51819" w:rsidR="00E0533B" w:rsidRDefault="00E0533B" w:rsidP="00E0533B"/>
    <w:p w14:paraId="0F18B07B" w14:textId="77777777" w:rsidR="00E0533B" w:rsidRDefault="00E0533B" w:rsidP="00E0533B"/>
    <w:p w14:paraId="41370CC4" w14:textId="77777777" w:rsidR="00E0533B" w:rsidRDefault="00E0533B" w:rsidP="00E0533B"/>
    <w:p w14:paraId="77F189E0" w14:textId="77777777" w:rsidR="00E0533B" w:rsidRDefault="00E0533B" w:rsidP="00E0533B"/>
    <w:p w14:paraId="08434BF1" w14:textId="77777777" w:rsidR="00E0533B" w:rsidRDefault="00E0533B" w:rsidP="00E0533B"/>
    <w:p w14:paraId="18C50FE1" w14:textId="77777777" w:rsidR="00E0533B" w:rsidRDefault="00E0533B" w:rsidP="00E0533B"/>
    <w:p w14:paraId="5AFEEE79" w14:textId="77777777" w:rsidR="00E0533B" w:rsidRPr="00161893" w:rsidRDefault="00161893" w:rsidP="00E0533B">
      <w:pPr>
        <w:rPr>
          <w:sz w:val="24"/>
        </w:rPr>
      </w:pPr>
      <w:r w:rsidRPr="00161893">
        <w:rPr>
          <w:noProof/>
          <w:sz w:val="24"/>
        </w:rPr>
        <w:drawing>
          <wp:anchor distT="0" distB="0" distL="114300" distR="114300" simplePos="0" relativeHeight="251715584" behindDoc="0" locked="0" layoutInCell="1" allowOverlap="1" wp14:anchorId="39C8BDEC" wp14:editId="5A4F1145">
            <wp:simplePos x="0" y="0"/>
            <wp:positionH relativeFrom="column">
              <wp:posOffset>1458874</wp:posOffset>
            </wp:positionH>
            <wp:positionV relativeFrom="paragraph">
              <wp:posOffset>249504</wp:posOffset>
            </wp:positionV>
            <wp:extent cx="3879593" cy="1859358"/>
            <wp:effectExtent l="0" t="0" r="6985" b="762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9593" cy="1859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sz w:val="24"/>
        </w:rPr>
        <w:t>Найдем время полупревращения, то есть, время, за которое превратится половина исходного количества реагента:</w:t>
      </w:r>
      <w:r w:rsidRPr="00161893">
        <w:rPr>
          <w:noProof/>
          <w:lang w:eastAsia="ru-RU"/>
        </w:rPr>
        <w:t xml:space="preserve"> </w:t>
      </w:r>
    </w:p>
    <w:p w14:paraId="010F7998" w14:textId="77777777" w:rsidR="00E0533B" w:rsidRDefault="00E0533B" w:rsidP="00161893">
      <w:pPr>
        <w:ind w:firstLine="0"/>
      </w:pPr>
    </w:p>
    <w:p w14:paraId="49B86355" w14:textId="77777777" w:rsidR="00E0533B" w:rsidRDefault="00E0533B" w:rsidP="00E0533B"/>
    <w:p w14:paraId="41C786AD" w14:textId="3742A3EA" w:rsidR="00E0533B" w:rsidRDefault="00E0533B" w:rsidP="00E0533B"/>
    <w:p w14:paraId="5502A677" w14:textId="4498D097" w:rsidR="00622C91" w:rsidRDefault="00622C91" w:rsidP="00E0533B"/>
    <w:p w14:paraId="1E867523" w14:textId="2F651D4D" w:rsidR="00161893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Дифференциальный метод определения (частных, общего) порядков реакции</w:t>
      </w:r>
    </w:p>
    <w:p w14:paraId="274894D6" w14:textId="5521D835" w:rsidR="00E0533B" w:rsidRDefault="00622C91" w:rsidP="00E0533B">
      <w:r w:rsidRPr="00161893">
        <w:rPr>
          <w:noProof/>
        </w:rPr>
        <w:drawing>
          <wp:anchor distT="0" distB="0" distL="114300" distR="114300" simplePos="0" relativeHeight="251717632" behindDoc="0" locked="0" layoutInCell="1" allowOverlap="1" wp14:anchorId="3691F49F" wp14:editId="0E703CCD">
            <wp:simplePos x="0" y="0"/>
            <wp:positionH relativeFrom="margin">
              <wp:align>center</wp:align>
            </wp:positionH>
            <wp:positionV relativeFrom="paragraph">
              <wp:posOffset>6147</wp:posOffset>
            </wp:positionV>
            <wp:extent cx="5378710" cy="2283357"/>
            <wp:effectExtent l="0" t="0" r="0" b="317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8710" cy="2283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29668" w14:textId="281D939C" w:rsidR="00E0533B" w:rsidRDefault="00E0533B" w:rsidP="00E0533B"/>
    <w:p w14:paraId="7AD0E440" w14:textId="77777777" w:rsidR="00E0533B" w:rsidRDefault="00E0533B" w:rsidP="00E0533B"/>
    <w:p w14:paraId="3AD16E9A" w14:textId="2008B886" w:rsidR="00E0533B" w:rsidRDefault="00E0533B" w:rsidP="00E0533B"/>
    <w:p w14:paraId="0F8CCD76" w14:textId="01120DBC" w:rsidR="00E0533B" w:rsidRDefault="00E0533B" w:rsidP="00E0533B"/>
    <w:p w14:paraId="43BD0540" w14:textId="6E4E7D3F" w:rsidR="00E0533B" w:rsidRDefault="00622C91" w:rsidP="00622C91">
      <w:r w:rsidRPr="00161893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3CCE2606" wp14:editId="5427D55E">
            <wp:simplePos x="0" y="0"/>
            <wp:positionH relativeFrom="margin">
              <wp:align>center</wp:align>
            </wp:positionH>
            <wp:positionV relativeFrom="paragraph">
              <wp:posOffset>2956433</wp:posOffset>
            </wp:positionV>
            <wp:extent cx="5435842" cy="1945082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842" cy="1945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noProof/>
        </w:rPr>
        <w:drawing>
          <wp:inline distT="0" distB="0" distL="0" distR="0" wp14:anchorId="0E20BB49" wp14:editId="20C853CE">
            <wp:extent cx="5463057" cy="2811913"/>
            <wp:effectExtent l="0" t="0" r="444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057" cy="28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4B28" w14:textId="53B5536E" w:rsidR="00E0533B" w:rsidRDefault="00E0533B" w:rsidP="00E0533B"/>
    <w:p w14:paraId="3F730E61" w14:textId="77777777" w:rsidR="00E0533B" w:rsidRDefault="00E0533B" w:rsidP="00E0533B"/>
    <w:p w14:paraId="3BFB78B4" w14:textId="77777777" w:rsidR="00E0533B" w:rsidRDefault="00E0533B" w:rsidP="00E0533B"/>
    <w:p w14:paraId="39526696" w14:textId="77777777" w:rsidR="00161893" w:rsidRDefault="00161893" w:rsidP="00161893">
      <w:pPr>
        <w:ind w:firstLine="0"/>
      </w:pPr>
    </w:p>
    <w:p w14:paraId="29365020" w14:textId="77777777" w:rsidR="00161893" w:rsidRDefault="00161893" w:rsidP="00161893">
      <w:pPr>
        <w:ind w:firstLine="0"/>
      </w:pPr>
    </w:p>
    <w:p w14:paraId="23ACA7FB" w14:textId="77777777" w:rsidR="00E0533B" w:rsidRDefault="00161893" w:rsidP="00161893">
      <w:pPr>
        <w:ind w:firstLine="0"/>
        <w:rPr>
          <w:b/>
        </w:rPr>
      </w:pPr>
      <w:r>
        <w:tab/>
      </w:r>
      <w:r w:rsidRPr="00161893">
        <w:rPr>
          <w:b/>
          <w:sz w:val="24"/>
        </w:rPr>
        <w:t>Установление порядка реакции:</w:t>
      </w:r>
    </w:p>
    <w:p w14:paraId="31B4FF2F" w14:textId="77777777" w:rsidR="00161893" w:rsidRDefault="00161893" w:rsidP="00161893">
      <w:pPr>
        <w:ind w:firstLine="708"/>
        <w:rPr>
          <w:sz w:val="24"/>
        </w:rPr>
      </w:pPr>
      <w:r w:rsidRPr="00161893">
        <w:rPr>
          <w:sz w:val="24"/>
        </w:rPr>
        <w:t>Понять, является ли реакция простой. Выбрать наиболее подходящее кинетическое выражение для скорости реакции, чтобы получить простую модель реакции.</w:t>
      </w:r>
    </w:p>
    <w:p w14:paraId="07AE6DFE" w14:textId="77777777" w:rsidR="00E0533B" w:rsidRPr="00161893" w:rsidRDefault="00161893" w:rsidP="00161893">
      <w:pPr>
        <w:ind w:left="708" w:firstLine="0"/>
        <w:jc w:val="left"/>
        <w:rPr>
          <w:sz w:val="24"/>
        </w:rPr>
      </w:pPr>
      <w:r w:rsidRPr="00161893">
        <w:rPr>
          <w:noProof/>
          <w:sz w:val="24"/>
        </w:rPr>
        <w:drawing>
          <wp:anchor distT="0" distB="0" distL="114300" distR="114300" simplePos="0" relativeHeight="251723776" behindDoc="0" locked="0" layoutInCell="1" allowOverlap="1" wp14:anchorId="423715D8" wp14:editId="564DD5EF">
            <wp:simplePos x="0" y="0"/>
            <wp:positionH relativeFrom="margin">
              <wp:posOffset>456774</wp:posOffset>
            </wp:positionH>
            <wp:positionV relativeFrom="paragraph">
              <wp:posOffset>1580214</wp:posOffset>
            </wp:positionV>
            <wp:extent cx="3694599" cy="568346"/>
            <wp:effectExtent l="0" t="0" r="1270" b="317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4599" cy="568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93">
        <w:rPr>
          <w:sz w:val="24"/>
        </w:rPr>
        <w:t xml:space="preserve">1) Графический способ. Строят вышеуказанные графики и ищут линейный. </w:t>
      </w:r>
      <w:r>
        <w:rPr>
          <w:sz w:val="24"/>
        </w:rPr>
        <w:br/>
      </w:r>
      <w:r w:rsidRPr="00161893">
        <w:rPr>
          <w:sz w:val="24"/>
        </w:rPr>
        <w:t>2) Интегральный (метод подбора уравнения). Сравнивают C(t) экспериментальную с посчитанной по разным уравнением. Лучшее совпадение (R2 ) указывает порядок.</w:t>
      </w:r>
      <w:r>
        <w:rPr>
          <w:sz w:val="24"/>
        </w:rPr>
        <w:br/>
      </w:r>
      <w:r w:rsidRPr="00161893">
        <w:rPr>
          <w:sz w:val="24"/>
        </w:rPr>
        <w:t xml:space="preserve">3) Дифференциальный (слайд 13) </w:t>
      </w:r>
      <w:r>
        <w:rPr>
          <w:sz w:val="24"/>
        </w:rPr>
        <w:br/>
      </w:r>
      <w:r w:rsidRPr="00161893">
        <w:rPr>
          <w:sz w:val="24"/>
        </w:rPr>
        <w:t>4) Метод избытка (изоляции). Все реагенты, кроме одного, берутся в избытке (тогда по ним можно считать нулевой порядок). Определяется частн</w:t>
      </w:r>
      <w:r w:rsidRPr="00161893">
        <w:rPr>
          <w:noProof/>
          <w:lang w:eastAsia="ru-RU"/>
        </w:rPr>
        <w:t xml:space="preserve"> </w:t>
      </w:r>
      <w:r w:rsidRPr="00161893">
        <w:rPr>
          <w:sz w:val="24"/>
        </w:rPr>
        <w:t>ый порядок по оставшемуся регаенту.</w:t>
      </w:r>
      <w:r>
        <w:br/>
      </w:r>
    </w:p>
    <w:p w14:paraId="49BE5A6D" w14:textId="77777777" w:rsidR="00E0533B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Принцип детального баланса при равновесии</w:t>
      </w:r>
    </w:p>
    <w:p w14:paraId="269FE76F" w14:textId="418E223D" w:rsidR="00161893" w:rsidRPr="00161893" w:rsidRDefault="00161893" w:rsidP="00E0533B">
      <w:pPr>
        <w:rPr>
          <w:sz w:val="24"/>
          <w:szCs w:val="24"/>
        </w:rPr>
      </w:pPr>
      <w:r w:rsidRPr="00161893">
        <w:rPr>
          <w:sz w:val="24"/>
          <w:szCs w:val="24"/>
        </w:rPr>
        <w:t>В состоянии равновесия все стадии реакции уравновешиваются обратными. То есть их скорости в прямом и обратном направлении становятся равны. Ноль – реакция не идет (истинное термодинамическое равновесие при абсолютном нуле). А в химическом динамическом равновесии реакции идут в прямую и обратную сторону с равной скоростью.</w:t>
      </w:r>
    </w:p>
    <w:p w14:paraId="5F7E4D03" w14:textId="5F76F293" w:rsidR="00E0533B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Связь термодинамики и кинетики</w:t>
      </w:r>
    </w:p>
    <w:p w14:paraId="0B5D5511" w14:textId="7144E277" w:rsidR="00E0533B" w:rsidRDefault="00622C91" w:rsidP="00E0533B">
      <w:r w:rsidRPr="00161893"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03152332" wp14:editId="1FA4EFF5">
            <wp:simplePos x="0" y="0"/>
            <wp:positionH relativeFrom="column">
              <wp:posOffset>348387</wp:posOffset>
            </wp:positionH>
            <wp:positionV relativeFrom="paragraph">
              <wp:posOffset>-306756</wp:posOffset>
            </wp:positionV>
            <wp:extent cx="4969565" cy="2387917"/>
            <wp:effectExtent l="0" t="0" r="254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9565" cy="238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53303" w14:textId="77777777" w:rsidR="00161893" w:rsidRDefault="00161893" w:rsidP="00E0533B"/>
    <w:p w14:paraId="74D2B8A7" w14:textId="77777777" w:rsidR="00161893" w:rsidRDefault="00161893" w:rsidP="00E0533B"/>
    <w:p w14:paraId="5302D235" w14:textId="77777777" w:rsidR="00161893" w:rsidRDefault="00161893" w:rsidP="00E0533B"/>
    <w:p w14:paraId="2E4718B1" w14:textId="77777777" w:rsidR="00161893" w:rsidRDefault="00161893" w:rsidP="00E0533B"/>
    <w:p w14:paraId="788B052E" w14:textId="1CF288CB" w:rsidR="00161893" w:rsidRDefault="00161893" w:rsidP="00E0533B"/>
    <w:p w14:paraId="0852AF79" w14:textId="1F768474" w:rsidR="00161893" w:rsidRDefault="00622C91" w:rsidP="00E0533B">
      <w:r w:rsidRPr="00161893">
        <w:rPr>
          <w:noProof/>
        </w:rPr>
        <w:drawing>
          <wp:anchor distT="0" distB="0" distL="114300" distR="114300" simplePos="0" relativeHeight="251727872" behindDoc="0" locked="0" layoutInCell="1" allowOverlap="1" wp14:anchorId="132B1906" wp14:editId="2580C69F">
            <wp:simplePos x="0" y="0"/>
            <wp:positionH relativeFrom="column">
              <wp:posOffset>634365</wp:posOffset>
            </wp:positionH>
            <wp:positionV relativeFrom="paragraph">
              <wp:posOffset>23140</wp:posOffset>
            </wp:positionV>
            <wp:extent cx="4550858" cy="2569369"/>
            <wp:effectExtent l="0" t="0" r="2540" b="254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858" cy="2569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26EE0" w14:textId="77777777" w:rsidR="00161893" w:rsidRDefault="00161893" w:rsidP="00E0533B"/>
    <w:p w14:paraId="2F0470E0" w14:textId="77777777" w:rsidR="00161893" w:rsidRDefault="00161893" w:rsidP="00E0533B"/>
    <w:p w14:paraId="586B119F" w14:textId="77777777" w:rsidR="00161893" w:rsidRDefault="00161893" w:rsidP="00E0533B"/>
    <w:p w14:paraId="1E8FEF35" w14:textId="77777777" w:rsidR="00161893" w:rsidRDefault="00161893" w:rsidP="00E0533B"/>
    <w:p w14:paraId="12D8940E" w14:textId="77777777" w:rsidR="00E0533B" w:rsidRDefault="00E0533B" w:rsidP="00E0533B"/>
    <w:p w14:paraId="19B4A1B9" w14:textId="77777777" w:rsidR="00E0533B" w:rsidRPr="00161893" w:rsidRDefault="00E0533B" w:rsidP="00E0533B">
      <w:pPr>
        <w:rPr>
          <w:b/>
          <w:sz w:val="24"/>
        </w:rPr>
      </w:pPr>
    </w:p>
    <w:p w14:paraId="41ACF85E" w14:textId="77777777" w:rsidR="00E0533B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Реакции в закрытых системах</w:t>
      </w:r>
    </w:p>
    <w:p w14:paraId="23C116E6" w14:textId="77777777" w:rsidR="00E0533B" w:rsidRPr="00161893" w:rsidRDefault="00161893" w:rsidP="00161893">
      <w:pPr>
        <w:rPr>
          <w:sz w:val="24"/>
        </w:rPr>
      </w:pPr>
      <w:r w:rsidRPr="00161893">
        <w:rPr>
          <w:sz w:val="24"/>
        </w:rPr>
        <w:t>В нестационарных закрытых системах (колба) нет обмена веществом с окружающей средой. Поэтому, в случае однородного распределения вещества по реактору, для изотермического случая, имеем, что в каждой точке пространства в некоторый момент времени концентрация i-го вещества постоянна. То есть, Ck = f(t). Поэтому, система уравнений изменения концентрации компонентов есть система обыкновенных дифференциальных уравнений</w:t>
      </w:r>
    </w:p>
    <w:p w14:paraId="41984CD9" w14:textId="77777777" w:rsidR="00E0533B" w:rsidRPr="00161893" w:rsidRDefault="00161893" w:rsidP="00E0533B">
      <w:pPr>
        <w:rPr>
          <w:b/>
          <w:sz w:val="24"/>
        </w:rPr>
      </w:pPr>
      <w:r w:rsidRPr="00161893">
        <w:rPr>
          <w:b/>
          <w:sz w:val="24"/>
        </w:rPr>
        <w:t>Прямая и обратная задача химической кинетики. Построение кинетических моделей</w:t>
      </w:r>
    </w:p>
    <w:p w14:paraId="0AC8EBC4" w14:textId="77777777" w:rsidR="00161893" w:rsidRDefault="00161893" w:rsidP="00E0533B">
      <w:pPr>
        <w:rPr>
          <w:sz w:val="24"/>
        </w:rPr>
      </w:pPr>
      <w:r w:rsidRPr="00161893">
        <w:rPr>
          <w:sz w:val="24"/>
          <w:u w:val="single"/>
        </w:rPr>
        <w:t>Прямая задача х.к.</w:t>
      </w:r>
      <w:r w:rsidRPr="00161893">
        <w:rPr>
          <w:sz w:val="24"/>
        </w:rPr>
        <w:t xml:space="preserve"> – по известным кинетическим параметрам найти значения концентрации в разные моменты времени (или при разных условиях реакции). </w:t>
      </w:r>
    </w:p>
    <w:p w14:paraId="590963E4" w14:textId="77777777" w:rsidR="00E0533B" w:rsidRPr="00161893" w:rsidRDefault="00161893" w:rsidP="00E0533B">
      <w:pPr>
        <w:rPr>
          <w:sz w:val="24"/>
        </w:rPr>
      </w:pPr>
      <w:r w:rsidRPr="00161893">
        <w:rPr>
          <w:sz w:val="24"/>
          <w:u w:val="single"/>
        </w:rPr>
        <w:t>Обратная задача х.к</w:t>
      </w:r>
      <w:r w:rsidRPr="00161893">
        <w:rPr>
          <w:sz w:val="24"/>
        </w:rPr>
        <w:t>. – по известным кинетическим кривым (или по известным значенияим концентрации при разных условиях реакции) найти неизвестные кинетические параметры. Имеет за исключением простейших случаев неединственное решение.</w:t>
      </w:r>
    </w:p>
    <w:p w14:paraId="584A09AD" w14:textId="783A5991" w:rsidR="00E0533B" w:rsidRPr="00FA4CBA" w:rsidRDefault="00FA4CBA" w:rsidP="00E0533B">
      <w:pPr>
        <w:rPr>
          <w:sz w:val="24"/>
        </w:rPr>
      </w:pPr>
      <w:r w:rsidRPr="00FA4CBA">
        <w:rPr>
          <w:sz w:val="24"/>
        </w:rPr>
        <w:t xml:space="preserve">Решение прямой задачи кинетики – </w:t>
      </w:r>
      <w:r w:rsidRPr="00FA4CBA">
        <w:rPr>
          <w:b/>
          <w:sz w:val="24"/>
        </w:rPr>
        <w:t>метод Эйлера</w:t>
      </w:r>
    </w:p>
    <w:p w14:paraId="2B62289C" w14:textId="7D98DACF" w:rsidR="00E0533B" w:rsidRDefault="00E0533B" w:rsidP="00E0533B"/>
    <w:p w14:paraId="6FBCBEB0" w14:textId="6C0F4543" w:rsidR="00E0533B" w:rsidRDefault="00622C91" w:rsidP="00E0533B">
      <w:r w:rsidRPr="00FA4CBA">
        <w:rPr>
          <w:noProof/>
          <w:sz w:val="24"/>
        </w:rPr>
        <w:lastRenderedPageBreak/>
        <w:drawing>
          <wp:anchor distT="0" distB="0" distL="114300" distR="114300" simplePos="0" relativeHeight="251734016" behindDoc="0" locked="0" layoutInCell="1" allowOverlap="1" wp14:anchorId="7B2EDCA5" wp14:editId="16CA9361">
            <wp:simplePos x="0" y="0"/>
            <wp:positionH relativeFrom="column">
              <wp:posOffset>393420</wp:posOffset>
            </wp:positionH>
            <wp:positionV relativeFrom="paragraph">
              <wp:posOffset>-229261</wp:posOffset>
            </wp:positionV>
            <wp:extent cx="4617013" cy="1712080"/>
            <wp:effectExtent l="0" t="0" r="0" b="254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7013" cy="17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C53DC" w14:textId="77777777" w:rsidR="00E0533B" w:rsidRDefault="00E0533B" w:rsidP="00E0533B"/>
    <w:p w14:paraId="2359E462" w14:textId="77777777" w:rsidR="00E0533B" w:rsidRDefault="00FA4CBA" w:rsidP="00E0533B">
      <w:pPr>
        <w:rPr>
          <w:b/>
          <w:sz w:val="24"/>
        </w:rPr>
      </w:pPr>
      <w:r>
        <w:br/>
      </w:r>
      <w:r>
        <w:br/>
      </w:r>
      <w:r>
        <w:br/>
      </w:r>
      <w:r>
        <w:tab/>
      </w:r>
      <w:r w:rsidRPr="00FA4CBA">
        <w:rPr>
          <w:b/>
          <w:sz w:val="24"/>
        </w:rPr>
        <w:t xml:space="preserve">Уравнение Аррениуса </w:t>
      </w:r>
    </w:p>
    <w:p w14:paraId="4A9B45B0" w14:textId="77777777" w:rsidR="00FA4CBA" w:rsidRDefault="00FA4CBA" w:rsidP="00E0533B">
      <w:pPr>
        <w:rPr>
          <w:sz w:val="24"/>
        </w:rPr>
      </w:pPr>
      <w:r w:rsidRPr="00FA4CBA">
        <w:rPr>
          <w:b/>
          <w:noProof/>
          <w:sz w:val="24"/>
        </w:rPr>
        <w:drawing>
          <wp:anchor distT="0" distB="0" distL="114300" distR="114300" simplePos="0" relativeHeight="251736064" behindDoc="0" locked="0" layoutInCell="1" allowOverlap="1" wp14:anchorId="05A52AAD" wp14:editId="2C62D85C">
            <wp:simplePos x="0" y="0"/>
            <wp:positionH relativeFrom="margin">
              <wp:posOffset>579120</wp:posOffset>
            </wp:positionH>
            <wp:positionV relativeFrom="paragraph">
              <wp:posOffset>473895</wp:posOffset>
            </wp:positionV>
            <wp:extent cx="5204862" cy="1603830"/>
            <wp:effectExtent l="0" t="0" r="0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862" cy="16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CBA">
        <w:rPr>
          <w:sz w:val="24"/>
        </w:rPr>
        <w:t>Для константы скорости предложено несколько выражений. Одним из самых распространенных является уравнение Аррениуса</w:t>
      </w:r>
    </w:p>
    <w:p w14:paraId="41CD52B8" w14:textId="77777777" w:rsidR="00FA4CBA" w:rsidRPr="00FA4CBA" w:rsidRDefault="00FA4CBA" w:rsidP="00E0533B">
      <w:pPr>
        <w:rPr>
          <w:b/>
          <w:sz w:val="24"/>
        </w:rPr>
      </w:pPr>
    </w:p>
    <w:p w14:paraId="7CEB3841" w14:textId="77777777" w:rsidR="00FA4CBA" w:rsidRDefault="00FA4CBA" w:rsidP="00E0533B"/>
    <w:p w14:paraId="66DA0687" w14:textId="77777777" w:rsidR="00FA4CBA" w:rsidRDefault="00FA4CBA" w:rsidP="00E0533B"/>
    <w:p w14:paraId="55395F0E" w14:textId="77777777" w:rsidR="00FA4CBA" w:rsidRDefault="00FA4CBA" w:rsidP="00FA4CBA">
      <w:pPr>
        <w:ind w:firstLine="0"/>
      </w:pPr>
    </w:p>
    <w:p w14:paraId="15007926" w14:textId="77777777" w:rsidR="00FA4CBA" w:rsidRPr="00FA4CBA" w:rsidRDefault="00FA4CBA" w:rsidP="00E0533B">
      <w:pPr>
        <w:rPr>
          <w:b/>
          <w:sz w:val="24"/>
        </w:rPr>
      </w:pPr>
      <w:r w:rsidRPr="00FA4CBA">
        <w:rPr>
          <w:b/>
          <w:sz w:val="24"/>
        </w:rPr>
        <w:t>Зависимость скорости химических реакций от температуры</w:t>
      </w:r>
    </w:p>
    <w:p w14:paraId="4E347135" w14:textId="77777777" w:rsidR="00FA4CBA" w:rsidRPr="00FA4CBA" w:rsidRDefault="00FA4CBA" w:rsidP="00E0533B">
      <w:pPr>
        <w:rPr>
          <w:sz w:val="24"/>
        </w:rPr>
      </w:pPr>
      <w:r w:rsidRPr="00FA4CBA">
        <w:rPr>
          <w:noProof/>
        </w:rPr>
        <w:drawing>
          <wp:anchor distT="0" distB="0" distL="114300" distR="114300" simplePos="0" relativeHeight="251738112" behindDoc="0" locked="0" layoutInCell="1" allowOverlap="1" wp14:anchorId="67130D06" wp14:editId="60E78395">
            <wp:simplePos x="0" y="0"/>
            <wp:positionH relativeFrom="column">
              <wp:posOffset>427910</wp:posOffset>
            </wp:positionH>
            <wp:positionV relativeFrom="paragraph">
              <wp:posOffset>496827</wp:posOffset>
            </wp:positionV>
            <wp:extent cx="3588031" cy="792634"/>
            <wp:effectExtent l="0" t="0" r="0" b="762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8031" cy="79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CBA">
        <w:rPr>
          <w:sz w:val="24"/>
        </w:rPr>
        <w:t>Правило Вант-Гоффа – при увеличении температуры на каждые 10 градусов скорость гомогенной химической реакции увеличивается в 2 – 4 раза</w:t>
      </w:r>
    </w:p>
    <w:p w14:paraId="4CE7E641" w14:textId="77777777" w:rsidR="00FA4CBA" w:rsidRDefault="00FA4CBA" w:rsidP="00E0533B"/>
    <w:p w14:paraId="777929F2" w14:textId="77777777" w:rsidR="00FA4CBA" w:rsidRDefault="00FA4CBA" w:rsidP="00E0533B"/>
    <w:p w14:paraId="7E4B1D0D" w14:textId="77777777" w:rsidR="00FA4CBA" w:rsidRDefault="00FA4CBA" w:rsidP="00FA4CBA">
      <w:pPr>
        <w:ind w:firstLine="0"/>
      </w:pPr>
      <w:r w:rsidRPr="00FA4CBA">
        <w:rPr>
          <w:noProof/>
        </w:rPr>
        <w:drawing>
          <wp:anchor distT="0" distB="0" distL="114300" distR="114300" simplePos="0" relativeHeight="251740160" behindDoc="0" locked="0" layoutInCell="1" allowOverlap="1" wp14:anchorId="2CAFD441" wp14:editId="706E9561">
            <wp:simplePos x="0" y="0"/>
            <wp:positionH relativeFrom="column">
              <wp:posOffset>364619</wp:posOffset>
            </wp:positionH>
            <wp:positionV relativeFrom="paragraph">
              <wp:posOffset>6567</wp:posOffset>
            </wp:positionV>
            <wp:extent cx="3790709" cy="1040942"/>
            <wp:effectExtent l="0" t="0" r="635" b="6985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0709" cy="1040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2A66A8B" w14:textId="77777777" w:rsidR="00FA4CBA" w:rsidRDefault="00FA4CBA" w:rsidP="00E0533B"/>
    <w:p w14:paraId="655222D9" w14:textId="77777777" w:rsidR="00FA4CBA" w:rsidRDefault="00FA4CBA" w:rsidP="00E0533B">
      <w:r w:rsidRPr="00FA4CBA">
        <w:rPr>
          <w:noProof/>
        </w:rPr>
        <w:drawing>
          <wp:anchor distT="0" distB="0" distL="114300" distR="114300" simplePos="0" relativeHeight="251742208" behindDoc="0" locked="0" layoutInCell="1" allowOverlap="1" wp14:anchorId="5D65AD49" wp14:editId="20B5BDE3">
            <wp:simplePos x="0" y="0"/>
            <wp:positionH relativeFrom="column">
              <wp:posOffset>399326</wp:posOffset>
            </wp:positionH>
            <wp:positionV relativeFrom="paragraph">
              <wp:posOffset>-202557</wp:posOffset>
            </wp:positionV>
            <wp:extent cx="3767559" cy="1285491"/>
            <wp:effectExtent l="0" t="0" r="4445" b="0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8300" cy="128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FBC32" w14:textId="77777777" w:rsidR="00FA4CBA" w:rsidRDefault="00FA4CBA" w:rsidP="00E0533B"/>
    <w:p w14:paraId="45B38A14" w14:textId="77777777" w:rsidR="00FA4CBA" w:rsidRPr="00FA4CBA" w:rsidRDefault="00FA4CBA" w:rsidP="00FA4CBA">
      <w:pPr>
        <w:ind w:left="708" w:firstLine="1"/>
      </w:pPr>
      <w:r>
        <w:br/>
      </w:r>
      <w:r w:rsidRPr="00FA4CBA">
        <w:rPr>
          <w:b/>
          <w:sz w:val="24"/>
        </w:rPr>
        <w:t>Молярность</w:t>
      </w:r>
      <w:r>
        <w:rPr>
          <w:b/>
          <w:sz w:val="24"/>
        </w:rPr>
        <w:t xml:space="preserve"> (молярная концентрация) – </w:t>
      </w:r>
      <w:r>
        <w:rPr>
          <w:sz w:val="24"/>
        </w:rPr>
        <w:t>показывает количество молей вещества в единице объема («плотность» вещества в пространстве)</w:t>
      </w:r>
    </w:p>
    <w:p w14:paraId="13C4F8C9" w14:textId="2FEB83AE" w:rsidR="00FA4CBA" w:rsidRDefault="00622C91" w:rsidP="00E0533B">
      <w:r w:rsidRPr="00FA4CBA">
        <w:rPr>
          <w:noProof/>
        </w:rPr>
        <w:lastRenderedPageBreak/>
        <w:drawing>
          <wp:inline distT="0" distB="0" distL="0" distR="0" wp14:anchorId="7742644F" wp14:editId="14751452">
            <wp:extent cx="4276846" cy="2150682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846" cy="21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84D7" w14:textId="5F338AC1" w:rsidR="00FA4CBA" w:rsidRDefault="00622C91" w:rsidP="00622C91">
      <w:pPr>
        <w:ind w:firstLine="0"/>
      </w:pPr>
      <w:r w:rsidRPr="00FA4CBA">
        <w:rPr>
          <w:noProof/>
        </w:rPr>
        <w:drawing>
          <wp:anchor distT="0" distB="0" distL="114300" distR="114300" simplePos="0" relativeHeight="251746304" behindDoc="0" locked="0" layoutInCell="1" allowOverlap="1" wp14:anchorId="79B2AFF2" wp14:editId="4D947532">
            <wp:simplePos x="0" y="0"/>
            <wp:positionH relativeFrom="column">
              <wp:posOffset>245974</wp:posOffset>
            </wp:positionH>
            <wp:positionV relativeFrom="paragraph">
              <wp:posOffset>2935605</wp:posOffset>
            </wp:positionV>
            <wp:extent cx="4762982" cy="1743453"/>
            <wp:effectExtent l="0" t="0" r="0" b="9525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982" cy="174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CBA">
        <w:rPr>
          <w:noProof/>
        </w:rPr>
        <w:drawing>
          <wp:inline distT="0" distB="0" distL="0" distR="0" wp14:anchorId="65B43440" wp14:editId="0421F52D">
            <wp:extent cx="3617595" cy="2783205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CBA">
        <w:br/>
      </w:r>
    </w:p>
    <w:p w14:paraId="3093184E" w14:textId="0375F48E" w:rsidR="00FA4CBA" w:rsidRDefault="00FA4CBA" w:rsidP="00E0533B"/>
    <w:p w14:paraId="161826E7" w14:textId="0A038FF6" w:rsidR="00FA4CBA" w:rsidRDefault="00FA4CBA" w:rsidP="00E0533B"/>
    <w:p w14:paraId="37993918" w14:textId="147F7B88" w:rsidR="00FA4CBA" w:rsidRDefault="00FA4CBA" w:rsidP="00E0533B"/>
    <w:p w14:paraId="0C302B02" w14:textId="4AF9BDA7" w:rsidR="00FA4CBA" w:rsidRDefault="00FA4CBA" w:rsidP="00E0533B"/>
    <w:p w14:paraId="2EEEA4AC" w14:textId="55BE9550" w:rsidR="00FA4CBA" w:rsidRDefault="00622C91" w:rsidP="00E0533B">
      <w:r w:rsidRPr="00FA4CBA">
        <w:rPr>
          <w:noProof/>
        </w:rPr>
        <w:drawing>
          <wp:anchor distT="0" distB="0" distL="114300" distR="114300" simplePos="0" relativeHeight="251752448" behindDoc="0" locked="0" layoutInCell="1" allowOverlap="1" wp14:anchorId="528DEE19" wp14:editId="64C5C5AF">
            <wp:simplePos x="0" y="0"/>
            <wp:positionH relativeFrom="column">
              <wp:posOffset>206070</wp:posOffset>
            </wp:positionH>
            <wp:positionV relativeFrom="paragraph">
              <wp:posOffset>29261</wp:posOffset>
            </wp:positionV>
            <wp:extent cx="4774557" cy="1556087"/>
            <wp:effectExtent l="19050" t="19050" r="26670" b="2540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4557" cy="15560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03620" w14:textId="2B39C2FE" w:rsidR="00FA4CBA" w:rsidRDefault="00FA4CBA" w:rsidP="00E0533B"/>
    <w:p w14:paraId="189922B9" w14:textId="767DDE1A" w:rsidR="00FA4CBA" w:rsidRDefault="00FA4CBA" w:rsidP="00E0533B">
      <w:r>
        <w:br/>
      </w:r>
      <w:r>
        <w:br/>
      </w:r>
      <w:r>
        <w:br/>
      </w:r>
      <w:r>
        <w:br/>
      </w:r>
    </w:p>
    <w:p w14:paraId="45D5D66B" w14:textId="77777777" w:rsidR="00FA4CBA" w:rsidRDefault="00FA4CBA" w:rsidP="00E0533B"/>
    <w:p w14:paraId="378F9E17" w14:textId="77777777" w:rsidR="00FA4CBA" w:rsidRDefault="00FA4CBA" w:rsidP="00E0533B"/>
    <w:p w14:paraId="1BB09C51" w14:textId="77777777" w:rsidR="00FA4CBA" w:rsidRDefault="00FA4CBA" w:rsidP="00FA4CBA">
      <w:pPr>
        <w:ind w:firstLine="0"/>
      </w:pPr>
    </w:p>
    <w:p w14:paraId="61699F99" w14:textId="77777777" w:rsidR="00FA4CBA" w:rsidRDefault="00FA4CBA" w:rsidP="00FA4CBA">
      <w:pPr>
        <w:ind w:firstLine="0"/>
      </w:pPr>
      <w:r w:rsidRPr="00FA4CBA">
        <w:rPr>
          <w:noProof/>
        </w:rPr>
        <w:drawing>
          <wp:anchor distT="0" distB="0" distL="114300" distR="114300" simplePos="0" relativeHeight="251754496" behindDoc="0" locked="0" layoutInCell="1" allowOverlap="1" wp14:anchorId="16C7390D" wp14:editId="73E460AA">
            <wp:simplePos x="0" y="0"/>
            <wp:positionH relativeFrom="column">
              <wp:posOffset>404961</wp:posOffset>
            </wp:positionH>
            <wp:positionV relativeFrom="paragraph">
              <wp:posOffset>-214381</wp:posOffset>
            </wp:positionV>
            <wp:extent cx="4589362" cy="1355848"/>
            <wp:effectExtent l="19050" t="19050" r="20955" b="15875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9362" cy="135584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C1C980F" w14:textId="77777777" w:rsidR="00FA4CBA" w:rsidRDefault="00FA4CBA" w:rsidP="00FA4CBA">
      <w:pPr>
        <w:ind w:firstLine="0"/>
      </w:pPr>
    </w:p>
    <w:p w14:paraId="60024B5E" w14:textId="77777777" w:rsidR="00FA4CBA" w:rsidRDefault="00FA4CBA" w:rsidP="00FA4CBA">
      <w:pPr>
        <w:ind w:firstLine="0"/>
      </w:pPr>
    </w:p>
    <w:p w14:paraId="53123FC5" w14:textId="77777777" w:rsidR="00E0533B" w:rsidRDefault="00E0533B" w:rsidP="00E0533B">
      <w:pPr>
        <w:jc w:val="center"/>
        <w:rPr>
          <w:b/>
        </w:rPr>
      </w:pPr>
      <w:r w:rsidRPr="00E0533B">
        <w:rPr>
          <w:b/>
        </w:rPr>
        <w:t>Алгоритм решения задания</w:t>
      </w:r>
    </w:p>
    <w:p w14:paraId="7E25549C" w14:textId="77777777" w:rsidR="00E0533B" w:rsidRDefault="00E0533B" w:rsidP="00E0533B">
      <w:pPr>
        <w:rPr>
          <w:b/>
        </w:rPr>
      </w:pPr>
      <w:r>
        <w:rPr>
          <w:b/>
        </w:rPr>
        <w:t>Задание 1:</w:t>
      </w:r>
    </w:p>
    <w:p w14:paraId="28D681B4" w14:textId="77777777" w:rsidR="00056F88" w:rsidRDefault="00056F88" w:rsidP="00E0533B">
      <w:pPr>
        <w:pStyle w:val="a3"/>
        <w:numPr>
          <w:ilvl w:val="0"/>
          <w:numId w:val="1"/>
        </w:numPr>
        <w:rPr>
          <w:sz w:val="24"/>
        </w:rPr>
      </w:pPr>
      <w:r w:rsidRPr="00056F88">
        <w:rPr>
          <w:sz w:val="24"/>
        </w:rPr>
        <w:t>Выразить через х убыль реагента исходной реакции</w:t>
      </w:r>
    </w:p>
    <w:p w14:paraId="5266C12E" w14:textId="45197C00" w:rsidR="00056F88" w:rsidRPr="00056F88" w:rsidRDefault="00056F88" w:rsidP="00056F88">
      <w:pPr>
        <w:pStyle w:val="a3"/>
        <w:numPr>
          <w:ilvl w:val="0"/>
          <w:numId w:val="1"/>
        </w:numPr>
        <w:rPr>
          <w:sz w:val="24"/>
        </w:rPr>
      </w:pPr>
      <w:r w:rsidRPr="00056F88">
        <w:rPr>
          <w:sz w:val="24"/>
        </w:rPr>
        <w:t>Составить таблицу материального баланса реагента и продуктов реакции в момент t = 0 и при t &gt; 0</w:t>
      </w:r>
    </w:p>
    <w:p w14:paraId="25F3C8DA" w14:textId="77777777" w:rsidR="00E0533B" w:rsidRDefault="00E0533B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Выразить </w:t>
      </w:r>
      <w:r>
        <w:rPr>
          <w:sz w:val="24"/>
          <w:lang w:val="en-US"/>
        </w:rPr>
        <w:t>p</w:t>
      </w:r>
      <w:r>
        <w:rPr>
          <w:sz w:val="24"/>
          <w:vertAlign w:val="subscript"/>
          <w:lang w:val="en-US"/>
        </w:rPr>
        <w:t>x</w:t>
      </w:r>
      <w:r w:rsidRPr="00056F88">
        <w:rPr>
          <w:sz w:val="24"/>
        </w:rPr>
        <w:t xml:space="preserve"> </w:t>
      </w:r>
      <w:r>
        <w:rPr>
          <w:sz w:val="24"/>
        </w:rPr>
        <w:t>через общее давление</w:t>
      </w:r>
    </w:p>
    <w:p w14:paraId="146D1609" w14:textId="77777777" w:rsidR="00E0533B" w:rsidRDefault="00E0533B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Выразить </w:t>
      </w:r>
      <w:r>
        <w:rPr>
          <w:sz w:val="24"/>
          <w:lang w:val="en-US"/>
        </w:rPr>
        <w:t>p</w:t>
      </w:r>
      <w:r>
        <w:rPr>
          <w:sz w:val="24"/>
          <w:vertAlign w:val="subscript"/>
          <w:lang w:val="en-US"/>
        </w:rPr>
        <w:t>A</w:t>
      </w:r>
      <w:r w:rsidRPr="00E0533B">
        <w:rPr>
          <w:sz w:val="24"/>
          <w:vertAlign w:val="subscript"/>
        </w:rPr>
        <w:t xml:space="preserve"> </w:t>
      </w:r>
      <w:r>
        <w:rPr>
          <w:sz w:val="24"/>
        </w:rPr>
        <w:t>(парциальное давление реагента)</w:t>
      </w:r>
    </w:p>
    <w:p w14:paraId="37F30BA5" w14:textId="77777777" w:rsidR="00E0533B" w:rsidRDefault="00E0533B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Рассчитать концентрацию реагента </w:t>
      </w:r>
      <w:r>
        <w:rPr>
          <w:sz w:val="24"/>
          <w:lang w:val="en-US"/>
        </w:rPr>
        <w:t>c</w:t>
      </w:r>
      <w:r>
        <w:rPr>
          <w:sz w:val="24"/>
          <w:vertAlign w:val="subscript"/>
          <w:lang w:val="en-US"/>
        </w:rPr>
        <w:t>A</w:t>
      </w:r>
      <w:r>
        <w:rPr>
          <w:sz w:val="24"/>
        </w:rPr>
        <w:t xml:space="preserve">, составить таблицу для всех значений </w:t>
      </w:r>
      <w:r>
        <w:rPr>
          <w:sz w:val="24"/>
          <w:lang w:val="en-US"/>
        </w:rPr>
        <w:t>t</w:t>
      </w:r>
    </w:p>
    <w:p w14:paraId="02129183" w14:textId="77777777" w:rsidR="00E0533B" w:rsidRDefault="00E0533B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Построить три графика – линейные анаморфозы для реакции 0,1,2 порядка</w:t>
      </w:r>
      <w:r w:rsidR="00A620FF">
        <w:rPr>
          <w:sz w:val="24"/>
        </w:rPr>
        <w:t xml:space="preserve"> (+ кинетическую кривую)</w:t>
      </w:r>
    </w:p>
    <w:p w14:paraId="1D64F687" w14:textId="77777777" w:rsidR="00E0533B" w:rsidRDefault="00E0533B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По коэффициенту детерминации </w:t>
      </w:r>
      <w:r w:rsidR="007B3757">
        <w:rPr>
          <w:sz w:val="24"/>
          <w:lang w:val="en-US"/>
        </w:rPr>
        <w:t>R</w:t>
      </w:r>
      <w:r w:rsidR="007B3757" w:rsidRPr="007B3757">
        <w:rPr>
          <w:sz w:val="24"/>
          <w:vertAlign w:val="superscript"/>
        </w:rPr>
        <w:t>2</w:t>
      </w:r>
      <w:r w:rsidR="007B3757" w:rsidRPr="007B3757">
        <w:rPr>
          <w:sz w:val="24"/>
        </w:rPr>
        <w:t xml:space="preserve"> </w:t>
      </w:r>
      <w:r w:rsidR="007B3757">
        <w:rPr>
          <w:sz w:val="24"/>
        </w:rPr>
        <w:t>выбираем наилучший график (прямую линию)</w:t>
      </w:r>
    </w:p>
    <w:p w14:paraId="45526BC4" w14:textId="77777777" w:rsidR="007B3757" w:rsidRDefault="007B3757" w:rsidP="00E0533B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Для выбранного порядка считаем константу скорости </w:t>
      </w:r>
      <w:r>
        <w:rPr>
          <w:sz w:val="24"/>
          <w:lang w:val="en-US"/>
        </w:rPr>
        <w:t>k</w:t>
      </w:r>
    </w:p>
    <w:p w14:paraId="05FD1D11" w14:textId="77777777" w:rsidR="00AC45B2" w:rsidRPr="00AC45B2" w:rsidRDefault="007B3757" w:rsidP="00AC45B2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Рассчитать время полупревращения, концентрацию в момент </w:t>
      </w:r>
      <w:r>
        <w:rPr>
          <w:sz w:val="24"/>
          <w:lang w:val="en-US"/>
        </w:rPr>
        <w:t>t</w:t>
      </w:r>
      <w:r w:rsidRPr="007B3757">
        <w:rPr>
          <w:sz w:val="24"/>
          <w:vertAlign w:val="subscript"/>
        </w:rPr>
        <w:t>1</w:t>
      </w:r>
      <w:r w:rsidRPr="007B3757">
        <w:rPr>
          <w:sz w:val="24"/>
        </w:rPr>
        <w:t xml:space="preserve">, </w:t>
      </w:r>
      <w:r>
        <w:rPr>
          <w:sz w:val="24"/>
        </w:rPr>
        <w:t xml:space="preserve">степень превращения </w:t>
      </w:r>
    </w:p>
    <w:p w14:paraId="5A50C700" w14:textId="77777777" w:rsidR="00AC45B2" w:rsidRDefault="00AC45B2" w:rsidP="00AC45B2">
      <w:pPr>
        <w:rPr>
          <w:b/>
        </w:rPr>
      </w:pPr>
      <w:r w:rsidRPr="00AC45B2">
        <w:rPr>
          <w:b/>
        </w:rPr>
        <w:t>Задание 2</w:t>
      </w:r>
    </w:p>
    <w:p w14:paraId="67EF432F" w14:textId="6F83F73D" w:rsidR="00AC45B2" w:rsidRDefault="004B5CA7" w:rsidP="00AC45B2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Обозначить реагенты и продукты реакций символьно (А,В,С,</w:t>
      </w:r>
      <w:r>
        <w:rPr>
          <w:sz w:val="24"/>
          <w:lang w:val="en-US"/>
        </w:rPr>
        <w:t>D</w:t>
      </w:r>
      <w:r w:rsidR="00056F88" w:rsidRPr="00F42F59">
        <w:rPr>
          <w:sz w:val="24"/>
        </w:rPr>
        <w:t>,</w:t>
      </w:r>
      <w:r w:rsidR="00056F88">
        <w:rPr>
          <w:sz w:val="24"/>
          <w:lang w:val="en-US"/>
        </w:rPr>
        <w:t>E</w:t>
      </w:r>
      <w:r>
        <w:rPr>
          <w:sz w:val="24"/>
        </w:rPr>
        <w:t>)</w:t>
      </w:r>
    </w:p>
    <w:p w14:paraId="60F14966" w14:textId="77777777" w:rsidR="00AC45B2" w:rsidRDefault="004B5CA7" w:rsidP="00AC45B2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Записать скорости стадий </w:t>
      </w:r>
      <w:r>
        <w:rPr>
          <w:sz w:val="24"/>
          <w:lang w:val="en-US"/>
        </w:rPr>
        <w:t>r</w:t>
      </w:r>
      <w:r w:rsidRPr="004B5CA7">
        <w:rPr>
          <w:sz w:val="24"/>
        </w:rPr>
        <w:t xml:space="preserve">1 </w:t>
      </w:r>
      <w:r>
        <w:rPr>
          <w:sz w:val="24"/>
        </w:rPr>
        <w:t xml:space="preserve">и </w:t>
      </w:r>
      <w:r>
        <w:rPr>
          <w:sz w:val="24"/>
          <w:lang w:val="en-US"/>
        </w:rPr>
        <w:t>r</w:t>
      </w:r>
      <w:r w:rsidRPr="004B5CA7">
        <w:rPr>
          <w:sz w:val="24"/>
        </w:rPr>
        <w:t>2</w:t>
      </w:r>
    </w:p>
    <w:p w14:paraId="2399BA67" w14:textId="77777777" w:rsidR="00AC45B2" w:rsidRDefault="004B5CA7" w:rsidP="00186DCC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Составить систему ОДУ по принципу независимости скоростей элементарных стадий </w:t>
      </w:r>
    </w:p>
    <w:p w14:paraId="5B90CDEB" w14:textId="77777777" w:rsidR="00186DCC" w:rsidRDefault="004B5CA7" w:rsidP="00186DCC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Обозначить начальные условия при </w:t>
      </w:r>
      <w:r>
        <w:rPr>
          <w:sz w:val="24"/>
          <w:lang w:val="en-US"/>
        </w:rPr>
        <w:t>t</w:t>
      </w:r>
      <w:r w:rsidRPr="004B5CA7">
        <w:rPr>
          <w:sz w:val="24"/>
        </w:rPr>
        <w:t>=0</w:t>
      </w:r>
    </w:p>
    <w:p w14:paraId="5D389BAB" w14:textId="77777777" w:rsidR="00186DCC" w:rsidRDefault="004B5CA7" w:rsidP="00186DCC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Решить систему уравнений встроенным численным методом в </w:t>
      </w:r>
      <w:r>
        <w:rPr>
          <w:sz w:val="24"/>
          <w:lang w:val="en-US"/>
        </w:rPr>
        <w:t>python</w:t>
      </w:r>
    </w:p>
    <w:p w14:paraId="5FB8CD28" w14:textId="77777777" w:rsidR="00186DCC" w:rsidRPr="00186DCC" w:rsidRDefault="004B5CA7" w:rsidP="00186DCC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Построить кинетические кривые (графики зависимости концентраций всех веществ от времени)</w:t>
      </w:r>
    </w:p>
    <w:p w14:paraId="4FA34FCC" w14:textId="77777777" w:rsidR="00E0533B" w:rsidRPr="00AC45B2" w:rsidRDefault="00E0533B" w:rsidP="00AC45B2">
      <w:pPr>
        <w:jc w:val="center"/>
        <w:rPr>
          <w:b/>
        </w:rPr>
      </w:pPr>
      <w:r w:rsidRPr="00AC45B2">
        <w:rPr>
          <w:b/>
        </w:rPr>
        <w:t>Расчетная часть</w:t>
      </w:r>
    </w:p>
    <w:p w14:paraId="47391DE6" w14:textId="77777777" w:rsidR="00AC45B2" w:rsidRDefault="00E0533B" w:rsidP="00AC45B2">
      <w:pPr>
        <w:rPr>
          <w:b/>
          <w:sz w:val="24"/>
        </w:rPr>
      </w:pPr>
      <w:r w:rsidRPr="00AC45B2">
        <w:rPr>
          <w:b/>
          <w:sz w:val="24"/>
        </w:rPr>
        <w:t>Задание 1</w:t>
      </w:r>
    </w:p>
    <w:p w14:paraId="753CE3C2" w14:textId="02A2DE6A" w:rsidR="00E0533B" w:rsidRPr="00186DCC" w:rsidRDefault="007B7691" w:rsidP="00AC45B2">
      <w:pPr>
        <w:rPr>
          <w:b/>
          <w:sz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755520" behindDoc="0" locked="0" layoutInCell="1" allowOverlap="1" wp14:anchorId="643F43C5" wp14:editId="006F103D">
            <wp:simplePos x="0" y="0"/>
            <wp:positionH relativeFrom="column">
              <wp:posOffset>3017520</wp:posOffset>
            </wp:positionH>
            <wp:positionV relativeFrom="paragraph">
              <wp:posOffset>-44063</wp:posOffset>
            </wp:positionV>
            <wp:extent cx="2679590" cy="1661936"/>
            <wp:effectExtent l="0" t="0" r="6985" b="0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243" cy="166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33B" w:rsidRPr="00186DCC">
        <w:rPr>
          <w:b/>
          <w:sz w:val="24"/>
          <w:u w:val="single"/>
        </w:rPr>
        <w:t>Исходные данные</w:t>
      </w:r>
    </w:p>
    <w:p w14:paraId="3BFA7633" w14:textId="74FC0042" w:rsidR="00AC45B2" w:rsidRDefault="00AC45B2" w:rsidP="00AC45B2">
      <w:pPr>
        <w:rPr>
          <w:b/>
          <w:sz w:val="24"/>
        </w:rPr>
      </w:pPr>
    </w:p>
    <w:p w14:paraId="12954B96" w14:textId="77777777" w:rsidR="00AC45B2" w:rsidRDefault="00AC45B2" w:rsidP="00AC45B2">
      <w:pPr>
        <w:rPr>
          <w:b/>
          <w:sz w:val="24"/>
        </w:rPr>
      </w:pPr>
    </w:p>
    <w:p w14:paraId="38A6F7B7" w14:textId="77777777" w:rsidR="007B7691" w:rsidRDefault="007B7691" w:rsidP="000A3FEA">
      <w:pPr>
        <w:spacing w:after="0"/>
        <w:ind w:left="708" w:firstLine="0"/>
        <w:jc w:val="left"/>
        <w:rPr>
          <w:b/>
          <w:sz w:val="24"/>
        </w:rPr>
      </w:pPr>
    </w:p>
    <w:p w14:paraId="048170CB" w14:textId="7879F28E" w:rsidR="00AC45B2" w:rsidRPr="00AC45B2" w:rsidRDefault="00AC45B2" w:rsidP="000A3FEA">
      <w:pPr>
        <w:spacing w:after="0"/>
        <w:ind w:left="708" w:firstLine="0"/>
        <w:jc w:val="left"/>
        <w:rPr>
          <w:sz w:val="24"/>
        </w:rPr>
      </w:pPr>
      <w:r w:rsidRPr="00AC45B2">
        <w:rPr>
          <w:sz w:val="24"/>
        </w:rPr>
        <w:br/>
      </w:r>
      <w:r w:rsidRPr="00AC45B2">
        <w:rPr>
          <w:sz w:val="24"/>
          <w:lang w:val="en-US"/>
        </w:rPr>
        <w:t>T</w:t>
      </w:r>
      <w:r w:rsidRPr="00AC45B2">
        <w:rPr>
          <w:sz w:val="24"/>
        </w:rPr>
        <w:t xml:space="preserve"> – постоянная температура, при которой протекает реакция</w:t>
      </w:r>
      <w:r w:rsidRPr="00AC45B2">
        <w:rPr>
          <w:sz w:val="24"/>
        </w:rPr>
        <w:br/>
      </w:r>
      <w:r w:rsidRPr="00AC45B2">
        <w:rPr>
          <w:sz w:val="24"/>
          <w:lang w:val="en-US"/>
        </w:rPr>
        <w:t>t</w:t>
      </w:r>
      <w:r w:rsidRPr="00AC45B2">
        <w:rPr>
          <w:sz w:val="24"/>
        </w:rPr>
        <w:t xml:space="preserve"> – время в секундах от начала реакции</w:t>
      </w:r>
    </w:p>
    <w:p w14:paraId="74D0D12B" w14:textId="77777777" w:rsidR="00AC45B2" w:rsidRPr="00AC45B2" w:rsidRDefault="00AC45B2" w:rsidP="00AC45B2">
      <w:pPr>
        <w:spacing w:after="0"/>
        <w:jc w:val="left"/>
        <w:rPr>
          <w:sz w:val="24"/>
        </w:rPr>
      </w:pPr>
      <w:r w:rsidRPr="00AC45B2">
        <w:rPr>
          <w:sz w:val="24"/>
          <w:lang w:val="en-US"/>
        </w:rPr>
        <w:t>P</w:t>
      </w:r>
      <w:r w:rsidRPr="00AC45B2">
        <w:rPr>
          <w:sz w:val="24"/>
        </w:rPr>
        <w:t xml:space="preserve"> – </w:t>
      </w:r>
      <w:r>
        <w:rPr>
          <w:sz w:val="24"/>
        </w:rPr>
        <w:t>о</w:t>
      </w:r>
      <w:r w:rsidRPr="00AC45B2">
        <w:rPr>
          <w:sz w:val="24"/>
        </w:rPr>
        <w:t>бщее давление газовой смеси в данный момент времени t</w:t>
      </w:r>
    </w:p>
    <w:p w14:paraId="09F54C05" w14:textId="77777777" w:rsidR="00AC45B2" w:rsidRPr="00AC45B2" w:rsidRDefault="00AC45B2" w:rsidP="00AC45B2">
      <w:pPr>
        <w:spacing w:after="0"/>
        <w:ind w:left="708" w:firstLine="1"/>
        <w:jc w:val="left"/>
        <w:rPr>
          <w:sz w:val="22"/>
        </w:rPr>
      </w:pPr>
      <w:r w:rsidRPr="00AC45B2">
        <w:rPr>
          <w:sz w:val="24"/>
          <w:lang w:val="en-US"/>
        </w:rPr>
        <w:t>t</w:t>
      </w:r>
      <w:r w:rsidRPr="00AC45B2">
        <w:rPr>
          <w:sz w:val="24"/>
        </w:rPr>
        <w:t>1 – конкретный момент времени, для которого нужно рассчитать концентрацию реагента и степень превращения</w:t>
      </w:r>
    </w:p>
    <w:p w14:paraId="227216C9" w14:textId="77777777" w:rsidR="00AC45B2" w:rsidRDefault="00AC45B2" w:rsidP="00AC45B2">
      <w:pPr>
        <w:spacing w:after="0"/>
        <w:rPr>
          <w:sz w:val="24"/>
        </w:rPr>
      </w:pPr>
      <w:r>
        <w:rPr>
          <w:sz w:val="24"/>
          <w:lang w:val="en-US"/>
        </w:rPr>
        <w:t>R</w:t>
      </w:r>
      <w:r w:rsidRPr="00AC45B2">
        <w:rPr>
          <w:sz w:val="24"/>
        </w:rPr>
        <w:t xml:space="preserve"> = 8,314 </w:t>
      </w:r>
      <w:r>
        <w:rPr>
          <w:sz w:val="24"/>
        </w:rPr>
        <w:t>Дж</w:t>
      </w:r>
      <w:r w:rsidRPr="00AC45B2">
        <w:rPr>
          <w:sz w:val="24"/>
        </w:rPr>
        <w:t>/</w:t>
      </w:r>
      <w:r>
        <w:rPr>
          <w:sz w:val="24"/>
        </w:rPr>
        <w:t>(моль*К) – универсальная газовая постоянная</w:t>
      </w:r>
    </w:p>
    <w:p w14:paraId="0DE0F4FD" w14:textId="64BAAD63" w:rsidR="00AC45B2" w:rsidRPr="00C820DF" w:rsidRDefault="00AC45B2" w:rsidP="00AC45B2">
      <w:pPr>
        <w:spacing w:after="0"/>
        <w:rPr>
          <w:sz w:val="24"/>
          <w:vertAlign w:val="subscript"/>
        </w:rPr>
      </w:pPr>
      <w:r>
        <w:rPr>
          <w:sz w:val="24"/>
        </w:rPr>
        <w:t xml:space="preserve">Реагент: </w:t>
      </w:r>
      <w:r>
        <w:rPr>
          <w:sz w:val="24"/>
          <w:lang w:val="en-US"/>
        </w:rPr>
        <w:t>N</w:t>
      </w:r>
      <w:r w:rsidR="004A1011">
        <w:rPr>
          <w:sz w:val="24"/>
          <w:lang w:val="en-US"/>
        </w:rPr>
        <w:t>OCl</w:t>
      </w:r>
    </w:p>
    <w:p w14:paraId="0A234AD5" w14:textId="77777777" w:rsidR="00186DCC" w:rsidRDefault="00186DCC" w:rsidP="00AC45B2">
      <w:pPr>
        <w:spacing w:after="0"/>
        <w:rPr>
          <w:sz w:val="24"/>
          <w:vertAlign w:val="subscript"/>
        </w:rPr>
      </w:pPr>
    </w:p>
    <w:p w14:paraId="06FA7458" w14:textId="77777777" w:rsidR="00AC45B2" w:rsidRPr="00186DCC" w:rsidRDefault="00AC45B2" w:rsidP="00AC45B2">
      <w:pPr>
        <w:spacing w:after="0"/>
        <w:rPr>
          <w:b/>
          <w:sz w:val="24"/>
          <w:u w:val="single"/>
        </w:rPr>
      </w:pPr>
      <w:r w:rsidRPr="00186DCC">
        <w:rPr>
          <w:b/>
          <w:sz w:val="24"/>
          <w:u w:val="single"/>
        </w:rPr>
        <w:t>Расчеты</w:t>
      </w:r>
    </w:p>
    <w:p w14:paraId="514E18D4" w14:textId="77777777" w:rsidR="00186DCC" w:rsidRDefault="00186DCC" w:rsidP="00AC45B2">
      <w:pPr>
        <w:spacing w:after="0"/>
        <w:rPr>
          <w:sz w:val="24"/>
        </w:rPr>
      </w:pPr>
      <w:r w:rsidRPr="00186DCC">
        <w:rPr>
          <w:noProof/>
          <w:sz w:val="24"/>
        </w:rPr>
        <w:drawing>
          <wp:anchor distT="0" distB="0" distL="114300" distR="114300" simplePos="0" relativeHeight="251673600" behindDoc="0" locked="0" layoutInCell="1" allowOverlap="1" wp14:anchorId="00B19A46" wp14:editId="38781C2A">
            <wp:simplePos x="0" y="0"/>
            <wp:positionH relativeFrom="margin">
              <wp:posOffset>3113099</wp:posOffset>
            </wp:positionH>
            <wp:positionV relativeFrom="paragraph">
              <wp:posOffset>130247</wp:posOffset>
            </wp:positionV>
            <wp:extent cx="891251" cy="379244"/>
            <wp:effectExtent l="0" t="0" r="4445" b="190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3006" b="12914"/>
                    <a:stretch/>
                  </pic:blipFill>
                  <pic:spPr bwMode="auto">
                    <a:xfrm>
                      <a:off x="0" y="0"/>
                      <a:ext cx="891251" cy="379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B5415" w14:textId="77777777" w:rsidR="00186DCC" w:rsidRPr="00186DCC" w:rsidRDefault="00186DCC" w:rsidP="00186DCC">
      <w:pPr>
        <w:spacing w:after="0"/>
        <w:rPr>
          <w:sz w:val="24"/>
        </w:rPr>
      </w:pPr>
      <w:r>
        <w:rPr>
          <w:sz w:val="24"/>
        </w:rPr>
        <w:t xml:space="preserve">Убыль парциального давления реагента: </w:t>
      </w:r>
    </w:p>
    <w:p w14:paraId="7F758603" w14:textId="77777777" w:rsidR="00AC45B2" w:rsidRDefault="00AC45B2" w:rsidP="00AC45B2">
      <w:pPr>
        <w:spacing w:after="0"/>
        <w:rPr>
          <w:sz w:val="24"/>
        </w:rPr>
      </w:pPr>
      <w:r>
        <w:rPr>
          <w:sz w:val="24"/>
        </w:rPr>
        <w:t>Материальный баланс в парциальных давлениях:</w:t>
      </w:r>
    </w:p>
    <w:tbl>
      <w:tblPr>
        <w:tblStyle w:val="a4"/>
        <w:tblW w:w="7536" w:type="dxa"/>
        <w:tblInd w:w="645" w:type="dxa"/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</w:tblGrid>
      <w:tr w:rsidR="00AC45B2" w14:paraId="1AD7ADEC" w14:textId="77777777" w:rsidTr="00AC45B2">
        <w:trPr>
          <w:trHeight w:val="429"/>
        </w:trPr>
        <w:tc>
          <w:tcPr>
            <w:tcW w:w="1884" w:type="dxa"/>
            <w:vAlign w:val="center"/>
          </w:tcPr>
          <w:p w14:paraId="5AA31FDE" w14:textId="77777777" w:rsidR="00AC45B2" w:rsidRDefault="00AC45B2" w:rsidP="00AC45B2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884" w:type="dxa"/>
            <w:vAlign w:val="center"/>
          </w:tcPr>
          <w:p w14:paraId="3F0A6E60" w14:textId="7B5746D5" w:rsidR="00AC45B2" w:rsidRPr="00F42F59" w:rsidRDefault="00AC45B2" w:rsidP="00AC45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2NO</w:t>
            </w:r>
            <w:r w:rsidR="00F42F59">
              <w:rPr>
                <w:sz w:val="24"/>
                <w:lang w:val="en-US"/>
              </w:rPr>
              <w:t>Cl</w:t>
            </w:r>
          </w:p>
        </w:tc>
        <w:tc>
          <w:tcPr>
            <w:tcW w:w="1884" w:type="dxa"/>
            <w:vAlign w:val="center"/>
          </w:tcPr>
          <w:p w14:paraId="0E3933D7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2NO</w:t>
            </w:r>
          </w:p>
        </w:tc>
        <w:tc>
          <w:tcPr>
            <w:tcW w:w="1884" w:type="dxa"/>
            <w:vAlign w:val="center"/>
          </w:tcPr>
          <w:p w14:paraId="43868636" w14:textId="7C0DF9FF" w:rsidR="00AC45B2" w:rsidRPr="00AC45B2" w:rsidRDefault="00F42F59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Cl</w:t>
            </w:r>
            <w:r w:rsidR="00AC45B2">
              <w:rPr>
                <w:sz w:val="24"/>
                <w:vertAlign w:val="subscript"/>
                <w:lang w:val="en-US"/>
              </w:rPr>
              <w:t>2</w:t>
            </w:r>
          </w:p>
        </w:tc>
      </w:tr>
      <w:tr w:rsidR="00AC45B2" w14:paraId="3BB5D123" w14:textId="77777777" w:rsidTr="00AC45B2">
        <w:trPr>
          <w:trHeight w:val="439"/>
        </w:trPr>
        <w:tc>
          <w:tcPr>
            <w:tcW w:w="1884" w:type="dxa"/>
            <w:vAlign w:val="center"/>
          </w:tcPr>
          <w:p w14:paraId="5F37E437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 = 0</w:t>
            </w:r>
          </w:p>
        </w:tc>
        <w:tc>
          <w:tcPr>
            <w:tcW w:w="1884" w:type="dxa"/>
            <w:vAlign w:val="center"/>
          </w:tcPr>
          <w:p w14:paraId="7E3AF5A2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</w:t>
            </w:r>
            <w:r>
              <w:rPr>
                <w:sz w:val="24"/>
                <w:vertAlign w:val="subscript"/>
                <w:lang w:val="en-US"/>
              </w:rPr>
              <w:t>0</w:t>
            </w:r>
          </w:p>
        </w:tc>
        <w:tc>
          <w:tcPr>
            <w:tcW w:w="1884" w:type="dxa"/>
            <w:vAlign w:val="center"/>
          </w:tcPr>
          <w:p w14:paraId="36EE3805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884" w:type="dxa"/>
            <w:vAlign w:val="center"/>
          </w:tcPr>
          <w:p w14:paraId="6BE7EE82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AC45B2" w14:paraId="64B29B2A" w14:textId="77777777" w:rsidTr="00AC45B2">
        <w:trPr>
          <w:trHeight w:val="429"/>
        </w:trPr>
        <w:tc>
          <w:tcPr>
            <w:tcW w:w="1884" w:type="dxa"/>
            <w:vAlign w:val="center"/>
          </w:tcPr>
          <w:p w14:paraId="4924F25F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 &gt; 0</w:t>
            </w:r>
          </w:p>
        </w:tc>
        <w:tc>
          <w:tcPr>
            <w:tcW w:w="1884" w:type="dxa"/>
            <w:vAlign w:val="center"/>
          </w:tcPr>
          <w:p w14:paraId="29730B5E" w14:textId="77777777" w:rsidR="00AC45B2" w:rsidRPr="00AC45B2" w:rsidRDefault="00AC45B2" w:rsidP="00AC45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</w:t>
            </w:r>
            <w:r>
              <w:rPr>
                <w:sz w:val="24"/>
                <w:vertAlign w:val="subscript"/>
                <w:lang w:val="en-US"/>
              </w:rPr>
              <w:t xml:space="preserve">0 </w:t>
            </w:r>
            <w:r>
              <w:rPr>
                <w:sz w:val="24"/>
                <w:lang w:val="en-US"/>
              </w:rPr>
              <w:t>– p</w:t>
            </w:r>
            <w:r>
              <w:rPr>
                <w:sz w:val="24"/>
                <w:vertAlign w:val="subscript"/>
                <w:lang w:val="en-US"/>
              </w:rPr>
              <w:t>x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884" w:type="dxa"/>
            <w:vAlign w:val="center"/>
          </w:tcPr>
          <w:p w14:paraId="3D87DB5B" w14:textId="77777777" w:rsidR="00AC45B2" w:rsidRDefault="00AC45B2" w:rsidP="00AC45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p</w:t>
            </w:r>
            <w:r>
              <w:rPr>
                <w:sz w:val="24"/>
                <w:vertAlign w:val="subscript"/>
                <w:lang w:val="en-US"/>
              </w:rPr>
              <w:t>x</w:t>
            </w:r>
          </w:p>
        </w:tc>
        <w:tc>
          <w:tcPr>
            <w:tcW w:w="1884" w:type="dxa"/>
            <w:vAlign w:val="center"/>
          </w:tcPr>
          <w:p w14:paraId="1FF71378" w14:textId="77777777" w:rsidR="00AC45B2" w:rsidRPr="00AC45B2" w:rsidRDefault="00AC45B2" w:rsidP="00AC45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p</w:t>
            </w:r>
            <w:r>
              <w:rPr>
                <w:sz w:val="24"/>
                <w:vertAlign w:val="subscript"/>
                <w:lang w:val="en-US"/>
              </w:rPr>
              <w:t>x</w:t>
            </w:r>
            <w:r>
              <w:rPr>
                <w:sz w:val="24"/>
                <w:lang w:val="en-US"/>
              </w:rPr>
              <w:t>/2</w:t>
            </w:r>
          </w:p>
        </w:tc>
      </w:tr>
    </w:tbl>
    <w:p w14:paraId="32F7796B" w14:textId="77777777" w:rsidR="00186DCC" w:rsidRDefault="00186DCC" w:rsidP="00186DCC">
      <w:pPr>
        <w:spacing w:after="0"/>
        <w:jc w:val="left"/>
        <w:rPr>
          <w:sz w:val="24"/>
        </w:rPr>
      </w:pPr>
      <w:r w:rsidRPr="00186DCC"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72DD3B97" wp14:editId="2C440E56">
            <wp:simplePos x="0" y="0"/>
            <wp:positionH relativeFrom="margin">
              <wp:posOffset>428971</wp:posOffset>
            </wp:positionH>
            <wp:positionV relativeFrom="paragraph">
              <wp:posOffset>472351</wp:posOffset>
            </wp:positionV>
            <wp:extent cx="2743200" cy="55245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br/>
      </w:r>
      <w:r w:rsidRPr="00186DCC">
        <w:rPr>
          <w:sz w:val="24"/>
        </w:rPr>
        <w:tab/>
      </w:r>
      <w:r>
        <w:rPr>
          <w:sz w:val="24"/>
        </w:rPr>
        <w:t>Общее давление:</w:t>
      </w:r>
    </w:p>
    <w:p w14:paraId="5AF9CB92" w14:textId="77777777" w:rsidR="00186DCC" w:rsidRDefault="00186DCC" w:rsidP="00186DCC">
      <w:pPr>
        <w:spacing w:after="0"/>
        <w:rPr>
          <w:sz w:val="24"/>
        </w:rPr>
      </w:pPr>
    </w:p>
    <w:p w14:paraId="3C0387BE" w14:textId="77777777" w:rsidR="00186DCC" w:rsidRDefault="00186DCC" w:rsidP="00186DCC">
      <w:pPr>
        <w:spacing w:after="0"/>
        <w:rPr>
          <w:sz w:val="24"/>
        </w:rPr>
      </w:pPr>
      <w:r w:rsidRPr="00186DCC">
        <w:rPr>
          <w:noProof/>
          <w:sz w:val="24"/>
        </w:rPr>
        <w:drawing>
          <wp:anchor distT="0" distB="0" distL="114300" distR="114300" simplePos="0" relativeHeight="251658239" behindDoc="0" locked="0" layoutInCell="1" allowOverlap="1" wp14:anchorId="49E6C418" wp14:editId="34FDB82B">
            <wp:simplePos x="0" y="0"/>
            <wp:positionH relativeFrom="margin">
              <wp:posOffset>1059084</wp:posOffset>
            </wp:positionH>
            <wp:positionV relativeFrom="paragraph">
              <wp:posOffset>47320</wp:posOffset>
            </wp:positionV>
            <wp:extent cx="1320777" cy="549797"/>
            <wp:effectExtent l="0" t="0" r="0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0067" cy="557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B467B" w14:textId="77777777" w:rsidR="00186DCC" w:rsidRDefault="00186DCC" w:rsidP="00186DCC">
      <w:pPr>
        <w:spacing w:after="0"/>
        <w:rPr>
          <w:sz w:val="24"/>
        </w:rPr>
      </w:pPr>
      <w:r>
        <w:rPr>
          <w:sz w:val="24"/>
        </w:rPr>
        <w:t xml:space="preserve">Отсюда: </w:t>
      </w:r>
    </w:p>
    <w:p w14:paraId="0A4BE14F" w14:textId="77777777" w:rsidR="00186DCC" w:rsidRPr="00186DCC" w:rsidRDefault="00186DCC" w:rsidP="00186DCC">
      <w:pPr>
        <w:spacing w:after="0"/>
        <w:rPr>
          <w:sz w:val="24"/>
        </w:rPr>
      </w:pPr>
      <w:r>
        <w:rPr>
          <w:sz w:val="24"/>
        </w:rPr>
        <w:br/>
      </w:r>
      <w:r>
        <w:rPr>
          <w:sz w:val="24"/>
        </w:rPr>
        <w:tab/>
        <w:t xml:space="preserve">Парциальное давление </w:t>
      </w:r>
      <w:r>
        <w:rPr>
          <w:sz w:val="24"/>
          <w:lang w:val="en-US"/>
        </w:rPr>
        <w:t>NO</w:t>
      </w:r>
      <w:r w:rsidRPr="00186DCC">
        <w:rPr>
          <w:sz w:val="24"/>
          <w:vertAlign w:val="subscript"/>
        </w:rPr>
        <w:t>2</w:t>
      </w:r>
      <w:r w:rsidRPr="00186DCC">
        <w:rPr>
          <w:sz w:val="24"/>
        </w:rPr>
        <w:t>:</w:t>
      </w:r>
    </w:p>
    <w:p w14:paraId="1C0F5AA9" w14:textId="77777777" w:rsidR="00186DCC" w:rsidRPr="00186DCC" w:rsidRDefault="00186DCC" w:rsidP="00186DCC">
      <w:pPr>
        <w:spacing w:after="0"/>
        <w:rPr>
          <w:sz w:val="24"/>
        </w:rPr>
      </w:pPr>
      <w:r w:rsidRPr="00186DCC">
        <w:rPr>
          <w:noProof/>
          <w:sz w:val="24"/>
          <w:lang w:val="en-US"/>
        </w:rPr>
        <w:drawing>
          <wp:anchor distT="0" distB="0" distL="114300" distR="114300" simplePos="0" relativeHeight="251669504" behindDoc="0" locked="0" layoutInCell="1" allowOverlap="1" wp14:anchorId="048F0F3C" wp14:editId="7F481A74">
            <wp:simplePos x="0" y="0"/>
            <wp:positionH relativeFrom="margin">
              <wp:posOffset>457200</wp:posOffset>
            </wp:positionH>
            <wp:positionV relativeFrom="paragraph">
              <wp:posOffset>2757</wp:posOffset>
            </wp:positionV>
            <wp:extent cx="3340817" cy="422476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1909" cy="42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5B966" w14:textId="77777777" w:rsidR="00186DCC" w:rsidRPr="00186DCC" w:rsidRDefault="00186DCC" w:rsidP="00186DCC">
      <w:pPr>
        <w:spacing w:after="0"/>
        <w:rPr>
          <w:sz w:val="24"/>
        </w:rPr>
      </w:pPr>
    </w:p>
    <w:p w14:paraId="207633C8" w14:textId="77777777" w:rsidR="00186DCC" w:rsidRPr="00186DCC" w:rsidRDefault="00186DCC" w:rsidP="00186DCC">
      <w:pPr>
        <w:spacing w:after="0"/>
        <w:rPr>
          <w:sz w:val="24"/>
        </w:rPr>
      </w:pPr>
      <w:r w:rsidRPr="00186DCC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0C2BD40C" wp14:editId="0872863D">
            <wp:simplePos x="0" y="0"/>
            <wp:positionH relativeFrom="column">
              <wp:posOffset>480349</wp:posOffset>
            </wp:positionH>
            <wp:positionV relativeFrom="paragraph">
              <wp:posOffset>15200</wp:posOffset>
            </wp:positionV>
            <wp:extent cx="3344112" cy="1383174"/>
            <wp:effectExtent l="19050" t="19050" r="27940" b="266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29" t="21673" r="37236" b="-2374"/>
                    <a:stretch/>
                  </pic:blipFill>
                  <pic:spPr bwMode="auto">
                    <a:xfrm>
                      <a:off x="0" y="0"/>
                      <a:ext cx="3357515" cy="138871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D3C32" w14:textId="77777777" w:rsidR="00186DCC" w:rsidRDefault="00186DCC" w:rsidP="00186DCC">
      <w:pPr>
        <w:spacing w:after="0"/>
        <w:rPr>
          <w:sz w:val="24"/>
        </w:rPr>
      </w:pPr>
    </w:p>
    <w:p w14:paraId="1DEB4161" w14:textId="77777777" w:rsidR="00186DCC" w:rsidRDefault="00186DCC" w:rsidP="00186DCC">
      <w:pPr>
        <w:spacing w:after="0"/>
        <w:rPr>
          <w:sz w:val="24"/>
        </w:rPr>
      </w:pPr>
    </w:p>
    <w:p w14:paraId="6537D96A" w14:textId="77777777" w:rsidR="00186DCC" w:rsidRDefault="00186DCC" w:rsidP="00186DCC">
      <w:pPr>
        <w:spacing w:after="0"/>
        <w:rPr>
          <w:sz w:val="24"/>
        </w:rPr>
      </w:pPr>
    </w:p>
    <w:p w14:paraId="2A9C93AC" w14:textId="77777777" w:rsidR="00186DCC" w:rsidRDefault="00186DCC" w:rsidP="00186DCC">
      <w:pPr>
        <w:spacing w:after="0"/>
        <w:rPr>
          <w:sz w:val="24"/>
        </w:rPr>
      </w:pPr>
    </w:p>
    <w:p w14:paraId="53D9F0FE" w14:textId="77777777" w:rsidR="00186DCC" w:rsidRDefault="00186DCC" w:rsidP="00186DCC">
      <w:pPr>
        <w:spacing w:after="0"/>
        <w:ind w:firstLine="0"/>
        <w:jc w:val="left"/>
        <w:rPr>
          <w:sz w:val="24"/>
        </w:rPr>
      </w:pPr>
      <w:r w:rsidRPr="00186DCC">
        <w:rPr>
          <w:noProof/>
          <w:sz w:val="24"/>
        </w:rPr>
        <w:lastRenderedPageBreak/>
        <w:drawing>
          <wp:anchor distT="0" distB="0" distL="114300" distR="114300" simplePos="0" relativeHeight="251675648" behindDoc="0" locked="0" layoutInCell="1" allowOverlap="1" wp14:anchorId="2C947647" wp14:editId="568A4A66">
            <wp:simplePos x="0" y="0"/>
            <wp:positionH relativeFrom="margin">
              <wp:posOffset>450850</wp:posOffset>
            </wp:positionH>
            <wp:positionV relativeFrom="paragraph">
              <wp:posOffset>547370</wp:posOffset>
            </wp:positionV>
            <wp:extent cx="874460" cy="513715"/>
            <wp:effectExtent l="19050" t="19050" r="20955" b="1968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5365" t="16407" b="20312"/>
                    <a:stretch/>
                  </pic:blipFill>
                  <pic:spPr bwMode="auto">
                    <a:xfrm>
                      <a:off x="0" y="0"/>
                      <a:ext cx="874460" cy="5137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br/>
      </w:r>
      <w:r>
        <w:rPr>
          <w:sz w:val="24"/>
        </w:rPr>
        <w:tab/>
        <w:t>Формула концентрации через парциальное давление:</w:t>
      </w:r>
      <w:r>
        <w:rPr>
          <w:sz w:val="24"/>
        </w:rPr>
        <w:br/>
      </w:r>
    </w:p>
    <w:p w14:paraId="6AFF335C" w14:textId="77777777" w:rsidR="00186DCC" w:rsidRDefault="00186DCC" w:rsidP="00186DCC">
      <w:pPr>
        <w:spacing w:after="0"/>
        <w:ind w:firstLine="0"/>
        <w:rPr>
          <w:sz w:val="24"/>
        </w:rPr>
      </w:pPr>
    </w:p>
    <w:p w14:paraId="5B62509F" w14:textId="21B690EA" w:rsidR="00186DCC" w:rsidRDefault="00186DCC" w:rsidP="00186DCC">
      <w:pPr>
        <w:spacing w:after="0"/>
        <w:ind w:firstLine="0"/>
        <w:rPr>
          <w:sz w:val="24"/>
        </w:rPr>
      </w:pPr>
    </w:p>
    <w:p w14:paraId="73E22C9C" w14:textId="46D64113" w:rsidR="005E3962" w:rsidRDefault="005E3962" w:rsidP="00186DCC">
      <w:pPr>
        <w:spacing w:after="0"/>
        <w:ind w:firstLine="0"/>
        <w:rPr>
          <w:sz w:val="24"/>
        </w:rPr>
      </w:pPr>
    </w:p>
    <w:p w14:paraId="248B5F07" w14:textId="11C96351" w:rsidR="005E3962" w:rsidRDefault="005E3962" w:rsidP="00186DCC">
      <w:pPr>
        <w:spacing w:after="0"/>
        <w:ind w:firstLine="0"/>
        <w:rPr>
          <w:sz w:val="24"/>
        </w:rPr>
      </w:pPr>
    </w:p>
    <w:p w14:paraId="75F3D0BF" w14:textId="77777777" w:rsidR="005E3962" w:rsidRPr="00186DCC" w:rsidRDefault="005E3962" w:rsidP="00186DCC">
      <w:pPr>
        <w:spacing w:after="0"/>
        <w:ind w:firstLine="0"/>
        <w:rPr>
          <w:sz w:val="24"/>
        </w:rPr>
      </w:pPr>
    </w:p>
    <w:p w14:paraId="65BBDBDF" w14:textId="77777777" w:rsidR="00AC45B2" w:rsidRPr="00186DCC" w:rsidRDefault="00E0533B" w:rsidP="00186DCC">
      <w:pPr>
        <w:spacing w:after="0"/>
        <w:rPr>
          <w:sz w:val="24"/>
          <w:u w:val="single"/>
          <w:lang w:val="en-US"/>
        </w:rPr>
      </w:pPr>
      <w:r w:rsidRPr="00AC45B2">
        <w:rPr>
          <w:sz w:val="24"/>
          <w:u w:val="single"/>
        </w:rPr>
        <w:t>Код</w:t>
      </w:r>
    </w:p>
    <w:p w14:paraId="347E3CE2" w14:textId="77777777" w:rsidR="005E3962" w:rsidRPr="005E3962" w:rsidRDefault="00A620FF" w:rsidP="005E3962">
      <w:pPr>
        <w:shd w:val="clear" w:color="auto" w:fill="10101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sz w:val="22"/>
          <w:lang w:val="en-US"/>
        </w:rPr>
        <w:tab/>
      </w:r>
      <w:r w:rsidR="005E3962"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="005E3962"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numpy </w:t>
      </w:r>
      <w:r w:rsidR="005E3962"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="005E3962"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69F27BF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matplotlib.pyplot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plt</w:t>
      </w:r>
    </w:p>
    <w:p w14:paraId="168BD3E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scipy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stats</w:t>
      </w:r>
    </w:p>
    <w:p w14:paraId="0D4E39B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D07E1D1" w14:textId="77777777" w:rsidR="005E3962" w:rsidRPr="00E02007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0200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E02007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n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Исходная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реакция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: 2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NOCl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-&gt; 2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NO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+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Cl</w:t>
      </w:r>
      <w:r w:rsidRPr="00E0200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2"</w:t>
      </w:r>
      <w:r w:rsidRPr="00E0200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26ED058" w14:textId="77777777" w:rsidR="005E3962" w:rsidRPr="00E02007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03B630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T_target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490</w:t>
      </w:r>
    </w:p>
    <w:p w14:paraId="31532A6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R_const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</w:t>
      </w:r>
    </w:p>
    <w:p w14:paraId="5E8EDC5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p_init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16.81</w:t>
      </w:r>
    </w:p>
    <w:p w14:paraId="29A768B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6692B6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t_val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np.array([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160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320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760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1510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3820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5600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5BB27F4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p_total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np.array([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16.81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17.03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17.24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17.76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18.51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20.10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20.89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69C9D2D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EAA21D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pA_val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p_init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p_total</w:t>
      </w:r>
    </w:p>
    <w:p w14:paraId="5FE268D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cA_val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pA_val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(R_const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T_target)</w:t>
      </w:r>
    </w:p>
    <w:p w14:paraId="0BDBD6B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BC82A0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:&gt;6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'p,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кПа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:&gt;8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'pA,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кПа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:&gt;9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'cA,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³'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:&gt;12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902283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"-"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2CC8FC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range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(t_val)):</w:t>
      </w:r>
    </w:p>
    <w:p w14:paraId="7CB3C28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t_val[i]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:6.0f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p_total[i]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:8.2f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pA_val[i]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:9.2f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cA_val[i]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:12.4f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73B29C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3BDF18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cA_val</w:t>
      </w:r>
    </w:p>
    <w:p w14:paraId="38E7EA7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np.log(cA_val)</w:t>
      </w:r>
    </w:p>
    <w:p w14:paraId="341B8F7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cA_val</w:t>
      </w:r>
    </w:p>
    <w:p w14:paraId="205B516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A4D897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slope_0, inter_0, r_0, _, _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stats.linregress(t_val, y_0)</w:t>
      </w:r>
    </w:p>
    <w:p w14:paraId="3BA09AC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slope_1, inter_1, r_1, _, _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stats.linregress(t_val, y_1)</w:t>
      </w:r>
    </w:p>
    <w:p w14:paraId="1B5E0B9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slope_2, inter_2, r_2, _, _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stats.linregress(t_val, y_2)</w:t>
      </w:r>
    </w:p>
    <w:p w14:paraId="01EECCF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13ABD6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R2_val0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r_0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058215A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R2_val1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r_1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6A859FB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R2_val2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r_2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234C95C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C1AE7E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R2_results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R2_val0,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R2_val1,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 R2_val2}</w:t>
      </w:r>
    </w:p>
    <w:p w14:paraId="3F3E94D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best_idx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max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(R2_results, key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R2_results.get)</w:t>
      </w:r>
    </w:p>
    <w:p w14:paraId="5EE1618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names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{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'нулевой'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'первый'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'второй'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14:paraId="0767A5A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E4ACC3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Коэффициенты детерминации:"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688231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"Нулевой порядок:  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R2_val0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FB6A7B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"Первый порядок:   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R2_val1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D4CA4B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lastRenderedPageBreak/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"Второй порядок:   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R2_val2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058ECA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Выбран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names[best_idx]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порядок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R2_results[best_idx]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E7AD3F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923D2F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plt.figure(figsize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7E6185A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plt.plot(t_val, cA_val,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'o-'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color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'darkblue'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markersize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7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linewidth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E523B4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plt.xlabel(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3B8EF5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plt.ylabel(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'cA,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³'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8C24FF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plt.title(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'Кинетическая кривая'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14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181B60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plt.grid(True, alpha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8301BF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plt.tight_layout()</w:t>
      </w:r>
    </w:p>
    <w:p w14:paraId="48AD467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plt.show()</w:t>
      </w:r>
    </w:p>
    <w:p w14:paraId="3A743EF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8A10C8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t_linspace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np.linspace(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5700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56AA61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77243F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fig, axes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plt.subplots(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figsize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18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15A5B6B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15E6FF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].scatter(t_val, y_0, color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'green'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s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zorder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EFAB53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].plot(t_linspace, inter_0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slope_0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t_linspace,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'k-'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linewidth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2305FDC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R2_val0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7E69BF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].set_xlabel(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4FAC55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].set_ylabel(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'cA,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³'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371C70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].set_title(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Нулевой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порядок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EECBC9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].legend()</w:t>
      </w:r>
    </w:p>
    <w:p w14:paraId="5B0AF7E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].grid(True, alpha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ED4D15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570364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].scatter(t_val, y_1, color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'green'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s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zorder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CDEE75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].plot(t_linspace, inter_1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slope_1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t_linspace,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'k-'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linewidth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1E5D81C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R2_val1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449216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].set_xlabel(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492A83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].set_ylabel(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'ln(cA)'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94CD46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].set_title(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Первый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порядок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37D154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].legend()</w:t>
      </w:r>
    </w:p>
    <w:p w14:paraId="50A66F4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].grid(True, alpha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C06F35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1B3466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].scatter(t_val, y_2, color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'green'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s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zorder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5A17EF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].plot(t_linspace, inter_2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slope_2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t_linspace,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'k-'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linewidth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7F8FB7F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'R²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R2_val2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792805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].set_xlabel(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A514C6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].set_ylabel(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'1/cA'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BED3FB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].set_title(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Второй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порядок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7B16A8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].legend()</w:t>
      </w:r>
    </w:p>
    <w:p w14:paraId="4C5189C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axes[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].grid(True, alpha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F204A7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4D6DFD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plt.tight_layout(rect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02566F7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plt.suptitle(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'Определение порядка реакции (линейные графики)'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8FEBD5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plt.show()</w:t>
      </w:r>
    </w:p>
    <w:p w14:paraId="6FB354C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DC9404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cA_val[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3CB3846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t1_calc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3600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4DEAA45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DAF069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best_idx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E9D24D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(slope_0)</w:t>
      </w:r>
    </w:p>
    <w:p w14:paraId="6D9B900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tau_half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k_res)</w:t>
      </w:r>
    </w:p>
    <w:p w14:paraId="03F1CF8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cA_t1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t1_calc</w:t>
      </w:r>
    </w:p>
    <w:p w14:paraId="6EB3970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lastRenderedPageBreak/>
        <w:t>elif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best_idx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AB4F23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(slope_1)</w:t>
      </w:r>
    </w:p>
    <w:p w14:paraId="0ABCA40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tau_half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np.log(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k_res</w:t>
      </w:r>
    </w:p>
    <w:p w14:paraId="01ECC8F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cA_t1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np.exp(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t1_calc)</w:t>
      </w:r>
    </w:p>
    <w:p w14:paraId="73E6058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elif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best_idx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A6E80B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(slope_2)</w:t>
      </w:r>
    </w:p>
    <w:p w14:paraId="5C4D665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tau_half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cA_start)</w:t>
      </w:r>
    </w:p>
    <w:p w14:paraId="205CF53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cA_t1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k_res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t1_calc)</w:t>
      </w:r>
    </w:p>
    <w:p w14:paraId="293853B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0F05C4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deg_conv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(cA_start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cA_t1)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cA_start</w:t>
      </w:r>
    </w:p>
    <w:p w14:paraId="501231D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50E072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Итоговые расчеты:"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635300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"Константа скорости k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k_res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:.4e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180FDC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"Время полупревращения τ₁/₂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tau_half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:.2f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с"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C945E5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"Концентрация NOCl при t₁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t1_calc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с: cA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cA_t1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моль/м³"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2F4C99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"Степень превращения при t₁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t1_calc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с: α =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deg_conv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2117A16" w14:textId="77777777" w:rsidR="005E3962" w:rsidRDefault="005E3962" w:rsidP="005E3962">
      <w:pPr>
        <w:shd w:val="clear" w:color="auto" w:fill="FFFFFF"/>
        <w:spacing w:line="285" w:lineRule="atLeast"/>
        <w:ind w:firstLine="0"/>
        <w:jc w:val="left"/>
        <w:rPr>
          <w:b/>
          <w:sz w:val="24"/>
          <w:u w:val="single"/>
        </w:rPr>
      </w:pPr>
    </w:p>
    <w:p w14:paraId="11F0D09F" w14:textId="259C23AD" w:rsidR="00E0533B" w:rsidRDefault="00E0533B" w:rsidP="005E3962">
      <w:pPr>
        <w:shd w:val="clear" w:color="auto" w:fill="FFFFFF"/>
        <w:spacing w:line="285" w:lineRule="atLeast"/>
        <w:ind w:firstLine="708"/>
        <w:jc w:val="left"/>
        <w:rPr>
          <w:b/>
          <w:sz w:val="24"/>
          <w:u w:val="single"/>
        </w:rPr>
      </w:pPr>
      <w:r w:rsidRPr="00186DCC">
        <w:rPr>
          <w:b/>
          <w:sz w:val="24"/>
          <w:u w:val="single"/>
        </w:rPr>
        <w:t>Вывод с консоли</w:t>
      </w:r>
    </w:p>
    <w:p w14:paraId="44F5BAF3" w14:textId="77777777" w:rsidR="00006F4C" w:rsidRDefault="00006F4C" w:rsidP="00006F4C">
      <w:pPr>
        <w:rPr>
          <w:b/>
          <w:sz w:val="24"/>
          <w:u w:val="single"/>
        </w:rPr>
      </w:pPr>
      <w:r w:rsidRPr="00006F4C">
        <w:rPr>
          <w:b/>
          <w:noProof/>
          <w:sz w:val="24"/>
          <w:u w:val="single"/>
        </w:rPr>
        <w:drawing>
          <wp:inline distT="0" distB="0" distL="0" distR="0" wp14:anchorId="7CE17BD8" wp14:editId="7159097A">
            <wp:extent cx="3543795" cy="289600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DBBD" w14:textId="27F44224" w:rsidR="00A620FF" w:rsidRPr="00006F4C" w:rsidRDefault="00006F4C" w:rsidP="00006F4C">
      <w:pPr>
        <w:rPr>
          <w:b/>
          <w:sz w:val="24"/>
          <w:u w:val="single"/>
        </w:rPr>
      </w:pPr>
      <w:r w:rsidRPr="00006F4C">
        <w:rPr>
          <w:noProof/>
        </w:rPr>
        <w:lastRenderedPageBreak/>
        <w:drawing>
          <wp:inline distT="0" distB="0" distL="0" distR="0" wp14:anchorId="2C6739FD" wp14:editId="6BE4D6DB">
            <wp:extent cx="4825558" cy="2981739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5619" cy="29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FF">
        <w:br/>
      </w:r>
      <w:r w:rsidRPr="00006F4C">
        <w:rPr>
          <w:noProof/>
        </w:rPr>
        <w:drawing>
          <wp:inline distT="0" distB="0" distL="0" distR="0" wp14:anchorId="4B580EA7" wp14:editId="43A36B8D">
            <wp:extent cx="6645910" cy="2190750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FF">
        <w:br/>
      </w:r>
      <w:r w:rsidR="00A620FF">
        <w:br/>
      </w:r>
      <w:r w:rsidR="00A620FF">
        <w:tab/>
      </w:r>
      <w:r w:rsidR="00A620FF">
        <w:rPr>
          <w:b/>
          <w:sz w:val="24"/>
        </w:rPr>
        <w:t>Задание 2</w:t>
      </w:r>
    </w:p>
    <w:p w14:paraId="4CD7D0C7" w14:textId="7714FEE7" w:rsidR="00A620FF" w:rsidRPr="00186DCC" w:rsidRDefault="00A620FF" w:rsidP="00A620FF">
      <w:pPr>
        <w:rPr>
          <w:b/>
          <w:sz w:val="24"/>
          <w:u w:val="single"/>
        </w:rPr>
      </w:pPr>
      <w:r w:rsidRPr="00186DCC">
        <w:rPr>
          <w:b/>
          <w:sz w:val="24"/>
          <w:u w:val="single"/>
        </w:rPr>
        <w:t>Исходные данные</w:t>
      </w:r>
    </w:p>
    <w:p w14:paraId="45AE2C51" w14:textId="77777777" w:rsidR="00C820DF" w:rsidRDefault="005E3962" w:rsidP="00186DCC">
      <w:pPr>
        <w:ind w:firstLine="0"/>
        <w:rPr>
          <w:b/>
          <w:lang w:val="en-US"/>
        </w:rPr>
      </w:pPr>
      <w:r w:rsidRPr="005E3962">
        <w:rPr>
          <w:b/>
          <w:noProof/>
          <w:lang w:val="en-US"/>
        </w:rPr>
        <w:drawing>
          <wp:inline distT="0" distB="0" distL="0" distR="0" wp14:anchorId="0899D1EA" wp14:editId="244440D9">
            <wp:extent cx="3172268" cy="74305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203" w:rsidRPr="005E3962">
        <w:rPr>
          <w:b/>
          <w:lang w:val="en-US"/>
        </w:rPr>
        <w:br/>
      </w:r>
      <w:r w:rsidR="00600203" w:rsidRPr="005E3962">
        <w:rPr>
          <w:b/>
          <w:lang w:val="en-US"/>
        </w:rPr>
        <w:br/>
      </w:r>
      <w:r w:rsidRPr="005E3962">
        <w:rPr>
          <w:b/>
          <w:noProof/>
          <w:lang w:val="en-US"/>
        </w:rPr>
        <w:drawing>
          <wp:inline distT="0" distB="0" distL="0" distR="0" wp14:anchorId="6BB7FD29" wp14:editId="0C77FE24">
            <wp:extent cx="2943636" cy="102884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203" w:rsidRPr="005E3962">
        <w:rPr>
          <w:b/>
          <w:lang w:val="en-US"/>
        </w:rPr>
        <w:br/>
      </w:r>
      <w:r w:rsidR="00600203" w:rsidRPr="005E3962">
        <w:rPr>
          <w:b/>
          <w:lang w:val="en-US"/>
        </w:rPr>
        <w:br/>
      </w:r>
      <w:r w:rsidR="00600203" w:rsidRPr="005E3962">
        <w:rPr>
          <w:b/>
          <w:lang w:val="en-US"/>
        </w:rPr>
        <w:br/>
      </w:r>
      <w:r w:rsidR="00BC4C40" w:rsidRPr="005E3962">
        <w:rPr>
          <w:b/>
          <w:lang w:val="en-US"/>
        </w:rPr>
        <w:tab/>
      </w:r>
    </w:p>
    <w:p w14:paraId="0E714A86" w14:textId="41222C52" w:rsidR="00186DCC" w:rsidRPr="005E3962" w:rsidRDefault="00BC4C40" w:rsidP="00C820DF">
      <w:pPr>
        <w:ind w:firstLine="708"/>
        <w:rPr>
          <w:b/>
          <w:sz w:val="24"/>
          <w:u w:val="single"/>
          <w:lang w:val="en-US"/>
        </w:rPr>
      </w:pPr>
      <w:r w:rsidRPr="00BC4C40">
        <w:rPr>
          <w:b/>
          <w:sz w:val="24"/>
          <w:u w:val="single"/>
        </w:rPr>
        <w:lastRenderedPageBreak/>
        <w:t>Расчет</w:t>
      </w:r>
      <w:r w:rsidRPr="005E3962">
        <w:rPr>
          <w:b/>
          <w:sz w:val="24"/>
          <w:u w:val="single"/>
          <w:lang w:val="en-US"/>
        </w:rPr>
        <w:t>:</w:t>
      </w:r>
      <w:r w:rsidR="00600203" w:rsidRPr="005E3962">
        <w:rPr>
          <w:b/>
          <w:u w:val="single"/>
          <w:lang w:val="en-US"/>
        </w:rPr>
        <w:br/>
      </w:r>
      <w:r w:rsidR="00C820DF" w:rsidRPr="00C820DF">
        <w:rPr>
          <w:b/>
          <w:noProof/>
          <w:u w:val="single"/>
          <w:lang w:val="en-US"/>
        </w:rPr>
        <w:drawing>
          <wp:inline distT="0" distB="0" distL="0" distR="0" wp14:anchorId="122D1B5C" wp14:editId="6BB8354E">
            <wp:extent cx="5747993" cy="5259628"/>
            <wp:effectExtent l="0" t="0" r="571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-1" b="-543"/>
                    <a:stretch/>
                  </pic:blipFill>
                  <pic:spPr bwMode="auto">
                    <a:xfrm>
                      <a:off x="0" y="0"/>
                      <a:ext cx="5747993" cy="5259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0203" w:rsidRPr="005E3962">
        <w:rPr>
          <w:b/>
          <w:u w:val="single"/>
          <w:lang w:val="en-US"/>
        </w:rPr>
        <w:br/>
      </w:r>
      <w:r w:rsidR="00CC3FBA" w:rsidRPr="005E3962">
        <w:rPr>
          <w:b/>
          <w:u w:val="single"/>
          <w:lang w:val="en-US"/>
        </w:rPr>
        <w:br/>
      </w:r>
      <w:r w:rsidR="00CC3FBA" w:rsidRPr="005E3962">
        <w:rPr>
          <w:b/>
          <w:lang w:val="en-US"/>
        </w:rPr>
        <w:tab/>
      </w:r>
      <w:r w:rsidR="00CC3FBA" w:rsidRPr="00CC3FBA">
        <w:rPr>
          <w:b/>
          <w:sz w:val="24"/>
          <w:u w:val="single"/>
        </w:rPr>
        <w:t>Код</w:t>
      </w:r>
      <w:r w:rsidR="00CC3FBA" w:rsidRPr="005E3962">
        <w:rPr>
          <w:b/>
          <w:sz w:val="24"/>
          <w:u w:val="single"/>
          <w:lang w:val="en-US"/>
        </w:rPr>
        <w:t>:</w:t>
      </w:r>
    </w:p>
    <w:p w14:paraId="660306DC" w14:textId="14E1DA17" w:rsidR="005E3962" w:rsidRPr="005E3962" w:rsidRDefault="005E3962" w:rsidP="005E3962">
      <w:pPr>
        <w:shd w:val="clear" w:color="auto" w:fill="10101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numpy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1D2B07C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scipy.integrate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odeint</w:t>
      </w:r>
    </w:p>
    <w:p w14:paraId="16D63FA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matplotlib.pyplot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plt</w:t>
      </w:r>
    </w:p>
    <w:p w14:paraId="3455964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273181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101325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  </w:t>
      </w:r>
    </w:p>
    <w:p w14:paraId="2470966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    </w:t>
      </w:r>
    </w:p>
    <w:p w14:paraId="0E45E78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   </w:t>
      </w:r>
    </w:p>
    <w:p w14:paraId="2ACFC2D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t_end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 </w:t>
      </w:r>
    </w:p>
    <w:p w14:paraId="7F719C2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481326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x_CH4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</w:t>
      </w:r>
    </w:p>
    <w:p w14:paraId="2B7875E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x_H2O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</w:t>
      </w:r>
    </w:p>
    <w:p w14:paraId="47503E3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x_N2  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</w:t>
      </w:r>
    </w:p>
    <w:p w14:paraId="6C6FA44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1FD87D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C_total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T)</w:t>
      </w:r>
    </w:p>
    <w:p w14:paraId="4651135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C_CH4_0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x_CH4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C_total</w:t>
      </w:r>
    </w:p>
    <w:p w14:paraId="2F60522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C_H2O_0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x_H2O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C_total</w:t>
      </w:r>
    </w:p>
    <w:p w14:paraId="1D3BFEE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C_CO_0  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21ADC26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C_H2_0  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22069F0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C_CO2_0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7310050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89D681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A1p, E1p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</w:t>
      </w:r>
    </w:p>
    <w:p w14:paraId="59AFC52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A1m, E1m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124</w:t>
      </w:r>
    </w:p>
    <w:p w14:paraId="472C225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32F53E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A2p, E2p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2e2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64</w:t>
      </w:r>
    </w:p>
    <w:p w14:paraId="49B1AF8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A2m, E2m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5e2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130</w:t>
      </w:r>
    </w:p>
    <w:p w14:paraId="40A7071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2C7C74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calc_k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(A, E_kj, T):</w:t>
      </w:r>
    </w:p>
    <w:p w14:paraId="2536064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np.exp(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E_kj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T))</w:t>
      </w:r>
    </w:p>
    <w:p w14:paraId="249ABC5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F37149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k1p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calc_k(A1p, E1p, T)</w:t>
      </w:r>
    </w:p>
    <w:p w14:paraId="5F1DC24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k1m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calc_k(A1m, E1m, T)</w:t>
      </w:r>
    </w:p>
    <w:p w14:paraId="13B37E2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k2p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calc_k(A2p, E2p, T)</w:t>
      </w:r>
    </w:p>
    <w:p w14:paraId="67FA8B6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k2m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calc_k(A2m, E2m, T)</w:t>
      </w:r>
    </w:p>
    <w:p w14:paraId="11C20ED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CBEFDB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reactor_model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(y, t):</w:t>
      </w:r>
    </w:p>
    <w:p w14:paraId="2618C34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CH4, H2O, CO, H2, CO2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1F094F0B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32A2C5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r1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k1p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CH4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H2O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k1m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(H2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3F2F8A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B3A786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r2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k2p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H2O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k2m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CO2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H2</w:t>
      </w:r>
    </w:p>
    <w:p w14:paraId="6D2A282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552B84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dCH4_dt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r1</w:t>
      </w:r>
    </w:p>
    <w:p w14:paraId="5175704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dH2O_dt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r2</w:t>
      </w:r>
    </w:p>
    <w:p w14:paraId="216091B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dCO_dt  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r1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r2</w:t>
      </w:r>
    </w:p>
    <w:p w14:paraId="10C29EA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dH2_dt  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r1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r2</w:t>
      </w:r>
    </w:p>
    <w:p w14:paraId="154D349A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dCO2_dt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r2</w:t>
      </w:r>
    </w:p>
    <w:p w14:paraId="4DE7B9C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DD00713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[dCH4_dt, dH2O_dt, dCO_dt, dH2_dt, dCO2_dt]</w:t>
      </w:r>
    </w:p>
    <w:p w14:paraId="40AC4BAE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CE01BA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y0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[C_CH4_0, C_H2O_0, C_CO_0, C_H2_0, C_CO2_0]</w:t>
      </w:r>
    </w:p>
    <w:p w14:paraId="2C913CB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AD3260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np.linspace(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t_end,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2000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166A37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999428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solution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odeint(reactor_model, y0, t)</w:t>
      </w:r>
    </w:p>
    <w:p w14:paraId="57990C8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CH4_sol, H2O_sol, CO_sol, H2_sol, CO2_sol 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solution.T</w:t>
      </w:r>
    </w:p>
    <w:p w14:paraId="258283B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B02DF5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plt.figure(figsize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583DDAE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plt.plot(t, CH4_sol,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'r-'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'CH₄ 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Метан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802A2E8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plt.plot(t, H2O_sol,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'b-'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'H₂O 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Вода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8308ED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plt.plot(t, CO_sol,  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'g-'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'CO 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Оксид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углерода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9E407B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plt.plot(t, H2_sol,  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'm-'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'H₂ 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Водород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C0A1529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plt.plot(t, CO2_sol,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'k--'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label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'CO₂ 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Углекислый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газ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9DA999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2430B9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plt.xlabel(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Время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t,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11FD87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plt.ylabel(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'Концентрация, моль/м³'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12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DBF89A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plt.title(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'Кинетические кривые конверсии метана, T=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T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K'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 fontsize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14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81075E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plt.legend()</w:t>
      </w:r>
    </w:p>
    <w:p w14:paraId="0A88F006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plt.grid(True, alpha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26CD16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plt.tight_layout()</w:t>
      </w:r>
    </w:p>
    <w:p w14:paraId="63A91661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plt.show()</w:t>
      </w:r>
    </w:p>
    <w:p w14:paraId="68CC848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904B0C5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Константы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скорости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:"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3FE2FDD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lastRenderedPageBreak/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"k1+: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k1p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:.4e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, k1-: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k1m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:.4e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97EF0E7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"k2+: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k2p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:.4e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, k2-: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k2m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:.4e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5EC8990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Состав в конце расчета (моль/м3):"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E662344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"CH4: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CH4_sol[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F63CC42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"H2O: 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H2O_sol[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29FD0AC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"CO: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CO_sol[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815485F" w14:textId="77777777" w:rsidR="005E3962" w:rsidRPr="005E3962" w:rsidRDefault="005E3962" w:rsidP="005E3962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"H2:  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H2_sol[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5E3962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5E3962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E3962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E3962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CE4A2D3" w14:textId="77777777" w:rsidR="005E3962" w:rsidRDefault="005E3962" w:rsidP="00186DCC">
      <w:pPr>
        <w:ind w:firstLine="0"/>
        <w:rPr>
          <w:sz w:val="24"/>
          <w:lang w:val="en-US"/>
        </w:rPr>
      </w:pPr>
    </w:p>
    <w:p w14:paraId="648C4542" w14:textId="604FC432" w:rsidR="00CC3FBA" w:rsidRDefault="00CC3FBA" w:rsidP="00186DCC">
      <w:pPr>
        <w:ind w:firstLine="0"/>
        <w:rPr>
          <w:b/>
          <w:sz w:val="24"/>
          <w:u w:val="single"/>
        </w:rPr>
      </w:pPr>
      <w:r>
        <w:rPr>
          <w:sz w:val="24"/>
          <w:lang w:val="en-US"/>
        </w:rPr>
        <w:tab/>
      </w:r>
      <w:r w:rsidRPr="00CC3FBA">
        <w:rPr>
          <w:b/>
          <w:sz w:val="24"/>
          <w:u w:val="single"/>
        </w:rPr>
        <w:t>Вывод с консоли:</w:t>
      </w:r>
    </w:p>
    <w:p w14:paraId="7449E06C" w14:textId="643B64EB" w:rsidR="00CC3FBA" w:rsidRPr="00CC3FBA" w:rsidRDefault="005E3962" w:rsidP="00186DCC">
      <w:pPr>
        <w:ind w:firstLine="0"/>
        <w:rPr>
          <w:sz w:val="24"/>
        </w:rPr>
      </w:pPr>
      <w:r w:rsidRPr="005E3962">
        <w:rPr>
          <w:noProof/>
          <w:sz w:val="24"/>
        </w:rPr>
        <w:drawing>
          <wp:inline distT="0" distB="0" distL="0" distR="0" wp14:anchorId="3D53E25D" wp14:editId="2DA03C7A">
            <wp:extent cx="5094998" cy="3005593"/>
            <wp:effectExtent l="0" t="0" r="0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8921" cy="30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BA">
        <w:rPr>
          <w:sz w:val="24"/>
        </w:rPr>
        <w:br/>
      </w:r>
      <w:r w:rsidRPr="005E3962">
        <w:rPr>
          <w:noProof/>
          <w:sz w:val="24"/>
        </w:rPr>
        <w:drawing>
          <wp:inline distT="0" distB="0" distL="0" distR="0" wp14:anchorId="559B6F40" wp14:editId="38315EFF">
            <wp:extent cx="3172570" cy="1920892"/>
            <wp:effectExtent l="0" t="0" r="889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8744" cy="19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BA">
        <w:rPr>
          <w:sz w:val="24"/>
        </w:rPr>
        <w:br/>
      </w:r>
    </w:p>
    <w:sectPr w:rsidR="00CC3FBA" w:rsidRPr="00CC3FBA" w:rsidSect="00E0533B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040CD"/>
    <w:multiLevelType w:val="hybridMultilevel"/>
    <w:tmpl w:val="EE8C072E"/>
    <w:lvl w:ilvl="0" w:tplc="3D82F5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2E17D8"/>
    <w:multiLevelType w:val="hybridMultilevel"/>
    <w:tmpl w:val="DA8494DA"/>
    <w:lvl w:ilvl="0" w:tplc="BFF01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F75274"/>
    <w:multiLevelType w:val="hybridMultilevel"/>
    <w:tmpl w:val="F574192C"/>
    <w:lvl w:ilvl="0" w:tplc="0CDCA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B315FA2"/>
    <w:multiLevelType w:val="hybridMultilevel"/>
    <w:tmpl w:val="06646704"/>
    <w:lvl w:ilvl="0" w:tplc="E906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3B"/>
    <w:rsid w:val="00006F4C"/>
    <w:rsid w:val="00056F88"/>
    <w:rsid w:val="000A3FEA"/>
    <w:rsid w:val="00105D62"/>
    <w:rsid w:val="00161893"/>
    <w:rsid w:val="00186DCC"/>
    <w:rsid w:val="002B3B0C"/>
    <w:rsid w:val="002C1ADC"/>
    <w:rsid w:val="004A1011"/>
    <w:rsid w:val="004B5CA7"/>
    <w:rsid w:val="005E3962"/>
    <w:rsid w:val="00600203"/>
    <w:rsid w:val="00622C91"/>
    <w:rsid w:val="007B3757"/>
    <w:rsid w:val="007B7691"/>
    <w:rsid w:val="00A2606D"/>
    <w:rsid w:val="00A620FF"/>
    <w:rsid w:val="00AC45B2"/>
    <w:rsid w:val="00BC4C40"/>
    <w:rsid w:val="00C820DF"/>
    <w:rsid w:val="00CC3FBA"/>
    <w:rsid w:val="00D4799C"/>
    <w:rsid w:val="00DF39AC"/>
    <w:rsid w:val="00E02007"/>
    <w:rsid w:val="00E0533B"/>
    <w:rsid w:val="00F42F59"/>
    <w:rsid w:val="00FA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6E717"/>
  <w15:chartTrackingRefBased/>
  <w15:docId w15:val="{9616BED9-EA9C-4AC9-8333-8AA3E70E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0F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E0533B"/>
  </w:style>
  <w:style w:type="paragraph" w:styleId="a3">
    <w:name w:val="List Paragraph"/>
    <w:basedOn w:val="a"/>
    <w:uiPriority w:val="34"/>
    <w:qFormat/>
    <w:rsid w:val="00E0533B"/>
    <w:pPr>
      <w:ind w:left="720"/>
      <w:contextualSpacing/>
    </w:pPr>
  </w:style>
  <w:style w:type="table" w:styleId="a4">
    <w:name w:val="Table Grid"/>
    <w:basedOn w:val="a1"/>
    <w:uiPriority w:val="39"/>
    <w:rsid w:val="00AC4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2B3B0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19</Pages>
  <Words>2236</Words>
  <Characters>12747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Неделько Дима</cp:lastModifiedBy>
  <cp:revision>12</cp:revision>
  <dcterms:created xsi:type="dcterms:W3CDTF">2026-05-14T14:37:00Z</dcterms:created>
  <dcterms:modified xsi:type="dcterms:W3CDTF">2026-05-14T16:44:00Z</dcterms:modified>
</cp:coreProperties>
</file>