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fycmdy6qbxdy" w:id="0"/>
      <w:bookmarkEnd w:id="0"/>
      <w:r w:rsidDel="00000000" w:rsidR="00000000" w:rsidRPr="00000000">
        <w:rPr>
          <w:b w:val="1"/>
          <w:sz w:val="46"/>
          <w:szCs w:val="46"/>
          <w:rtl w:val="0"/>
        </w:rPr>
        <w:t xml:space="preserve">Terms and Conditions for Akitu-co Company</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Last Updated: [2024-10.05]</w:t>
      </w:r>
    </w:p>
    <w:p w:rsidR="00000000" w:rsidDel="00000000" w:rsidP="00000000" w:rsidRDefault="00000000" w:rsidRPr="00000000" w14:paraId="00000003">
      <w:pPr>
        <w:spacing w:after="240" w:before="240" w:lineRule="auto"/>
        <w:rPr/>
      </w:pPr>
      <w:r w:rsidDel="00000000" w:rsidR="00000000" w:rsidRPr="00000000">
        <w:rPr>
          <w:rtl w:val="0"/>
        </w:rPr>
        <w:t xml:space="preserve">Welcome to Akitu-co Company’s website, your trusted online destination for [describe product offerings or services, e.g., home decor, electronics, clothing, etc.]. Please read these Terms and Conditions ("Terms", "Terms and Conditions") carefully before using our website [</w:t>
      </w:r>
      <w:hyperlink r:id="rId6">
        <w:r w:rsidDel="00000000" w:rsidR="00000000" w:rsidRPr="00000000">
          <w:rPr>
            <w:color w:val="1155cc"/>
            <w:u w:val="single"/>
            <w:rtl w:val="0"/>
          </w:rPr>
          <w:t xml:space="preserve">www.akitu-co.com</w:t>
        </w:r>
      </w:hyperlink>
      <w:r w:rsidDel="00000000" w:rsidR="00000000" w:rsidRPr="00000000">
        <w:rPr>
          <w:rtl w:val="0"/>
        </w:rPr>
        <w:t xml:space="preserve">] and the services operated by Akitu-co Company ("we", "us", "our"). By accessing or using our website, you agree to be bound by these Terms and Conditions.</w:t>
      </w:r>
    </w:p>
    <w:p w:rsidR="00000000" w:rsidDel="00000000" w:rsidP="00000000" w:rsidRDefault="00000000" w:rsidRPr="00000000" w14:paraId="00000004">
      <w:pPr>
        <w:spacing w:after="240" w:before="240" w:lineRule="auto"/>
        <w:rPr/>
      </w:pPr>
      <w:r w:rsidDel="00000000" w:rsidR="00000000" w:rsidRPr="00000000">
        <w:rPr>
          <w:rtl w:val="0"/>
        </w:rPr>
        <w:t xml:space="preserve">If you do not agree to all the terms listed, you may not access or use our services.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ind w:left="0" w:firstLine="0"/>
        <w:rPr>
          <w:b w:val="1"/>
          <w:sz w:val="34"/>
          <w:szCs w:val="34"/>
        </w:rPr>
      </w:pPr>
      <w:bookmarkStart w:colFirst="0" w:colLast="0" w:name="_ufm72si2ga3d" w:id="1"/>
      <w:bookmarkEnd w:id="1"/>
      <w:r w:rsidDel="00000000" w:rsidR="00000000" w:rsidRPr="00000000">
        <w:rPr>
          <w:b w:val="1"/>
          <w:sz w:val="34"/>
          <w:szCs w:val="34"/>
          <w:rtl w:val="0"/>
        </w:rPr>
        <w:t xml:space="preserve">I.Introduction</w:t>
      </w:r>
    </w:p>
    <w:p w:rsidR="00000000" w:rsidDel="00000000" w:rsidP="00000000" w:rsidRDefault="00000000" w:rsidRPr="00000000" w14:paraId="00000007">
      <w:pPr>
        <w:spacing w:after="240" w:before="240" w:lineRule="auto"/>
        <w:rPr/>
      </w:pPr>
      <w:r w:rsidDel="00000000" w:rsidR="00000000" w:rsidRPr="00000000">
        <w:rPr>
          <w:rtl w:val="0"/>
        </w:rPr>
        <w:t xml:space="preserve">Akitu-co Company is a registered business operating an online platform for the sale of various products and services. These Terms and Conditions apply to all visitors, customers, and users of the website (collectively referred to as "you" or "users").</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62nw1ml16sk6" w:id="2"/>
      <w:bookmarkEnd w:id="2"/>
      <w:r w:rsidDel="00000000" w:rsidR="00000000" w:rsidRPr="00000000">
        <w:rPr>
          <w:b w:val="1"/>
          <w:color w:val="000000"/>
          <w:sz w:val="26"/>
          <w:szCs w:val="26"/>
          <w:rtl w:val="0"/>
        </w:rPr>
        <w:t xml:space="preserve">Company Information</w:t>
      </w:r>
    </w:p>
    <w:p w:rsidR="00000000" w:rsidDel="00000000" w:rsidP="00000000" w:rsidRDefault="00000000" w:rsidRPr="00000000" w14:paraId="00000009">
      <w:pPr>
        <w:numPr>
          <w:ilvl w:val="0"/>
          <w:numId w:val="7"/>
        </w:numPr>
        <w:spacing w:after="0" w:afterAutospacing="0" w:before="240" w:lineRule="auto"/>
        <w:ind w:left="720" w:hanging="360"/>
      </w:pPr>
      <w:r w:rsidDel="00000000" w:rsidR="00000000" w:rsidRPr="00000000">
        <w:rPr>
          <w:b w:val="1"/>
          <w:rtl w:val="0"/>
        </w:rPr>
        <w:t xml:space="preserve">Business Name</w:t>
      </w:r>
      <w:r w:rsidDel="00000000" w:rsidR="00000000" w:rsidRPr="00000000">
        <w:rPr>
          <w:rtl w:val="0"/>
        </w:rPr>
        <w:t xml:space="preserve">: Akitu-co Company</w:t>
      </w:r>
    </w:p>
    <w:p w:rsidR="00000000" w:rsidDel="00000000" w:rsidP="00000000" w:rsidRDefault="00000000" w:rsidRPr="00000000" w14:paraId="0000000A">
      <w:pPr>
        <w:numPr>
          <w:ilvl w:val="0"/>
          <w:numId w:val="7"/>
        </w:numPr>
        <w:spacing w:after="0" w:afterAutospacing="0" w:before="0" w:beforeAutospacing="0" w:lineRule="auto"/>
        <w:ind w:left="720" w:hanging="360"/>
      </w:pPr>
      <w:r w:rsidDel="00000000" w:rsidR="00000000" w:rsidRPr="00000000">
        <w:rPr>
          <w:b w:val="1"/>
          <w:rtl w:val="0"/>
        </w:rPr>
        <w:t xml:space="preserve">Registration Number</w:t>
      </w:r>
      <w:r w:rsidDel="00000000" w:rsidR="00000000" w:rsidRPr="00000000">
        <w:rPr>
          <w:rtl w:val="0"/>
        </w:rPr>
        <w:t xml:space="preserve">: [Insert company registration number]</w:t>
      </w:r>
    </w:p>
    <w:p w:rsidR="00000000" w:rsidDel="00000000" w:rsidP="00000000" w:rsidRDefault="00000000" w:rsidRPr="00000000" w14:paraId="0000000B">
      <w:pPr>
        <w:numPr>
          <w:ilvl w:val="0"/>
          <w:numId w:val="7"/>
        </w:numPr>
        <w:spacing w:after="0" w:afterAutospacing="0" w:before="0" w:beforeAutospacing="0" w:lineRule="auto"/>
        <w:ind w:left="720" w:hanging="360"/>
      </w:pPr>
      <w:r w:rsidDel="00000000" w:rsidR="00000000" w:rsidRPr="00000000">
        <w:rPr>
          <w:b w:val="1"/>
          <w:rtl w:val="0"/>
        </w:rPr>
        <w:t xml:space="preserve">Website</w:t>
      </w:r>
      <w:r w:rsidDel="00000000" w:rsidR="00000000" w:rsidRPr="00000000">
        <w:rPr>
          <w:rtl w:val="0"/>
        </w:rPr>
        <w:t xml:space="preserve">:</w:t>
      </w:r>
      <w:hyperlink r:id="rId7">
        <w:r w:rsidDel="00000000" w:rsidR="00000000" w:rsidRPr="00000000">
          <w:rPr>
            <w:rtl w:val="0"/>
          </w:rPr>
          <w:t xml:space="preserve"> </w:t>
        </w:r>
      </w:hyperlink>
      <w:hyperlink r:id="rId8">
        <w:r w:rsidDel="00000000" w:rsidR="00000000" w:rsidRPr="00000000">
          <w:rPr>
            <w:color w:val="1155cc"/>
            <w:u w:val="single"/>
            <w:rtl w:val="0"/>
          </w:rPr>
          <w:t xml:space="preserve">www.akitu-co.com</w:t>
        </w:r>
      </w:hyperlink>
      <w:r w:rsidDel="00000000" w:rsidR="00000000" w:rsidRPr="00000000">
        <w:rPr>
          <w:rtl w:val="0"/>
        </w:rPr>
      </w:r>
    </w:p>
    <w:p w:rsidR="00000000" w:rsidDel="00000000" w:rsidP="00000000" w:rsidRDefault="00000000" w:rsidRPr="00000000" w14:paraId="0000000C">
      <w:pPr>
        <w:numPr>
          <w:ilvl w:val="0"/>
          <w:numId w:val="7"/>
        </w:numPr>
        <w:spacing w:after="240" w:before="0" w:beforeAutospacing="0" w:lineRule="auto"/>
        <w:ind w:left="720" w:hanging="360"/>
      </w:pPr>
      <w:r w:rsidDel="00000000" w:rsidR="00000000" w:rsidRPr="00000000">
        <w:rPr>
          <w:b w:val="1"/>
          <w:rtl w:val="0"/>
        </w:rPr>
        <w:t xml:space="preserve">Contact Email</w:t>
      </w:r>
      <w:r w:rsidDel="00000000" w:rsidR="00000000" w:rsidRPr="00000000">
        <w:rPr>
          <w:rtl w:val="0"/>
        </w:rPr>
        <w:t xml:space="preserve">: support@akitu-co.com</w:t>
      </w:r>
    </w:p>
    <w:p w:rsidR="00000000" w:rsidDel="00000000" w:rsidP="00000000" w:rsidRDefault="00000000" w:rsidRPr="00000000" w14:paraId="0000000D">
      <w:pPr>
        <w:spacing w:after="240" w:before="240" w:lineRule="auto"/>
        <w:ind w:left="0" w:firstLine="0"/>
        <w:rPr/>
      </w:pPr>
      <w:r w:rsidDel="00000000" w:rsidR="00000000" w:rsidRPr="00000000">
        <w:rPr>
          <w:rtl w:val="0"/>
        </w:rPr>
      </w:r>
    </w:p>
    <w:p w:rsidR="00000000" w:rsidDel="00000000" w:rsidP="00000000" w:rsidRDefault="00000000" w:rsidRPr="00000000" w14:paraId="0000000E">
      <w:pPr>
        <w:spacing w:after="240" w:before="240" w:lineRule="auto"/>
        <w:ind w:left="0" w:firstLine="0"/>
        <w:rPr>
          <w:b w:val="1"/>
          <w:sz w:val="34"/>
          <w:szCs w:val="34"/>
        </w:rPr>
      </w:pPr>
      <w:r w:rsidDel="00000000" w:rsidR="00000000" w:rsidRPr="00000000">
        <w:rPr>
          <w:b w:val="1"/>
          <w:sz w:val="34"/>
          <w:szCs w:val="34"/>
          <w:rtl w:val="0"/>
        </w:rPr>
        <w:t xml:space="preserve">II.Definitions</w:t>
      </w:r>
    </w:p>
    <w:p w:rsidR="00000000" w:rsidDel="00000000" w:rsidP="00000000" w:rsidRDefault="00000000" w:rsidRPr="00000000" w14:paraId="0000000F">
      <w:pPr>
        <w:numPr>
          <w:ilvl w:val="0"/>
          <w:numId w:val="8"/>
        </w:numPr>
        <w:spacing w:after="0" w:afterAutospacing="0" w:before="240" w:lineRule="auto"/>
        <w:ind w:left="720" w:hanging="360"/>
      </w:pPr>
      <w:r w:rsidDel="00000000" w:rsidR="00000000" w:rsidRPr="00000000">
        <w:rPr>
          <w:b w:val="1"/>
          <w:rtl w:val="0"/>
        </w:rPr>
        <w:t xml:space="preserve">Website</w:t>
      </w:r>
      <w:r w:rsidDel="00000000" w:rsidR="00000000" w:rsidRPr="00000000">
        <w:rPr>
          <w:rtl w:val="0"/>
        </w:rPr>
        <w:t xml:space="preserve">: Refers to</w:t>
      </w:r>
      <w:hyperlink r:id="rId9">
        <w:r w:rsidDel="00000000" w:rsidR="00000000" w:rsidRPr="00000000">
          <w:rPr>
            <w:rtl w:val="0"/>
          </w:rPr>
          <w:t xml:space="preserve"> </w:t>
        </w:r>
      </w:hyperlink>
      <w:hyperlink r:id="rId10">
        <w:r w:rsidDel="00000000" w:rsidR="00000000" w:rsidRPr="00000000">
          <w:rPr>
            <w:color w:val="1155cc"/>
            <w:u w:val="single"/>
            <w:rtl w:val="0"/>
          </w:rPr>
          <w:t xml:space="preserve">www.akitu-co.com</w:t>
        </w:r>
      </w:hyperlink>
      <w:r w:rsidDel="00000000" w:rsidR="00000000" w:rsidRPr="00000000">
        <w:rPr>
          <w:rtl w:val="0"/>
        </w:rPr>
        <w:t xml:space="preserve">, including all associated web pages.</w:t>
      </w:r>
    </w:p>
    <w:p w:rsidR="00000000" w:rsidDel="00000000" w:rsidP="00000000" w:rsidRDefault="00000000" w:rsidRPr="00000000" w14:paraId="00000010">
      <w:pPr>
        <w:numPr>
          <w:ilvl w:val="0"/>
          <w:numId w:val="8"/>
        </w:numPr>
        <w:spacing w:after="0" w:afterAutospacing="0" w:before="0" w:beforeAutospacing="0" w:lineRule="auto"/>
        <w:ind w:left="720" w:hanging="360"/>
      </w:pPr>
      <w:r w:rsidDel="00000000" w:rsidR="00000000" w:rsidRPr="00000000">
        <w:rPr>
          <w:b w:val="1"/>
          <w:rtl w:val="0"/>
        </w:rPr>
        <w:t xml:space="preserve">Products</w:t>
      </w:r>
      <w:r w:rsidDel="00000000" w:rsidR="00000000" w:rsidRPr="00000000">
        <w:rPr>
          <w:rtl w:val="0"/>
        </w:rPr>
        <w:t xml:space="preserve">: Items or services offered for sale on the website.</w:t>
      </w:r>
    </w:p>
    <w:p w:rsidR="00000000" w:rsidDel="00000000" w:rsidP="00000000" w:rsidRDefault="00000000" w:rsidRPr="00000000" w14:paraId="00000011">
      <w:pPr>
        <w:numPr>
          <w:ilvl w:val="0"/>
          <w:numId w:val="8"/>
        </w:numPr>
        <w:spacing w:after="0" w:afterAutospacing="0" w:before="0" w:beforeAutospacing="0" w:lineRule="auto"/>
        <w:ind w:left="720" w:hanging="360"/>
      </w:pPr>
      <w:r w:rsidDel="00000000" w:rsidR="00000000" w:rsidRPr="00000000">
        <w:rPr>
          <w:b w:val="1"/>
          <w:rtl w:val="0"/>
        </w:rPr>
        <w:t xml:space="preserve">User/Customer</w:t>
      </w:r>
      <w:r w:rsidDel="00000000" w:rsidR="00000000" w:rsidRPr="00000000">
        <w:rPr>
          <w:rtl w:val="0"/>
        </w:rPr>
        <w:t xml:space="preserve">: Any person who visits or makes purchases from the website.</w:t>
      </w:r>
    </w:p>
    <w:p w:rsidR="00000000" w:rsidDel="00000000" w:rsidP="00000000" w:rsidRDefault="00000000" w:rsidRPr="00000000" w14:paraId="00000012">
      <w:pPr>
        <w:numPr>
          <w:ilvl w:val="0"/>
          <w:numId w:val="8"/>
        </w:numPr>
        <w:spacing w:after="240" w:before="0" w:beforeAutospacing="0" w:lineRule="auto"/>
        <w:ind w:left="720" w:hanging="360"/>
      </w:pPr>
      <w:r w:rsidDel="00000000" w:rsidR="00000000" w:rsidRPr="00000000">
        <w:rPr>
          <w:b w:val="1"/>
          <w:rtl w:val="0"/>
        </w:rPr>
        <w:t xml:space="preserve">Order</w:t>
      </w:r>
      <w:r w:rsidDel="00000000" w:rsidR="00000000" w:rsidRPr="00000000">
        <w:rPr>
          <w:rtl w:val="0"/>
        </w:rPr>
        <w:t xml:space="preserve">: A request submitted by a user to purchase one or more products.</w:t>
      </w:r>
    </w:p>
    <w:p w:rsidR="00000000" w:rsidDel="00000000" w:rsidP="00000000" w:rsidRDefault="00000000" w:rsidRPr="00000000" w14:paraId="00000013">
      <w:pPr>
        <w:spacing w:after="240" w:before="240" w:lineRule="auto"/>
        <w:ind w:left="720" w:firstLine="0"/>
        <w:rPr/>
      </w:pP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t3lqkyv7tw97" w:id="3"/>
      <w:bookmarkEnd w:id="3"/>
      <w:r w:rsidDel="00000000" w:rsidR="00000000" w:rsidRPr="00000000">
        <w:rPr>
          <w:b w:val="1"/>
          <w:sz w:val="34"/>
          <w:szCs w:val="34"/>
          <w:rtl w:val="0"/>
        </w:rPr>
        <w:t xml:space="preserve">III. User Obligations</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wnw30zrjvtv3" w:id="4"/>
      <w:bookmarkEnd w:id="4"/>
      <w:r w:rsidDel="00000000" w:rsidR="00000000" w:rsidRPr="00000000">
        <w:rPr>
          <w:b w:val="1"/>
          <w:color w:val="000000"/>
          <w:sz w:val="26"/>
          <w:szCs w:val="26"/>
          <w:rtl w:val="0"/>
        </w:rPr>
        <w:t xml:space="preserve">Eligibility</w:t>
      </w:r>
    </w:p>
    <w:p w:rsidR="00000000" w:rsidDel="00000000" w:rsidP="00000000" w:rsidRDefault="00000000" w:rsidRPr="00000000" w14:paraId="00000016">
      <w:pPr>
        <w:spacing w:after="240" w:before="240" w:lineRule="auto"/>
        <w:rPr/>
      </w:pPr>
      <w:r w:rsidDel="00000000" w:rsidR="00000000" w:rsidRPr="00000000">
        <w:rPr>
          <w:rtl w:val="0"/>
        </w:rPr>
        <w:t xml:space="preserve">To make a purchase on our website, you must:</w:t>
      </w:r>
    </w:p>
    <w:p w:rsidR="00000000" w:rsidDel="00000000" w:rsidP="00000000" w:rsidRDefault="00000000" w:rsidRPr="00000000" w14:paraId="00000017">
      <w:pPr>
        <w:numPr>
          <w:ilvl w:val="0"/>
          <w:numId w:val="5"/>
        </w:numPr>
        <w:spacing w:after="0" w:afterAutospacing="0" w:before="240" w:lineRule="auto"/>
        <w:ind w:left="720" w:hanging="360"/>
      </w:pPr>
      <w:r w:rsidDel="00000000" w:rsidR="00000000" w:rsidRPr="00000000">
        <w:rPr>
          <w:rtl w:val="0"/>
        </w:rPr>
        <w:t xml:space="preserve">Be at least 18 years of age or the legal age in your jurisdiction.</w:t>
      </w:r>
    </w:p>
    <w:p w:rsidR="00000000" w:rsidDel="00000000" w:rsidP="00000000" w:rsidRDefault="00000000" w:rsidRPr="00000000" w14:paraId="00000018">
      <w:pPr>
        <w:numPr>
          <w:ilvl w:val="0"/>
          <w:numId w:val="5"/>
        </w:numPr>
        <w:spacing w:after="240" w:before="0" w:beforeAutospacing="0" w:lineRule="auto"/>
        <w:ind w:left="720" w:hanging="360"/>
      </w:pPr>
      <w:r w:rsidDel="00000000" w:rsidR="00000000" w:rsidRPr="00000000">
        <w:rPr>
          <w:rtl w:val="0"/>
        </w:rPr>
        <w:t xml:space="preserve">Provide accurate personal details during the account creation or checkout process.</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azlivyeat50v" w:id="5"/>
      <w:bookmarkEnd w:id="5"/>
      <w:r w:rsidDel="00000000" w:rsidR="00000000" w:rsidRPr="00000000">
        <w:rPr>
          <w:b w:val="1"/>
          <w:color w:val="000000"/>
          <w:sz w:val="26"/>
          <w:szCs w:val="26"/>
          <w:rtl w:val="0"/>
        </w:rPr>
        <w:t xml:space="preserve">Account Creation</w:t>
      </w:r>
    </w:p>
    <w:p w:rsidR="00000000" w:rsidDel="00000000" w:rsidP="00000000" w:rsidRDefault="00000000" w:rsidRPr="00000000" w14:paraId="0000001A">
      <w:pPr>
        <w:spacing w:after="240" w:before="240" w:lineRule="auto"/>
        <w:rPr/>
      </w:pPr>
      <w:r w:rsidDel="00000000" w:rsidR="00000000" w:rsidRPr="00000000">
        <w:rPr>
          <w:rtl w:val="0"/>
        </w:rPr>
        <w:t xml:space="preserve">If you create an account with us, you are responsible for maintaining the confidentiality of your login information and for restricting access to your account. You agree to accept responsibility for all activities that occur under your account.</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i0f38hlsceal" w:id="6"/>
      <w:bookmarkEnd w:id="6"/>
      <w:r w:rsidDel="00000000" w:rsidR="00000000" w:rsidRPr="00000000">
        <w:rPr>
          <w:b w:val="1"/>
          <w:color w:val="000000"/>
          <w:sz w:val="26"/>
          <w:szCs w:val="26"/>
          <w:rtl w:val="0"/>
        </w:rPr>
        <w:t xml:space="preserve">Prohibited Activities</w:t>
      </w:r>
    </w:p>
    <w:p w:rsidR="00000000" w:rsidDel="00000000" w:rsidP="00000000" w:rsidRDefault="00000000" w:rsidRPr="00000000" w14:paraId="0000001C">
      <w:pPr>
        <w:spacing w:after="240" w:before="240" w:lineRule="auto"/>
        <w:rPr/>
      </w:pPr>
      <w:r w:rsidDel="00000000" w:rsidR="00000000" w:rsidRPr="00000000">
        <w:rPr>
          <w:rtl w:val="0"/>
        </w:rPr>
        <w:t xml:space="preserve">You agree not to:</w:t>
      </w:r>
    </w:p>
    <w:p w:rsidR="00000000" w:rsidDel="00000000" w:rsidP="00000000" w:rsidRDefault="00000000" w:rsidRPr="00000000" w14:paraId="0000001D">
      <w:pPr>
        <w:numPr>
          <w:ilvl w:val="0"/>
          <w:numId w:val="1"/>
        </w:numPr>
        <w:spacing w:after="0" w:afterAutospacing="0" w:before="240" w:lineRule="auto"/>
        <w:ind w:left="720" w:hanging="360"/>
      </w:pPr>
      <w:r w:rsidDel="00000000" w:rsidR="00000000" w:rsidRPr="00000000">
        <w:rPr>
          <w:rtl w:val="0"/>
        </w:rPr>
        <w:t xml:space="preserve">Use fraudulent payment methods.</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rtl w:val="0"/>
        </w:rPr>
        <w:t xml:space="preserve">Distribute or transmit any harmful software (viruses, malware, etc.).</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tl w:val="0"/>
        </w:rPr>
        <w:t xml:space="preserve">Breach intellectual property rights or use our content without permission.</w:t>
      </w:r>
    </w:p>
    <w:p w:rsidR="00000000" w:rsidDel="00000000" w:rsidP="00000000" w:rsidRDefault="00000000" w:rsidRPr="00000000" w14:paraId="00000020">
      <w:pPr>
        <w:numPr>
          <w:ilvl w:val="0"/>
          <w:numId w:val="1"/>
        </w:numPr>
        <w:spacing w:after="240" w:before="0" w:beforeAutospacing="0" w:lineRule="auto"/>
        <w:ind w:left="720" w:hanging="360"/>
      </w:pPr>
      <w:r w:rsidDel="00000000" w:rsidR="00000000" w:rsidRPr="00000000">
        <w:rPr>
          <w:rtl w:val="0"/>
        </w:rPr>
        <w:t xml:space="preserve">Misuse the website by hacking or data scraping.</w:t>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ia661nrm804" w:id="7"/>
      <w:bookmarkEnd w:id="7"/>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v3rfdg3ouair" w:id="8"/>
      <w:bookmarkEnd w:id="8"/>
      <w:r w:rsidDel="00000000" w:rsidR="00000000" w:rsidRPr="00000000">
        <w:rPr>
          <w:b w:val="1"/>
          <w:sz w:val="34"/>
          <w:szCs w:val="34"/>
          <w:rtl w:val="0"/>
        </w:rPr>
        <w:t xml:space="preserve">IV. Product Information</w:t>
      </w:r>
    </w:p>
    <w:p w:rsidR="00000000" w:rsidDel="00000000" w:rsidP="00000000" w:rsidRDefault="00000000" w:rsidRPr="00000000" w14:paraId="00000023">
      <w:pPr>
        <w:spacing w:after="240" w:before="240" w:lineRule="auto"/>
        <w:rPr/>
      </w:pPr>
      <w:r w:rsidDel="00000000" w:rsidR="00000000" w:rsidRPr="00000000">
        <w:rPr>
          <w:rtl w:val="0"/>
        </w:rPr>
        <w:t xml:space="preserve">We strive to ensure that the information on our website, including product descriptions, images, and prices, is accurate. However, errors may occur.</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ij0zxzd1jaki" w:id="9"/>
      <w:bookmarkEnd w:id="9"/>
      <w:r w:rsidDel="00000000" w:rsidR="00000000" w:rsidRPr="00000000">
        <w:rPr>
          <w:b w:val="1"/>
          <w:color w:val="000000"/>
          <w:sz w:val="26"/>
          <w:szCs w:val="26"/>
          <w:rtl w:val="0"/>
        </w:rPr>
        <w:t xml:space="preserve">Product Descriptions</w:t>
      </w:r>
    </w:p>
    <w:p w:rsidR="00000000" w:rsidDel="00000000" w:rsidP="00000000" w:rsidRDefault="00000000" w:rsidRPr="00000000" w14:paraId="00000025">
      <w:pPr>
        <w:spacing w:after="240" w:before="240" w:lineRule="auto"/>
        <w:rPr/>
      </w:pPr>
      <w:r w:rsidDel="00000000" w:rsidR="00000000" w:rsidRPr="00000000">
        <w:rPr>
          <w:rtl w:val="0"/>
        </w:rPr>
        <w:t xml:space="preserve">We make every effort to accurately display the colors and details of products. However, we cannot guarantee that your device’s display will reflect the exact color of the products.</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fj4u2k8z4bn9" w:id="10"/>
      <w:bookmarkEnd w:id="10"/>
      <w:r w:rsidDel="00000000" w:rsidR="00000000" w:rsidRPr="00000000">
        <w:rPr>
          <w:b w:val="1"/>
          <w:color w:val="000000"/>
          <w:sz w:val="26"/>
          <w:szCs w:val="26"/>
          <w:rtl w:val="0"/>
        </w:rPr>
        <w:t xml:space="preserve">Pricing and Availability</w:t>
      </w:r>
    </w:p>
    <w:p w:rsidR="00000000" w:rsidDel="00000000" w:rsidP="00000000" w:rsidRDefault="00000000" w:rsidRPr="00000000" w14:paraId="00000027">
      <w:pPr>
        <w:spacing w:after="240" w:before="240" w:lineRule="auto"/>
        <w:rPr/>
      </w:pPr>
      <w:r w:rsidDel="00000000" w:rsidR="00000000" w:rsidRPr="00000000">
        <w:rPr>
          <w:rtl w:val="0"/>
        </w:rPr>
        <w:t xml:space="preserve">All prices are subject to change without notice. Products may become unavailable after an order has been placed, in which case we will notify you and either offer an alternative or a full refund.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h7ovpky6hbsa" w:id="11"/>
      <w:bookmarkEnd w:id="11"/>
      <w:r w:rsidDel="00000000" w:rsidR="00000000" w:rsidRPr="00000000">
        <w:rPr>
          <w:b w:val="1"/>
          <w:sz w:val="34"/>
          <w:szCs w:val="34"/>
          <w:rtl w:val="0"/>
        </w:rPr>
        <w:t xml:space="preserve">V. Orders and Payment</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oomgtvmgz1ws" w:id="12"/>
      <w:bookmarkEnd w:id="12"/>
      <w:r w:rsidDel="00000000" w:rsidR="00000000" w:rsidRPr="00000000">
        <w:rPr>
          <w:b w:val="1"/>
          <w:color w:val="000000"/>
          <w:sz w:val="26"/>
          <w:szCs w:val="26"/>
          <w:rtl w:val="0"/>
        </w:rPr>
        <w:t xml:space="preserve">Order Processing</w:t>
      </w:r>
    </w:p>
    <w:p w:rsidR="00000000" w:rsidDel="00000000" w:rsidP="00000000" w:rsidRDefault="00000000" w:rsidRPr="00000000" w14:paraId="0000002B">
      <w:pPr>
        <w:spacing w:after="240" w:before="240" w:lineRule="auto"/>
        <w:rPr/>
      </w:pPr>
      <w:r w:rsidDel="00000000" w:rsidR="00000000" w:rsidRPr="00000000">
        <w:rPr>
          <w:rtl w:val="0"/>
        </w:rPr>
        <w:t xml:space="preserve">Once you place an order, you will receive an order confirmation email. The receipt of this email does not constitute acceptance of your order. We reserve the right to refuse or cancel any order at any time, even after confirmation, due to issues such as stock availability, pricing errors, or fraud suspicion.</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wi9coigya3sq" w:id="13"/>
      <w:bookmarkEnd w:id="13"/>
      <w:r w:rsidDel="00000000" w:rsidR="00000000" w:rsidRPr="00000000">
        <w:rPr>
          <w:b w:val="1"/>
          <w:color w:val="000000"/>
          <w:sz w:val="26"/>
          <w:szCs w:val="26"/>
          <w:rtl w:val="0"/>
        </w:rPr>
        <w:t xml:space="preserve">Payment Methods</w:t>
      </w:r>
    </w:p>
    <w:p w:rsidR="00000000" w:rsidDel="00000000" w:rsidP="00000000" w:rsidRDefault="00000000" w:rsidRPr="00000000" w14:paraId="0000002D">
      <w:pPr>
        <w:spacing w:after="240" w:before="240" w:lineRule="auto"/>
        <w:rPr/>
      </w:pPr>
      <w:r w:rsidDel="00000000" w:rsidR="00000000" w:rsidRPr="00000000">
        <w:rPr>
          <w:rtl w:val="0"/>
        </w:rPr>
        <w:t xml:space="preserve">We accept the following payment methods:</w:t>
      </w:r>
    </w:p>
    <w:p w:rsidR="00000000" w:rsidDel="00000000" w:rsidP="00000000" w:rsidRDefault="00000000" w:rsidRPr="00000000" w14:paraId="0000002E">
      <w:pPr>
        <w:numPr>
          <w:ilvl w:val="0"/>
          <w:numId w:val="3"/>
        </w:numPr>
        <w:spacing w:after="0" w:afterAutospacing="0" w:before="240" w:lineRule="auto"/>
        <w:ind w:left="720" w:hanging="360"/>
      </w:pPr>
      <w:r w:rsidDel="00000000" w:rsidR="00000000" w:rsidRPr="00000000">
        <w:rPr>
          <w:rtl w:val="0"/>
        </w:rPr>
        <w:t xml:space="preserve">Credit/Debit Cards (Visa, MasterCard, etc.)</w:t>
      </w:r>
    </w:p>
    <w:p w:rsidR="00000000" w:rsidDel="00000000" w:rsidP="00000000" w:rsidRDefault="00000000" w:rsidRPr="00000000" w14:paraId="0000002F">
      <w:pPr>
        <w:numPr>
          <w:ilvl w:val="0"/>
          <w:numId w:val="3"/>
        </w:numPr>
        <w:spacing w:after="240" w:before="0" w:beforeAutospacing="0" w:lineRule="auto"/>
        <w:ind w:left="720" w:hanging="360"/>
      </w:pPr>
      <w:r w:rsidDel="00000000" w:rsidR="00000000" w:rsidRPr="00000000">
        <w:rPr>
          <w:rtl w:val="0"/>
        </w:rPr>
        <w:t xml:space="preserve">Cash On Delivery</w:t>
      </w:r>
    </w:p>
    <w:p w:rsidR="00000000" w:rsidDel="00000000" w:rsidP="00000000" w:rsidRDefault="00000000" w:rsidRPr="00000000" w14:paraId="00000030">
      <w:pPr>
        <w:spacing w:after="240" w:before="240" w:lineRule="auto"/>
        <w:rPr/>
      </w:pPr>
      <w:r w:rsidDel="00000000" w:rsidR="00000000" w:rsidRPr="00000000">
        <w:rPr>
          <w:rtl w:val="0"/>
        </w:rPr>
        <w:t xml:space="preserve">Payment must be received in full before we process and ship your order.</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k8kv3e2a80wz" w:id="14"/>
      <w:bookmarkEnd w:id="14"/>
      <w:r w:rsidDel="00000000" w:rsidR="00000000" w:rsidRPr="00000000">
        <w:rPr>
          <w:b w:val="1"/>
          <w:color w:val="000000"/>
          <w:sz w:val="26"/>
          <w:szCs w:val="26"/>
          <w:rtl w:val="0"/>
        </w:rPr>
        <w:t xml:space="preserve">Order Cancellation</w:t>
      </w:r>
    </w:p>
    <w:p w:rsidR="00000000" w:rsidDel="00000000" w:rsidP="00000000" w:rsidRDefault="00000000" w:rsidRPr="00000000" w14:paraId="00000032">
      <w:pPr>
        <w:numPr>
          <w:ilvl w:val="0"/>
          <w:numId w:val="6"/>
        </w:numPr>
        <w:spacing w:after="0" w:afterAutospacing="0" w:before="240" w:lineRule="auto"/>
        <w:ind w:left="720" w:hanging="360"/>
      </w:pPr>
      <w:r w:rsidDel="00000000" w:rsidR="00000000" w:rsidRPr="00000000">
        <w:rPr>
          <w:b w:val="1"/>
          <w:rtl w:val="0"/>
        </w:rPr>
        <w:t xml:space="preserve">By Customer</w:t>
      </w:r>
      <w:r w:rsidDel="00000000" w:rsidR="00000000" w:rsidRPr="00000000">
        <w:rPr>
          <w:rtl w:val="0"/>
        </w:rPr>
        <w:t xml:space="preserve">: You may cancel your order within 30 days of placing it, provided it has not yet been shipped.</w:t>
      </w:r>
    </w:p>
    <w:p w:rsidR="00000000" w:rsidDel="00000000" w:rsidP="00000000" w:rsidRDefault="00000000" w:rsidRPr="00000000" w14:paraId="00000033">
      <w:pPr>
        <w:numPr>
          <w:ilvl w:val="0"/>
          <w:numId w:val="6"/>
        </w:numPr>
        <w:spacing w:after="240" w:before="0" w:beforeAutospacing="0" w:lineRule="auto"/>
        <w:ind w:left="720" w:hanging="360"/>
      </w:pPr>
      <w:r w:rsidDel="00000000" w:rsidR="00000000" w:rsidRPr="00000000">
        <w:rPr>
          <w:b w:val="1"/>
          <w:rtl w:val="0"/>
        </w:rPr>
        <w:t xml:space="preserve">By Akitu-co Company</w:t>
      </w:r>
      <w:r w:rsidDel="00000000" w:rsidR="00000000" w:rsidRPr="00000000">
        <w:rPr>
          <w:rtl w:val="0"/>
        </w:rPr>
        <w:t xml:space="preserve">: We reserve the right to cancel an order if fraudulent activity is suspected or due to inventory shortages. In such cases, you will receive a full refund.</w:t>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rqzr66rltvn6" w:id="15"/>
      <w:bookmarkEnd w:id="15"/>
      <w:r w:rsidDel="00000000" w:rsidR="00000000" w:rsidRPr="00000000">
        <w:rPr>
          <w:b w:val="1"/>
          <w:sz w:val="34"/>
          <w:szCs w:val="34"/>
          <w:rtl w:val="0"/>
        </w:rPr>
        <w:t xml:space="preserve">VI. Shipping and Delivery</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ib8s91bea2ew" w:id="16"/>
      <w:bookmarkEnd w:id="16"/>
      <w:r w:rsidDel="00000000" w:rsidR="00000000" w:rsidRPr="00000000">
        <w:rPr>
          <w:b w:val="1"/>
          <w:color w:val="000000"/>
          <w:sz w:val="26"/>
          <w:szCs w:val="26"/>
          <w:rtl w:val="0"/>
        </w:rPr>
        <w:t xml:space="preserve">Shipping Policy</w:t>
      </w:r>
    </w:p>
    <w:p w:rsidR="00000000" w:rsidDel="00000000" w:rsidP="00000000" w:rsidRDefault="00000000" w:rsidRPr="00000000" w14:paraId="00000036">
      <w:pPr>
        <w:spacing w:after="240" w:before="240" w:lineRule="auto"/>
        <w:rPr/>
      </w:pPr>
      <w:r w:rsidDel="00000000" w:rsidR="00000000" w:rsidRPr="00000000">
        <w:rPr>
          <w:rtl w:val="0"/>
        </w:rPr>
        <w:t xml:space="preserve">We offer shipping to the following regions: </w:t>
      </w:r>
    </w:p>
    <w:p w:rsidR="00000000" w:rsidDel="00000000" w:rsidP="00000000" w:rsidRDefault="00000000" w:rsidRPr="00000000" w14:paraId="00000037">
      <w:pPr>
        <w:spacing w:after="240" w:before="240" w:lineRule="auto"/>
        <w:rPr/>
      </w:pPr>
      <w:r w:rsidDel="00000000" w:rsidR="00000000" w:rsidRPr="00000000">
        <w:rPr>
          <w:rtl w:val="0"/>
        </w:rPr>
        <w:t xml:space="preserve">1- Iraq</w:t>
      </w:r>
    </w:p>
    <w:p w:rsidR="00000000" w:rsidDel="00000000" w:rsidP="00000000" w:rsidRDefault="00000000" w:rsidRPr="00000000" w14:paraId="00000038">
      <w:pPr>
        <w:spacing w:after="240" w:before="240" w:lineRule="auto"/>
        <w:rPr/>
      </w:pPr>
      <w:r w:rsidDel="00000000" w:rsidR="00000000" w:rsidRPr="00000000">
        <w:rPr>
          <w:rtl w:val="0"/>
        </w:rPr>
        <w:t xml:space="preserve">Shipping charges will be calculated at checkout based on your delivery location.</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prgponewo5r" w:id="17"/>
      <w:bookmarkEnd w:id="17"/>
      <w:r w:rsidDel="00000000" w:rsidR="00000000" w:rsidRPr="00000000">
        <w:rPr>
          <w:b w:val="1"/>
          <w:color w:val="000000"/>
          <w:sz w:val="26"/>
          <w:szCs w:val="26"/>
          <w:rtl w:val="0"/>
        </w:rPr>
        <w:t xml:space="preserve">Delivery Time</w:t>
      </w:r>
    </w:p>
    <w:p w:rsidR="00000000" w:rsidDel="00000000" w:rsidP="00000000" w:rsidRDefault="00000000" w:rsidRPr="00000000" w14:paraId="0000003A">
      <w:pPr>
        <w:spacing w:after="240" w:before="240" w:lineRule="auto"/>
        <w:rPr/>
      </w:pPr>
      <w:r w:rsidDel="00000000" w:rsidR="00000000" w:rsidRPr="00000000">
        <w:rPr>
          <w:rtl w:val="0"/>
        </w:rPr>
        <w:t xml:space="preserve">Delivery times are estimates and may vary depending on your location. We are not responsible for delays caused by shipping carriers or unforeseen circumstances.</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yf91p9v4hr0g" w:id="18"/>
      <w:bookmarkEnd w:id="18"/>
      <w:r w:rsidDel="00000000" w:rsidR="00000000" w:rsidRPr="00000000">
        <w:rPr>
          <w:b w:val="1"/>
          <w:color w:val="000000"/>
          <w:sz w:val="26"/>
          <w:szCs w:val="26"/>
          <w:rtl w:val="0"/>
        </w:rPr>
        <w:t xml:space="preserve">Delivery Issues</w:t>
      </w:r>
    </w:p>
    <w:p w:rsidR="00000000" w:rsidDel="00000000" w:rsidP="00000000" w:rsidRDefault="00000000" w:rsidRPr="00000000" w14:paraId="0000003C">
      <w:pPr>
        <w:spacing w:after="240" w:before="240" w:lineRule="auto"/>
        <w:rPr/>
      </w:pPr>
      <w:r w:rsidDel="00000000" w:rsidR="00000000" w:rsidRPr="00000000">
        <w:rPr>
          <w:rtl w:val="0"/>
        </w:rPr>
        <w:t xml:space="preserve">If your order is lost or damaged during transit, please contact us immediately at support@akitu-co.com. We will work with the shipping carrier to resolve the issue and provide a replacement or refund where appropriate.</w:t>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6j6xw4lh269v" w:id="19"/>
      <w:bookmarkEnd w:id="19"/>
      <w:r w:rsidDel="00000000" w:rsidR="00000000" w:rsidRPr="00000000">
        <w:rPr>
          <w:b w:val="1"/>
          <w:sz w:val="34"/>
          <w:szCs w:val="34"/>
          <w:rtl w:val="0"/>
        </w:rPr>
        <w:t xml:space="preserve">VII. Returns and Refunds</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9gzhbtafb8tr" w:id="20"/>
      <w:bookmarkEnd w:id="20"/>
      <w:r w:rsidDel="00000000" w:rsidR="00000000" w:rsidRPr="00000000">
        <w:rPr>
          <w:b w:val="1"/>
          <w:color w:val="000000"/>
          <w:sz w:val="26"/>
          <w:szCs w:val="26"/>
          <w:rtl w:val="0"/>
        </w:rPr>
        <w:t xml:space="preserve">Return Policy</w:t>
      </w:r>
    </w:p>
    <w:p w:rsidR="00000000" w:rsidDel="00000000" w:rsidP="00000000" w:rsidRDefault="00000000" w:rsidRPr="00000000" w14:paraId="00000040">
      <w:pPr>
        <w:spacing w:after="240" w:before="240" w:lineRule="auto"/>
        <w:rPr/>
      </w:pPr>
      <w:r w:rsidDel="00000000" w:rsidR="00000000" w:rsidRPr="00000000">
        <w:rPr>
          <w:rtl w:val="0"/>
        </w:rPr>
        <w:t xml:space="preserve">We accept returns within 30 days of delivery, provided the product is unused and in its original packaging. Some products may not be eligible for returns (e.g., perishable goods, custom-made items, etc.).</w:t>
      </w:r>
    </w:p>
    <w:p w:rsidR="00000000" w:rsidDel="00000000" w:rsidP="00000000" w:rsidRDefault="00000000" w:rsidRPr="00000000" w14:paraId="00000041">
      <w:pPr>
        <w:spacing w:after="240" w:before="240" w:lineRule="auto"/>
        <w:rPr/>
      </w:pPr>
      <w:r w:rsidDel="00000000" w:rsidR="00000000" w:rsidRPr="00000000">
        <w:rPr>
          <w:rtl w:val="0"/>
        </w:rPr>
        <w:t xml:space="preserve">To initiate a return, please contact us at support@akitu-co.com. You will be responsible for the cost of return shipping unless the product is faulty or the wrong item was sent.</w:t>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w4qw68acgsuy" w:id="21"/>
      <w:bookmarkEnd w:id="21"/>
      <w:r w:rsidDel="00000000" w:rsidR="00000000" w:rsidRPr="00000000">
        <w:rPr>
          <w:b w:val="1"/>
          <w:color w:val="000000"/>
          <w:sz w:val="26"/>
          <w:szCs w:val="26"/>
          <w:rtl w:val="0"/>
        </w:rPr>
        <w:t xml:space="preserve">Refunds</w:t>
      </w:r>
    </w:p>
    <w:p w:rsidR="00000000" w:rsidDel="00000000" w:rsidP="00000000" w:rsidRDefault="00000000" w:rsidRPr="00000000" w14:paraId="00000043">
      <w:pPr>
        <w:spacing w:after="240" w:before="240" w:lineRule="auto"/>
        <w:rPr/>
      </w:pPr>
      <w:r w:rsidDel="00000000" w:rsidR="00000000" w:rsidRPr="00000000">
        <w:rPr>
          <w:rtl w:val="0"/>
        </w:rPr>
        <w:t xml:space="preserve">Refunds will be processed once the returned item has been received and inspected. You will receive the refund to your original payment method within 7-10 business days. Shipping costs are non-refundable.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t xml:space="preserve">Sure! Here is a comprehensive version of the </w:t>
      </w:r>
      <w:r w:rsidDel="00000000" w:rsidR="00000000" w:rsidRPr="00000000">
        <w:rPr>
          <w:b w:val="1"/>
          <w:rtl w:val="0"/>
        </w:rPr>
        <w:t xml:space="preserve">Terms and Conditions</w:t>
      </w:r>
      <w:r w:rsidDel="00000000" w:rsidR="00000000" w:rsidRPr="00000000">
        <w:rPr>
          <w:rtl w:val="0"/>
        </w:rPr>
        <w:t xml:space="preserve"> tailored for </w:t>
      </w:r>
      <w:r w:rsidDel="00000000" w:rsidR="00000000" w:rsidRPr="00000000">
        <w:rPr>
          <w:b w:val="1"/>
          <w:rtl w:val="0"/>
        </w:rPr>
        <w:t xml:space="preserve">Akitu-co Company</w:t>
      </w:r>
      <w:r w:rsidDel="00000000" w:rsidR="00000000" w:rsidRPr="00000000">
        <w:rPr>
          <w:rtl w:val="0"/>
        </w:rPr>
        <w:t xml:space="preserve"> and its eCommerce website.</w:t>
      </w:r>
    </w:p>
    <w:p w:rsidR="00000000" w:rsidDel="00000000" w:rsidP="00000000" w:rsidRDefault="00000000" w:rsidRPr="00000000" w14:paraId="00000046">
      <w:pPr>
        <w:pStyle w:val="Heading2"/>
        <w:keepNext w:val="0"/>
        <w:keepLines w:val="0"/>
        <w:spacing w:after="80" w:lineRule="auto"/>
        <w:rPr>
          <w:b w:val="1"/>
          <w:sz w:val="34"/>
          <w:szCs w:val="34"/>
        </w:rPr>
      </w:pPr>
      <w:bookmarkStart w:colFirst="0" w:colLast="0" w:name="_bn5wz235cuon" w:id="22"/>
      <w:bookmarkEnd w:id="22"/>
      <w:r w:rsidDel="00000000" w:rsidR="00000000" w:rsidRPr="00000000">
        <w:rPr>
          <w:b w:val="1"/>
          <w:sz w:val="34"/>
          <w:szCs w:val="34"/>
          <w:rtl w:val="0"/>
        </w:rPr>
        <w:t xml:space="preserve">VIII. Intellectual Property</w:t>
      </w:r>
    </w:p>
    <w:p w:rsidR="00000000" w:rsidDel="00000000" w:rsidP="00000000" w:rsidRDefault="00000000" w:rsidRPr="00000000" w14:paraId="00000047">
      <w:pPr>
        <w:spacing w:after="240" w:before="240" w:lineRule="auto"/>
        <w:rPr/>
      </w:pPr>
      <w:r w:rsidDel="00000000" w:rsidR="00000000" w:rsidRPr="00000000">
        <w:rPr>
          <w:rtl w:val="0"/>
        </w:rPr>
        <w:t xml:space="preserve">All content on our website, including text, images, graphics, logos, and software, is the property of Akitu-co Company or its content suppliers and is protected by intellectual property laws.</w:t>
      </w:r>
    </w:p>
    <w:p w:rsidR="00000000" w:rsidDel="00000000" w:rsidP="00000000" w:rsidRDefault="00000000" w:rsidRPr="00000000" w14:paraId="00000048">
      <w:pPr>
        <w:spacing w:after="240" w:before="240" w:lineRule="auto"/>
        <w:rPr/>
      </w:pPr>
      <w:r w:rsidDel="00000000" w:rsidR="00000000" w:rsidRPr="00000000">
        <w:rPr>
          <w:rtl w:val="0"/>
        </w:rPr>
        <w:t xml:space="preserve">You may not use, copy, reproduce, distribute, or display any part of the website without our prior written consent.</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szge8tbqfo8f" w:id="23"/>
      <w:bookmarkEnd w:id="23"/>
      <w:r w:rsidDel="00000000" w:rsidR="00000000" w:rsidRPr="00000000">
        <w:rPr>
          <w:b w:val="1"/>
          <w:color w:val="000000"/>
          <w:sz w:val="26"/>
          <w:szCs w:val="26"/>
          <w:rtl w:val="0"/>
        </w:rPr>
        <w:t xml:space="preserve">User-Generated Content</w:t>
      </w:r>
    </w:p>
    <w:p w:rsidR="00000000" w:rsidDel="00000000" w:rsidP="00000000" w:rsidRDefault="00000000" w:rsidRPr="00000000" w14:paraId="0000004A">
      <w:pPr>
        <w:spacing w:after="240" w:before="240" w:lineRule="auto"/>
        <w:rPr/>
      </w:pPr>
      <w:r w:rsidDel="00000000" w:rsidR="00000000" w:rsidRPr="00000000">
        <w:rPr>
          <w:rtl w:val="0"/>
        </w:rPr>
        <w:t xml:space="preserve">If you submit content to the website (e.g., reviews, comments), you grant Akitu-co Company a non-exclusive, royalty-free license to use, reproduce, and display that content for marketing or promotional purposes.</w:t>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q90a0p288qcb" w:id="24"/>
      <w:bookmarkEnd w:id="24"/>
      <w:r w:rsidDel="00000000" w:rsidR="00000000" w:rsidRPr="00000000">
        <w:rPr>
          <w:b w:val="1"/>
          <w:sz w:val="34"/>
          <w:szCs w:val="34"/>
          <w:rtl w:val="0"/>
        </w:rPr>
        <w:t xml:space="preserve">IX. Limitation of Liability</w:t>
      </w:r>
    </w:p>
    <w:p w:rsidR="00000000" w:rsidDel="00000000" w:rsidP="00000000" w:rsidRDefault="00000000" w:rsidRPr="00000000" w14:paraId="0000004C">
      <w:pPr>
        <w:spacing w:after="240" w:before="240" w:lineRule="auto"/>
        <w:rPr/>
      </w:pPr>
      <w:r w:rsidDel="00000000" w:rsidR="00000000" w:rsidRPr="00000000">
        <w:rPr>
          <w:rtl w:val="0"/>
        </w:rPr>
        <w:t xml:space="preserve">To the maximum extent permitted by law, Akitu-co Company is not liable for:</w:t>
      </w:r>
    </w:p>
    <w:p w:rsidR="00000000" w:rsidDel="00000000" w:rsidP="00000000" w:rsidRDefault="00000000" w:rsidRPr="00000000" w14:paraId="0000004D">
      <w:pPr>
        <w:numPr>
          <w:ilvl w:val="0"/>
          <w:numId w:val="4"/>
        </w:numPr>
        <w:spacing w:after="0" w:afterAutospacing="0" w:before="240" w:lineRule="auto"/>
        <w:ind w:left="720" w:hanging="360"/>
      </w:pPr>
      <w:r w:rsidDel="00000000" w:rsidR="00000000" w:rsidRPr="00000000">
        <w:rPr>
          <w:rtl w:val="0"/>
        </w:rPr>
        <w:t xml:space="preserve">Indirect, incidental, or consequential damages resulting from the use of our website or products.</w:t>
      </w:r>
    </w:p>
    <w:p w:rsidR="00000000" w:rsidDel="00000000" w:rsidP="00000000" w:rsidRDefault="00000000" w:rsidRPr="00000000" w14:paraId="0000004E">
      <w:pPr>
        <w:numPr>
          <w:ilvl w:val="0"/>
          <w:numId w:val="4"/>
        </w:numPr>
        <w:spacing w:after="240" w:before="0" w:beforeAutospacing="0" w:lineRule="auto"/>
        <w:ind w:left="720" w:hanging="360"/>
      </w:pPr>
      <w:r w:rsidDel="00000000" w:rsidR="00000000" w:rsidRPr="00000000">
        <w:rPr>
          <w:rtl w:val="0"/>
        </w:rPr>
        <w:t xml:space="preserve">Loss of data, profits, or revenue arising from the use or inability to use the website.</w:t>
      </w:r>
    </w:p>
    <w:p w:rsidR="00000000" w:rsidDel="00000000" w:rsidP="00000000" w:rsidRDefault="00000000" w:rsidRPr="00000000" w14:paraId="0000004F">
      <w:pPr>
        <w:spacing w:after="240" w:before="240" w:lineRule="auto"/>
        <w:rPr/>
      </w:pPr>
      <w:r w:rsidDel="00000000" w:rsidR="00000000" w:rsidRPr="00000000">
        <w:rPr>
          <w:rtl w:val="0"/>
        </w:rPr>
        <w:t xml:space="preserve">Our total liability to you for any damages related to your use of the website or products will not exceed the amount you paid for the products.</w:t>
      </w:r>
    </w:p>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l05yes6sryml" w:id="25"/>
      <w:bookmarkEnd w:id="25"/>
      <w:r w:rsidDel="00000000" w:rsidR="00000000" w:rsidRPr="00000000">
        <w:rPr>
          <w:rtl w:val="0"/>
        </w:rPr>
      </w:r>
    </w:p>
    <w:p w:rsidR="00000000" w:rsidDel="00000000" w:rsidP="00000000" w:rsidRDefault="00000000" w:rsidRPr="00000000" w14:paraId="00000051">
      <w:pPr>
        <w:pStyle w:val="Heading2"/>
        <w:keepNext w:val="0"/>
        <w:keepLines w:val="0"/>
        <w:spacing w:after="80" w:lineRule="auto"/>
        <w:rPr>
          <w:b w:val="1"/>
          <w:sz w:val="34"/>
          <w:szCs w:val="34"/>
        </w:rPr>
      </w:pPr>
      <w:bookmarkStart w:colFirst="0" w:colLast="0" w:name="_ik588pyoim6r" w:id="26"/>
      <w:bookmarkEnd w:id="26"/>
      <w:r w:rsidDel="00000000" w:rsidR="00000000" w:rsidRPr="00000000">
        <w:rPr>
          <w:b w:val="1"/>
          <w:sz w:val="34"/>
          <w:szCs w:val="34"/>
          <w:rtl w:val="0"/>
        </w:rPr>
        <w:t xml:space="preserve">X. Warranties and Disclaimers</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xjab6x49nmy" w:id="27"/>
      <w:bookmarkEnd w:id="27"/>
      <w:r w:rsidDel="00000000" w:rsidR="00000000" w:rsidRPr="00000000">
        <w:rPr>
          <w:b w:val="1"/>
          <w:color w:val="000000"/>
          <w:sz w:val="26"/>
          <w:szCs w:val="26"/>
          <w:rtl w:val="0"/>
        </w:rPr>
        <w:t xml:space="preserve">Product Warranties</w:t>
      </w:r>
    </w:p>
    <w:p w:rsidR="00000000" w:rsidDel="00000000" w:rsidP="00000000" w:rsidRDefault="00000000" w:rsidRPr="00000000" w14:paraId="00000053">
      <w:pPr>
        <w:spacing w:after="240" w:before="240" w:lineRule="auto"/>
        <w:rPr/>
      </w:pPr>
      <w:r w:rsidDel="00000000" w:rsidR="00000000" w:rsidRPr="00000000">
        <w:rPr>
          <w:rtl w:val="0"/>
        </w:rPr>
        <w:t xml:space="preserve">Unless otherwise stated, products sold on our website are provided "as is" without warranties of any kind. Manufacturer warranties, where applicable, will be honored.</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tmgbzpjjp0ej" w:id="28"/>
      <w:bookmarkEnd w:id="28"/>
      <w:r w:rsidDel="00000000" w:rsidR="00000000" w:rsidRPr="00000000">
        <w:rPr>
          <w:b w:val="1"/>
          <w:color w:val="000000"/>
          <w:sz w:val="26"/>
          <w:szCs w:val="26"/>
          <w:rtl w:val="0"/>
        </w:rPr>
        <w:t xml:space="preserve">Website Disclaimer</w:t>
      </w:r>
    </w:p>
    <w:p w:rsidR="00000000" w:rsidDel="00000000" w:rsidP="00000000" w:rsidRDefault="00000000" w:rsidRPr="00000000" w14:paraId="00000055">
      <w:pPr>
        <w:spacing w:after="240" w:before="240" w:lineRule="auto"/>
        <w:rPr/>
      </w:pPr>
      <w:r w:rsidDel="00000000" w:rsidR="00000000" w:rsidRPr="00000000">
        <w:rPr>
          <w:rtl w:val="0"/>
        </w:rPr>
        <w:t xml:space="preserve">We do not guarantee that the website will be error-free, uninterrupted, or virus-free. You agree that your use of the website is at your own risk.</w:t>
      </w:r>
    </w:p>
    <w:p w:rsidR="00000000" w:rsidDel="00000000" w:rsidP="00000000" w:rsidRDefault="00000000" w:rsidRPr="00000000" w14:paraId="00000056">
      <w:pPr>
        <w:pStyle w:val="Heading2"/>
        <w:keepNext w:val="0"/>
        <w:keepLines w:val="0"/>
        <w:spacing w:after="80" w:lineRule="auto"/>
        <w:rPr>
          <w:b w:val="1"/>
          <w:sz w:val="34"/>
          <w:szCs w:val="34"/>
        </w:rPr>
      </w:pPr>
      <w:bookmarkStart w:colFirst="0" w:colLast="0" w:name="_ldquepi8wkm8" w:id="29"/>
      <w:bookmarkEnd w:id="29"/>
      <w:r w:rsidDel="00000000" w:rsidR="00000000" w:rsidRPr="00000000">
        <w:rPr>
          <w:rtl w:val="0"/>
        </w:rPr>
      </w:r>
    </w:p>
    <w:p w:rsidR="00000000" w:rsidDel="00000000" w:rsidP="00000000" w:rsidRDefault="00000000" w:rsidRPr="00000000" w14:paraId="00000057">
      <w:pPr>
        <w:pStyle w:val="Heading2"/>
        <w:keepNext w:val="0"/>
        <w:keepLines w:val="0"/>
        <w:spacing w:after="80" w:lineRule="auto"/>
        <w:rPr>
          <w:b w:val="1"/>
          <w:sz w:val="34"/>
          <w:szCs w:val="34"/>
        </w:rPr>
      </w:pPr>
      <w:bookmarkStart w:colFirst="0" w:colLast="0" w:name="_ihe5oqerox5d" w:id="30"/>
      <w:bookmarkEnd w:id="30"/>
      <w:r w:rsidDel="00000000" w:rsidR="00000000" w:rsidRPr="00000000">
        <w:rPr>
          <w:b w:val="1"/>
          <w:sz w:val="34"/>
          <w:szCs w:val="34"/>
          <w:rtl w:val="0"/>
        </w:rPr>
        <w:t xml:space="preserve">XI. Privacy Policy</w:t>
      </w:r>
    </w:p>
    <w:p w:rsidR="00000000" w:rsidDel="00000000" w:rsidP="00000000" w:rsidRDefault="00000000" w:rsidRPr="00000000" w14:paraId="00000058">
      <w:pPr>
        <w:spacing w:after="240" w:before="240" w:lineRule="auto"/>
        <w:rPr/>
      </w:pPr>
      <w:r w:rsidDel="00000000" w:rsidR="00000000" w:rsidRPr="00000000">
        <w:rPr>
          <w:rtl w:val="0"/>
        </w:rPr>
        <w:t xml:space="preserve">Your personal information is handled in accordance with our Privacy Policy, which details how we collect, use, and protect your data. By using our website, you consent to the processing of your information as described in the Privacy Policy.</w:t>
      </w:r>
    </w:p>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pStyle w:val="Heading2"/>
        <w:keepNext w:val="0"/>
        <w:keepLines w:val="0"/>
        <w:spacing w:after="80" w:lineRule="auto"/>
        <w:rPr>
          <w:b w:val="1"/>
          <w:sz w:val="34"/>
          <w:szCs w:val="34"/>
        </w:rPr>
      </w:pPr>
      <w:bookmarkStart w:colFirst="0" w:colLast="0" w:name="_v2fqo080tf4h" w:id="31"/>
      <w:bookmarkEnd w:id="31"/>
      <w:r w:rsidDel="00000000" w:rsidR="00000000" w:rsidRPr="00000000">
        <w:rPr>
          <w:b w:val="1"/>
          <w:sz w:val="34"/>
          <w:szCs w:val="34"/>
          <w:rtl w:val="0"/>
        </w:rPr>
        <w:t xml:space="preserve">XII. Governing Law</w:t>
      </w:r>
    </w:p>
    <w:p w:rsidR="00000000" w:rsidDel="00000000" w:rsidP="00000000" w:rsidRDefault="00000000" w:rsidRPr="00000000" w14:paraId="0000005B">
      <w:pPr>
        <w:spacing w:after="240" w:before="240" w:lineRule="auto"/>
        <w:rPr/>
      </w:pPr>
      <w:r w:rsidDel="00000000" w:rsidR="00000000" w:rsidRPr="00000000">
        <w:rPr>
          <w:rtl w:val="0"/>
        </w:rPr>
        <w:t xml:space="preserve">These Terms and Conditions shall be governed by and construed in accordance with the laws of UAE (United Arab Emirate) and IQ (Iraq). Any disputes arising out of or related to these terms will be subject to the exclusive jurisdiction of the courts located in Erbil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keepNext w:val="0"/>
        <w:keepLines w:val="0"/>
        <w:spacing w:after="80" w:lineRule="auto"/>
        <w:rPr>
          <w:b w:val="1"/>
          <w:sz w:val="34"/>
          <w:szCs w:val="34"/>
        </w:rPr>
      </w:pPr>
      <w:bookmarkStart w:colFirst="0" w:colLast="0" w:name="_ohyjcqof4fy" w:id="32"/>
      <w:bookmarkEnd w:id="32"/>
      <w:r w:rsidDel="00000000" w:rsidR="00000000" w:rsidRPr="00000000">
        <w:rPr>
          <w:b w:val="1"/>
          <w:sz w:val="34"/>
          <w:szCs w:val="34"/>
          <w:rtl w:val="0"/>
        </w:rPr>
        <w:t xml:space="preserve">XIII. Termination</w:t>
      </w:r>
    </w:p>
    <w:p w:rsidR="00000000" w:rsidDel="00000000" w:rsidP="00000000" w:rsidRDefault="00000000" w:rsidRPr="00000000" w14:paraId="0000005E">
      <w:pPr>
        <w:spacing w:after="240" w:before="240" w:lineRule="auto"/>
        <w:rPr/>
      </w:pPr>
      <w:r w:rsidDel="00000000" w:rsidR="00000000" w:rsidRPr="00000000">
        <w:rPr>
          <w:rtl w:val="0"/>
        </w:rPr>
        <w:t xml:space="preserve">We reserve the right to terminate or suspend your account and access to the website if you violate any part of these Terms and Conditions, or for any reason at our sole discretion.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keepNext w:val="0"/>
        <w:keepLines w:val="0"/>
        <w:spacing w:after="80" w:lineRule="auto"/>
        <w:rPr>
          <w:b w:val="1"/>
          <w:sz w:val="34"/>
          <w:szCs w:val="34"/>
        </w:rPr>
      </w:pPr>
      <w:bookmarkStart w:colFirst="0" w:colLast="0" w:name="_9zjshucznix2" w:id="33"/>
      <w:bookmarkEnd w:id="33"/>
      <w:r w:rsidDel="00000000" w:rsidR="00000000" w:rsidRPr="00000000">
        <w:rPr>
          <w:b w:val="1"/>
          <w:sz w:val="34"/>
          <w:szCs w:val="34"/>
          <w:rtl w:val="0"/>
        </w:rPr>
        <w:t xml:space="preserve">XIV. Amendments to Terms</w:t>
      </w:r>
    </w:p>
    <w:p w:rsidR="00000000" w:rsidDel="00000000" w:rsidP="00000000" w:rsidRDefault="00000000" w:rsidRPr="00000000" w14:paraId="00000061">
      <w:pPr>
        <w:spacing w:after="240" w:before="240" w:lineRule="auto"/>
        <w:rPr/>
      </w:pPr>
      <w:r w:rsidDel="00000000" w:rsidR="00000000" w:rsidRPr="00000000">
        <w:rPr>
          <w:rtl w:val="0"/>
        </w:rPr>
        <w:t xml:space="preserve">We may update these Terms and Conditions from time to time. Any changes will be posted on this page, and the "Last Updated" date at the top will be revised accordingly. Continued use of the website after changes are made will constitute your acceptance of the new terms.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keepNext w:val="0"/>
        <w:keepLines w:val="0"/>
        <w:spacing w:after="80" w:lineRule="auto"/>
        <w:rPr>
          <w:b w:val="1"/>
          <w:sz w:val="34"/>
          <w:szCs w:val="34"/>
        </w:rPr>
      </w:pPr>
      <w:bookmarkStart w:colFirst="0" w:colLast="0" w:name="_cly72xq8ejv9" w:id="34"/>
      <w:bookmarkEnd w:id="34"/>
      <w:r w:rsidDel="00000000" w:rsidR="00000000" w:rsidRPr="00000000">
        <w:rPr>
          <w:b w:val="1"/>
          <w:sz w:val="34"/>
          <w:szCs w:val="34"/>
          <w:rtl w:val="0"/>
        </w:rPr>
        <w:t xml:space="preserve">XV. Contact Information</w:t>
      </w:r>
    </w:p>
    <w:p w:rsidR="00000000" w:rsidDel="00000000" w:rsidP="00000000" w:rsidRDefault="00000000" w:rsidRPr="00000000" w14:paraId="00000064">
      <w:pPr>
        <w:spacing w:after="240" w:before="240" w:lineRule="auto"/>
        <w:rPr/>
      </w:pPr>
      <w:r w:rsidDel="00000000" w:rsidR="00000000" w:rsidRPr="00000000">
        <w:rPr>
          <w:rtl w:val="0"/>
        </w:rPr>
        <w:t xml:space="preserve">If you have any questions or concerns about these Terms and Conditions, please contact us at:</w:t>
      </w:r>
    </w:p>
    <w:p w:rsidR="00000000" w:rsidDel="00000000" w:rsidP="00000000" w:rsidRDefault="00000000" w:rsidRPr="00000000" w14:paraId="00000065">
      <w:pPr>
        <w:numPr>
          <w:ilvl w:val="0"/>
          <w:numId w:val="2"/>
        </w:numPr>
        <w:spacing w:after="0" w:afterAutospacing="0" w:before="240" w:lineRule="auto"/>
        <w:ind w:left="720" w:hanging="360"/>
      </w:pPr>
      <w:r w:rsidDel="00000000" w:rsidR="00000000" w:rsidRPr="00000000">
        <w:rPr>
          <w:b w:val="1"/>
          <w:rtl w:val="0"/>
        </w:rPr>
        <w:t xml:space="preserve">Email</w:t>
      </w:r>
      <w:r w:rsidDel="00000000" w:rsidR="00000000" w:rsidRPr="00000000">
        <w:rPr>
          <w:rtl w:val="0"/>
        </w:rPr>
        <w:t xml:space="preserve">: support@akitu-co.com</w:t>
      </w:r>
    </w:p>
    <w:p w:rsidR="00000000" w:rsidDel="00000000" w:rsidP="00000000" w:rsidRDefault="00000000" w:rsidRPr="00000000" w14:paraId="00000066">
      <w:pPr>
        <w:numPr>
          <w:ilvl w:val="0"/>
          <w:numId w:val="2"/>
        </w:numPr>
        <w:spacing w:after="0" w:afterAutospacing="0" w:before="0" w:beforeAutospacing="0" w:lineRule="auto"/>
        <w:ind w:left="720" w:hanging="360"/>
      </w:pPr>
      <w:r w:rsidDel="00000000" w:rsidR="00000000" w:rsidRPr="00000000">
        <w:rPr>
          <w:b w:val="1"/>
          <w:rtl w:val="0"/>
        </w:rPr>
        <w:t xml:space="preserve">Phone</w:t>
      </w:r>
      <w:r w:rsidDel="00000000" w:rsidR="00000000" w:rsidRPr="00000000">
        <w:rPr>
          <w:rtl w:val="0"/>
        </w:rPr>
        <w:t xml:space="preserve">: [Insert phone number]</w:t>
      </w:r>
    </w:p>
    <w:p w:rsidR="00000000" w:rsidDel="00000000" w:rsidP="00000000" w:rsidRDefault="00000000" w:rsidRPr="00000000" w14:paraId="00000067">
      <w:pPr>
        <w:numPr>
          <w:ilvl w:val="0"/>
          <w:numId w:val="2"/>
        </w:numPr>
        <w:spacing w:after="240" w:before="0" w:beforeAutospacing="0" w:lineRule="auto"/>
        <w:ind w:left="720" w:hanging="360"/>
      </w:pPr>
      <w:r w:rsidDel="00000000" w:rsidR="00000000" w:rsidRPr="00000000">
        <w:rPr>
          <w:b w:val="1"/>
          <w:rtl w:val="0"/>
        </w:rPr>
        <w:t xml:space="preserve">Address</w:t>
      </w:r>
      <w:r w:rsidDel="00000000" w:rsidR="00000000" w:rsidRPr="00000000">
        <w:rPr>
          <w:rtl w:val="0"/>
        </w:rPr>
        <w:t xml:space="preserve">: [Insert company address]</w:t>
      </w:r>
    </w:p>
    <w:p w:rsidR="00000000" w:rsidDel="00000000" w:rsidP="00000000" w:rsidRDefault="00000000" w:rsidRPr="00000000" w14:paraId="00000068">
      <w:pPr>
        <w:rPr/>
      </w:pPr>
      <w:r w:rsidDel="00000000" w:rsidR="00000000" w:rsidRPr="00000000">
        <w:rPr>
          <w:rtl w:val="0"/>
        </w:rPr>
      </w:r>
    </w:p>
    <w:sectPr>
      <w:pgSz w:h="16838" w:w="11906" w:orient="portrait"/>
      <w:pgMar w:bottom="431.99999999999994" w:top="431.99999999999994" w:left="431.99999999999994" w:right="431.999999999999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akitu-co.com" TargetMode="External"/><Relationship Id="rId9" Type="http://schemas.openxmlformats.org/officeDocument/2006/relationships/hyperlink" Target="http://www.akitu-co.com" TargetMode="External"/><Relationship Id="rId5" Type="http://schemas.openxmlformats.org/officeDocument/2006/relationships/styles" Target="styles.xml"/><Relationship Id="rId6" Type="http://schemas.openxmlformats.org/officeDocument/2006/relationships/hyperlink" Target="http://www.akitu-co.com" TargetMode="External"/><Relationship Id="rId7" Type="http://schemas.openxmlformats.org/officeDocument/2006/relationships/hyperlink" Target="http://www.akitu-co.com" TargetMode="External"/><Relationship Id="rId8" Type="http://schemas.openxmlformats.org/officeDocument/2006/relationships/hyperlink" Target="http://www.akitu-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