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3891" w14:textId="77777777" w:rsidR="00160248" w:rsidRDefault="00160248" w:rsidP="00703876">
      <w:r w:rsidRPr="00160248">
        <w:rPr>
          <w:rFonts w:asciiTheme="majorHAnsi" w:eastAsiaTheme="majorEastAsia" w:hAnsiTheme="majorHAnsi" w:cstheme="majorBidi"/>
          <w:spacing w:val="-10"/>
          <w:kern w:val="28"/>
          <w:sz w:val="56"/>
          <w:szCs w:val="56"/>
        </w:rPr>
        <w:drawing>
          <wp:inline distT="0" distB="0" distL="0" distR="0" wp14:anchorId="41D03DA3" wp14:editId="78C2FBE7">
            <wp:extent cx="5664200" cy="3156293"/>
            <wp:effectExtent l="0" t="0" r="0" b="6350"/>
            <wp:docPr id="2119981065" name="Afbeelding 1" descr="Afbeelding met Lettertype, Graphics, logo,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1065" name="Afbeelding 1" descr="Afbeelding met Lettertype, Graphics, logo, tekst&#10;&#10;Automatisch gegenereerde beschrijving"/>
                    <pic:cNvPicPr/>
                  </pic:nvPicPr>
                  <pic:blipFill>
                    <a:blip r:embed="rId6"/>
                    <a:stretch>
                      <a:fillRect/>
                    </a:stretch>
                  </pic:blipFill>
                  <pic:spPr>
                    <a:xfrm>
                      <a:off x="0" y="0"/>
                      <a:ext cx="5678030" cy="3164000"/>
                    </a:xfrm>
                    <a:prstGeom prst="rect">
                      <a:avLst/>
                    </a:prstGeom>
                  </pic:spPr>
                </pic:pic>
              </a:graphicData>
            </a:graphic>
          </wp:inline>
        </w:drawing>
      </w:r>
    </w:p>
    <w:p w14:paraId="51480FBA" w14:textId="6B46B5AA" w:rsidR="00703876" w:rsidRPr="00703876" w:rsidRDefault="00703876" w:rsidP="00703876">
      <w:r>
        <w:t>The Music Cards app lets users generate Music Cards for song from Spotify. These cards can then be printed out (using the generate page). These cards can then be used to share music physically, for example in a bar where you when requesting a song. If the bar is using Spotify they can easily scan the QR-code and play it or if the bar is not using Spotify they can read the information about the song on the back of the card. The Music Cards app also has a build in scanner, to scan the cards and play it on Spotify.</w:t>
      </w:r>
    </w:p>
    <w:p w14:paraId="0222CFEF" w14:textId="0C8FAD1D" w:rsidR="00160248" w:rsidRDefault="00773F34" w:rsidP="00160248">
      <w:r>
        <w:t xml:space="preserve">The Music Cards app is located at </w:t>
      </w:r>
      <w:hyperlink r:id="rId7" w:history="1">
        <w:r w:rsidRPr="00AF03B5">
          <w:rPr>
            <w:rStyle w:val="Hyperlink"/>
          </w:rPr>
          <w:t>https://music-cards.vercel.app/</w:t>
        </w:r>
      </w:hyperlink>
      <w:r>
        <w:t xml:space="preserve">. </w:t>
      </w:r>
    </w:p>
    <w:sdt>
      <w:sdtPr>
        <w:rPr>
          <w:lang w:val="nl-NL"/>
        </w:rPr>
        <w:id w:val="973270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1F4624E" w14:textId="501A40B8" w:rsidR="00160248" w:rsidRDefault="00160248">
          <w:pPr>
            <w:pStyle w:val="Kopvaninhoudsopgave"/>
          </w:pPr>
          <w:r>
            <w:rPr>
              <w:lang w:val="nl-NL"/>
            </w:rPr>
            <w:t>Contents</w:t>
          </w:r>
        </w:p>
        <w:p w14:paraId="46EC84A0" w14:textId="23F31136" w:rsidR="00160248" w:rsidRDefault="00160248">
          <w:pPr>
            <w:pStyle w:val="Inhopg1"/>
            <w:tabs>
              <w:tab w:val="right" w:leader="dot" w:pos="9062"/>
            </w:tabs>
            <w:rPr>
              <w:noProof/>
            </w:rPr>
          </w:pPr>
          <w:r>
            <w:fldChar w:fldCharType="begin"/>
          </w:r>
          <w:r>
            <w:instrText xml:space="preserve"> TOC \o "1-3" \h \z \u </w:instrText>
          </w:r>
          <w:r>
            <w:fldChar w:fldCharType="separate"/>
          </w:r>
          <w:hyperlink w:anchor="_Toc159607766" w:history="1">
            <w:r w:rsidRPr="00C56146">
              <w:rPr>
                <w:rStyle w:val="Hyperlink"/>
                <w:noProof/>
              </w:rPr>
              <w:t>Logging in</w:t>
            </w:r>
            <w:r>
              <w:rPr>
                <w:noProof/>
                <w:webHidden/>
              </w:rPr>
              <w:tab/>
            </w:r>
            <w:r>
              <w:rPr>
                <w:noProof/>
                <w:webHidden/>
              </w:rPr>
              <w:fldChar w:fldCharType="begin"/>
            </w:r>
            <w:r>
              <w:rPr>
                <w:noProof/>
                <w:webHidden/>
              </w:rPr>
              <w:instrText xml:space="preserve"> PAGEREF _Toc159607766 \h </w:instrText>
            </w:r>
            <w:r>
              <w:rPr>
                <w:noProof/>
                <w:webHidden/>
              </w:rPr>
            </w:r>
            <w:r>
              <w:rPr>
                <w:noProof/>
                <w:webHidden/>
              </w:rPr>
              <w:fldChar w:fldCharType="separate"/>
            </w:r>
            <w:r w:rsidR="007E62EF">
              <w:rPr>
                <w:noProof/>
                <w:webHidden/>
              </w:rPr>
              <w:t>1</w:t>
            </w:r>
            <w:r>
              <w:rPr>
                <w:noProof/>
                <w:webHidden/>
              </w:rPr>
              <w:fldChar w:fldCharType="end"/>
            </w:r>
          </w:hyperlink>
        </w:p>
        <w:p w14:paraId="7AA8D61F" w14:textId="7ED418D8" w:rsidR="00160248" w:rsidRDefault="00160248">
          <w:pPr>
            <w:pStyle w:val="Inhopg1"/>
            <w:tabs>
              <w:tab w:val="right" w:leader="dot" w:pos="9062"/>
            </w:tabs>
            <w:rPr>
              <w:noProof/>
            </w:rPr>
          </w:pPr>
          <w:hyperlink w:anchor="_Toc159607767" w:history="1">
            <w:r w:rsidRPr="00C56146">
              <w:rPr>
                <w:rStyle w:val="Hyperlink"/>
                <w:noProof/>
              </w:rPr>
              <w:t>Home/Scanning</w:t>
            </w:r>
            <w:r>
              <w:rPr>
                <w:noProof/>
                <w:webHidden/>
              </w:rPr>
              <w:tab/>
            </w:r>
            <w:r>
              <w:rPr>
                <w:noProof/>
                <w:webHidden/>
              </w:rPr>
              <w:fldChar w:fldCharType="begin"/>
            </w:r>
            <w:r>
              <w:rPr>
                <w:noProof/>
                <w:webHidden/>
              </w:rPr>
              <w:instrText xml:space="preserve"> PAGEREF _Toc159607767 \h </w:instrText>
            </w:r>
            <w:r>
              <w:rPr>
                <w:noProof/>
                <w:webHidden/>
              </w:rPr>
            </w:r>
            <w:r>
              <w:rPr>
                <w:noProof/>
                <w:webHidden/>
              </w:rPr>
              <w:fldChar w:fldCharType="separate"/>
            </w:r>
            <w:r w:rsidR="007E62EF">
              <w:rPr>
                <w:noProof/>
                <w:webHidden/>
              </w:rPr>
              <w:t>2</w:t>
            </w:r>
            <w:r>
              <w:rPr>
                <w:noProof/>
                <w:webHidden/>
              </w:rPr>
              <w:fldChar w:fldCharType="end"/>
            </w:r>
          </w:hyperlink>
        </w:p>
        <w:p w14:paraId="3A2B67F6" w14:textId="49D18ADA" w:rsidR="00160248" w:rsidRDefault="00160248">
          <w:pPr>
            <w:pStyle w:val="Inhopg1"/>
            <w:tabs>
              <w:tab w:val="right" w:leader="dot" w:pos="9062"/>
            </w:tabs>
            <w:rPr>
              <w:noProof/>
            </w:rPr>
          </w:pPr>
          <w:hyperlink w:anchor="_Toc159607768" w:history="1">
            <w:r w:rsidRPr="00C56146">
              <w:rPr>
                <w:rStyle w:val="Hyperlink"/>
                <w:noProof/>
              </w:rPr>
              <w:t>Scanned</w:t>
            </w:r>
            <w:r>
              <w:rPr>
                <w:noProof/>
                <w:webHidden/>
              </w:rPr>
              <w:tab/>
            </w:r>
            <w:r>
              <w:rPr>
                <w:noProof/>
                <w:webHidden/>
              </w:rPr>
              <w:fldChar w:fldCharType="begin"/>
            </w:r>
            <w:r>
              <w:rPr>
                <w:noProof/>
                <w:webHidden/>
              </w:rPr>
              <w:instrText xml:space="preserve"> PAGEREF _Toc159607768 \h </w:instrText>
            </w:r>
            <w:r>
              <w:rPr>
                <w:noProof/>
                <w:webHidden/>
              </w:rPr>
            </w:r>
            <w:r>
              <w:rPr>
                <w:noProof/>
                <w:webHidden/>
              </w:rPr>
              <w:fldChar w:fldCharType="separate"/>
            </w:r>
            <w:r w:rsidR="007E62EF">
              <w:rPr>
                <w:noProof/>
                <w:webHidden/>
              </w:rPr>
              <w:t>3</w:t>
            </w:r>
            <w:r>
              <w:rPr>
                <w:noProof/>
                <w:webHidden/>
              </w:rPr>
              <w:fldChar w:fldCharType="end"/>
            </w:r>
          </w:hyperlink>
        </w:p>
        <w:p w14:paraId="2E401638" w14:textId="591C08B1" w:rsidR="00160248" w:rsidRDefault="00160248">
          <w:pPr>
            <w:pStyle w:val="Inhopg1"/>
            <w:tabs>
              <w:tab w:val="right" w:leader="dot" w:pos="9062"/>
            </w:tabs>
            <w:rPr>
              <w:noProof/>
            </w:rPr>
          </w:pPr>
          <w:hyperlink w:anchor="_Toc159607769" w:history="1">
            <w:r w:rsidRPr="00C56146">
              <w:rPr>
                <w:rStyle w:val="Hyperlink"/>
                <w:noProof/>
              </w:rPr>
              <w:t>Generate</w:t>
            </w:r>
            <w:r>
              <w:rPr>
                <w:noProof/>
                <w:webHidden/>
              </w:rPr>
              <w:tab/>
            </w:r>
            <w:r>
              <w:rPr>
                <w:noProof/>
                <w:webHidden/>
              </w:rPr>
              <w:fldChar w:fldCharType="begin"/>
            </w:r>
            <w:r>
              <w:rPr>
                <w:noProof/>
                <w:webHidden/>
              </w:rPr>
              <w:instrText xml:space="preserve"> PAGEREF _Toc159607769 \h </w:instrText>
            </w:r>
            <w:r>
              <w:rPr>
                <w:noProof/>
                <w:webHidden/>
              </w:rPr>
            </w:r>
            <w:r>
              <w:rPr>
                <w:noProof/>
                <w:webHidden/>
              </w:rPr>
              <w:fldChar w:fldCharType="separate"/>
            </w:r>
            <w:r w:rsidR="007E62EF">
              <w:rPr>
                <w:noProof/>
                <w:webHidden/>
              </w:rPr>
              <w:t>3</w:t>
            </w:r>
            <w:r>
              <w:rPr>
                <w:noProof/>
                <w:webHidden/>
              </w:rPr>
              <w:fldChar w:fldCharType="end"/>
            </w:r>
          </w:hyperlink>
        </w:p>
        <w:p w14:paraId="27C36071" w14:textId="473604B4" w:rsidR="00160248" w:rsidRDefault="00160248" w:rsidP="00160248">
          <w:r>
            <w:rPr>
              <w:b/>
              <w:bCs/>
              <w:lang w:val="nl-NL"/>
            </w:rPr>
            <w:fldChar w:fldCharType="end"/>
          </w:r>
        </w:p>
      </w:sdtContent>
    </w:sdt>
    <w:p w14:paraId="6AA26079" w14:textId="2740F5CF" w:rsidR="00773F34" w:rsidRDefault="00773F34" w:rsidP="00773F34">
      <w:pPr>
        <w:pStyle w:val="Kop1"/>
      </w:pPr>
      <w:bookmarkStart w:id="0" w:name="_Toc159607766"/>
      <w:r>
        <w:t>Logging in</w:t>
      </w:r>
      <w:bookmarkEnd w:id="0"/>
    </w:p>
    <w:p w14:paraId="425FA775" w14:textId="75FF9FCD" w:rsidR="00773F34" w:rsidRDefault="00773F34" w:rsidP="00773F34">
      <w:r>
        <w:t>The user will be redirected to the Spotify authorization page when entering the site for the first time or when the access token is expired. When authorization is successful the user will end up at the page they requested the login from. This will usually by the home page.</w:t>
      </w:r>
    </w:p>
    <w:p w14:paraId="367A1321" w14:textId="77777777" w:rsidR="00703876" w:rsidRDefault="00703876">
      <w:pPr>
        <w:rPr>
          <w:rFonts w:asciiTheme="majorHAnsi" w:eastAsiaTheme="majorEastAsia" w:hAnsiTheme="majorHAnsi" w:cstheme="majorBidi"/>
          <w:color w:val="2F5496" w:themeColor="accent1" w:themeShade="BF"/>
          <w:sz w:val="32"/>
          <w:szCs w:val="32"/>
        </w:rPr>
      </w:pPr>
      <w:r>
        <w:br w:type="page"/>
      </w:r>
    </w:p>
    <w:p w14:paraId="3ABE5848" w14:textId="00D996C7" w:rsidR="00773F34" w:rsidRDefault="00773F34" w:rsidP="00773F34">
      <w:pPr>
        <w:pStyle w:val="Kop1"/>
      </w:pPr>
      <w:bookmarkStart w:id="1" w:name="_Toc159607767"/>
      <w:r>
        <w:lastRenderedPageBreak/>
        <w:t>Home/Scanning</w:t>
      </w:r>
      <w:bookmarkEnd w:id="1"/>
    </w:p>
    <w:p w14:paraId="2E0A2D7E" w14:textId="7147DFD8" w:rsidR="00804769" w:rsidRDefault="00804769" w:rsidP="00804769">
      <w:r w:rsidRPr="00804769">
        <w:drawing>
          <wp:anchor distT="0" distB="0" distL="114300" distR="114300" simplePos="0" relativeHeight="251658240" behindDoc="0" locked="0" layoutInCell="1" allowOverlap="1" wp14:anchorId="33E67D13" wp14:editId="6D634499">
            <wp:simplePos x="0" y="0"/>
            <wp:positionH relativeFrom="margin">
              <wp:align>left</wp:align>
            </wp:positionH>
            <wp:positionV relativeFrom="paragraph">
              <wp:posOffset>11430</wp:posOffset>
            </wp:positionV>
            <wp:extent cx="2167255" cy="3864610"/>
            <wp:effectExtent l="0" t="0" r="4445" b="2540"/>
            <wp:wrapSquare wrapText="bothSides"/>
            <wp:docPr id="474662622"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2622" name="Afbeelding 1" descr="Afbeelding met tekst, schermopname, Lettertype, logo&#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167255" cy="3864610"/>
                    </a:xfrm>
                    <a:prstGeom prst="rect">
                      <a:avLst/>
                    </a:prstGeom>
                  </pic:spPr>
                </pic:pic>
              </a:graphicData>
            </a:graphic>
          </wp:anchor>
        </w:drawing>
      </w:r>
    </w:p>
    <w:p w14:paraId="63D8086B" w14:textId="77777777" w:rsidR="00804769" w:rsidRDefault="00804769" w:rsidP="00804769"/>
    <w:p w14:paraId="77EE5133" w14:textId="3C46B1B0" w:rsidR="00804769" w:rsidRDefault="00804769" w:rsidP="00804769"/>
    <w:p w14:paraId="50D5586A" w14:textId="408A628F" w:rsidR="00804769" w:rsidRDefault="00804769" w:rsidP="00804769">
      <w:r>
        <w:t>If the user is not currently playing on any device and no devices are available the following screen will be shown. The screen will ask the user to make an device available via the Spotify app and then refresh the page.</w:t>
      </w:r>
    </w:p>
    <w:p w14:paraId="5BD53604" w14:textId="77777777" w:rsidR="00804769" w:rsidRPr="00804769" w:rsidRDefault="00804769" w:rsidP="00804769"/>
    <w:p w14:paraId="33A1CFAD" w14:textId="77777777" w:rsidR="00804769" w:rsidRDefault="00804769" w:rsidP="00B43435"/>
    <w:p w14:paraId="2A182B44" w14:textId="6587F9CD" w:rsidR="00804769" w:rsidRDefault="00804769" w:rsidP="00B43435"/>
    <w:p w14:paraId="56E054BD" w14:textId="7AB39F02" w:rsidR="00804769" w:rsidRDefault="00804769" w:rsidP="00B43435"/>
    <w:p w14:paraId="15D0B7AC" w14:textId="4C65B3CC" w:rsidR="00804769" w:rsidRDefault="00804769" w:rsidP="00773F34"/>
    <w:p w14:paraId="1E1492A7" w14:textId="783316F0" w:rsidR="00804769" w:rsidRDefault="00804769" w:rsidP="00773F34">
      <w:r w:rsidRPr="00B43435">
        <w:drawing>
          <wp:anchor distT="0" distB="0" distL="114300" distR="114300" simplePos="0" relativeHeight="251659264" behindDoc="1" locked="0" layoutInCell="1" allowOverlap="1" wp14:anchorId="223B4F85" wp14:editId="33007E29">
            <wp:simplePos x="0" y="0"/>
            <wp:positionH relativeFrom="margin">
              <wp:posOffset>3750734</wp:posOffset>
            </wp:positionH>
            <wp:positionV relativeFrom="paragraph">
              <wp:posOffset>-138007</wp:posOffset>
            </wp:positionV>
            <wp:extent cx="2175188" cy="3894667"/>
            <wp:effectExtent l="0" t="0" r="0" b="0"/>
            <wp:wrapSquare wrapText="bothSides"/>
            <wp:docPr id="1731908955"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08955" name="Afbeelding 1" descr="Afbeelding met tekst, schermopname, Lettertype, logo&#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175188" cy="3894667"/>
                    </a:xfrm>
                    <a:prstGeom prst="rect">
                      <a:avLst/>
                    </a:prstGeom>
                  </pic:spPr>
                </pic:pic>
              </a:graphicData>
            </a:graphic>
            <wp14:sizeRelH relativeFrom="margin">
              <wp14:pctWidth>0</wp14:pctWidth>
            </wp14:sizeRelH>
            <wp14:sizeRelV relativeFrom="margin">
              <wp14:pctHeight>0</wp14:pctHeight>
            </wp14:sizeRelV>
          </wp:anchor>
        </w:drawing>
      </w:r>
    </w:p>
    <w:p w14:paraId="4D1453F5" w14:textId="421A03FE" w:rsidR="00804769" w:rsidRDefault="00804769" w:rsidP="00773F34"/>
    <w:p w14:paraId="4CD013DD" w14:textId="5AC296F8" w:rsidR="00804769" w:rsidRDefault="00804769" w:rsidP="00773F34"/>
    <w:p w14:paraId="3D451EB8" w14:textId="680E07EF" w:rsidR="00804769" w:rsidRDefault="00804769" w:rsidP="00773F34"/>
    <w:p w14:paraId="38D03FE8" w14:textId="6A8561B3" w:rsidR="00804769" w:rsidRDefault="00B43435" w:rsidP="00773F34">
      <w:r>
        <w:t>The home page contains two parts: a camera view and ‘generate’ button. The generate button will redirect the user to the generate page. The camera view can scan QR-codes. If a QR-code contains any valid form of Spotify URL or URI, that is either a track, playlist, album or artist. Any other QR-codes will be ignored. When a valid QR-code is scanned the song is played through the users Spotify Connect.</w:t>
      </w:r>
    </w:p>
    <w:p w14:paraId="1A02115B" w14:textId="77777777" w:rsidR="00804769" w:rsidRDefault="00804769">
      <w:r>
        <w:br w:type="page"/>
      </w:r>
    </w:p>
    <w:p w14:paraId="34318343" w14:textId="7D9E225C" w:rsidR="00804769" w:rsidRDefault="00804769" w:rsidP="00703876">
      <w:pPr>
        <w:pStyle w:val="Kop1"/>
      </w:pPr>
      <w:bookmarkStart w:id="2" w:name="_Toc159607768"/>
      <w:r>
        <w:lastRenderedPageBreak/>
        <w:t>Scanned</w:t>
      </w:r>
      <w:bookmarkEnd w:id="2"/>
    </w:p>
    <w:p w14:paraId="5577DA67" w14:textId="7686A922" w:rsidR="00703876" w:rsidRDefault="00703876" w:rsidP="00703876">
      <w:r w:rsidRPr="00703876">
        <w:drawing>
          <wp:anchor distT="0" distB="0" distL="114300" distR="114300" simplePos="0" relativeHeight="251660288" behindDoc="0" locked="0" layoutInCell="1" allowOverlap="1" wp14:anchorId="795B1AA8" wp14:editId="2F37FF9E">
            <wp:simplePos x="0" y="0"/>
            <wp:positionH relativeFrom="margin">
              <wp:align>left</wp:align>
            </wp:positionH>
            <wp:positionV relativeFrom="paragraph">
              <wp:posOffset>6350</wp:posOffset>
            </wp:positionV>
            <wp:extent cx="2413000" cy="4331834"/>
            <wp:effectExtent l="0" t="0" r="6350" b="0"/>
            <wp:wrapSquare wrapText="bothSides"/>
            <wp:docPr id="1185985369" name="Afbeelding 1" descr="Afbeelding met tekst, ontwerp, schermopnam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85369" name="Afbeelding 1" descr="Afbeelding met tekst, ontwerp, schermopname, grafische vormgeving&#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413000" cy="4331834"/>
                    </a:xfrm>
                    <a:prstGeom prst="rect">
                      <a:avLst/>
                    </a:prstGeom>
                  </pic:spPr>
                </pic:pic>
              </a:graphicData>
            </a:graphic>
          </wp:anchor>
        </w:drawing>
      </w:r>
    </w:p>
    <w:p w14:paraId="3F9C8362" w14:textId="2A2087A1" w:rsidR="00703876" w:rsidRDefault="00703876" w:rsidP="00703876">
      <w:r>
        <w:t>The scanned screen shows the scanned card with the QR-code. In the future it will also adapt the pattern depending on card scanned. There is a scan button to scan a new card.</w:t>
      </w:r>
    </w:p>
    <w:p w14:paraId="27C7CA9A" w14:textId="5525CA9F" w:rsidR="00703876" w:rsidRDefault="00703876" w:rsidP="00703876"/>
    <w:p w14:paraId="3B776572" w14:textId="33E7E9E3" w:rsidR="00703876" w:rsidRDefault="00703876" w:rsidP="00703876"/>
    <w:p w14:paraId="17E50D9B" w14:textId="36D2AAE6" w:rsidR="00703876" w:rsidRDefault="00703876" w:rsidP="00703876"/>
    <w:p w14:paraId="60401760" w14:textId="36219E6A" w:rsidR="00703876" w:rsidRDefault="00703876" w:rsidP="00703876"/>
    <w:p w14:paraId="0D2AC32C" w14:textId="77777777" w:rsidR="00703876" w:rsidRDefault="00703876" w:rsidP="00703876"/>
    <w:p w14:paraId="323A6CA5" w14:textId="70090BF4" w:rsidR="00703876" w:rsidRDefault="00703876" w:rsidP="00703876"/>
    <w:p w14:paraId="31663B85" w14:textId="3EB2CBD8" w:rsidR="00703876" w:rsidRDefault="00703876" w:rsidP="00703876"/>
    <w:p w14:paraId="1887ED59" w14:textId="36B3DAC1" w:rsidR="00703876" w:rsidRDefault="00703876" w:rsidP="00703876"/>
    <w:p w14:paraId="42A8D9DA" w14:textId="0F4DE405" w:rsidR="00703876" w:rsidRDefault="00703876" w:rsidP="00703876"/>
    <w:p w14:paraId="215965BD" w14:textId="579EF519" w:rsidR="00703876" w:rsidRDefault="00703876" w:rsidP="00703876"/>
    <w:p w14:paraId="1B4DB7FE" w14:textId="35DCD827" w:rsidR="00703876" w:rsidRDefault="00703876" w:rsidP="00703876"/>
    <w:p w14:paraId="5DF425B2" w14:textId="2B4C1CBC" w:rsidR="00703876" w:rsidRDefault="00703876" w:rsidP="00703876"/>
    <w:p w14:paraId="7A58685F" w14:textId="4D16B83A" w:rsidR="00703876" w:rsidRDefault="00703876" w:rsidP="00703876">
      <w:pPr>
        <w:pStyle w:val="Kop1"/>
      </w:pPr>
      <w:bookmarkStart w:id="3" w:name="_Toc159607769"/>
      <w:r>
        <w:t>Generate</w:t>
      </w:r>
      <w:bookmarkEnd w:id="3"/>
    </w:p>
    <w:p w14:paraId="5F9D7ACE" w14:textId="5E855BD9" w:rsidR="004D3A81" w:rsidRDefault="004D3A81" w:rsidP="00703876">
      <w:r w:rsidRPr="004D3A81">
        <w:drawing>
          <wp:anchor distT="0" distB="0" distL="114300" distR="114300" simplePos="0" relativeHeight="251661312" behindDoc="0" locked="0" layoutInCell="1" allowOverlap="1" wp14:anchorId="46BDA22E" wp14:editId="6166D9AE">
            <wp:simplePos x="0" y="0"/>
            <wp:positionH relativeFrom="column">
              <wp:posOffset>3790950</wp:posOffset>
            </wp:positionH>
            <wp:positionV relativeFrom="paragraph">
              <wp:posOffset>-387561</wp:posOffset>
            </wp:positionV>
            <wp:extent cx="2309055" cy="4140200"/>
            <wp:effectExtent l="0" t="0" r="0" b="0"/>
            <wp:wrapSquare wrapText="bothSides"/>
            <wp:docPr id="1027638582" name="Afbeelding 1" descr="Afbeelding met tekst, schermopname, Kleurrijkhei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38582" name="Afbeelding 1" descr="Afbeelding met tekst, schermopname, Kleurrijkheid,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309055" cy="4140200"/>
                    </a:xfrm>
                    <a:prstGeom prst="rect">
                      <a:avLst/>
                    </a:prstGeom>
                  </pic:spPr>
                </pic:pic>
              </a:graphicData>
            </a:graphic>
          </wp:anchor>
        </w:drawing>
      </w:r>
      <w:r>
        <w:t xml:space="preserve">The generate page currently accepts a Spotify playlist URL or URI. The user can then choose a pattern for the cards (currently limited to 2 patterns, but will be expanded in the future) and a mode either light or dark. </w:t>
      </w:r>
    </w:p>
    <w:p w14:paraId="3BD27BDB" w14:textId="06E1C769" w:rsidR="004D3A81" w:rsidRDefault="004D3A81" w:rsidP="00703876">
      <w:r>
        <w:t>If the input is invalid for any of the inputs (e.g.: the input for the URL is not a valid Spotify URL or URI), then the input will make the text and border red.</w:t>
      </w:r>
    </w:p>
    <w:p w14:paraId="49F9504D" w14:textId="1D031737" w:rsidR="004D3A81" w:rsidRDefault="004D3A81" w:rsidP="004D3A81">
      <w:r>
        <w:t>If all information is valid then the cards will be generated and shown below, in a random order, the ‘generate’ button.</w:t>
      </w:r>
    </w:p>
    <w:p w14:paraId="2BEB8413" w14:textId="77777777" w:rsidR="004D3A81" w:rsidRDefault="004D3A81" w:rsidP="004D3A81"/>
    <w:p w14:paraId="17BF7137" w14:textId="77777777" w:rsidR="004D3A81" w:rsidRDefault="004D3A81" w:rsidP="004D3A81"/>
    <w:p w14:paraId="57D804B3" w14:textId="77777777" w:rsidR="004D3A81" w:rsidRDefault="004D3A81" w:rsidP="004D3A81"/>
    <w:p w14:paraId="4FFBA4CA" w14:textId="77777777" w:rsidR="004D3A81" w:rsidRDefault="004D3A81" w:rsidP="004D3A81"/>
    <w:p w14:paraId="299D3808" w14:textId="77777777" w:rsidR="004D3A81" w:rsidRDefault="004D3A81" w:rsidP="004D3A81"/>
    <w:p w14:paraId="501E4D98" w14:textId="552A6AC0" w:rsidR="004D3A81" w:rsidRDefault="004D3A81" w:rsidP="004D3A81"/>
    <w:p w14:paraId="7D4483B1" w14:textId="3D2181E7" w:rsidR="004D3A81" w:rsidRDefault="004D3A81" w:rsidP="004D3A81">
      <w:r w:rsidRPr="004D3A81">
        <w:lastRenderedPageBreak/>
        <w:drawing>
          <wp:anchor distT="0" distB="0" distL="114300" distR="114300" simplePos="0" relativeHeight="251663360" behindDoc="1" locked="0" layoutInCell="1" allowOverlap="1" wp14:anchorId="6783D8FB" wp14:editId="160B8CB5">
            <wp:simplePos x="0" y="0"/>
            <wp:positionH relativeFrom="margin">
              <wp:align>left</wp:align>
            </wp:positionH>
            <wp:positionV relativeFrom="paragraph">
              <wp:posOffset>0</wp:posOffset>
            </wp:positionV>
            <wp:extent cx="2373630" cy="3623310"/>
            <wp:effectExtent l="0" t="0" r="7620" b="0"/>
            <wp:wrapSquare wrapText="bothSides"/>
            <wp:docPr id="1594547733" name="Afbeelding 1" descr="Afbeelding met tekst, schermopname, grafische vormgeving,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47733" name="Afbeelding 1" descr="Afbeelding met tekst, schermopname, grafische vormgeving, ontwerp&#10;&#10;Automatisch gegenereerde beschrijving"/>
                    <pic:cNvPicPr/>
                  </pic:nvPicPr>
                  <pic:blipFill rotWithShape="1">
                    <a:blip r:embed="rId12">
                      <a:extLst>
                        <a:ext uri="{28A0092B-C50C-407E-A947-70E740481C1C}">
                          <a14:useLocalDpi xmlns:a14="http://schemas.microsoft.com/office/drawing/2010/main" val="0"/>
                        </a:ext>
                      </a:extLst>
                    </a:blip>
                    <a:srcRect b="14737"/>
                    <a:stretch/>
                  </pic:blipFill>
                  <pic:spPr bwMode="auto">
                    <a:xfrm>
                      <a:off x="0" y="0"/>
                      <a:ext cx="2373630" cy="3623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16BB5A" w14:textId="77777777" w:rsidR="004D3A81" w:rsidRDefault="004D3A81" w:rsidP="004D3A81">
      <w:r>
        <w:t>When the user is happy with the results they can download the PDF by clicking `print` (this may they a couple of seconds) and print the cards out.</w:t>
      </w:r>
    </w:p>
    <w:p w14:paraId="7BE8643B" w14:textId="77777777" w:rsidR="004D3A81" w:rsidRDefault="004D3A81" w:rsidP="004D3A81"/>
    <w:p w14:paraId="0DD959EA" w14:textId="2651A916" w:rsidR="004D3A81" w:rsidRDefault="004D3A81" w:rsidP="004D3A81">
      <w:r>
        <w:t>A part of a PDF is shown below. The user can cut the cards out then fold the QR-code to the other side and glue or tape the sides together.</w:t>
      </w:r>
    </w:p>
    <w:p w14:paraId="1A681B29" w14:textId="6A1DA1E9" w:rsidR="004D3A81" w:rsidRPr="004D3A81" w:rsidRDefault="004D3A81" w:rsidP="004D3A81">
      <w:r w:rsidRPr="004D3A81">
        <w:drawing>
          <wp:inline distT="0" distB="0" distL="0" distR="0" wp14:anchorId="1BD04D1F" wp14:editId="72B3785E">
            <wp:extent cx="5760720" cy="5222875"/>
            <wp:effectExtent l="0" t="0" r="0" b="0"/>
            <wp:docPr id="2138644587" name="Afbeelding 1" descr="Afbeelding met tekst, schermopname, visitekaartje, patr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44587" name="Afbeelding 1" descr="Afbeelding met tekst, schermopname, visitekaartje, patroon&#10;&#10;Automatisch gegenereerde beschrijving"/>
                    <pic:cNvPicPr/>
                  </pic:nvPicPr>
                  <pic:blipFill>
                    <a:blip r:embed="rId13"/>
                    <a:stretch>
                      <a:fillRect/>
                    </a:stretch>
                  </pic:blipFill>
                  <pic:spPr>
                    <a:xfrm>
                      <a:off x="0" y="0"/>
                      <a:ext cx="5760720" cy="5222875"/>
                    </a:xfrm>
                    <a:prstGeom prst="rect">
                      <a:avLst/>
                    </a:prstGeom>
                  </pic:spPr>
                </pic:pic>
              </a:graphicData>
            </a:graphic>
          </wp:inline>
        </w:drawing>
      </w:r>
    </w:p>
    <w:sectPr w:rsidR="004D3A81" w:rsidRPr="004D3A81" w:rsidSect="0014221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7E239" w14:textId="77777777" w:rsidR="0014221D" w:rsidRDefault="0014221D" w:rsidP="00160248">
      <w:pPr>
        <w:spacing w:after="0" w:line="240" w:lineRule="auto"/>
      </w:pPr>
      <w:r>
        <w:separator/>
      </w:r>
    </w:p>
  </w:endnote>
  <w:endnote w:type="continuationSeparator" w:id="0">
    <w:p w14:paraId="285B07AB" w14:textId="77777777" w:rsidR="0014221D" w:rsidRDefault="0014221D" w:rsidP="0016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968138"/>
      <w:docPartObj>
        <w:docPartGallery w:val="Page Numbers (Bottom of Page)"/>
        <w:docPartUnique/>
      </w:docPartObj>
    </w:sdtPr>
    <w:sdtContent>
      <w:p w14:paraId="7A91BE64" w14:textId="31F7FDB5" w:rsidR="00160248" w:rsidRDefault="00160248">
        <w:pPr>
          <w:pStyle w:val="Voettekst"/>
          <w:jc w:val="right"/>
        </w:pPr>
        <w:r>
          <w:fldChar w:fldCharType="begin"/>
        </w:r>
        <w:r>
          <w:instrText>PAGE   \* MERGEFORMAT</w:instrText>
        </w:r>
        <w:r>
          <w:fldChar w:fldCharType="separate"/>
        </w:r>
        <w:r>
          <w:rPr>
            <w:lang w:val="nl-NL"/>
          </w:rPr>
          <w:t>2</w:t>
        </w:r>
        <w:r>
          <w:fldChar w:fldCharType="end"/>
        </w:r>
      </w:p>
    </w:sdtContent>
  </w:sdt>
  <w:p w14:paraId="07804B11" w14:textId="77777777" w:rsidR="00160248" w:rsidRDefault="001602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E0CE" w14:textId="77777777" w:rsidR="0014221D" w:rsidRDefault="0014221D" w:rsidP="00160248">
      <w:pPr>
        <w:spacing w:after="0" w:line="240" w:lineRule="auto"/>
      </w:pPr>
      <w:r>
        <w:separator/>
      </w:r>
    </w:p>
  </w:footnote>
  <w:footnote w:type="continuationSeparator" w:id="0">
    <w:p w14:paraId="148C7474" w14:textId="77777777" w:rsidR="0014221D" w:rsidRDefault="0014221D" w:rsidP="001602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BC"/>
    <w:rsid w:val="0014221D"/>
    <w:rsid w:val="00160248"/>
    <w:rsid w:val="002435BC"/>
    <w:rsid w:val="004D3A81"/>
    <w:rsid w:val="00703876"/>
    <w:rsid w:val="00773F34"/>
    <w:rsid w:val="007E62EF"/>
    <w:rsid w:val="00804769"/>
    <w:rsid w:val="00AC3B0E"/>
    <w:rsid w:val="00AE56BD"/>
    <w:rsid w:val="00B43435"/>
    <w:rsid w:val="00F176B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46A8"/>
  <w15:chartTrackingRefBased/>
  <w15:docId w15:val="{4B8ECC3F-372B-4332-834F-00566DBF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3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73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73F34"/>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773F34"/>
    <w:rPr>
      <w:color w:val="0563C1" w:themeColor="hyperlink"/>
      <w:u w:val="single"/>
    </w:rPr>
  </w:style>
  <w:style w:type="character" w:styleId="Onopgelostemelding">
    <w:name w:val="Unresolved Mention"/>
    <w:basedOn w:val="Standaardalinea-lettertype"/>
    <w:uiPriority w:val="99"/>
    <w:semiHidden/>
    <w:unhideWhenUsed/>
    <w:rsid w:val="00773F34"/>
    <w:rPr>
      <w:color w:val="605E5C"/>
      <w:shd w:val="clear" w:color="auto" w:fill="E1DFDD"/>
    </w:rPr>
  </w:style>
  <w:style w:type="character" w:customStyle="1" w:styleId="Kop1Char">
    <w:name w:val="Kop 1 Char"/>
    <w:basedOn w:val="Standaardalinea-lettertype"/>
    <w:link w:val="Kop1"/>
    <w:uiPriority w:val="9"/>
    <w:rsid w:val="00773F34"/>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602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248"/>
  </w:style>
  <w:style w:type="paragraph" w:styleId="Voettekst">
    <w:name w:val="footer"/>
    <w:basedOn w:val="Standaard"/>
    <w:link w:val="VoettekstChar"/>
    <w:uiPriority w:val="99"/>
    <w:unhideWhenUsed/>
    <w:rsid w:val="001602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248"/>
  </w:style>
  <w:style w:type="paragraph" w:styleId="Kopvaninhoudsopgave">
    <w:name w:val="TOC Heading"/>
    <w:basedOn w:val="Kop1"/>
    <w:next w:val="Standaard"/>
    <w:uiPriority w:val="39"/>
    <w:unhideWhenUsed/>
    <w:qFormat/>
    <w:rsid w:val="00160248"/>
    <w:pPr>
      <w:outlineLvl w:val="9"/>
    </w:pPr>
    <w:rPr>
      <w:kern w:val="0"/>
      <w:lang w:eastAsia="en-GB"/>
      <w14:ligatures w14:val="none"/>
    </w:rPr>
  </w:style>
  <w:style w:type="paragraph" w:styleId="Inhopg1">
    <w:name w:val="toc 1"/>
    <w:basedOn w:val="Standaard"/>
    <w:next w:val="Standaard"/>
    <w:autoRedefine/>
    <w:uiPriority w:val="39"/>
    <w:unhideWhenUsed/>
    <w:rsid w:val="001602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music-cards.vercel.app/"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436</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Brants, T.G.A. (Thomas, Student B-TCS)</dc:creator>
  <cp:keywords/>
  <dc:description/>
  <cp:lastModifiedBy>Brants, T.G.A. (Thomas, Student B-TCS)</cp:lastModifiedBy>
  <cp:revision>4</cp:revision>
  <cp:lastPrinted>2024-02-23T18:09:00Z</cp:lastPrinted>
  <dcterms:created xsi:type="dcterms:W3CDTF">2024-02-23T16:34:00Z</dcterms:created>
  <dcterms:modified xsi:type="dcterms:W3CDTF">2024-02-23T18:10:00Z</dcterms:modified>
</cp:coreProperties>
</file>