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37F25" w14:textId="77777777" w:rsidR="00E9354D" w:rsidRPr="00E9354D" w:rsidRDefault="00000000" w:rsidP="00E9354D">
      <w:pPr>
        <w:spacing w:after="158" w:line="259" w:lineRule="auto"/>
        <w:ind w:left="0" w:right="-11" w:firstLine="0"/>
        <w:rPr>
          <w:rFonts w:ascii="Aptos" w:hAnsi="Aptos"/>
          <w:b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71657DA7" wp14:editId="5D9261A2">
                <wp:extent cx="5943599" cy="9525"/>
                <wp:effectExtent l="0" t="0" r="0" b="0"/>
                <wp:docPr id="1586" name="Group 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2135" name="Shape 2135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6" style="width:468pt;height:0.75pt;mso-position-horizontal-relative:char;mso-position-vertical-relative:line" coordsize="59435,95">
                <v:shape id="Shape 2136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0807CFDE" w14:textId="7DA2FFC4" w:rsidR="009E0B1A" w:rsidRPr="00E9354D" w:rsidRDefault="00000000" w:rsidP="00E9354D">
      <w:pPr>
        <w:spacing w:after="158" w:line="259" w:lineRule="auto"/>
        <w:ind w:left="0" w:right="-11" w:firstLine="0"/>
        <w:rPr>
          <w:rFonts w:ascii="Aptos" w:hAnsi="Aptos"/>
        </w:rPr>
      </w:pPr>
      <w:r w:rsidRPr="00E9354D">
        <w:rPr>
          <w:rFonts w:ascii="Aptos" w:hAnsi="Aptos"/>
          <w:b/>
        </w:rPr>
        <w:t>Nombre del Proyecto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Sistema de Gestión de Inventario Gaia World</w:t>
      </w:r>
      <w:r w:rsidR="00E9354D">
        <w:rPr>
          <w:rFonts w:ascii="Aptos" w:hAnsi="Aptos"/>
        </w:rPr>
        <w:t xml:space="preserve"> (Gaia </w:t>
      </w:r>
      <w:proofErr w:type="spellStart"/>
      <w:r w:rsidR="00E9354D">
        <w:rPr>
          <w:rFonts w:ascii="Aptos" w:hAnsi="Aptos"/>
        </w:rPr>
        <w:t>Inventory</w:t>
      </w:r>
      <w:proofErr w:type="spellEnd"/>
      <w:r w:rsidR="00E9354D">
        <w:rPr>
          <w:rFonts w:ascii="Aptos" w:hAnsi="Aptos"/>
        </w:rPr>
        <w:t>)</w:t>
      </w:r>
    </w:p>
    <w:p w14:paraId="2EBE3A69" w14:textId="65AD795B" w:rsidR="009E0B1A" w:rsidRPr="00E9354D" w:rsidRDefault="00000000">
      <w:pPr>
        <w:spacing w:after="128"/>
        <w:ind w:left="-5"/>
        <w:rPr>
          <w:rFonts w:ascii="Aptos" w:hAnsi="Aptos"/>
        </w:rPr>
      </w:pPr>
      <w:r w:rsidRPr="00E9354D">
        <w:rPr>
          <w:rFonts w:ascii="Aptos" w:hAnsi="Aptos"/>
          <w:b/>
        </w:rPr>
        <w:t>Fecha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13 de septiembre de 2024</w:t>
      </w:r>
    </w:p>
    <w:p w14:paraId="52D3A1EA" w14:textId="613AC728" w:rsidR="009E0B1A" w:rsidRPr="00E9354D" w:rsidRDefault="00000000">
      <w:pPr>
        <w:spacing w:after="164" w:line="259" w:lineRule="auto"/>
        <w:ind w:left="-5"/>
        <w:rPr>
          <w:rFonts w:ascii="Aptos" w:hAnsi="Aptos"/>
        </w:rPr>
      </w:pPr>
      <w:r w:rsidRPr="00E9354D">
        <w:rPr>
          <w:rFonts w:ascii="Aptos" w:hAnsi="Aptos"/>
          <w:b/>
        </w:rPr>
        <w:t>Versión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1.0</w:t>
      </w:r>
    </w:p>
    <w:p w14:paraId="1BF76AB2" w14:textId="77777777" w:rsidR="009E0B1A" w:rsidRPr="00E9354D" w:rsidRDefault="00000000">
      <w:pPr>
        <w:spacing w:after="0" w:line="259" w:lineRule="auto"/>
        <w:ind w:left="-5"/>
        <w:rPr>
          <w:rFonts w:ascii="Aptos" w:hAnsi="Aptos"/>
        </w:rPr>
      </w:pPr>
      <w:r w:rsidRPr="00E9354D">
        <w:rPr>
          <w:rFonts w:ascii="Aptos" w:hAnsi="Aptos"/>
          <w:b/>
        </w:rPr>
        <w:t>Equipo de Desarrollo</w:t>
      </w:r>
      <w:r w:rsidRPr="00E9354D">
        <w:rPr>
          <w:rFonts w:ascii="Aptos" w:hAnsi="Aptos"/>
        </w:rPr>
        <w:t>:</w:t>
      </w:r>
    </w:p>
    <w:p w14:paraId="7DC4FC96" w14:textId="77777777" w:rsidR="009E0B1A" w:rsidRPr="00E9354D" w:rsidRDefault="00000000">
      <w:pPr>
        <w:spacing w:after="294" w:line="259" w:lineRule="auto"/>
        <w:ind w:left="0" w:right="-11" w:firstLine="0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53B86854" wp14:editId="64874E9B">
                <wp:extent cx="5943599" cy="938213"/>
                <wp:effectExtent l="0" t="0" r="0" b="0"/>
                <wp:docPr id="1587" name="Group 1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38213"/>
                          <a:chOff x="0" y="0"/>
                          <a:chExt cx="5943599" cy="938213"/>
                        </a:xfrm>
                      </wpg:grpSpPr>
                      <wps:wsp>
                        <wps:cNvPr id="2137" name="Shape 2137"/>
                        <wps:cNvSpPr/>
                        <wps:spPr>
                          <a:xfrm>
                            <a:off x="0" y="928688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5250" y="8096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4141" y="0"/>
                            <a:ext cx="1328088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52F33" w14:textId="77777777" w:rsidR="009E0B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Danilo</w:t>
                              </w:r>
                              <w:r>
                                <w:rPr>
                                  <w:spacing w:val="1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Arenas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95250" y="39528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141" y="314325"/>
                            <a:ext cx="1317498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58444" w14:textId="77777777" w:rsidR="009E0B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Shelwin</w:t>
                              </w:r>
                              <w:r>
                                <w:rPr>
                                  <w:spacing w:val="1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Leiva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95250" y="71913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4141" y="638175"/>
                            <a:ext cx="1676960" cy="24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39C65" w14:textId="77777777" w:rsidR="009E0B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Jhoyner</w:t>
                              </w:r>
                              <w:r>
                                <w:rPr>
                                  <w:spacing w:val="1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Martinez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7" style="width:468pt;height:73.875pt;mso-position-horizontal-relative:char;mso-position-vertical-relative:line" coordsize="59435,9382">
                <v:shape id="Shape 2150" style="position:absolute;width:59435;height:95;left:0;top:9286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  <v:shape id="Shape 22" style="position:absolute;width:476;height:476;left:952;top:809;" coordsize="47625,47625" path="m23813,0c26970,0,30008,604,32925,1812c35842,3021,38418,4742,40650,6974c42883,9207,44604,11782,45812,14700c47021,17617,47625,20655,47625,23813c47625,26970,47021,30007,45812,32925c44604,35842,42883,38417,40650,40650c38418,42883,35842,44603,32925,45812c30008,47020,26970,47625,23813,47625c20655,47625,17617,47020,14700,45812c11782,44603,9207,42883,6974,40650c4742,38417,3021,35842,1813,32925c604,30007,0,26970,0,23813c0,20655,604,17617,1813,14700c3021,11782,4742,9207,6974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rect id="Rectangle 23" style="position:absolute;width:13280;height:2452;left:274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Danilo</w:t>
                        </w:r>
                        <w:r>
                          <w:rPr>
                            <w:spacing w:val="13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Arenas</w:t>
                        </w:r>
                      </w:p>
                    </w:txbxContent>
                  </v:textbox>
                </v:rect>
                <v:shape id="Shape 24" style="position:absolute;width:476;height:476;left:952;top:3952;" coordsize="47625,47625" path="m23813,0c26970,0,30008,604,32925,1812c35842,3020,38418,4741,40650,6974c42883,9207,44604,11782,45812,14699c47021,17617,47625,20655,47625,23813c47625,26970,47021,30007,45812,32925c44604,35842,42883,38417,40650,40651c38418,42883,35842,44604,32925,45812c30008,47021,26970,47625,23813,47625c20655,47625,17617,47021,14700,45812c11782,44604,9207,42883,6974,40651c4742,38417,3021,35842,1813,32925c604,30007,0,26970,0,23813c0,20655,604,17617,1813,14699c3021,11782,4742,9207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rect id="Rectangle 25" style="position:absolute;width:13174;height:2452;left:2741;top:3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Shelwin</w:t>
                        </w:r>
                        <w:r>
                          <w:rPr>
                            <w:spacing w:val="1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Leiva</w:t>
                        </w:r>
                      </w:p>
                    </w:txbxContent>
                  </v:textbox>
                </v:rect>
                <v:shape id="Shape 26" style="position:absolute;width:476;height:476;left:952;top:7191;" coordsize="47625,47625" path="m23813,0c26970,0,30008,604,32925,1813c35842,3021,38418,4742,40650,6974c42883,9207,44604,11782,45812,14699c47021,17617,47625,20655,47625,23813c47625,26970,47021,30008,45812,32925c44604,35842,42883,38417,40650,40650c38418,42883,35842,44604,32925,45812c30008,47020,26970,47625,23813,47625c20655,47625,17617,47020,14700,45812c11782,44604,9207,42883,6974,40650c4742,38417,3021,35842,1813,32925c604,30008,0,26970,0,23813c0,20655,604,17617,1813,14699c3021,11782,4742,9207,6974,6974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v:rect id="Rectangle 27" style="position:absolute;width:16769;height:2452;left:2741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Jhoyner</w:t>
                        </w:r>
                        <w:r>
                          <w:rPr>
                            <w:spacing w:val="13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Martinez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91B031A" w14:textId="77777777" w:rsidR="009E0B1A" w:rsidRPr="00E9354D" w:rsidRDefault="00000000">
      <w:pPr>
        <w:pStyle w:val="Ttulo1"/>
        <w:spacing w:after="264"/>
        <w:ind w:left="-5"/>
        <w:rPr>
          <w:rFonts w:ascii="Aptos" w:hAnsi="Aptos"/>
        </w:rPr>
      </w:pPr>
      <w:r w:rsidRPr="00E9354D">
        <w:rPr>
          <w:rFonts w:ascii="Aptos" w:hAnsi="Aptos"/>
        </w:rPr>
        <w:t>1. Introducción</w:t>
      </w:r>
    </w:p>
    <w:p w14:paraId="6C52B29E" w14:textId="77777777" w:rsidR="009E0B1A" w:rsidRPr="00E9354D" w:rsidRDefault="00000000">
      <w:pPr>
        <w:pStyle w:val="Ttulo2"/>
        <w:ind w:left="-5"/>
        <w:rPr>
          <w:rFonts w:ascii="Aptos" w:hAnsi="Aptos"/>
        </w:rPr>
      </w:pPr>
      <w:r w:rsidRPr="00E9354D">
        <w:rPr>
          <w:rFonts w:ascii="Aptos" w:hAnsi="Aptos"/>
        </w:rPr>
        <w:t>1.1. Objetivo</w:t>
      </w:r>
    </w:p>
    <w:p w14:paraId="3B9B3DC0" w14:textId="77777777" w:rsidR="009E0B1A" w:rsidRPr="00E9354D" w:rsidRDefault="00000000">
      <w:pPr>
        <w:spacing w:after="315"/>
        <w:ind w:left="-5"/>
        <w:rPr>
          <w:rFonts w:ascii="Aptos" w:hAnsi="Aptos"/>
        </w:rPr>
      </w:pPr>
      <w:r w:rsidRPr="00E9354D">
        <w:rPr>
          <w:rFonts w:ascii="Aptos" w:hAnsi="Aptos"/>
        </w:rPr>
        <w:t>El objetivo de este proyecto es desarrollar un sistema de inventario eficiente en Java que permita a Gaia World gestionar su stock de productos, movimientos de inventario, y generar reportes personalizados sobre el inventario y las tendencias de compra.</w:t>
      </w:r>
    </w:p>
    <w:p w14:paraId="4D9CCD62" w14:textId="77777777" w:rsidR="009E0B1A" w:rsidRPr="00E9354D" w:rsidRDefault="00000000">
      <w:pPr>
        <w:pStyle w:val="Ttulo2"/>
        <w:ind w:left="-5"/>
        <w:rPr>
          <w:rFonts w:ascii="Aptos" w:hAnsi="Aptos"/>
        </w:rPr>
      </w:pPr>
      <w:r w:rsidRPr="00E9354D">
        <w:rPr>
          <w:rFonts w:ascii="Aptos" w:hAnsi="Aptos"/>
        </w:rPr>
        <w:t>1.2. Alcance</w:t>
      </w:r>
    </w:p>
    <w:p w14:paraId="13801241" w14:textId="77777777" w:rsidR="009E0B1A" w:rsidRPr="00E9354D" w:rsidRDefault="00000000">
      <w:pPr>
        <w:ind w:left="-5"/>
        <w:rPr>
          <w:rFonts w:ascii="Aptos" w:hAnsi="Aptos"/>
        </w:rPr>
      </w:pPr>
      <w:r w:rsidRPr="00E9354D">
        <w:rPr>
          <w:rFonts w:ascii="Aptos" w:hAnsi="Aptos"/>
        </w:rPr>
        <w:t>El proyecto incluirá el desarrollo de una aplicación de escritorio que permita controlar productos, gestionar movimientos de inventario (entradas y salidas), y generar reportes personalizados. No incluirá la integración con un sistema de ventas ni la gestión de usuarios externos.</w:t>
      </w:r>
    </w:p>
    <w:p w14:paraId="3348FF70" w14:textId="77777777" w:rsidR="009E0B1A" w:rsidRPr="00E9354D" w:rsidRDefault="00000000">
      <w:pPr>
        <w:spacing w:after="294" w:line="259" w:lineRule="auto"/>
        <w:ind w:left="0" w:right="-11" w:firstLine="0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35DF8652" wp14:editId="5B30D4D9">
                <wp:extent cx="5943599" cy="9525"/>
                <wp:effectExtent l="0" t="0" r="0" b="0"/>
                <wp:docPr id="1588" name="Group 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2163" name="Shape 2163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8" style="width:468pt;height:0.75pt;mso-position-horizontal-relative:char;mso-position-vertical-relative:line" coordsize="59435,95">
                <v:shape id="Shape 2164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127C2B88" w14:textId="77777777" w:rsidR="009E0B1A" w:rsidRPr="00E9354D" w:rsidRDefault="00000000">
      <w:pPr>
        <w:pStyle w:val="Ttulo1"/>
        <w:spacing w:after="264"/>
        <w:ind w:left="-5"/>
        <w:rPr>
          <w:rFonts w:ascii="Aptos" w:hAnsi="Aptos"/>
        </w:rPr>
      </w:pPr>
      <w:r w:rsidRPr="00E9354D">
        <w:rPr>
          <w:rFonts w:ascii="Aptos" w:hAnsi="Aptos"/>
        </w:rPr>
        <w:t>2. Requisitos Funcionales</w:t>
      </w:r>
    </w:p>
    <w:p w14:paraId="409EAA97" w14:textId="77777777" w:rsidR="009E0B1A" w:rsidRPr="00E9354D" w:rsidRDefault="00000000">
      <w:pPr>
        <w:pStyle w:val="Ttulo2"/>
        <w:spacing w:after="99"/>
        <w:ind w:left="-5"/>
        <w:rPr>
          <w:rFonts w:ascii="Aptos" w:hAnsi="Aptos"/>
        </w:rPr>
      </w:pPr>
      <w:r w:rsidRPr="00E9354D">
        <w:rPr>
          <w:rFonts w:ascii="Aptos" w:hAnsi="Aptos"/>
        </w:rPr>
        <w:t>2.1. Requisitos de Usuario</w:t>
      </w:r>
    </w:p>
    <w:p w14:paraId="220346D0" w14:textId="4855E7AB" w:rsidR="009E0B1A" w:rsidRPr="00E9354D" w:rsidRDefault="00000000">
      <w:pPr>
        <w:ind w:left="432" w:hanging="282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7B627999" wp14:editId="0BDFCA96">
                <wp:extent cx="47625" cy="47625"/>
                <wp:effectExtent l="0" t="0" r="0" b="0"/>
                <wp:docPr id="1589" name="Group 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9" style="width:3.75pt;height:3.75pt;mso-position-horizontal-relative:char;mso-position-vertical-relative:line" coordsize="476,476">
                <v:shape id="Shape 47" style="position:absolute;width:476;height:476;left:0;top:0;" coordsize="47625,47625" path="m23813,0c26970,0,30008,604,32925,1812c35842,3020,38418,4741,40650,6974c42883,9207,44604,11782,45812,14698c47021,17617,47625,20655,47625,23813c47625,26970,47021,30007,45812,32924c44604,35841,42883,38417,40650,40650c38418,42882,35842,44603,32925,45811c30008,47020,26970,47624,23813,47625c20655,47624,17617,47020,14700,45811c11782,44603,9207,42882,6974,40650c4742,38417,3021,35841,1813,32924c604,30007,0,26970,0,23813c0,20655,604,17617,1813,14699c3021,11782,4742,9207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354D">
        <w:rPr>
          <w:rFonts w:ascii="Aptos" w:hAnsi="Aptos"/>
          <w:b/>
        </w:rPr>
        <w:tab/>
        <w:t>RFU</w:t>
      </w:r>
      <w:r w:rsidR="00E9354D">
        <w:rPr>
          <w:rFonts w:ascii="Aptos" w:hAnsi="Aptos"/>
          <w:b/>
        </w:rPr>
        <w:t>-</w:t>
      </w:r>
      <w:r w:rsidRPr="00E9354D">
        <w:rPr>
          <w:rFonts w:ascii="Aptos" w:hAnsi="Aptos"/>
          <w:b/>
        </w:rPr>
        <w:t>01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Los usuarios deben poder crear, modificar y eliminar categorías y subcategorías de productos.</w:t>
      </w:r>
    </w:p>
    <w:p w14:paraId="72C058E0" w14:textId="407AA7E2" w:rsidR="009E0B1A" w:rsidRPr="00E9354D" w:rsidRDefault="00000000">
      <w:pPr>
        <w:spacing w:after="150"/>
        <w:ind w:left="432" w:hanging="282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236B9477" wp14:editId="712B6701">
                <wp:extent cx="47625" cy="47625"/>
                <wp:effectExtent l="0" t="0" r="0" b="0"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8" style="width:3.75pt;height:3.75pt;mso-position-horizontal-relative:char;mso-position-vertical-relative:line" coordsize="476,476">
                <v:shape id="Shape 67" style="position:absolute;width:476;height:476;left:0;top:0;" coordsize="47625,47625" path="m23813,0c26970,0,30008,604,32925,1812c35842,3020,38418,4742,40650,6975c42883,9207,44604,11782,45812,14700c47021,17617,47625,20654,47625,23813c47625,26970,47021,30007,45812,32924c44604,35841,42883,38417,40650,40650c38418,42883,35842,44603,32925,45811c30008,47020,26970,47624,23813,47625c20655,47624,17617,47020,14700,45810c11782,44603,9207,42883,6974,40650c4742,38417,3021,35841,1813,32924c604,30007,0,26970,0,23813c0,20654,604,17617,1813,14699c3021,11782,4742,9207,6974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354D">
        <w:rPr>
          <w:rFonts w:ascii="Aptos" w:hAnsi="Aptos"/>
          <w:b/>
        </w:rPr>
        <w:tab/>
        <w:t>RFU</w:t>
      </w:r>
      <w:r w:rsidR="00E9354D">
        <w:rPr>
          <w:rFonts w:ascii="Aptos" w:hAnsi="Aptos"/>
          <w:b/>
        </w:rPr>
        <w:t>-</w:t>
      </w:r>
      <w:r w:rsidRPr="00E9354D">
        <w:rPr>
          <w:rFonts w:ascii="Aptos" w:hAnsi="Aptos"/>
          <w:b/>
        </w:rPr>
        <w:t>02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Los usuarios deben poder añadir, modificar y eliminar productos dentro de las subcategorías, incluyendo información como número de referencia, cantidad, estado y precio.</w:t>
      </w:r>
    </w:p>
    <w:p w14:paraId="581E75DF" w14:textId="2DA42EFD" w:rsidR="009E0B1A" w:rsidRPr="00E9354D" w:rsidRDefault="00000000">
      <w:pPr>
        <w:spacing w:after="135"/>
        <w:ind w:left="432" w:hanging="282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291B8009" wp14:editId="1F0B97B0">
                <wp:extent cx="47625" cy="47625"/>
                <wp:effectExtent l="0" t="0" r="0" b="0"/>
                <wp:docPr id="1769" name="Group 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9" style="width:3.75pt;height:3.75pt;mso-position-horizontal-relative:char;mso-position-vertical-relative:line" coordsize="476,476">
                <v:shape id="Shape 74" style="position:absolute;width:476;height:476;left:0;top:0;" coordsize="47625,47625" path="m23813,0c26970,0,30008,604,32925,1812c35842,3021,38418,4741,40650,6974c42883,9206,44604,11781,45812,14699c47021,17616,47625,20654,47625,23813c47625,26970,47021,30007,45812,32924c44604,35841,42883,38417,40650,40650c38418,42883,35842,44603,32925,45812c30008,47020,26970,47624,23813,47625c20655,47624,17617,47020,14700,45812c11782,44603,9207,42883,6974,40650c4742,38417,3021,35841,1813,32924c604,30007,0,26970,0,23813c0,20654,604,17616,1813,14698c3021,11781,4742,9206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354D">
        <w:rPr>
          <w:rFonts w:ascii="Aptos" w:hAnsi="Aptos"/>
          <w:b/>
        </w:rPr>
        <w:tab/>
        <w:t>RFU</w:t>
      </w:r>
      <w:r w:rsidR="00E9354D">
        <w:rPr>
          <w:rFonts w:ascii="Aptos" w:hAnsi="Aptos"/>
          <w:b/>
        </w:rPr>
        <w:t>-</w:t>
      </w:r>
      <w:r w:rsidRPr="00E9354D">
        <w:rPr>
          <w:rFonts w:ascii="Aptos" w:hAnsi="Aptos"/>
          <w:b/>
        </w:rPr>
        <w:t>03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Los usuarios deben poder registrar los movimientos de entrada y salida de productos.</w:t>
      </w:r>
    </w:p>
    <w:p w14:paraId="239CC674" w14:textId="5FB5F719" w:rsidR="009E0B1A" w:rsidRPr="00E9354D" w:rsidRDefault="00000000">
      <w:pPr>
        <w:spacing w:after="150"/>
        <w:ind w:left="432" w:hanging="282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AC6FA2E" wp14:editId="5E7875E0">
                <wp:extent cx="47625" cy="47625"/>
                <wp:effectExtent l="0" t="0" r="0" b="0"/>
                <wp:docPr id="1770" name="Group 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0" style="width:3.75pt;height:3.75pt;mso-position-horizontal-relative:char;mso-position-vertical-relative:line" coordsize="476,476">
                <v:shape id="Shape 79" style="position:absolute;width:476;height:476;left:0;top:0;" coordsize="47625,47625" path="m23813,0c26970,0,30008,604,32925,1812c35842,3021,38418,4742,40650,6975c42883,9206,44604,11781,45812,14699c47021,17616,47625,20654,47625,23813c47625,26970,47021,30007,45812,32924c44604,35841,42883,38416,40650,40649c38418,42882,35842,44603,32925,45811c30008,47020,26970,47624,23813,47625c20655,47624,17617,47020,14700,45810c11782,44602,9207,42882,6974,40649c4742,38416,3021,35841,1813,32924c604,30007,0,26970,0,23813c0,20654,604,17616,1813,14698c3021,11781,4742,9206,6974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354D">
        <w:rPr>
          <w:rFonts w:ascii="Aptos" w:hAnsi="Aptos"/>
          <w:b/>
        </w:rPr>
        <w:tab/>
        <w:t>RFU</w:t>
      </w:r>
      <w:r w:rsidR="00E9354D">
        <w:rPr>
          <w:rFonts w:ascii="Aptos" w:hAnsi="Aptos"/>
          <w:b/>
        </w:rPr>
        <w:t>-</w:t>
      </w:r>
      <w:r w:rsidRPr="00E9354D">
        <w:rPr>
          <w:rFonts w:ascii="Aptos" w:hAnsi="Aptos"/>
          <w:b/>
        </w:rPr>
        <w:t>04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Los usuarios deben poder consultar el historial de movimientos de productos.</w:t>
      </w:r>
    </w:p>
    <w:p w14:paraId="5BD72629" w14:textId="057E3907" w:rsidR="009E0B1A" w:rsidRPr="00E9354D" w:rsidRDefault="00000000" w:rsidP="00E9354D">
      <w:pPr>
        <w:spacing w:after="135"/>
        <w:ind w:left="432" w:hanging="282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4E4EF0EF" wp14:editId="457DE381">
                <wp:extent cx="47625" cy="47625"/>
                <wp:effectExtent l="0" t="0" r="0" b="0"/>
                <wp:docPr id="1771" name="Group 1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1" style="width:3.75pt;height:3.75pt;mso-position-horizontal-relative:char;mso-position-vertical-relative:line" coordsize="476,476">
                <v:shape id="Shape 84" style="position:absolute;width:476;height:476;left:0;top:0;" coordsize="47625,47625" path="m23813,0c26970,0,30008,605,32925,1812c35842,3021,38418,4740,40650,6974c42883,9205,44604,11781,45812,14699c47021,17616,47625,20653,47625,23813c47625,26969,47021,30006,45812,32924c44604,35840,42883,38416,40650,40649c38418,42882,35842,44603,32925,45811c30008,47019,26970,47623,23813,47625c20655,47623,17617,47019,14700,45811c11782,44603,9207,42882,6974,40649c4742,38416,3021,35840,1813,32924c604,30006,0,26969,0,23813c0,20653,604,17615,1813,14698c3021,11781,4742,9205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354D">
        <w:rPr>
          <w:rFonts w:ascii="Aptos" w:hAnsi="Aptos"/>
          <w:b/>
        </w:rPr>
        <w:tab/>
        <w:t>RFU</w:t>
      </w:r>
      <w:r w:rsidR="00E9354D">
        <w:rPr>
          <w:rFonts w:ascii="Aptos" w:hAnsi="Aptos"/>
          <w:b/>
        </w:rPr>
        <w:t>-</w:t>
      </w:r>
      <w:r w:rsidRPr="00E9354D">
        <w:rPr>
          <w:rFonts w:ascii="Aptos" w:hAnsi="Aptos"/>
          <w:b/>
        </w:rPr>
        <w:t>05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Los usuarios deben poder generar reportes sobre productos más comprados y más deseados.</w:t>
      </w:r>
    </w:p>
    <w:p w14:paraId="67DFEA7A" w14:textId="77777777" w:rsidR="009E0B1A" w:rsidRPr="00E9354D" w:rsidRDefault="00000000">
      <w:pPr>
        <w:pStyle w:val="Ttulo2"/>
        <w:spacing w:after="99"/>
        <w:ind w:left="-5"/>
        <w:rPr>
          <w:rFonts w:ascii="Aptos" w:hAnsi="Aptos"/>
        </w:rPr>
      </w:pPr>
      <w:r w:rsidRPr="00E9354D">
        <w:rPr>
          <w:rFonts w:ascii="Aptos" w:hAnsi="Aptos"/>
        </w:rPr>
        <w:t>2.2. Requisitos del Sistema</w:t>
      </w:r>
    </w:p>
    <w:p w14:paraId="143346A1" w14:textId="712BB3D7" w:rsidR="009E0B1A" w:rsidRPr="00E9354D" w:rsidRDefault="00000000">
      <w:pPr>
        <w:spacing w:after="150"/>
        <w:ind w:left="432" w:hanging="282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3BC248D9" wp14:editId="27717F08">
                <wp:extent cx="47625" cy="47625"/>
                <wp:effectExtent l="0" t="0" r="0" b="0"/>
                <wp:docPr id="1773" name="Group 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3" style="width:3.75pt;height:3.75pt;mso-position-horizontal-relative:char;mso-position-vertical-relative:line" coordsize="476,476">
                <v:shape id="Shape 95" style="position:absolute;width:476;height:476;left:0;top:0;" coordsize="47625,47625" path="m23813,0c26970,0,30008,603,32925,1812c35842,3019,38418,4740,40650,6974c42883,9206,44604,11781,45812,14698c47021,17615,47625,20653,47625,23813c47625,26969,47021,30006,45812,32924c44604,35840,42883,38415,40650,40649c38418,42881,35842,44602,32925,45811c30008,47019,26970,47623,23813,47625c20655,47623,17617,47019,14700,45811c11782,44602,9207,42881,6974,40649c4742,38415,3021,35840,1813,32924c604,30006,0,26969,0,23813c0,20653,604,17615,1813,14698c3021,11781,4742,9206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354D">
        <w:rPr>
          <w:rFonts w:ascii="Aptos" w:hAnsi="Aptos"/>
          <w:b/>
        </w:rPr>
        <w:tab/>
        <w:t>RFS</w:t>
      </w:r>
      <w:r w:rsidR="00E9354D">
        <w:rPr>
          <w:rFonts w:ascii="Aptos" w:hAnsi="Aptos"/>
          <w:b/>
        </w:rPr>
        <w:t>-</w:t>
      </w:r>
      <w:r w:rsidRPr="00E9354D">
        <w:rPr>
          <w:rFonts w:ascii="Aptos" w:hAnsi="Aptos"/>
          <w:b/>
        </w:rPr>
        <w:t>01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El sistema debe estar desarrollado en Java.</w:t>
      </w:r>
    </w:p>
    <w:p w14:paraId="0E294F14" w14:textId="7FC9548F" w:rsidR="009E0B1A" w:rsidRPr="00E9354D" w:rsidRDefault="00000000">
      <w:pPr>
        <w:spacing w:after="135"/>
        <w:ind w:left="432" w:hanging="282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48231359" wp14:editId="04AA1514">
                <wp:extent cx="47625" cy="47625"/>
                <wp:effectExtent l="0" t="0" r="0" b="0"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4" style="width:3.75pt;height:3.75pt;mso-position-horizontal-relative:char;mso-position-vertical-relative:line" coordsize="476,476">
                <v:shape id="Shape 100" style="position:absolute;width:476;height:476;left:0;top:0;" coordsize="47625,47625" path="m23813,0c26970,0,30008,603,32925,1812c35842,3019,38418,4740,40650,6974c42883,9206,44604,11781,45812,14699c47021,17616,47625,20655,47625,23813c47625,26969,47021,30006,45812,32924c44604,35840,42883,38416,40650,40649c38418,42881,35842,44602,32925,45810c30008,47019,26970,47623,23813,47625c20655,47623,17617,47019,14700,45810c11782,44602,9207,42881,6974,40649c4742,38416,3021,35840,1813,32924c604,30006,0,26969,0,23813c0,20655,604,17616,1813,14699c3021,11781,4742,9206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354D">
        <w:rPr>
          <w:rFonts w:ascii="Aptos" w:hAnsi="Aptos"/>
          <w:b/>
        </w:rPr>
        <w:tab/>
        <w:t>RFS</w:t>
      </w:r>
      <w:r w:rsidR="00E9354D">
        <w:rPr>
          <w:rFonts w:ascii="Aptos" w:hAnsi="Aptos"/>
          <w:b/>
        </w:rPr>
        <w:t>-</w:t>
      </w:r>
      <w:r w:rsidRPr="00E9354D">
        <w:rPr>
          <w:rFonts w:ascii="Aptos" w:hAnsi="Aptos"/>
          <w:b/>
        </w:rPr>
        <w:t>02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El sistema debe utilizar </w:t>
      </w:r>
      <w:r w:rsidR="00E9354D">
        <w:rPr>
          <w:rFonts w:ascii="Aptos" w:hAnsi="Aptos"/>
        </w:rPr>
        <w:t xml:space="preserve">almacenamiento en memoria </w:t>
      </w:r>
      <w:r w:rsidRPr="00E9354D">
        <w:rPr>
          <w:rFonts w:ascii="Aptos" w:hAnsi="Aptos"/>
        </w:rPr>
        <w:t>para almacenar la información de productos, movimientos, carritos y reportes.</w:t>
      </w:r>
    </w:p>
    <w:p w14:paraId="565815AC" w14:textId="1125DAF3" w:rsidR="009E0B1A" w:rsidRPr="00E9354D" w:rsidRDefault="00000000" w:rsidP="00E9354D">
      <w:pPr>
        <w:spacing w:after="150"/>
        <w:ind w:left="432" w:hanging="282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0BF74848" wp14:editId="289CA57C">
                <wp:extent cx="47625" cy="47625"/>
                <wp:effectExtent l="0" t="0" r="0" b="0"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0" y="6972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2"/>
                                </a:cubicBezTo>
                                <a:cubicBezTo>
                                  <a:pt x="9207" y="4739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5" style="width:3.75pt;height:3.75pt;mso-position-horizontal-relative:char;mso-position-vertical-relative:line" coordsize="476,476">
                <v:shape id="Shape 105" style="position:absolute;width:476;height:476;left:0;top:0;" coordsize="47625,47625" path="m23813,0c26970,0,30008,603,32925,1812c35842,3019,38418,4739,40650,6972c42883,9206,44604,11781,45812,14698c47021,17615,47625,20653,47625,23813c47625,26969,47021,30006,45812,32924c44604,35840,42883,38416,40650,40649c38418,42881,35842,44602,32925,45810c30008,47019,26970,47623,23813,47625c20655,47623,17617,47019,14700,45810c11782,44602,9207,42881,6974,40649c4742,38416,3021,35840,1813,32924c604,30006,0,26969,0,23813c0,20653,604,17615,1813,14698c3021,11781,4742,9206,6974,6972c9207,4739,11782,3019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354D">
        <w:rPr>
          <w:rFonts w:ascii="Aptos" w:hAnsi="Aptos"/>
          <w:b/>
        </w:rPr>
        <w:tab/>
        <w:t>RFS</w:t>
      </w:r>
      <w:r w:rsidR="00E9354D">
        <w:rPr>
          <w:rFonts w:ascii="Aptos" w:hAnsi="Aptos"/>
          <w:b/>
        </w:rPr>
        <w:t>-</w:t>
      </w:r>
      <w:r w:rsidRPr="00E9354D">
        <w:rPr>
          <w:rFonts w:ascii="Aptos" w:hAnsi="Aptos"/>
          <w:b/>
        </w:rPr>
        <w:t>03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El sistema debe permitir la autenticación de usuarios</w:t>
      </w:r>
      <w:r w:rsidR="00E9354D">
        <w:rPr>
          <w:rFonts w:ascii="Aptos" w:hAnsi="Aptos"/>
        </w:rPr>
        <w:t xml:space="preserve"> para acceder al sistema.</w:t>
      </w: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8549C9" wp14:editId="406C5F4A">
                <wp:simplePos x="0" y="0"/>
                <wp:positionH relativeFrom="column">
                  <wp:posOffset>0</wp:posOffset>
                </wp:positionH>
                <wp:positionV relativeFrom="paragraph">
                  <wp:posOffset>80963</wp:posOffset>
                </wp:positionV>
                <wp:extent cx="5943599" cy="219075"/>
                <wp:effectExtent l="0" t="0" r="0" b="0"/>
                <wp:wrapNone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19075"/>
                          <a:chOff x="0" y="0"/>
                          <a:chExt cx="5943599" cy="219075"/>
                        </a:xfrm>
                      </wpg:grpSpPr>
                      <wps:wsp>
                        <wps:cNvPr id="2165" name="Shape 2165"/>
                        <wps:cNvSpPr/>
                        <wps:spPr>
                          <a:xfrm>
                            <a:off x="0" y="20955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7" style="width:468pt;height:17.25pt;position:absolute;z-index:-2147483624;mso-position-horizontal-relative:text;mso-position-horizontal:absolute;margin-left:7.62939e-06pt;mso-position-vertical-relative:text;margin-top:6.375pt;" coordsize="59435,2190">
                <v:shape id="Shape 2166" style="position:absolute;width:59435;height:95;left:0;top:2095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  <v:shape id="Shape 110" style="position:absolute;width:476;height:476;left:952;top:0;" coordsize="47625,47625" path="m23813,0c26970,0,30008,605,32925,1812c35842,3020,38418,4739,40650,6973c42883,9206,44604,11781,45812,14698c47021,17616,47625,20655,47625,23813c47625,26970,47021,30007,45812,32924c44604,35841,42883,38416,40650,40650c38418,42883,35842,44603,32925,45811c30008,47020,26970,47625,23813,47625c20655,47625,17617,47020,14700,45811c11782,44603,9207,42883,6974,40650c4742,38416,3021,35841,1813,32924c604,30007,0,26970,0,23813c0,20655,604,17616,1813,14698c3021,11781,4742,9206,6974,6973c9207,4739,11782,3020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4450E9" w14:textId="77777777" w:rsidR="009E0B1A" w:rsidRPr="00E9354D" w:rsidRDefault="00000000">
      <w:pPr>
        <w:pStyle w:val="Ttulo1"/>
        <w:spacing w:after="264"/>
        <w:ind w:left="-5"/>
        <w:rPr>
          <w:rFonts w:ascii="Aptos" w:hAnsi="Aptos"/>
        </w:rPr>
      </w:pPr>
      <w:r w:rsidRPr="00E9354D">
        <w:rPr>
          <w:rFonts w:ascii="Aptos" w:hAnsi="Aptos"/>
        </w:rPr>
        <w:t>3. Requisitos No Funcionales</w:t>
      </w:r>
    </w:p>
    <w:p w14:paraId="33E0C3ED" w14:textId="77777777" w:rsidR="009E0B1A" w:rsidRPr="00E9354D" w:rsidRDefault="00000000">
      <w:pPr>
        <w:pStyle w:val="Ttulo2"/>
        <w:spacing w:after="99"/>
        <w:ind w:left="-5"/>
        <w:rPr>
          <w:rFonts w:ascii="Aptos" w:hAnsi="Aptos"/>
        </w:rPr>
      </w:pPr>
      <w:r w:rsidRPr="00E9354D">
        <w:rPr>
          <w:rFonts w:ascii="Aptos" w:hAnsi="Aptos"/>
        </w:rPr>
        <w:t>3.1. Usabilidad</w:t>
      </w:r>
    </w:p>
    <w:p w14:paraId="50C9274D" w14:textId="6AB88D21" w:rsidR="009E0B1A" w:rsidRPr="00E9354D" w:rsidRDefault="00000000">
      <w:pPr>
        <w:spacing w:after="315"/>
        <w:ind w:left="432" w:hanging="282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1890675D" wp14:editId="76DA0737">
                <wp:extent cx="47625" cy="47625"/>
                <wp:effectExtent l="0" t="0" r="0" b="0"/>
                <wp:docPr id="1776" name="Group 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6" style="width:3.75pt;height:3.75pt;mso-position-horizontal-relative:char;mso-position-vertical-relative:line" coordsize="476,476">
                <v:shape id="Shape 115" style="position:absolute;width:476;height:476;left:0;top:0;" coordsize="47625,47625" path="m23813,0c26970,0,30008,603,32925,1812c35842,3020,38418,4739,40650,6973c42883,9206,44604,11781,45812,14698c47021,17616,47625,20653,47625,23813c47625,26969,47021,30006,45812,32922c44604,35840,42883,38415,40650,40649c38418,42881,35842,44602,32925,45810c30008,47019,26970,47623,23813,47625c20655,47623,17617,47019,14700,45810c11782,44602,9207,42881,6974,40649c4742,38415,3021,35840,1813,32922c604,30006,0,26969,0,23813c0,20653,604,17616,1813,14698c3021,11781,4742,9206,6974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354D">
        <w:rPr>
          <w:rFonts w:ascii="Aptos" w:hAnsi="Aptos"/>
          <w:b/>
        </w:rPr>
        <w:tab/>
        <w:t>RNU</w:t>
      </w:r>
      <w:r w:rsidR="00E9354D">
        <w:rPr>
          <w:rFonts w:ascii="Aptos" w:hAnsi="Aptos"/>
          <w:b/>
        </w:rPr>
        <w:t>-</w:t>
      </w:r>
      <w:r w:rsidRPr="00E9354D">
        <w:rPr>
          <w:rFonts w:ascii="Aptos" w:hAnsi="Aptos"/>
          <w:b/>
        </w:rPr>
        <w:t>01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La interfaz</w:t>
      </w:r>
      <w:r w:rsidR="00E9354D">
        <w:rPr>
          <w:rFonts w:ascii="Aptos" w:hAnsi="Aptos"/>
        </w:rPr>
        <w:t xml:space="preserve"> de menús por consola</w:t>
      </w:r>
      <w:r w:rsidRPr="00E9354D">
        <w:rPr>
          <w:rFonts w:ascii="Aptos" w:hAnsi="Aptos"/>
        </w:rPr>
        <w:t xml:space="preserve"> debe ser intuitiva y fácil de usar, permitiendo la gestión del inventario sin necesidad de formación avanzada.</w:t>
      </w:r>
    </w:p>
    <w:p w14:paraId="4FF58465" w14:textId="77777777" w:rsidR="009E0B1A" w:rsidRPr="00E9354D" w:rsidRDefault="00000000">
      <w:pPr>
        <w:pStyle w:val="Ttulo2"/>
        <w:spacing w:after="99"/>
        <w:ind w:left="-5"/>
        <w:rPr>
          <w:rFonts w:ascii="Aptos" w:hAnsi="Aptos"/>
        </w:rPr>
      </w:pPr>
      <w:r w:rsidRPr="00E9354D">
        <w:rPr>
          <w:rFonts w:ascii="Aptos" w:hAnsi="Aptos"/>
        </w:rPr>
        <w:t>3.2. Rendimiento</w:t>
      </w:r>
    </w:p>
    <w:p w14:paraId="18E50537" w14:textId="1B7C4FA3" w:rsidR="009E0B1A" w:rsidRPr="00E9354D" w:rsidRDefault="00000000">
      <w:pPr>
        <w:spacing w:after="315"/>
        <w:ind w:left="432" w:hanging="282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2553BE2C" wp14:editId="18B354C2">
                <wp:extent cx="47625" cy="47625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7" style="width:3.75pt;height:3.75pt;mso-position-horizontal-relative:char;mso-position-vertical-relative:line" coordsize="476,476">
                <v:shape id="Shape 121" style="position:absolute;width:476;height:476;left:0;top:0;" coordsize="47625,47625" path="m23813,0c26970,0,30008,603,32925,1811c35842,3020,38418,4741,40650,6973c42883,9204,44604,11779,45812,14697c47021,17614,47625,20653,47625,23813c47625,26969,47021,30006,45812,32924c44604,35841,42883,38415,40650,40649c38418,42881,35842,44602,32925,45811c30008,47019,26970,47623,23813,47625c20655,47623,17617,47019,14700,45811c11782,44602,9207,42881,6974,40649c4742,38415,3021,35841,1813,32924c604,30006,0,26969,0,23813c0,20653,604,17614,1813,14697c3021,11779,4742,9204,6974,6973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354D">
        <w:rPr>
          <w:rFonts w:ascii="Aptos" w:hAnsi="Aptos"/>
          <w:b/>
        </w:rPr>
        <w:tab/>
        <w:t>RNU</w:t>
      </w:r>
      <w:r w:rsidR="00E9354D">
        <w:rPr>
          <w:rFonts w:ascii="Aptos" w:hAnsi="Aptos"/>
          <w:b/>
        </w:rPr>
        <w:t>-</w:t>
      </w:r>
      <w:r w:rsidRPr="00E9354D">
        <w:rPr>
          <w:rFonts w:ascii="Aptos" w:hAnsi="Aptos"/>
          <w:b/>
        </w:rPr>
        <w:t>02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El sistema debe responder a las consultas de inventario en </w:t>
      </w:r>
      <w:r w:rsidR="00E9354D">
        <w:rPr>
          <w:rFonts w:ascii="Aptos" w:hAnsi="Aptos"/>
        </w:rPr>
        <w:t>un tiempo eficiente.</w:t>
      </w:r>
    </w:p>
    <w:p w14:paraId="2505BF63" w14:textId="77777777" w:rsidR="009E0B1A" w:rsidRPr="00E9354D" w:rsidRDefault="00000000">
      <w:pPr>
        <w:pStyle w:val="Ttulo2"/>
        <w:ind w:left="-5"/>
        <w:rPr>
          <w:rFonts w:ascii="Aptos" w:hAnsi="Aptos"/>
        </w:rPr>
      </w:pPr>
      <w:r w:rsidRPr="00E9354D">
        <w:rPr>
          <w:rFonts w:ascii="Aptos" w:hAnsi="Aptos"/>
        </w:rPr>
        <w:t>3.3. Seguridad</w:t>
      </w:r>
    </w:p>
    <w:p w14:paraId="688BF97A" w14:textId="6FA6D9D6" w:rsidR="009E0B1A" w:rsidRPr="00E9354D" w:rsidRDefault="00000000">
      <w:pPr>
        <w:ind w:left="432" w:hanging="282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32C767DA" wp14:editId="26E7D3B7">
                <wp:extent cx="47625" cy="47625"/>
                <wp:effectExtent l="0" t="0" r="0" b="0"/>
                <wp:docPr id="1627" name="Group 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7" style="width:3.75pt;height:3.75pt;mso-position-horizontal-relative:char;mso-position-vertical-relative:line" coordsize="476,476">
                <v:shape id="Shape 148" style="position:absolute;width:476;height:476;left:0;top:0;" coordsize="47625,47625" path="m23813,0c26970,0,30008,603,32925,1812c35842,3020,38418,4741,40650,6975c42883,9207,44604,11782,45812,14700c47021,17616,47625,20653,47625,23813c47625,26969,47021,30006,45812,32924c44604,35841,42883,38416,40650,40650c38418,42883,35842,44603,32925,45811c30008,47020,26970,47625,23813,47625c20655,47625,17617,47020,14700,45811c11782,44603,9207,42883,6974,40650c4742,38416,3021,35841,1813,32924c604,30006,0,26969,0,23813c0,20653,604,17616,1813,14700c3021,11782,4742,9207,6974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9354D">
        <w:rPr>
          <w:rFonts w:ascii="Aptos" w:hAnsi="Aptos"/>
          <w:b/>
        </w:rPr>
        <w:tab/>
        <w:t>RNU</w:t>
      </w:r>
      <w:r w:rsidR="00E9354D">
        <w:rPr>
          <w:rFonts w:ascii="Aptos" w:hAnsi="Aptos"/>
          <w:b/>
        </w:rPr>
        <w:t>-</w:t>
      </w:r>
      <w:r w:rsidRPr="00E9354D">
        <w:rPr>
          <w:rFonts w:ascii="Aptos" w:hAnsi="Aptos"/>
          <w:b/>
        </w:rPr>
        <w:t>03</w:t>
      </w:r>
      <w:r w:rsidR="00E9354D">
        <w:rPr>
          <w:rFonts w:ascii="Aptos" w:hAnsi="Aptos"/>
        </w:rPr>
        <w:t>:</w:t>
      </w:r>
      <w:r w:rsidRPr="00E9354D">
        <w:rPr>
          <w:rFonts w:ascii="Aptos" w:hAnsi="Aptos"/>
        </w:rPr>
        <w:t xml:space="preserve"> Las contraseñas de los usuarios </w:t>
      </w:r>
      <w:r w:rsidR="00E9354D">
        <w:rPr>
          <w:rFonts w:ascii="Aptos" w:hAnsi="Aptos"/>
        </w:rPr>
        <w:t>deben estar cifradas en memoria.</w:t>
      </w:r>
    </w:p>
    <w:p w14:paraId="5CEEA638" w14:textId="77777777" w:rsidR="009E0B1A" w:rsidRPr="00E9354D" w:rsidRDefault="00000000">
      <w:pPr>
        <w:spacing w:after="294" w:line="259" w:lineRule="auto"/>
        <w:ind w:left="0" w:right="-11" w:firstLine="0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26B1CBD4" wp14:editId="0DE54E46">
                <wp:extent cx="5943599" cy="9525"/>
                <wp:effectExtent l="0" t="0" r="0" b="0"/>
                <wp:docPr id="1621" name="Group 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2167" name="Shape 2167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1" style="width:468pt;height:0.75pt;mso-position-horizontal-relative:char;mso-position-vertical-relative:line" coordsize="59435,95">
                <v:shape id="Shape 2168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4A6B9792" w14:textId="77777777" w:rsidR="009E0B1A" w:rsidRPr="00E9354D" w:rsidRDefault="00000000">
      <w:pPr>
        <w:pStyle w:val="Ttulo1"/>
        <w:spacing w:after="264"/>
        <w:ind w:left="-5"/>
        <w:rPr>
          <w:rFonts w:ascii="Aptos" w:hAnsi="Aptos"/>
        </w:rPr>
      </w:pPr>
      <w:r w:rsidRPr="00E9354D">
        <w:rPr>
          <w:rFonts w:ascii="Aptos" w:hAnsi="Aptos"/>
        </w:rPr>
        <w:t>4. Requisitos de Datos</w:t>
      </w:r>
    </w:p>
    <w:p w14:paraId="1CA2A517" w14:textId="77777777" w:rsidR="009E0B1A" w:rsidRPr="00E9354D" w:rsidRDefault="00000000">
      <w:pPr>
        <w:spacing w:after="69" w:line="259" w:lineRule="auto"/>
        <w:ind w:left="-5"/>
        <w:rPr>
          <w:rFonts w:ascii="Aptos" w:hAnsi="Aptos"/>
        </w:rPr>
      </w:pPr>
      <w:r w:rsidRPr="00E9354D">
        <w:rPr>
          <w:rFonts w:ascii="Aptos" w:hAnsi="Aptos"/>
          <w:b/>
          <w:sz w:val="30"/>
        </w:rPr>
        <w:t>4.1. Modelo de Datos</w:t>
      </w:r>
    </w:p>
    <w:p w14:paraId="26A43029" w14:textId="4B960E17" w:rsidR="009E0B1A" w:rsidRPr="00E9354D" w:rsidRDefault="00000000">
      <w:pPr>
        <w:spacing w:after="323"/>
        <w:ind w:left="-5"/>
        <w:rPr>
          <w:rFonts w:ascii="Aptos" w:hAnsi="Aptos"/>
        </w:rPr>
      </w:pPr>
      <w:r w:rsidRPr="00E9354D">
        <w:rPr>
          <w:rFonts w:ascii="Aptos" w:hAnsi="Aptos"/>
        </w:rPr>
        <w:t xml:space="preserve">El modelo de datos incluirá las </w:t>
      </w:r>
      <w:r w:rsidR="00E9354D">
        <w:rPr>
          <w:rFonts w:ascii="Aptos" w:hAnsi="Aptos"/>
        </w:rPr>
        <w:t xml:space="preserve">entidades </w:t>
      </w:r>
      <w:r w:rsidRPr="00E9354D">
        <w:rPr>
          <w:rFonts w:ascii="Aptos" w:hAnsi="Aptos"/>
        </w:rPr>
        <w:t>"Productos", "Movimientos", "Usuarios".</w:t>
      </w:r>
    </w:p>
    <w:p w14:paraId="03D84F58" w14:textId="77777777" w:rsidR="009E0B1A" w:rsidRPr="00E9354D" w:rsidRDefault="00000000">
      <w:pPr>
        <w:pStyle w:val="Ttulo2"/>
        <w:ind w:left="-5"/>
        <w:rPr>
          <w:rFonts w:ascii="Aptos" w:hAnsi="Aptos"/>
        </w:rPr>
      </w:pPr>
      <w:r w:rsidRPr="00E9354D">
        <w:rPr>
          <w:rFonts w:ascii="Aptos" w:hAnsi="Aptos"/>
        </w:rPr>
        <w:t>4.2. Requisitos de Almacenamiento</w:t>
      </w:r>
    </w:p>
    <w:p w14:paraId="1C688A29" w14:textId="77777777" w:rsidR="009E0B1A" w:rsidRPr="00E9354D" w:rsidRDefault="00000000">
      <w:pPr>
        <w:ind w:left="-5"/>
        <w:rPr>
          <w:rFonts w:ascii="Aptos" w:hAnsi="Aptos"/>
        </w:rPr>
      </w:pPr>
      <w:r w:rsidRPr="00E9354D">
        <w:rPr>
          <w:rFonts w:ascii="Aptos" w:hAnsi="Aptos"/>
        </w:rPr>
        <w:t>Se utilizará el almacenamiento en memoria para almacenar toda la información de productos, movimientos y usuarios.</w:t>
      </w:r>
    </w:p>
    <w:p w14:paraId="7188FA4B" w14:textId="77777777" w:rsidR="009E0B1A" w:rsidRPr="00E9354D" w:rsidRDefault="00000000">
      <w:pPr>
        <w:spacing w:after="294" w:line="259" w:lineRule="auto"/>
        <w:ind w:left="0" w:right="-11" w:firstLine="0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30F88722" wp14:editId="4964E391">
                <wp:extent cx="5943599" cy="9525"/>
                <wp:effectExtent l="0" t="0" r="0" b="0"/>
                <wp:docPr id="1622" name="Group 1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2169" name="Shape 2169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2" style="width:468pt;height:0.75pt;mso-position-horizontal-relative:char;mso-position-vertical-relative:line" coordsize="59435,95">
                <v:shape id="Shape 2170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2EF70050" w14:textId="77777777" w:rsidR="009E0B1A" w:rsidRPr="00E9354D" w:rsidRDefault="00000000">
      <w:pPr>
        <w:pStyle w:val="Ttulo1"/>
        <w:spacing w:after="264"/>
        <w:ind w:left="-5"/>
        <w:rPr>
          <w:rFonts w:ascii="Aptos" w:hAnsi="Aptos"/>
        </w:rPr>
      </w:pPr>
      <w:r w:rsidRPr="00E9354D">
        <w:rPr>
          <w:rFonts w:ascii="Aptos" w:hAnsi="Aptos"/>
        </w:rPr>
        <w:lastRenderedPageBreak/>
        <w:t>5. Restricciones y Limitaciones</w:t>
      </w:r>
    </w:p>
    <w:p w14:paraId="54D3DAA6" w14:textId="77777777" w:rsidR="009E0B1A" w:rsidRPr="00E9354D" w:rsidRDefault="00000000">
      <w:pPr>
        <w:pStyle w:val="Ttulo2"/>
        <w:ind w:left="-5"/>
        <w:rPr>
          <w:rFonts w:ascii="Aptos" w:hAnsi="Aptos"/>
        </w:rPr>
      </w:pPr>
      <w:r w:rsidRPr="00E9354D">
        <w:rPr>
          <w:rFonts w:ascii="Aptos" w:hAnsi="Aptos"/>
        </w:rPr>
        <w:t>5.1. Restricciones Técnicas</w:t>
      </w:r>
    </w:p>
    <w:p w14:paraId="5E77E71F" w14:textId="2EA07436" w:rsidR="009E0B1A" w:rsidRPr="00E9354D" w:rsidRDefault="00000000">
      <w:pPr>
        <w:spacing w:after="315"/>
        <w:ind w:left="-5"/>
        <w:rPr>
          <w:rFonts w:ascii="Aptos" w:hAnsi="Aptos"/>
        </w:rPr>
      </w:pPr>
      <w:r w:rsidRPr="00E9354D">
        <w:rPr>
          <w:rFonts w:ascii="Aptos" w:hAnsi="Aptos"/>
        </w:rPr>
        <w:t>El sistema debe estar desarrollado completamente en Java y no integrará servicios web</w:t>
      </w:r>
      <w:r w:rsidR="00E9354D">
        <w:rPr>
          <w:rFonts w:ascii="Aptos" w:hAnsi="Aptos"/>
        </w:rPr>
        <w:t xml:space="preserve"> ni interfaz gráfica</w:t>
      </w:r>
      <w:r w:rsidRPr="00E9354D">
        <w:rPr>
          <w:rFonts w:ascii="Aptos" w:hAnsi="Aptos"/>
        </w:rPr>
        <w:t xml:space="preserve"> en esta fase inicial.</w:t>
      </w:r>
    </w:p>
    <w:p w14:paraId="38EA81C7" w14:textId="77777777" w:rsidR="009E0B1A" w:rsidRPr="00E9354D" w:rsidRDefault="00000000">
      <w:pPr>
        <w:pStyle w:val="Ttulo2"/>
        <w:ind w:left="-5"/>
        <w:rPr>
          <w:rFonts w:ascii="Aptos" w:hAnsi="Aptos"/>
        </w:rPr>
      </w:pPr>
      <w:r w:rsidRPr="00E9354D">
        <w:rPr>
          <w:rFonts w:ascii="Aptos" w:hAnsi="Aptos"/>
        </w:rPr>
        <w:t>5.2. Restricciones de Plazo</w:t>
      </w:r>
    </w:p>
    <w:p w14:paraId="17819041" w14:textId="29AEBF35" w:rsidR="009E0B1A" w:rsidRPr="00E9354D" w:rsidRDefault="00000000">
      <w:pPr>
        <w:ind w:left="-5"/>
        <w:rPr>
          <w:rFonts w:ascii="Aptos" w:hAnsi="Aptos"/>
        </w:rPr>
      </w:pPr>
      <w:r w:rsidRPr="00E9354D">
        <w:rPr>
          <w:rFonts w:ascii="Aptos" w:hAnsi="Aptos"/>
        </w:rPr>
        <w:t xml:space="preserve">El proyecto debe completarse en </w:t>
      </w:r>
      <w:r w:rsidR="00E9354D">
        <w:rPr>
          <w:rFonts w:ascii="Aptos" w:hAnsi="Aptos"/>
        </w:rPr>
        <w:t>el plazo para la entrega final de Proyecto de Aula</w:t>
      </w:r>
      <w:r w:rsidRPr="00E9354D">
        <w:rPr>
          <w:rFonts w:ascii="Aptos" w:hAnsi="Aptos"/>
        </w:rPr>
        <w:t>.</w:t>
      </w:r>
    </w:p>
    <w:p w14:paraId="6087C2BC" w14:textId="77777777" w:rsidR="009E0B1A" w:rsidRPr="00E9354D" w:rsidRDefault="00000000">
      <w:pPr>
        <w:spacing w:after="294" w:line="259" w:lineRule="auto"/>
        <w:ind w:left="0" w:right="-11" w:firstLine="0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3E7AFEB4" wp14:editId="0F8A0EBE">
                <wp:extent cx="5943599" cy="9525"/>
                <wp:effectExtent l="0" t="0" r="0" b="0"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2171" name="Shape 2171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4" style="width:468pt;height:0.75pt;mso-position-horizontal-relative:char;mso-position-vertical-relative:line" coordsize="59435,95">
                <v:shape id="Shape 2172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53469E2E" w14:textId="77777777" w:rsidR="009E0B1A" w:rsidRPr="00E9354D" w:rsidRDefault="00000000">
      <w:pPr>
        <w:pStyle w:val="Ttulo1"/>
        <w:ind w:left="-5"/>
        <w:rPr>
          <w:rFonts w:ascii="Aptos" w:hAnsi="Aptos"/>
        </w:rPr>
      </w:pPr>
      <w:r w:rsidRPr="00E9354D">
        <w:rPr>
          <w:rFonts w:ascii="Aptos" w:hAnsi="Aptos"/>
        </w:rPr>
        <w:t>6. Anexos</w:t>
      </w:r>
    </w:p>
    <w:p w14:paraId="572F3C87" w14:textId="77777777" w:rsidR="009E0B1A" w:rsidRPr="00E9354D" w:rsidRDefault="00000000">
      <w:pPr>
        <w:ind w:left="-5"/>
        <w:rPr>
          <w:rFonts w:ascii="Aptos" w:hAnsi="Aptos"/>
        </w:rPr>
      </w:pPr>
      <w:r w:rsidRPr="00E9354D">
        <w:rPr>
          <w:rFonts w:ascii="Aptos" w:hAnsi="Aptos"/>
        </w:rPr>
        <w:t>No se adjuntan anexos en esta fase.</w:t>
      </w:r>
    </w:p>
    <w:p w14:paraId="4A31DD83" w14:textId="77777777" w:rsidR="009E0B1A" w:rsidRPr="00E9354D" w:rsidRDefault="00000000">
      <w:pPr>
        <w:spacing w:after="294" w:line="259" w:lineRule="auto"/>
        <w:ind w:left="0" w:right="-11" w:firstLine="0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3E645036" wp14:editId="29660282">
                <wp:extent cx="5943599" cy="9525"/>
                <wp:effectExtent l="0" t="0" r="0" b="0"/>
                <wp:docPr id="1625" name="Group 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2173" name="Shape 2173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5" style="width:468pt;height:0.75pt;mso-position-horizontal-relative:char;mso-position-vertical-relative:line" coordsize="59435,95">
                <v:shape id="Shape 2174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760BB597" w14:textId="77777777" w:rsidR="009E0B1A" w:rsidRPr="00E9354D" w:rsidRDefault="00000000">
      <w:pPr>
        <w:pStyle w:val="Ttulo1"/>
        <w:spacing w:after="264"/>
        <w:ind w:left="-5"/>
        <w:rPr>
          <w:rFonts w:ascii="Aptos" w:hAnsi="Aptos"/>
        </w:rPr>
      </w:pPr>
      <w:r w:rsidRPr="00E9354D">
        <w:rPr>
          <w:rFonts w:ascii="Aptos" w:hAnsi="Aptos"/>
        </w:rPr>
        <w:t>7. Aprobación</w:t>
      </w:r>
    </w:p>
    <w:p w14:paraId="3A425B3D" w14:textId="77777777" w:rsidR="009E0B1A" w:rsidRPr="00E9354D" w:rsidRDefault="00000000">
      <w:pPr>
        <w:spacing w:after="69" w:line="259" w:lineRule="auto"/>
        <w:ind w:left="-5"/>
        <w:rPr>
          <w:rFonts w:ascii="Aptos" w:hAnsi="Aptos"/>
        </w:rPr>
      </w:pPr>
      <w:r w:rsidRPr="00E9354D">
        <w:rPr>
          <w:rFonts w:ascii="Aptos" w:hAnsi="Aptos"/>
          <w:b/>
          <w:sz w:val="30"/>
        </w:rPr>
        <w:t>7.1. Cliente</w:t>
      </w:r>
    </w:p>
    <w:p w14:paraId="1EB316E4" w14:textId="77777777" w:rsidR="009E0B1A" w:rsidRPr="00E9354D" w:rsidRDefault="00000000">
      <w:pPr>
        <w:spacing w:after="323"/>
        <w:ind w:left="-5"/>
        <w:rPr>
          <w:rFonts w:ascii="Aptos" w:hAnsi="Aptos"/>
        </w:rPr>
      </w:pPr>
      <w:r w:rsidRPr="00E9354D">
        <w:rPr>
          <w:rFonts w:ascii="Aptos" w:hAnsi="Aptos"/>
        </w:rPr>
        <w:t>Firma del cliente:</w:t>
      </w:r>
    </w:p>
    <w:p w14:paraId="5781F99A" w14:textId="77777777" w:rsidR="009E0B1A" w:rsidRPr="00E9354D" w:rsidRDefault="00000000">
      <w:pPr>
        <w:pStyle w:val="Ttulo2"/>
        <w:ind w:left="-5"/>
        <w:rPr>
          <w:rFonts w:ascii="Aptos" w:hAnsi="Aptos"/>
        </w:rPr>
      </w:pPr>
      <w:r w:rsidRPr="00E9354D">
        <w:rPr>
          <w:rFonts w:ascii="Aptos" w:hAnsi="Aptos"/>
        </w:rPr>
        <w:t>7.2. Equipo de Desarrollo</w:t>
      </w:r>
    </w:p>
    <w:p w14:paraId="30515B71" w14:textId="77777777" w:rsidR="009E0B1A" w:rsidRPr="00E9354D" w:rsidRDefault="00000000">
      <w:pPr>
        <w:spacing w:after="128"/>
        <w:ind w:left="-5"/>
        <w:rPr>
          <w:rFonts w:ascii="Aptos" w:hAnsi="Aptos"/>
        </w:rPr>
      </w:pPr>
      <w:r w:rsidRPr="00E9354D">
        <w:rPr>
          <w:rFonts w:ascii="Aptos" w:hAnsi="Aptos"/>
        </w:rPr>
        <w:t>Firma del analista:</w:t>
      </w:r>
    </w:p>
    <w:p w14:paraId="3C2DD75E" w14:textId="77777777" w:rsidR="009E0B1A" w:rsidRPr="00E9354D" w:rsidRDefault="00000000">
      <w:pPr>
        <w:ind w:left="-5"/>
        <w:rPr>
          <w:rFonts w:ascii="Aptos" w:hAnsi="Aptos"/>
        </w:rPr>
      </w:pPr>
      <w:r w:rsidRPr="00E9354D">
        <w:rPr>
          <w:rFonts w:ascii="Aptos" w:hAnsi="Aptos"/>
        </w:rPr>
        <w:t>Firma del desarrollador:</w:t>
      </w:r>
    </w:p>
    <w:p w14:paraId="45ABF868" w14:textId="77777777" w:rsidR="009E0B1A" w:rsidRPr="00E9354D" w:rsidRDefault="00000000">
      <w:pPr>
        <w:spacing w:after="0" w:line="259" w:lineRule="auto"/>
        <w:ind w:left="0" w:right="-11" w:firstLine="0"/>
        <w:rPr>
          <w:rFonts w:ascii="Aptos" w:hAnsi="Aptos"/>
        </w:rPr>
      </w:pPr>
      <w:r w:rsidRPr="00E9354D">
        <w:rPr>
          <w:rFonts w:ascii="Aptos" w:hAnsi="Aptos"/>
          <w:noProof/>
          <w:sz w:val="22"/>
        </w:rPr>
        <mc:AlternateContent>
          <mc:Choice Requires="wpg">
            <w:drawing>
              <wp:inline distT="0" distB="0" distL="0" distR="0" wp14:anchorId="497AF55D" wp14:editId="0D23DD36">
                <wp:extent cx="5943599" cy="9525"/>
                <wp:effectExtent l="0" t="0" r="0" b="0"/>
                <wp:docPr id="1626" name="Group 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2175" name="Shape 2175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" style="width:468pt;height:0.75pt;mso-position-horizontal-relative:char;mso-position-vertical-relative:line" coordsize="59435,95">
                <v:shape id="Shape 2176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sectPr w:rsidR="009E0B1A" w:rsidRPr="00E9354D">
      <w:footerReference w:type="even" r:id="rId6"/>
      <w:footerReference w:type="default" r:id="rId7"/>
      <w:footerReference w:type="first" r:id="rId8"/>
      <w:pgSz w:w="12240" w:h="15840"/>
      <w:pgMar w:top="1429" w:right="1451" w:bottom="1487" w:left="1440" w:header="720" w:footer="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177E8" w14:textId="77777777" w:rsidR="001F2B75" w:rsidRDefault="001F2B75">
      <w:pPr>
        <w:spacing w:after="0" w:line="240" w:lineRule="auto"/>
      </w:pPr>
      <w:r>
        <w:separator/>
      </w:r>
    </w:p>
  </w:endnote>
  <w:endnote w:type="continuationSeparator" w:id="0">
    <w:p w14:paraId="39CC25DC" w14:textId="77777777" w:rsidR="001F2B75" w:rsidRDefault="001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57FFC" w14:textId="77777777" w:rsidR="009E0B1A" w:rsidRDefault="00000000">
    <w:pPr>
      <w:tabs>
        <w:tab w:val="right" w:pos="10260"/>
      </w:tabs>
      <w:spacing w:after="0" w:line="259" w:lineRule="auto"/>
      <w:ind w:left="-900" w:right="-911" w:firstLine="0"/>
    </w:pPr>
    <w:r>
      <w:rPr>
        <w:sz w:val="15"/>
      </w:rPr>
      <w:t>Anexo A  2Especificación de requerimientos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AC2D9" w14:textId="77777777" w:rsidR="009E0B1A" w:rsidRDefault="00000000">
    <w:pPr>
      <w:tabs>
        <w:tab w:val="right" w:pos="10260"/>
      </w:tabs>
      <w:spacing w:after="0" w:line="259" w:lineRule="auto"/>
      <w:ind w:left="-900" w:right="-911" w:firstLine="0"/>
    </w:pPr>
    <w:r>
      <w:rPr>
        <w:sz w:val="15"/>
      </w:rPr>
      <w:t>Anexo A  2Especificación de requerimientos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8CCFB" w14:textId="77777777" w:rsidR="009E0B1A" w:rsidRDefault="00000000">
    <w:pPr>
      <w:tabs>
        <w:tab w:val="right" w:pos="10260"/>
      </w:tabs>
      <w:spacing w:after="0" w:line="259" w:lineRule="auto"/>
      <w:ind w:left="-900" w:right="-911" w:firstLine="0"/>
    </w:pPr>
    <w:r>
      <w:rPr>
        <w:sz w:val="15"/>
      </w:rPr>
      <w:t>Anexo A  2Especificación de requerimientos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E5F96" w14:textId="77777777" w:rsidR="001F2B75" w:rsidRDefault="001F2B75">
      <w:pPr>
        <w:spacing w:after="0" w:line="240" w:lineRule="auto"/>
      </w:pPr>
      <w:r>
        <w:separator/>
      </w:r>
    </w:p>
  </w:footnote>
  <w:footnote w:type="continuationSeparator" w:id="0">
    <w:p w14:paraId="10062B2A" w14:textId="77777777" w:rsidR="001F2B75" w:rsidRDefault="001F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B1A"/>
    <w:rsid w:val="001F2B75"/>
    <w:rsid w:val="00354220"/>
    <w:rsid w:val="009E0B1A"/>
    <w:rsid w:val="00E9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9247"/>
  <w15:docId w15:val="{6C618B32-2447-467F-BB46-B17F68C0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9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9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9"/>
      <w:ind w:left="10" w:hanging="10"/>
      <w:outlineLvl w:val="1"/>
    </w:pPr>
    <w:rPr>
      <w:rFonts w:ascii="Calibri" w:eastAsia="Calibri" w:hAnsi="Calibri" w:cs="Calibri"/>
      <w:b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0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JOSE ARENAS YI</dc:creator>
  <cp:keywords/>
  <cp:lastModifiedBy>DANILO JOSE ARENAS YI</cp:lastModifiedBy>
  <cp:revision>2</cp:revision>
  <dcterms:created xsi:type="dcterms:W3CDTF">2024-09-15T19:20:00Z</dcterms:created>
  <dcterms:modified xsi:type="dcterms:W3CDTF">2024-09-15T19:20:00Z</dcterms:modified>
</cp:coreProperties>
</file>