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0D" w:rsidRDefault="00506C0D" w:rsidP="00630C7D">
      <w:pPr>
        <w:pStyle w:val="bullet"/>
        <w:numPr>
          <w:ilvl w:val="0"/>
          <w:numId w:val="0"/>
        </w:numPr>
        <w:ind w:left="720"/>
      </w:pPr>
      <w:bookmarkStart w:id="0" w:name="_GoBack"/>
      <w:bookmarkEnd w:id="0"/>
    </w:p>
    <w:p w:rsidR="00BD5DBC" w:rsidRDefault="00BD5DBC" w:rsidP="00BD5DBC">
      <w:pPr>
        <w:pStyle w:val="heading"/>
      </w:pPr>
      <w:r>
        <w:t xml:space="preserve">FAQ </w:t>
      </w:r>
      <w:r>
        <w:t>–</w:t>
      </w:r>
      <w:r>
        <w:t xml:space="preserve"> </w:t>
      </w:r>
      <w:r>
        <w:t>KNOWN BUGS:</w:t>
      </w:r>
    </w:p>
    <w:p w:rsidR="00BD5DBC" w:rsidRPr="0064730A" w:rsidRDefault="00BD5DBC" w:rsidP="00BD5DBC">
      <w:pPr>
        <w:pStyle w:val="bullet"/>
        <w:rPr>
          <w:b/>
        </w:rPr>
      </w:pPr>
      <w:r>
        <w:rPr>
          <w:b/>
        </w:rPr>
        <w:t>B#</w:t>
      </w:r>
      <w:r>
        <w:rPr>
          <w:b/>
        </w:rPr>
        <w:t>01</w:t>
      </w:r>
      <w:r>
        <w:rPr>
          <w:b/>
        </w:rPr>
        <w:t xml:space="preserve">: The mapping is too heavy and now my </w:t>
      </w:r>
      <w:proofErr w:type="spellStart"/>
      <w:r>
        <w:rPr>
          <w:b/>
        </w:rPr>
        <w:t>Traktor</w:t>
      </w:r>
      <w:proofErr w:type="spellEnd"/>
      <w:r>
        <w:rPr>
          <w:b/>
        </w:rPr>
        <w:t xml:space="preserve"> preferences window takes ages to open.</w:t>
      </w:r>
    </w:p>
    <w:p w:rsidR="00BD5DBC" w:rsidRDefault="00BD5DBC" w:rsidP="00BD5DBC">
      <w:pPr>
        <w:pStyle w:val="bullet"/>
        <w:numPr>
          <w:ilvl w:val="0"/>
          <w:numId w:val="0"/>
        </w:numPr>
        <w:ind w:left="720"/>
      </w:pPr>
      <w:r>
        <w:t>No</w:t>
      </w:r>
      <w:r w:rsidRPr="0064730A">
        <w:t xml:space="preserve">. The slowness is caused by </w:t>
      </w:r>
      <w:r>
        <w:t xml:space="preserve">a </w:t>
      </w:r>
      <w:proofErr w:type="spellStart"/>
      <w:r>
        <w:t>T</w:t>
      </w:r>
      <w:r w:rsidRPr="0064730A">
        <w:t>raktor</w:t>
      </w:r>
      <w:proofErr w:type="spellEnd"/>
      <w:r w:rsidRPr="0064730A">
        <w:t xml:space="preserve"> </w:t>
      </w:r>
      <w:r>
        <w:t xml:space="preserve">bug reported years ago. </w:t>
      </w:r>
      <w:r w:rsidRPr="0064730A">
        <w:br/>
      </w:r>
      <w:hyperlink r:id="rId7" w:history="1">
        <w:r w:rsidRPr="00CB1440">
          <w:rPr>
            <w:rStyle w:val="Hyperlink"/>
          </w:rPr>
          <w:t>https://www.native-instruments.com/forum/threads/preferences-window-freeze.328315</w:t>
        </w:r>
      </w:hyperlink>
      <w:r>
        <w:rPr>
          <w:rStyle w:val="Hyperlink"/>
        </w:rPr>
        <w:br/>
      </w:r>
      <w:proofErr w:type="gramStart"/>
      <w:r w:rsidRPr="0064730A">
        <w:t>You</w:t>
      </w:r>
      <w:proofErr w:type="gramEnd"/>
      <w:r w:rsidRPr="0064730A">
        <w:t xml:space="preserve"> can see this for yourself by deleting all pages, and then create 6</w:t>
      </w:r>
      <w:r>
        <w:t>x</w:t>
      </w:r>
      <w:r w:rsidRPr="0064730A">
        <w:t xml:space="preserve"> </w:t>
      </w:r>
      <w:r w:rsidRPr="00BF6E6B">
        <w:rPr>
          <w:b/>
        </w:rPr>
        <w:t>EMPTY</w:t>
      </w:r>
      <w:r w:rsidRPr="0064730A">
        <w:t xml:space="preserve"> pages. The more </w:t>
      </w:r>
      <w:r>
        <w:t xml:space="preserve">empty </w:t>
      </w:r>
      <w:r w:rsidRPr="0064730A">
        <w:t>pages you create, the slower the preferences window will be</w:t>
      </w:r>
      <w:r>
        <w:t>.</w:t>
      </w:r>
      <w:r>
        <w:br/>
        <w:t>Having said this, care was taken to minimize the number of pages as much as possible.</w:t>
      </w:r>
    </w:p>
    <w:p w:rsidR="00BD5DBC" w:rsidRPr="00BD5DBC" w:rsidRDefault="00BD5DBC" w:rsidP="00BD5DBC">
      <w:pPr>
        <w:pStyle w:val="bullet"/>
        <w:numPr>
          <w:ilvl w:val="0"/>
          <w:numId w:val="0"/>
        </w:numPr>
        <w:ind w:left="720"/>
      </w:pPr>
    </w:p>
    <w:p w:rsidR="00BD5DBC" w:rsidRDefault="00BD5DBC" w:rsidP="00BD5DBC">
      <w:pPr>
        <w:pStyle w:val="bullet"/>
      </w:pPr>
      <w:r>
        <w:rPr>
          <w:b/>
        </w:rPr>
        <w:t>B</w:t>
      </w:r>
      <w:r>
        <w:rPr>
          <w:b/>
        </w:rPr>
        <w:t>#</w:t>
      </w:r>
      <w:r>
        <w:rPr>
          <w:b/>
        </w:rPr>
        <w:t>02</w:t>
      </w:r>
      <w:r w:rsidRPr="00630C7D">
        <w:rPr>
          <w:b/>
        </w:rPr>
        <w:t xml:space="preserve">: </w:t>
      </w:r>
      <w:r>
        <w:rPr>
          <w:b/>
        </w:rPr>
        <w:t>Some pads</w:t>
      </w:r>
      <w:r>
        <w:rPr>
          <w:b/>
        </w:rPr>
        <w:t xml:space="preserve"> / pads pages are missing.</w:t>
      </w:r>
      <w:r>
        <w:rPr>
          <w:b/>
        </w:rPr>
        <w:t xml:space="preserve"> </w:t>
      </w:r>
      <w:r>
        <w:rPr>
          <w:b/>
        </w:rPr>
        <w:t xml:space="preserve">They </w:t>
      </w:r>
      <w:r>
        <w:rPr>
          <w:b/>
        </w:rPr>
        <w:t>have no color until I press them.</w:t>
      </w:r>
      <w:r>
        <w:rPr>
          <w:b/>
        </w:rPr>
        <w:t xml:space="preserve"> </w:t>
      </w:r>
      <w:r>
        <w:rPr>
          <w:b/>
        </w:rPr>
        <w:br/>
      </w:r>
      <w:r>
        <w:t>This is a</w:t>
      </w:r>
      <w:r>
        <w:t xml:space="preserve">n annoying </w:t>
      </w:r>
      <w:r>
        <w:t>bug.</w:t>
      </w:r>
      <w:r>
        <w:t xml:space="preserve"> Try pressing the documented pads, press </w:t>
      </w:r>
      <w:proofErr w:type="spellStart"/>
      <w:r>
        <w:t>shift+quantize</w:t>
      </w:r>
      <w:proofErr w:type="spellEnd"/>
      <w:r>
        <w:t xml:space="preserve"> to reset the </w:t>
      </w:r>
      <w:proofErr w:type="spellStart"/>
      <w:r>
        <w:t>leds</w:t>
      </w:r>
      <w:proofErr w:type="spellEnd"/>
      <w:r>
        <w:t xml:space="preserve">, or change </w:t>
      </w:r>
      <w:r>
        <w:t xml:space="preserve">the mode </w:t>
      </w:r>
      <w:r>
        <w:t>twice</w:t>
      </w:r>
      <w:r>
        <w:t>. After they are activated the first time they have their color just fine</w:t>
      </w:r>
      <w:r>
        <w:br/>
      </w:r>
    </w:p>
    <w:p w:rsidR="00BD5DBC" w:rsidRPr="00A66357" w:rsidRDefault="00BD5DBC" w:rsidP="00BD5DBC">
      <w:pPr>
        <w:pStyle w:val="bullet"/>
        <w:rPr>
          <w:b/>
        </w:rPr>
      </w:pPr>
      <w:r>
        <w:rPr>
          <w:b/>
        </w:rPr>
        <w:t>B</w:t>
      </w:r>
      <w:r>
        <w:rPr>
          <w:b/>
        </w:rPr>
        <w:t>#</w:t>
      </w:r>
      <w:r>
        <w:rPr>
          <w:b/>
        </w:rPr>
        <w:t>03</w:t>
      </w:r>
      <w:r w:rsidRPr="00A66357">
        <w:rPr>
          <w:b/>
        </w:rPr>
        <w:t>: Some advanced features are missing from decks 3&amp;4. Why?</w:t>
      </w:r>
    </w:p>
    <w:p w:rsidR="00BD5DBC" w:rsidRDefault="00BD5DBC" w:rsidP="00BD5DBC">
      <w:pPr>
        <w:pStyle w:val="bullet"/>
        <w:numPr>
          <w:ilvl w:val="0"/>
          <w:numId w:val="0"/>
        </w:numPr>
        <w:ind w:left="720"/>
      </w:pPr>
      <w:r w:rsidRPr="00A66357">
        <w:t xml:space="preserve">A: </w:t>
      </w:r>
      <w:r>
        <w:t xml:space="preserve">Features </w:t>
      </w:r>
      <w:r w:rsidRPr="00A66357">
        <w:t xml:space="preserve">will be ported gradually. New features are first tested on deck 1, </w:t>
      </w:r>
      <w:r>
        <w:t xml:space="preserve">and </w:t>
      </w:r>
      <w:r w:rsidRPr="00A66357">
        <w:t>then ported to deck 2 when it’s working.  To port this to deck 3&amp;4 is simple, but it is very laborious. This</w:t>
      </w:r>
      <w:r>
        <w:t xml:space="preserve"> is</w:t>
      </w:r>
      <w:r w:rsidRPr="00A66357">
        <w:t xml:space="preserve"> because I have to manually edit h</w:t>
      </w:r>
      <w:r>
        <w:t xml:space="preserve">undreds of individual entries, so I only do this </w:t>
      </w:r>
      <w:r w:rsidRPr="00A66357">
        <w:t>when features are completely stable.</w:t>
      </w:r>
      <w:r>
        <w:br/>
      </w:r>
      <w:r>
        <w:br/>
        <w:t>Missing from deck 3&amp;4: Jog Screens, TP3 Macro FX, manual Loop Adjust</w:t>
      </w:r>
      <w:r>
        <w:t xml:space="preserve"> </w:t>
      </w:r>
      <w:r>
        <w:br/>
        <w:t xml:space="preserve">Present in </w:t>
      </w:r>
      <w:r>
        <w:t xml:space="preserve">deck 3&amp;4: All Transport, all Mixer, all Scratch, TP3 </w:t>
      </w:r>
      <w:proofErr w:type="spellStart"/>
      <w:r>
        <w:t>MixerFX</w:t>
      </w:r>
      <w:proofErr w:type="spellEnd"/>
      <w:r>
        <w:t xml:space="preserve">, </w:t>
      </w:r>
      <w:proofErr w:type="spellStart"/>
      <w:r>
        <w:t>JogFX</w:t>
      </w:r>
      <w:proofErr w:type="spellEnd"/>
      <w:r>
        <w:t xml:space="preserve">, Slicer, </w:t>
      </w:r>
      <w:proofErr w:type="spellStart"/>
      <w:r>
        <w:t>PadFX</w:t>
      </w:r>
      <w:proofErr w:type="spellEnd"/>
    </w:p>
    <w:p w:rsidR="00BD5DBC" w:rsidRPr="00A66357" w:rsidRDefault="00BD5DBC" w:rsidP="00BD5DBC">
      <w:pPr>
        <w:pStyle w:val="bullet"/>
        <w:numPr>
          <w:ilvl w:val="0"/>
          <w:numId w:val="0"/>
        </w:numPr>
        <w:ind w:left="720"/>
      </w:pPr>
    </w:p>
    <w:p w:rsidR="00BD5DBC" w:rsidRDefault="00BD5DBC" w:rsidP="00C341C8">
      <w:pPr>
        <w:pStyle w:val="heading"/>
      </w:pPr>
    </w:p>
    <w:p w:rsidR="00C341C8" w:rsidRDefault="00C341C8" w:rsidP="00C341C8">
      <w:pPr>
        <w:pStyle w:val="heading"/>
      </w:pPr>
      <w:r>
        <w:t xml:space="preserve">FAQ </w:t>
      </w:r>
      <w:r w:rsidR="007E335A">
        <w:t xml:space="preserve">- </w:t>
      </w:r>
      <w:r>
        <w:t>JOG SCREENS</w:t>
      </w:r>
      <w:r w:rsidR="0070241D">
        <w:t xml:space="preserve"> - INSTALLATION</w:t>
      </w:r>
      <w:r w:rsidRPr="00B93761">
        <w:t>:</w:t>
      </w:r>
    </w:p>
    <w:p w:rsidR="007A0AA9" w:rsidRDefault="006E7547" w:rsidP="007A0AA9">
      <w:pPr>
        <w:pStyle w:val="bullet"/>
      </w:pPr>
      <w:r>
        <w:rPr>
          <w:b/>
        </w:rPr>
        <w:t>Q#</w:t>
      </w:r>
      <w:r w:rsidR="00BD5DBC">
        <w:rPr>
          <w:b/>
        </w:rPr>
        <w:t>0</w:t>
      </w:r>
      <w:r>
        <w:rPr>
          <w:b/>
        </w:rPr>
        <w:t>1</w:t>
      </w:r>
      <w:r w:rsidR="007A0AA9" w:rsidRPr="007A0AA9">
        <w:rPr>
          <w:b/>
        </w:rPr>
        <w:t xml:space="preserve">: </w:t>
      </w:r>
      <w:r w:rsidR="00AA656C">
        <w:rPr>
          <w:b/>
        </w:rPr>
        <w:t>H</w:t>
      </w:r>
      <w:r w:rsidR="007A0AA9" w:rsidRPr="007A0AA9">
        <w:rPr>
          <w:b/>
        </w:rPr>
        <w:t>ow do I install this mapping?</w:t>
      </w:r>
      <w:r>
        <w:br/>
      </w:r>
      <w:r w:rsidR="006739E4">
        <w:t xml:space="preserve">First confirm that </w:t>
      </w:r>
      <w:proofErr w:type="spellStart"/>
      <w:r w:rsidR="006739E4">
        <w:t>Rekordbox</w:t>
      </w:r>
      <w:proofErr w:type="spellEnd"/>
      <w:r w:rsidR="006739E4">
        <w:t xml:space="preserve"> runs OK in your system. Then y</w:t>
      </w:r>
      <w:r w:rsidR="00321DBC">
        <w:t xml:space="preserve">ou need to install </w:t>
      </w:r>
      <w:r w:rsidR="006739E4">
        <w:t xml:space="preserve">a settings file for BOME and </w:t>
      </w:r>
      <w:r w:rsidR="00321DBC">
        <w:t xml:space="preserve">two </w:t>
      </w:r>
      <w:r w:rsidR="006739E4">
        <w:t>mapping files - o</w:t>
      </w:r>
      <w:r w:rsidR="00321DBC">
        <w:t xml:space="preserve">ne for BOME, another for </w:t>
      </w:r>
      <w:proofErr w:type="spellStart"/>
      <w:r w:rsidR="00321DBC">
        <w:t>Traktor</w:t>
      </w:r>
      <w:proofErr w:type="spellEnd"/>
      <w:r w:rsidR="00321DBC">
        <w:t xml:space="preserve">. </w:t>
      </w:r>
      <w:r w:rsidR="00321DBC">
        <w:br/>
      </w:r>
      <w:r w:rsidR="00321DBC" w:rsidRPr="00FC4254">
        <w:rPr>
          <w:u w:val="single"/>
        </w:rPr>
        <w:t>T</w:t>
      </w:r>
      <w:r w:rsidR="006739E4">
        <w:rPr>
          <w:u w:val="single"/>
        </w:rPr>
        <w:t xml:space="preserve">he installation folder has a PDF with step by step instructions. Do not skip </w:t>
      </w:r>
      <w:proofErr w:type="gramStart"/>
      <w:r w:rsidR="006739E4">
        <w:rPr>
          <w:u w:val="single"/>
        </w:rPr>
        <w:t>an</w:t>
      </w:r>
      <w:proofErr w:type="gramEnd"/>
      <w:r w:rsidR="006739E4">
        <w:rPr>
          <w:u w:val="single"/>
        </w:rPr>
        <w:t xml:space="preserve"> step</w:t>
      </w:r>
      <w:r w:rsidR="00321DBC">
        <w:t xml:space="preserve">. </w:t>
      </w:r>
      <w:r w:rsidR="00321DBC">
        <w:br/>
      </w:r>
      <w:r w:rsidR="00CD6E32">
        <w:t xml:space="preserve">The most common </w:t>
      </w:r>
      <w:r w:rsidR="00321DBC">
        <w:t xml:space="preserve">error </w:t>
      </w:r>
      <w:r w:rsidR="00CD6E32">
        <w:t xml:space="preserve">is </w:t>
      </w:r>
      <w:r w:rsidR="006739E4">
        <w:t>to manually configure</w:t>
      </w:r>
      <w:r w:rsidR="00CD6E32">
        <w:t xml:space="preserve"> </w:t>
      </w:r>
      <w:proofErr w:type="spellStart"/>
      <w:r w:rsidR="00CD6E32">
        <w:t>Traktor</w:t>
      </w:r>
      <w:proofErr w:type="spellEnd"/>
      <w:r w:rsidR="00CD6E32">
        <w:t xml:space="preserve"> with </w:t>
      </w:r>
      <w:r w:rsidR="006739E4">
        <w:t xml:space="preserve">either “DDJ-1000” or </w:t>
      </w:r>
      <w:r w:rsidR="00321DBC">
        <w:t>“all devices”. Do not do this. Instead, configure it with “BMT1”</w:t>
      </w:r>
      <w:r w:rsidR="00CD6E32">
        <w:t>.</w:t>
      </w:r>
      <w:r w:rsidR="00881F43">
        <w:t xml:space="preserve"> </w:t>
      </w:r>
    </w:p>
    <w:p w:rsidR="00BD5DBC" w:rsidRPr="007A0AA9"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2</w:t>
      </w:r>
      <w:r w:rsidR="00B17325" w:rsidRPr="00B17325">
        <w:rPr>
          <w:b/>
        </w:rPr>
        <w:t xml:space="preserve">: What is the minimum setup to </w:t>
      </w:r>
      <w:r w:rsidR="00E83DF2" w:rsidRPr="00E83DF2">
        <w:rPr>
          <w:b/>
          <w:u w:val="single"/>
        </w:rPr>
        <w:t xml:space="preserve">TRY THIS MAPPING </w:t>
      </w:r>
      <w:r w:rsidR="00B17325" w:rsidRPr="00E83DF2">
        <w:rPr>
          <w:b/>
          <w:u w:val="single"/>
        </w:rPr>
        <w:t>FOR FREE</w:t>
      </w:r>
      <w:r w:rsidR="00B17325" w:rsidRPr="00B17325">
        <w:rPr>
          <w:b/>
        </w:rPr>
        <w:t>?</w:t>
      </w:r>
      <w:r w:rsidR="00B17325" w:rsidRPr="00B17325">
        <w:rPr>
          <w:b/>
        </w:rPr>
        <w:br/>
      </w:r>
      <w:r w:rsidR="006739E4">
        <w:t xml:space="preserve">Just </w:t>
      </w:r>
      <w:r w:rsidR="00B17325">
        <w:t xml:space="preserve">download the </w:t>
      </w:r>
      <w:r w:rsidR="007A0AA9">
        <w:t xml:space="preserve">demo </w:t>
      </w:r>
      <w:r w:rsidR="00B17325">
        <w:t xml:space="preserve">versions </w:t>
      </w:r>
      <w:r w:rsidR="006739E4">
        <w:t xml:space="preserve">for </w:t>
      </w:r>
      <w:proofErr w:type="spellStart"/>
      <w:r w:rsidR="00B17325">
        <w:t>Traktor</w:t>
      </w:r>
      <w:proofErr w:type="spellEnd"/>
      <w:r w:rsidR="00B17325">
        <w:t xml:space="preserve"> Pro 3.2 </w:t>
      </w:r>
      <w:r w:rsidR="00D738AE">
        <w:t>(</w:t>
      </w:r>
      <w:hyperlink r:id="rId8" w:history="1">
        <w:r w:rsidR="00D738AE">
          <w:rPr>
            <w:rStyle w:val="Hyperlink"/>
          </w:rPr>
          <w:t>download</w:t>
        </w:r>
      </w:hyperlink>
      <w:r w:rsidR="00D738AE">
        <w:t xml:space="preserve">) </w:t>
      </w:r>
      <w:r w:rsidR="00E83DF2">
        <w:t>and</w:t>
      </w:r>
      <w:r w:rsidR="00B17325">
        <w:t xml:space="preserve"> BOME Pro 1.8.3</w:t>
      </w:r>
      <w:r w:rsidR="00D738AE">
        <w:t xml:space="preserve"> (</w:t>
      </w:r>
      <w:hyperlink r:id="rId9" w:anchor="downloads" w:history="1">
        <w:r w:rsidR="00D738AE">
          <w:rPr>
            <w:rStyle w:val="Hyperlink"/>
          </w:rPr>
          <w:t>download</w:t>
        </w:r>
      </w:hyperlink>
      <w:r w:rsidR="00D738AE">
        <w:t>)</w:t>
      </w:r>
      <w:r w:rsidR="00B17325">
        <w:t xml:space="preserve">. Everything </w:t>
      </w:r>
      <w:r w:rsidR="007A0AA9">
        <w:t>will work</w:t>
      </w:r>
      <w:r w:rsidR="00B17325">
        <w:t xml:space="preserve"> perfectly for </w:t>
      </w:r>
      <w:r w:rsidR="006739E4">
        <w:t xml:space="preserve">20 </w:t>
      </w:r>
      <w:r w:rsidR="00B17325">
        <w:t>minutes.</w:t>
      </w:r>
      <w:r w:rsidR="00E83DF2">
        <w:t xml:space="preserve"> </w:t>
      </w:r>
    </w:p>
    <w:p w:rsidR="00BD5DBC"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3</w:t>
      </w:r>
      <w:r w:rsidR="00E83DF2" w:rsidRPr="007A0AA9">
        <w:rPr>
          <w:b/>
        </w:rPr>
        <w:t xml:space="preserve">: </w:t>
      </w:r>
      <w:r w:rsidR="007A0AA9">
        <w:rPr>
          <w:b/>
        </w:rPr>
        <w:t xml:space="preserve">When the BOME Demo </w:t>
      </w:r>
      <w:r w:rsidR="00E83DF2" w:rsidRPr="007A0AA9">
        <w:rPr>
          <w:b/>
        </w:rPr>
        <w:t xml:space="preserve">stops, does the audio stop as well? </w:t>
      </w:r>
      <w:r w:rsidR="00E83DF2" w:rsidRPr="007A0AA9">
        <w:rPr>
          <w:b/>
        </w:rPr>
        <w:br/>
      </w:r>
      <w:r w:rsidR="00CD6E32">
        <w:t>NO</w:t>
      </w:r>
      <w:r w:rsidR="00E83DF2">
        <w:t xml:space="preserve">. </w:t>
      </w:r>
      <w:r w:rsidR="007A0AA9">
        <w:t xml:space="preserve">BOME is a “man-in-the-middle” </w:t>
      </w:r>
      <w:r w:rsidR="006739E4">
        <w:t xml:space="preserve">for the </w:t>
      </w:r>
      <w:r w:rsidR="00CD6E32">
        <w:t xml:space="preserve">controls </w:t>
      </w:r>
      <w:r w:rsidR="006739E4">
        <w:t xml:space="preserve">/ </w:t>
      </w:r>
      <w:r w:rsidR="00321DBC">
        <w:t>screens</w:t>
      </w:r>
      <w:r w:rsidR="00CD6E32">
        <w:t xml:space="preserve">. The </w:t>
      </w:r>
      <w:r w:rsidR="007A0AA9">
        <w:t xml:space="preserve">audio path is </w:t>
      </w:r>
      <w:r w:rsidR="00CD6E32">
        <w:t>direct</w:t>
      </w:r>
      <w:r w:rsidR="00E83DF2">
        <w:t>.</w:t>
      </w:r>
      <w:r w:rsidR="007A0AA9">
        <w:br/>
      </w:r>
      <w:r w:rsidR="006739E4">
        <w:t>W</w:t>
      </w:r>
      <w:r w:rsidR="007A0AA9">
        <w:t xml:space="preserve">hen BOME stops, you just need to restart it. If </w:t>
      </w:r>
      <w:r w:rsidR="006739E4">
        <w:t xml:space="preserve">you are in a mix, please </w:t>
      </w:r>
      <w:r w:rsidR="007A0AA9">
        <w:t xml:space="preserve">use your mouse </w:t>
      </w:r>
      <w:r w:rsidR="006739E4">
        <w:t>temporarily</w:t>
      </w:r>
      <w:r w:rsidR="00E83DF2">
        <w:t>.</w:t>
      </w:r>
    </w:p>
    <w:p w:rsidR="00BD5DBC" w:rsidRDefault="00BD5DBC" w:rsidP="00BD5DBC">
      <w:pPr>
        <w:pStyle w:val="bullet"/>
        <w:numPr>
          <w:ilvl w:val="0"/>
          <w:numId w:val="0"/>
        </w:numPr>
        <w:ind w:left="720"/>
      </w:pPr>
    </w:p>
    <w:p w:rsidR="00EF6177" w:rsidRDefault="00EF6177" w:rsidP="00630C7D">
      <w:pPr>
        <w:pStyle w:val="bullet"/>
      </w:pPr>
      <w:r w:rsidRPr="007A0AA9">
        <w:rPr>
          <w:b/>
        </w:rPr>
        <w:t>Q</w:t>
      </w:r>
      <w:r w:rsidR="006E7547">
        <w:rPr>
          <w:b/>
        </w:rPr>
        <w:t>#</w:t>
      </w:r>
      <w:r w:rsidR="00BD5DBC">
        <w:rPr>
          <w:b/>
        </w:rPr>
        <w:t>0</w:t>
      </w:r>
      <w:r w:rsidR="006E7547">
        <w:rPr>
          <w:b/>
        </w:rPr>
        <w:t>4</w:t>
      </w:r>
      <w:r w:rsidR="0070241D">
        <w:rPr>
          <w:b/>
        </w:rPr>
        <w:t xml:space="preserve">: Does the screens </w:t>
      </w:r>
      <w:r w:rsidRPr="007A0AA9">
        <w:rPr>
          <w:b/>
        </w:rPr>
        <w:t xml:space="preserve">work on </w:t>
      </w:r>
      <w:proofErr w:type="spellStart"/>
      <w:r w:rsidRPr="007A0AA9">
        <w:rPr>
          <w:b/>
        </w:rPr>
        <w:t>T</w:t>
      </w:r>
      <w:r w:rsidR="00FC78A7">
        <w:rPr>
          <w:b/>
        </w:rPr>
        <w:t>raktor</w:t>
      </w:r>
      <w:proofErr w:type="spellEnd"/>
      <w:r w:rsidR="00FC78A7">
        <w:rPr>
          <w:b/>
        </w:rPr>
        <w:t xml:space="preserve"> </w:t>
      </w:r>
      <w:r w:rsidRPr="007A0AA9">
        <w:rPr>
          <w:b/>
        </w:rPr>
        <w:t>P</w:t>
      </w:r>
      <w:r w:rsidR="00FC78A7">
        <w:rPr>
          <w:b/>
        </w:rPr>
        <w:t xml:space="preserve">ro </w:t>
      </w:r>
      <w:r w:rsidRPr="007A0AA9">
        <w:rPr>
          <w:b/>
        </w:rPr>
        <w:t>2? Does this work on a Mac?</w:t>
      </w:r>
      <w:r w:rsidRPr="007A0AA9">
        <w:rPr>
          <w:b/>
        </w:rPr>
        <w:br/>
      </w:r>
      <w:r>
        <w:t xml:space="preserve">I’ve tested </w:t>
      </w:r>
      <w:r w:rsidRPr="00B17325">
        <w:t xml:space="preserve">TP2 </w:t>
      </w:r>
      <w:r>
        <w:t>and everything works fine</w:t>
      </w:r>
      <w:r w:rsidR="006E7547">
        <w:t xml:space="preserve"> (it will obviously miss the latest </w:t>
      </w:r>
      <w:r>
        <w:t>features</w:t>
      </w:r>
      <w:r w:rsidR="006E7547">
        <w:t xml:space="preserve">: </w:t>
      </w:r>
      <w:proofErr w:type="spellStart"/>
      <w:r>
        <w:t>mixerFX</w:t>
      </w:r>
      <w:proofErr w:type="spellEnd"/>
      <w:r w:rsidR="006E7547">
        <w:t xml:space="preserve"> and </w:t>
      </w:r>
      <w:r>
        <w:t xml:space="preserve">Reverse </w:t>
      </w:r>
      <w:r w:rsidR="00D738AE">
        <w:t>Flux</w:t>
      </w:r>
      <w:r>
        <w:t>).</w:t>
      </w:r>
      <w:r>
        <w:br/>
        <w:t xml:space="preserve">Regarding Mac: </w:t>
      </w:r>
      <w:r w:rsidR="0064730A">
        <w:t>users reported this mapping works on mac fine, as long as you follow my installation guide</w:t>
      </w:r>
      <w:r>
        <w:t xml:space="preserve">. </w:t>
      </w:r>
    </w:p>
    <w:p w:rsidR="00BD5DBC" w:rsidRDefault="00BD5DBC" w:rsidP="00BD5DBC">
      <w:pPr>
        <w:pStyle w:val="bullet"/>
        <w:numPr>
          <w:ilvl w:val="0"/>
          <w:numId w:val="0"/>
        </w:numPr>
        <w:ind w:left="720"/>
      </w:pPr>
    </w:p>
    <w:p w:rsidR="00EF6177" w:rsidRDefault="006E7547" w:rsidP="00EF6177">
      <w:pPr>
        <w:pStyle w:val="bullet"/>
      </w:pPr>
      <w:r>
        <w:rPr>
          <w:b/>
        </w:rPr>
        <w:t>Q#</w:t>
      </w:r>
      <w:r w:rsidR="00BD5DBC">
        <w:rPr>
          <w:b/>
        </w:rPr>
        <w:t>0</w:t>
      </w:r>
      <w:r>
        <w:rPr>
          <w:b/>
        </w:rPr>
        <w:t>5</w:t>
      </w:r>
      <w:r w:rsidR="00EF6177" w:rsidRPr="00AC279B">
        <w:rPr>
          <w:b/>
        </w:rPr>
        <w:t>: Are Waveforms, Artwork and Cue scope supported?</w:t>
      </w:r>
      <w:r>
        <w:br/>
      </w:r>
      <w:r w:rsidR="00EF6177">
        <w:t>MIDI mapping screens do not have these features</w:t>
      </w:r>
      <w:r w:rsidR="00AC279B">
        <w:t>; i</w:t>
      </w:r>
      <w:r w:rsidR="00EF6177">
        <w:t>t only displays numbers</w:t>
      </w:r>
      <w:r w:rsidR="006739E4">
        <w:t xml:space="preserve"> and the needle position</w:t>
      </w:r>
      <w:r w:rsidR="00EF6177">
        <w:t xml:space="preserve">. This is </w:t>
      </w:r>
      <w:r w:rsidR="006739E4">
        <w:t xml:space="preserve">the </w:t>
      </w:r>
      <w:r w:rsidR="00EF6177">
        <w:lastRenderedPageBreak/>
        <w:t xml:space="preserve">same as </w:t>
      </w:r>
      <w:proofErr w:type="spellStart"/>
      <w:r w:rsidR="00EF6177">
        <w:t>DJayPro</w:t>
      </w:r>
      <w:proofErr w:type="spellEnd"/>
      <w:r w:rsidR="00EF6177">
        <w:t xml:space="preserve"> (</w:t>
      </w:r>
      <w:hyperlink r:id="rId10" w:history="1">
        <w:r w:rsidR="00EF6177" w:rsidRPr="004303A3">
          <w:rPr>
            <w:rStyle w:val="Hyperlink"/>
          </w:rPr>
          <w:t>demo</w:t>
        </w:r>
      </w:hyperlink>
      <w:r w:rsidR="00EF6177">
        <w:t>)</w:t>
      </w:r>
      <w:r w:rsidR="006739E4">
        <w:t xml:space="preserve">. </w:t>
      </w:r>
      <w:proofErr w:type="gramStart"/>
      <w:r w:rsidR="006739E4">
        <w:t xml:space="preserve">It </w:t>
      </w:r>
      <w:r w:rsidR="00AC279B">
        <w:t xml:space="preserve"> </w:t>
      </w:r>
      <w:r w:rsidR="006739E4">
        <w:t>is</w:t>
      </w:r>
      <w:proofErr w:type="gramEnd"/>
      <w:r w:rsidR="006739E4">
        <w:t xml:space="preserve"> also </w:t>
      </w:r>
      <w:r w:rsidR="00E83DF2">
        <w:t xml:space="preserve">similar </w:t>
      </w:r>
      <w:r w:rsidR="00AC279B">
        <w:t xml:space="preserve">to </w:t>
      </w:r>
      <w:r w:rsidR="00E83DF2">
        <w:t xml:space="preserve">the </w:t>
      </w:r>
      <w:proofErr w:type="spellStart"/>
      <w:r w:rsidR="006739E4">
        <w:t>Serato</w:t>
      </w:r>
      <w:proofErr w:type="spellEnd"/>
      <w:r w:rsidR="006739E4">
        <w:t xml:space="preserve"> </w:t>
      </w:r>
      <w:r w:rsidR="00E83DF2">
        <w:t xml:space="preserve">DDJ-1000SRT screens </w:t>
      </w:r>
      <w:r w:rsidR="00AC279B">
        <w:t>(</w:t>
      </w:r>
      <w:hyperlink r:id="rId11" w:history="1">
        <w:r w:rsidR="00AC279B">
          <w:rPr>
            <w:rStyle w:val="Hyperlink"/>
          </w:rPr>
          <w:t>demo</w:t>
        </w:r>
      </w:hyperlink>
      <w:r w:rsidR="00AC279B">
        <w:t xml:space="preserve">). </w:t>
      </w:r>
      <w:r w:rsidR="00E83DF2">
        <w:br/>
      </w:r>
      <w:r w:rsidR="006739E4">
        <w:t>W</w:t>
      </w:r>
      <w:r w:rsidR="00AC279B">
        <w:t xml:space="preserve">aveforms and pictures </w:t>
      </w:r>
      <w:r w:rsidR="006739E4">
        <w:t xml:space="preserve">would only be possible with HID mode. This is what Virtual DJ </w:t>
      </w:r>
      <w:r w:rsidR="00AC279B">
        <w:t>reverse</w:t>
      </w:r>
      <w:r w:rsidR="00EF6177">
        <w:t>-engineered (</w:t>
      </w:r>
      <w:hyperlink r:id="rId12" w:history="1">
        <w:r w:rsidR="00EF6177" w:rsidRPr="004303A3">
          <w:rPr>
            <w:rStyle w:val="Hyperlink"/>
          </w:rPr>
          <w:t>demo</w:t>
        </w:r>
      </w:hyperlink>
      <w:r w:rsidR="00EF6177">
        <w:t>).</w:t>
      </w:r>
    </w:p>
    <w:p w:rsidR="00BD5DBC" w:rsidRPr="0015220C" w:rsidRDefault="00BD5DBC" w:rsidP="00BD5DBC">
      <w:pPr>
        <w:pStyle w:val="bullet"/>
        <w:numPr>
          <w:ilvl w:val="0"/>
          <w:numId w:val="0"/>
        </w:numPr>
        <w:ind w:left="720"/>
      </w:pPr>
    </w:p>
    <w:p w:rsidR="00CD6E32" w:rsidRPr="00BD5DBC" w:rsidRDefault="00B17325" w:rsidP="00EF6177">
      <w:pPr>
        <w:pStyle w:val="bullet"/>
        <w:rPr>
          <w:rStyle w:val="Hyperlink"/>
          <w:color w:val="auto"/>
          <w:u w:val="none"/>
        </w:rPr>
      </w:pPr>
      <w:r w:rsidRPr="00B17325">
        <w:rPr>
          <w:b/>
        </w:rPr>
        <w:t>Q</w:t>
      </w:r>
      <w:r w:rsidR="00BD5DBC">
        <w:rPr>
          <w:b/>
        </w:rPr>
        <w:t>#06</w:t>
      </w:r>
      <w:r w:rsidRPr="00B17325">
        <w:rPr>
          <w:b/>
        </w:rPr>
        <w:t xml:space="preserve">: </w:t>
      </w:r>
      <w:r w:rsidR="00EF6177">
        <w:rPr>
          <w:b/>
        </w:rPr>
        <w:t xml:space="preserve">What do </w:t>
      </w:r>
      <w:proofErr w:type="spellStart"/>
      <w:r w:rsidR="00EF6177">
        <w:rPr>
          <w:b/>
        </w:rPr>
        <w:t>Traktor</w:t>
      </w:r>
      <w:proofErr w:type="spellEnd"/>
      <w:r w:rsidR="00EF6177">
        <w:rPr>
          <w:b/>
        </w:rPr>
        <w:t xml:space="preserve"> does </w:t>
      </w:r>
      <w:r>
        <w:rPr>
          <w:b/>
        </w:rPr>
        <w:t xml:space="preserve">better </w:t>
      </w:r>
      <w:r w:rsidR="00EF6177">
        <w:rPr>
          <w:b/>
        </w:rPr>
        <w:t xml:space="preserve">than </w:t>
      </w:r>
      <w:proofErr w:type="spellStart"/>
      <w:r>
        <w:rPr>
          <w:b/>
        </w:rPr>
        <w:t>Rekordbox</w:t>
      </w:r>
      <w:proofErr w:type="spellEnd"/>
      <w:r>
        <w:rPr>
          <w:b/>
        </w:rPr>
        <w:t xml:space="preserve">? AKA “why did you </w:t>
      </w:r>
      <w:proofErr w:type="gramStart"/>
      <w:r>
        <w:rPr>
          <w:b/>
        </w:rPr>
        <w:t>made</w:t>
      </w:r>
      <w:proofErr w:type="gramEnd"/>
      <w:r>
        <w:rPr>
          <w:b/>
        </w:rPr>
        <w:t xml:space="preserve"> all this work”?</w:t>
      </w:r>
      <w:r w:rsidR="00EF6177">
        <w:rPr>
          <w:b/>
        </w:rPr>
        <w:br/>
      </w:r>
      <w:r w:rsidR="00EF6177">
        <w:t xml:space="preserve">As of 2019, all </w:t>
      </w:r>
      <w:r>
        <w:t xml:space="preserve">DJ </w:t>
      </w:r>
      <w:proofErr w:type="spellStart"/>
      <w:r w:rsidR="00EF6177">
        <w:t>softwares</w:t>
      </w:r>
      <w:proofErr w:type="spellEnd"/>
      <w:r>
        <w:t xml:space="preserve"> </w:t>
      </w:r>
      <w:r w:rsidR="00EF6177">
        <w:t xml:space="preserve">operate basically the same for basic </w:t>
      </w:r>
      <w:proofErr w:type="spellStart"/>
      <w:r w:rsidR="00EF6177">
        <w:t>DJing</w:t>
      </w:r>
      <w:proofErr w:type="spellEnd"/>
      <w:r>
        <w:t xml:space="preserve">. The difference is on the advanced features. </w:t>
      </w:r>
      <w:r w:rsidR="006739E4">
        <w:br/>
      </w:r>
      <w:r>
        <w:t xml:space="preserve">Personally I use </w:t>
      </w:r>
      <w:proofErr w:type="spellStart"/>
      <w:r>
        <w:t>Traktor</w:t>
      </w:r>
      <w:proofErr w:type="spellEnd"/>
      <w:r>
        <w:t xml:space="preserve"> </w:t>
      </w:r>
      <w:r w:rsidR="00EF6177">
        <w:t xml:space="preserve">for the #1) </w:t>
      </w:r>
      <w:r>
        <w:t xml:space="preserve">the </w:t>
      </w:r>
      <w:proofErr w:type="spellStart"/>
      <w:r>
        <w:t>JogFX</w:t>
      </w:r>
      <w:proofErr w:type="spellEnd"/>
      <w:r>
        <w:t xml:space="preserve"> chains</w:t>
      </w:r>
      <w:r w:rsidR="00EF6177">
        <w:t xml:space="preserve"> on the </w:t>
      </w:r>
      <w:proofErr w:type="spellStart"/>
      <w:r w:rsidR="00EF6177">
        <w:t>jogwheel</w:t>
      </w:r>
      <w:proofErr w:type="spellEnd"/>
      <w:r w:rsidR="00EF6177">
        <w:t xml:space="preserve"> (requires advanced MDI mapping), #2) the ability to organize files only by OS folders without a single DJ playlist (requires </w:t>
      </w:r>
      <w:r w:rsidR="00E83DF2">
        <w:t xml:space="preserve">mass relocate of renamed files), </w:t>
      </w:r>
      <w:r w:rsidR="00EF6177">
        <w:t xml:space="preserve">#3) hot cues move the temporary cue as </w:t>
      </w:r>
      <w:proofErr w:type="gramStart"/>
      <w:r w:rsidR="00EF6177">
        <w:t>well</w:t>
      </w:r>
      <w:r w:rsidR="00E83DF2">
        <w:t xml:space="preserve">  and</w:t>
      </w:r>
      <w:proofErr w:type="gramEnd"/>
      <w:r w:rsidR="00E83DF2">
        <w:t xml:space="preserve"> #4) having a search box on the explorer node (to see directly your OS folders)</w:t>
      </w:r>
      <w:r w:rsidR="00EF6177">
        <w:t>.</w:t>
      </w:r>
      <w:r w:rsidR="006739E4">
        <w:br/>
        <w:t xml:space="preserve">A longer blog post on this is </w:t>
      </w:r>
      <w:hyperlink r:id="rId13" w:anchor="why-is-traktor-my-software-of-choice" w:history="1">
        <w:r w:rsidR="006739E4">
          <w:rPr>
            <w:rStyle w:val="Hyperlink"/>
          </w:rPr>
          <w:t>here</w:t>
        </w:r>
      </w:hyperlink>
    </w:p>
    <w:p w:rsidR="00BD5DBC" w:rsidRDefault="00BD5DBC" w:rsidP="00BD5DBC">
      <w:pPr>
        <w:pStyle w:val="bullet"/>
        <w:numPr>
          <w:ilvl w:val="0"/>
          <w:numId w:val="0"/>
        </w:numPr>
        <w:ind w:left="720"/>
      </w:pPr>
    </w:p>
    <w:p w:rsidR="0064730A" w:rsidRDefault="00CD6E32" w:rsidP="0070241D">
      <w:pPr>
        <w:pStyle w:val="bullet"/>
      </w:pPr>
      <w:r w:rsidRPr="00CD6E32">
        <w:rPr>
          <w:b/>
        </w:rPr>
        <w:t>Q#</w:t>
      </w:r>
      <w:r w:rsidR="00BD5DBC">
        <w:rPr>
          <w:b/>
        </w:rPr>
        <w:t>0</w:t>
      </w:r>
      <w:r w:rsidRPr="00CD6E32">
        <w:rPr>
          <w:b/>
        </w:rPr>
        <w:t xml:space="preserve">7: </w:t>
      </w:r>
      <w:r w:rsidR="006739E4">
        <w:rPr>
          <w:b/>
        </w:rPr>
        <w:t>Can I use this with an X1? W</w:t>
      </w:r>
      <w:r w:rsidRPr="00CD6E32">
        <w:rPr>
          <w:b/>
        </w:rPr>
        <w:t xml:space="preserve">ith other </w:t>
      </w:r>
      <w:proofErr w:type="spellStart"/>
      <w:r w:rsidRPr="00CD6E32">
        <w:rPr>
          <w:b/>
        </w:rPr>
        <w:t>Traktor</w:t>
      </w:r>
      <w:proofErr w:type="spellEnd"/>
      <w:r w:rsidRPr="00CD6E32">
        <w:rPr>
          <w:b/>
        </w:rPr>
        <w:t xml:space="preserve"> mappings? With other DDJ-1000 </w:t>
      </w:r>
      <w:r w:rsidR="00321DBC" w:rsidRPr="00CD6E32">
        <w:rPr>
          <w:b/>
        </w:rPr>
        <w:t>customizations</w:t>
      </w:r>
      <w:r w:rsidRPr="00CD6E32">
        <w:rPr>
          <w:b/>
        </w:rPr>
        <w:t>?</w:t>
      </w:r>
      <w:r w:rsidR="006739E4">
        <w:rPr>
          <w:b/>
        </w:rPr>
        <w:t xml:space="preserve"> </w:t>
      </w:r>
      <w:r w:rsidRPr="00CD6E32">
        <w:rPr>
          <w:b/>
        </w:rPr>
        <w:br/>
      </w:r>
      <w:r>
        <w:t xml:space="preserve">YES. Just add the pages </w:t>
      </w:r>
      <w:r w:rsidR="006739E4">
        <w:t xml:space="preserve">of your controllers to </w:t>
      </w:r>
      <w:r>
        <w:t xml:space="preserve">the controller manager as normal. If its DDJ-1000 </w:t>
      </w:r>
      <w:r w:rsidR="006739E4">
        <w:t xml:space="preserve">modifications, </w:t>
      </w:r>
      <w:r>
        <w:t>point them to BMT1 as well.</w:t>
      </w:r>
    </w:p>
    <w:p w:rsidR="00BD5DBC" w:rsidRDefault="00BD5DBC" w:rsidP="00BD5DBC">
      <w:pPr>
        <w:pStyle w:val="bullet"/>
        <w:numPr>
          <w:ilvl w:val="0"/>
          <w:numId w:val="0"/>
        </w:numPr>
        <w:ind w:left="720"/>
      </w:pPr>
    </w:p>
    <w:p w:rsidR="0064730A" w:rsidRDefault="0064730A" w:rsidP="0070241D">
      <w:pPr>
        <w:pStyle w:val="bullet"/>
      </w:pPr>
      <w:r>
        <w:rPr>
          <w:b/>
        </w:rPr>
        <w:t>Q#</w:t>
      </w:r>
      <w:r w:rsidR="00BD5DBC">
        <w:rPr>
          <w:b/>
        </w:rPr>
        <w:t>0</w:t>
      </w:r>
      <w:r>
        <w:rPr>
          <w:b/>
        </w:rPr>
        <w:t>8</w:t>
      </w:r>
      <w:r w:rsidRPr="00CD6E32">
        <w:rPr>
          <w:b/>
        </w:rPr>
        <w:t xml:space="preserve">: </w:t>
      </w:r>
      <w:r>
        <w:rPr>
          <w:b/>
        </w:rPr>
        <w:t>How can I learn B</w:t>
      </w:r>
      <w:r w:rsidR="00BD5DBC">
        <w:rPr>
          <w:b/>
        </w:rPr>
        <w:t xml:space="preserve">OME to extend this mapping? </w:t>
      </w:r>
      <w:r w:rsidR="00BD5DBC">
        <w:rPr>
          <w:b/>
        </w:rPr>
        <w:br/>
      </w:r>
      <w:r>
        <w:t xml:space="preserve">A gentle introduction to BOME </w:t>
      </w:r>
      <w:hyperlink r:id="rId14" w:history="1">
        <w:r>
          <w:rPr>
            <w:rStyle w:val="Hyperlink"/>
          </w:rPr>
          <w:t>is in this link</w:t>
        </w:r>
      </w:hyperlink>
      <w:r>
        <w:t>.</w:t>
      </w:r>
    </w:p>
    <w:p w:rsidR="0070241D" w:rsidRDefault="00EF6177" w:rsidP="0064730A">
      <w:pPr>
        <w:pStyle w:val="bullet"/>
        <w:numPr>
          <w:ilvl w:val="0"/>
          <w:numId w:val="0"/>
        </w:numPr>
        <w:ind w:left="720"/>
      </w:pPr>
      <w:r>
        <w:br/>
      </w:r>
    </w:p>
    <w:p w:rsidR="00CD6E32" w:rsidRPr="00B17325" w:rsidRDefault="0070241D" w:rsidP="0070241D">
      <w:pPr>
        <w:pStyle w:val="heading"/>
      </w:pPr>
      <w:r>
        <w:t xml:space="preserve">FAQ </w:t>
      </w:r>
      <w:r w:rsidR="007E335A">
        <w:t xml:space="preserve">- </w:t>
      </w:r>
      <w:r>
        <w:t>JOG SCREENS - USAGE</w:t>
      </w:r>
      <w:r w:rsidRPr="00B93761">
        <w:t>:</w:t>
      </w:r>
    </w:p>
    <w:p w:rsidR="00C341C8" w:rsidRDefault="00C341C8" w:rsidP="00630C7D">
      <w:pPr>
        <w:pStyle w:val="bullet"/>
      </w:pPr>
      <w:r w:rsidRPr="00630C7D">
        <w:rPr>
          <w:b/>
        </w:rPr>
        <w:t>Q</w:t>
      </w:r>
      <w:r w:rsidR="006E7547">
        <w:rPr>
          <w:b/>
        </w:rPr>
        <w:t>#10</w:t>
      </w:r>
      <w:r w:rsidRPr="00630C7D">
        <w:rPr>
          <w:b/>
        </w:rPr>
        <w:t>: The BPM and Percentage values are very close, but not exactly the same, of what it displayed on the laptop scree</w:t>
      </w:r>
      <w:r w:rsidR="00630C7D">
        <w:rPr>
          <w:b/>
        </w:rPr>
        <w:t>n.</w:t>
      </w:r>
    </w:p>
    <w:p w:rsidR="00C341C8" w:rsidRDefault="00C341C8" w:rsidP="00630C7D">
      <w:pPr>
        <w:pStyle w:val="bullet"/>
        <w:numPr>
          <w:ilvl w:val="0"/>
          <w:numId w:val="0"/>
        </w:numPr>
        <w:ind w:left="720"/>
      </w:pPr>
      <w:r>
        <w:t xml:space="preserve">Reason: </w:t>
      </w:r>
      <w:proofErr w:type="spellStart"/>
      <w:r>
        <w:t>Traktor</w:t>
      </w:r>
      <w:proofErr w:type="spellEnd"/>
      <w:r>
        <w:t xml:space="preserve"> lacks high-resolution MIDI out messages. Even so, a trick was already implemented to improve accuracy 10x times (compar</w:t>
      </w:r>
      <w:r w:rsidR="00D11B50">
        <w:t>ed to a naive mapping).</w:t>
      </w:r>
    </w:p>
    <w:p w:rsidR="00BD5DBC" w:rsidRDefault="00BD5DBC" w:rsidP="00BD5DBC">
      <w:pPr>
        <w:pStyle w:val="bullet"/>
        <w:numPr>
          <w:ilvl w:val="0"/>
          <w:numId w:val="0"/>
        </w:numPr>
        <w:ind w:left="720" w:hanging="360"/>
      </w:pPr>
    </w:p>
    <w:p w:rsidR="00C341C8" w:rsidRDefault="00C341C8" w:rsidP="00630C7D">
      <w:pPr>
        <w:pStyle w:val="bullet"/>
      </w:pPr>
      <w:r w:rsidRPr="00630C7D">
        <w:rPr>
          <w:b/>
        </w:rPr>
        <w:t>Q</w:t>
      </w:r>
      <w:r w:rsidR="006E7547">
        <w:rPr>
          <w:b/>
        </w:rPr>
        <w:t>#11</w:t>
      </w:r>
      <w:r w:rsidRPr="00630C7D">
        <w:rPr>
          <w:b/>
        </w:rPr>
        <w:t xml:space="preserve">: The time elapsed/remain </w:t>
      </w:r>
      <w:r w:rsidR="0088412A">
        <w:rPr>
          <w:b/>
        </w:rPr>
        <w:t xml:space="preserve">are close, but not exactly the same, of </w:t>
      </w:r>
      <w:r w:rsidRPr="00630C7D">
        <w:rPr>
          <w:b/>
        </w:rPr>
        <w:t>what is displayed on the laptop screen. An</w:t>
      </w:r>
      <w:r w:rsidR="0088412A">
        <w:rPr>
          <w:b/>
        </w:rPr>
        <w:t>d</w:t>
      </w:r>
      <w:r w:rsidRPr="00630C7D">
        <w:rPr>
          <w:b/>
        </w:rPr>
        <w:t xml:space="preserve">/Or, the seconds </w:t>
      </w:r>
      <w:r w:rsidR="0088412A">
        <w:rPr>
          <w:b/>
        </w:rPr>
        <w:t xml:space="preserve">value advances either too </w:t>
      </w:r>
      <w:proofErr w:type="gramStart"/>
      <w:r w:rsidR="0088412A">
        <w:rPr>
          <w:b/>
        </w:rPr>
        <w:t>Fast</w:t>
      </w:r>
      <w:proofErr w:type="gramEnd"/>
      <w:r w:rsidR="0088412A">
        <w:rPr>
          <w:b/>
        </w:rPr>
        <w:t xml:space="preserve"> or too S</w:t>
      </w:r>
      <w:r w:rsidRPr="00630C7D">
        <w:rPr>
          <w:b/>
        </w:rPr>
        <w:t>low</w:t>
      </w:r>
      <w:r>
        <w:t>.</w:t>
      </w:r>
    </w:p>
    <w:p w:rsidR="00C341C8" w:rsidRDefault="0088412A" w:rsidP="00630C7D">
      <w:pPr>
        <w:pStyle w:val="bullet"/>
        <w:numPr>
          <w:ilvl w:val="0"/>
          <w:numId w:val="0"/>
        </w:numPr>
        <w:ind w:left="720"/>
      </w:pPr>
      <w:r>
        <w:t xml:space="preserve">Press </w:t>
      </w:r>
      <w:proofErr w:type="spellStart"/>
      <w:r>
        <w:t>shift+quantize</w:t>
      </w:r>
      <w:proofErr w:type="spellEnd"/>
      <w:r>
        <w:t xml:space="preserve"> (called “wake up”) to restart the measurement process.</w:t>
      </w:r>
      <w:r>
        <w:br/>
        <w:t xml:space="preserve">This happens because </w:t>
      </w:r>
      <w:proofErr w:type="spellStart"/>
      <w:r w:rsidR="00C341C8">
        <w:t>Traktor</w:t>
      </w:r>
      <w:proofErr w:type="spellEnd"/>
      <w:r w:rsidR="00C341C8">
        <w:t xml:space="preserve"> doesn't send the absolute </w:t>
      </w:r>
      <w:proofErr w:type="spellStart"/>
      <w:r w:rsidR="00C341C8">
        <w:t>minutes</w:t>
      </w:r>
      <w:proofErr w:type="gramStart"/>
      <w:r w:rsidR="00C341C8">
        <w:t>:seconds</w:t>
      </w:r>
      <w:proofErr w:type="spellEnd"/>
      <w:proofErr w:type="gramEnd"/>
      <w:r w:rsidR="00C341C8">
        <w:t xml:space="preserve"> positon, only the relative percentage</w:t>
      </w:r>
      <w:r>
        <w:t xml:space="preserve">. As such BOME </w:t>
      </w:r>
      <w:r w:rsidR="00C341C8">
        <w:t xml:space="preserve">guesses the track length </w:t>
      </w:r>
      <w:r>
        <w:t xml:space="preserve">via an </w:t>
      </w:r>
      <w:r w:rsidR="00C341C8">
        <w:t xml:space="preserve">internal clock.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#12</w:t>
      </w:r>
      <w:r w:rsidRPr="00630C7D">
        <w:rPr>
          <w:b/>
        </w:rPr>
        <w:t>: Needle position sometimes jumps around after scratching</w:t>
      </w:r>
      <w:r>
        <w:t>.</w:t>
      </w:r>
    </w:p>
    <w:p w:rsidR="00C341C8" w:rsidRDefault="00C341C8" w:rsidP="00630C7D">
      <w:pPr>
        <w:pStyle w:val="bullet"/>
        <w:numPr>
          <w:ilvl w:val="0"/>
          <w:numId w:val="0"/>
        </w:numPr>
        <w:ind w:left="720"/>
      </w:pPr>
      <w:proofErr w:type="spellStart"/>
      <w:r>
        <w:t>Traktor</w:t>
      </w:r>
      <w:proofErr w:type="spellEnd"/>
      <w:r>
        <w:t xml:space="preserve"> lacks a "jog turn out message", so this is emulated in BOME. Please join the DJTT discussion to im</w:t>
      </w:r>
      <w:r w:rsidR="00D11B50">
        <w:t>prove this in the next version.</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#13</w:t>
      </w:r>
      <w:r w:rsidRPr="00630C7D">
        <w:rPr>
          <w:b/>
        </w:rPr>
        <w:t>: Needle using Slip mode, Reverse, Reverse Slip features is not optimal</w:t>
      </w:r>
      <w:r w:rsidR="00630C7D">
        <w:t>.</w:t>
      </w:r>
    </w:p>
    <w:p w:rsidR="00C341C8" w:rsidRDefault="00C341C8" w:rsidP="00630C7D">
      <w:pPr>
        <w:pStyle w:val="bullet"/>
        <w:numPr>
          <w:ilvl w:val="0"/>
          <w:numId w:val="0"/>
        </w:numPr>
        <w:ind w:left="720"/>
      </w:pPr>
      <w:r>
        <w:t>The needle for these features will be imp</w:t>
      </w:r>
      <w:r w:rsidR="00D11B50">
        <w:t xml:space="preserve">lemented on the next version.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#14:</w:t>
      </w:r>
      <w:r w:rsidRPr="00630C7D">
        <w:rPr>
          <w:b/>
        </w:rPr>
        <w:t xml:space="preserve"> Only decks 1 and 2 have Jog screens. </w:t>
      </w:r>
      <w:proofErr w:type="gramStart"/>
      <w:r w:rsidRPr="00630C7D">
        <w:rPr>
          <w:b/>
        </w:rPr>
        <w:t>Deck 3 and 4 have</w:t>
      </w:r>
      <w:proofErr w:type="gramEnd"/>
      <w:r w:rsidRPr="00630C7D">
        <w:rPr>
          <w:b/>
        </w:rPr>
        <w:t xml:space="preserve"> no screens</w:t>
      </w:r>
      <w:r>
        <w:t>!</w:t>
      </w:r>
    </w:p>
    <w:p w:rsidR="00C341C8" w:rsidRDefault="00C341C8" w:rsidP="00630C7D">
      <w:pPr>
        <w:pStyle w:val="bullet"/>
        <w:numPr>
          <w:ilvl w:val="0"/>
          <w:numId w:val="0"/>
        </w:numPr>
        <w:ind w:left="720"/>
      </w:pPr>
      <w:r>
        <w:t>This is quite easy to fix, but is laborious. When users report that the mapping is good for decks 1 and 2, this will be ported to 3 and</w:t>
      </w:r>
      <w:r w:rsidR="00D11B50">
        <w:t xml:space="preserve"> 4 as well</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#15</w:t>
      </w:r>
      <w:r w:rsidRPr="00630C7D">
        <w:rPr>
          <w:b/>
        </w:rPr>
        <w:t>: Key adjust is displayed correctly (-12</w:t>
      </w:r>
      <w:proofErr w:type="gramStart"/>
      <w:r w:rsidRPr="00630C7D">
        <w:rPr>
          <w:b/>
        </w:rPr>
        <w:t>..+</w:t>
      </w:r>
      <w:proofErr w:type="gramEnd"/>
      <w:r w:rsidRPr="00630C7D">
        <w:rPr>
          <w:b/>
        </w:rPr>
        <w:t>12), but the key value is always "C"</w:t>
      </w:r>
      <w:r w:rsidR="00630C7D">
        <w:t>.</w:t>
      </w:r>
    </w:p>
    <w:p w:rsidR="00C341C8" w:rsidRDefault="00C341C8" w:rsidP="00630C7D">
      <w:pPr>
        <w:pStyle w:val="bullet"/>
        <w:numPr>
          <w:ilvl w:val="0"/>
          <w:numId w:val="0"/>
        </w:numPr>
        <w:ind w:left="720"/>
      </w:pPr>
      <w:proofErr w:type="spellStart"/>
      <w:r>
        <w:lastRenderedPageBreak/>
        <w:t>Traktor</w:t>
      </w:r>
      <w:proofErr w:type="spellEnd"/>
      <w:r>
        <w:t xml:space="preserve"> does not have any command to output the absolute key value. Even if that would be the case, Pioneer would dis</w:t>
      </w:r>
      <w:r w:rsidR="00D11B50">
        <w:t>play that in non-Camelot codes.</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#16</w:t>
      </w:r>
      <w:r w:rsidRPr="00630C7D">
        <w:rPr>
          <w:b/>
        </w:rPr>
        <w:t xml:space="preserve">: Small loops (1/2, 1/4, </w:t>
      </w:r>
      <w:proofErr w:type="spellStart"/>
      <w:r w:rsidRPr="00630C7D">
        <w:rPr>
          <w:b/>
        </w:rPr>
        <w:t>etc</w:t>
      </w:r>
      <w:proofErr w:type="spellEnd"/>
      <w:r w:rsidRPr="00630C7D">
        <w:rPr>
          <w:b/>
        </w:rPr>
        <w:t>) are displayed as "zero"</w:t>
      </w:r>
      <w:r w:rsidR="00630C7D">
        <w:t>.</w:t>
      </w:r>
    </w:p>
    <w:p w:rsidR="00C341C8" w:rsidRDefault="00C341C8" w:rsidP="00630C7D">
      <w:pPr>
        <w:pStyle w:val="bullet"/>
        <w:numPr>
          <w:ilvl w:val="0"/>
          <w:numId w:val="0"/>
        </w:numPr>
        <w:ind w:left="720"/>
      </w:pPr>
      <w:r>
        <w:t>Loops and jump sizes are displayed</w:t>
      </w:r>
      <w:r w:rsidR="00D11B50">
        <w:t xml:space="preserve"> on the minutes/seconds digits</w:t>
      </w:r>
      <w:r w:rsidR="00AA656C">
        <w:t>; this cannot represent fractions smaller than one</w:t>
      </w:r>
      <w:r w:rsidR="00D11B50">
        <w:t>.</w:t>
      </w:r>
    </w:p>
    <w:p w:rsidR="00BD5DBC" w:rsidRDefault="00BD5DBC" w:rsidP="00630C7D">
      <w:pPr>
        <w:pStyle w:val="bullet"/>
        <w:numPr>
          <w:ilvl w:val="0"/>
          <w:numId w:val="0"/>
        </w:numPr>
        <w:ind w:left="720"/>
      </w:pPr>
    </w:p>
    <w:p w:rsidR="00321DBC" w:rsidRDefault="00321DBC" w:rsidP="00321DBC">
      <w:pPr>
        <w:pStyle w:val="bullet"/>
      </w:pPr>
      <w:r w:rsidRPr="00321DBC">
        <w:rPr>
          <w:b/>
        </w:rPr>
        <w:t xml:space="preserve">Q#17: How can I extend the BOME-side mapping? </w:t>
      </w:r>
      <w:r w:rsidRPr="00321DBC">
        <w:rPr>
          <w:b/>
        </w:rPr>
        <w:br/>
      </w:r>
      <w:r w:rsidRPr="00321DBC">
        <w:t xml:space="preserve">lease see the technical notes and discussion on this post: </w:t>
      </w:r>
      <w:hyperlink r:id="rId15" w:anchor="post771082" w:history="1">
        <w:r w:rsidRPr="00114F46">
          <w:rPr>
            <w:rStyle w:val="Hyperlink"/>
          </w:rPr>
          <w:t>http://forum.djtechtools.com/showthread.php?t=96024&amp;p=771082&amp;viewfull=1#post771082</w:t>
        </w:r>
      </w:hyperlink>
      <w:r>
        <w:t xml:space="preserve"> </w:t>
      </w:r>
      <w:r w:rsidR="00BD5DBC">
        <w:br/>
      </w:r>
    </w:p>
    <w:p w:rsidR="00AC279B" w:rsidRPr="00630C7D" w:rsidRDefault="00321DBC" w:rsidP="00AC279B">
      <w:pPr>
        <w:pStyle w:val="bullet"/>
      </w:pPr>
      <w:r>
        <w:rPr>
          <w:b/>
        </w:rPr>
        <w:t>Q#18</w:t>
      </w:r>
      <w:r w:rsidR="00AC279B" w:rsidRPr="00630C7D">
        <w:rPr>
          <w:b/>
        </w:rPr>
        <w:t xml:space="preserve">: </w:t>
      </w:r>
      <w:r w:rsidR="00AC279B">
        <w:rPr>
          <w:b/>
        </w:rPr>
        <w:t xml:space="preserve">I don’t want spend 60eur for BOME. Can I still </w:t>
      </w:r>
      <w:r w:rsidR="007A0AA9">
        <w:rPr>
          <w:b/>
        </w:rPr>
        <w:t xml:space="preserve">benefit from </w:t>
      </w:r>
      <w:r w:rsidR="00AC279B">
        <w:rPr>
          <w:b/>
        </w:rPr>
        <w:t xml:space="preserve">this mapping? </w:t>
      </w:r>
    </w:p>
    <w:p w:rsidR="00AC279B" w:rsidRDefault="00AC279B" w:rsidP="00AC279B">
      <w:pPr>
        <w:pStyle w:val="bullet"/>
        <w:numPr>
          <w:ilvl w:val="0"/>
          <w:numId w:val="0"/>
        </w:numPr>
        <w:ind w:left="720"/>
      </w:pPr>
      <w:r>
        <w:t xml:space="preserve">If you don't </w:t>
      </w:r>
      <w:r w:rsidR="00AA656C">
        <w:t xml:space="preserve">care about jog screens, then </w:t>
      </w:r>
      <w:r>
        <w:t xml:space="preserve">change the device from BMT1 to DDJ-1000 (both IN and OUT ports) in every mapping page in the controller manager. </w:t>
      </w:r>
      <w:r w:rsidR="00B1332C">
        <w:br/>
        <w:t xml:space="preserve">Note that I’m will gradually move more functionality to BOME in the on the next versions. This is because it’s the only way to implement such features. So the best mapping experience will ALWAS be using </w:t>
      </w:r>
      <w:proofErr w:type="gramStart"/>
      <w:r w:rsidR="00B1332C">
        <w:t>BOME.</w:t>
      </w:r>
      <w:proofErr w:type="gramEnd"/>
    </w:p>
    <w:p w:rsidR="00321DBC" w:rsidRDefault="00321DBC" w:rsidP="00AC279B">
      <w:pPr>
        <w:pStyle w:val="bullet"/>
        <w:numPr>
          <w:ilvl w:val="0"/>
          <w:numId w:val="0"/>
        </w:numPr>
        <w:ind w:left="720"/>
      </w:pPr>
    </w:p>
    <w:p w:rsidR="00AC279B" w:rsidRDefault="00AC279B" w:rsidP="00630C7D">
      <w:pPr>
        <w:pStyle w:val="bullet"/>
        <w:numPr>
          <w:ilvl w:val="0"/>
          <w:numId w:val="0"/>
        </w:numPr>
        <w:ind w:left="720"/>
      </w:pPr>
    </w:p>
    <w:p w:rsidR="0070241D" w:rsidRDefault="0070241D" w:rsidP="0070241D">
      <w:pPr>
        <w:pStyle w:val="heading"/>
      </w:pPr>
      <w:r>
        <w:t xml:space="preserve">FAQ </w:t>
      </w:r>
      <w:r w:rsidR="007E335A">
        <w:t>- GE</w:t>
      </w:r>
      <w:r>
        <w:t>N</w:t>
      </w:r>
      <w:r w:rsidR="007E335A">
        <w:t>E</w:t>
      </w:r>
      <w:r>
        <w:t xml:space="preserve">RAL </w:t>
      </w:r>
      <w:r w:rsidR="00BD5DBC">
        <w:t>QUESTIONS</w:t>
      </w:r>
      <w:r w:rsidRPr="00B93761">
        <w:t>:</w:t>
      </w:r>
    </w:p>
    <w:p w:rsidR="0070241D" w:rsidRDefault="0070241D" w:rsidP="0070241D">
      <w:pPr>
        <w:pStyle w:val="bullet"/>
      </w:pPr>
      <w:r>
        <w:rPr>
          <w:b/>
        </w:rPr>
        <w:t>Q#30:</w:t>
      </w:r>
      <w:r w:rsidRPr="00321DBC">
        <w:rPr>
          <w:b/>
        </w:rPr>
        <w:t xml:space="preserve"> How </w:t>
      </w:r>
      <w:r>
        <w:rPr>
          <w:b/>
        </w:rPr>
        <w:t>do I set the controller to forced MIDI mode?</w:t>
      </w:r>
      <w:r w:rsidRPr="00321DBC">
        <w:rPr>
          <w:b/>
        </w:rPr>
        <w:t xml:space="preserve"> </w:t>
      </w:r>
      <w:r w:rsidRPr="00321DBC">
        <w:rPr>
          <w:b/>
        </w:rPr>
        <w:br/>
      </w:r>
      <w:r>
        <w:t xml:space="preserve">The device switches automatically between MIDI and HID mode if </w:t>
      </w:r>
      <w:proofErr w:type="spellStart"/>
      <w:r>
        <w:t>rekordbox</w:t>
      </w:r>
      <w:proofErr w:type="spellEnd"/>
      <w:r>
        <w:t xml:space="preserve"> is running. But this setting could be useful in </w:t>
      </w:r>
      <w:r w:rsidR="0064730A">
        <w:t>troubleshooting</w:t>
      </w:r>
      <w:r>
        <w:t xml:space="preserve">. Please see page 26 of the DDJ-1000 manual for the process. </w:t>
      </w:r>
      <w:r>
        <w:br/>
        <w:t xml:space="preserve">In short: no USB cable, power off, left Play + </w:t>
      </w:r>
      <w:proofErr w:type="spellStart"/>
      <w:r>
        <w:t>Shift+Turn</w:t>
      </w:r>
      <w:proofErr w:type="spellEnd"/>
      <w:r>
        <w:t xml:space="preserve"> on, left Slip Reverse ON for MIDI mode.</w:t>
      </w:r>
      <w:r w:rsidR="00BD5DBC">
        <w:br/>
      </w:r>
    </w:p>
    <w:p w:rsidR="0070241D" w:rsidRDefault="009D6779" w:rsidP="0070241D">
      <w:pPr>
        <w:pStyle w:val="bullet"/>
      </w:pPr>
      <w:r>
        <w:rPr>
          <w:b/>
        </w:rPr>
        <w:t xml:space="preserve">Q#31: Why is function “X” or button “Y” not the same as </w:t>
      </w:r>
      <w:proofErr w:type="spellStart"/>
      <w:r>
        <w:rPr>
          <w:b/>
        </w:rPr>
        <w:t>Rekordbox</w:t>
      </w:r>
      <w:proofErr w:type="spellEnd"/>
      <w:r>
        <w:rPr>
          <w:b/>
        </w:rPr>
        <w:t>? Not the same as what is printed on the device?</w:t>
      </w:r>
      <w:r>
        <w:rPr>
          <w:b/>
        </w:rPr>
        <w:br/>
      </w:r>
      <w:r>
        <w:t xml:space="preserve">The idea is to create a mapping that matches the </w:t>
      </w:r>
      <w:proofErr w:type="spellStart"/>
      <w:r>
        <w:t>Traktor</w:t>
      </w:r>
      <w:proofErr w:type="spellEnd"/>
      <w:r>
        <w:t xml:space="preserve"> workflow better - at least as I understand it. This means, for example, a second shift layer and a lot more effects like </w:t>
      </w:r>
      <w:proofErr w:type="spellStart"/>
      <w:r>
        <w:t>JogFX</w:t>
      </w:r>
      <w:proofErr w:type="spellEnd"/>
      <w:r>
        <w:t xml:space="preserve">. </w:t>
      </w:r>
      <w:r>
        <w:br/>
        <w:t>Your welcome to send your feedback with your comments; these will be addressed on the next version of the mapping.</w:t>
      </w:r>
      <w:r w:rsidR="00BD5DBC">
        <w:br/>
      </w:r>
    </w:p>
    <w:p w:rsidR="007E335A" w:rsidRDefault="007E335A" w:rsidP="007E335A">
      <w:pPr>
        <w:pStyle w:val="bullet"/>
      </w:pPr>
      <w:r w:rsidRPr="007E335A">
        <w:rPr>
          <w:b/>
        </w:rPr>
        <w:t>Q#32:</w:t>
      </w:r>
      <w:r>
        <w:t xml:space="preserve"> </w:t>
      </w:r>
      <w:r>
        <w:rPr>
          <w:b/>
        </w:rPr>
        <w:t xml:space="preserve">What DDJ-1000 Hardware effects can be used for </w:t>
      </w:r>
      <w:proofErr w:type="spellStart"/>
      <w:r>
        <w:rPr>
          <w:b/>
        </w:rPr>
        <w:t>Traktor</w:t>
      </w:r>
      <w:proofErr w:type="spellEnd"/>
      <w:r>
        <w:rPr>
          <w:b/>
        </w:rPr>
        <w:t xml:space="preserve"> sources?</w:t>
      </w:r>
      <w:r>
        <w:rPr>
          <w:b/>
        </w:rPr>
        <w:br/>
      </w:r>
      <w:r w:rsidR="00BD5DBC">
        <w:t>T</w:t>
      </w:r>
      <w:r>
        <w:t xml:space="preserve">he pioneer built-in effects - the ones on the lower right corner of the mixer - are only applied to </w:t>
      </w:r>
      <w:proofErr w:type="spellStart"/>
      <w:r>
        <w:t>Traktor</w:t>
      </w:r>
      <w:proofErr w:type="spellEnd"/>
      <w:r>
        <w:t xml:space="preserve"> music on </w:t>
      </w:r>
      <w:r w:rsidRPr="007E335A">
        <w:rPr>
          <w:u w:val="single"/>
        </w:rPr>
        <w:t>the Master channel</w:t>
      </w:r>
      <w:r>
        <w:t xml:space="preserve">. For per-channel selection, they are replaced by </w:t>
      </w:r>
      <w:proofErr w:type="spellStart"/>
      <w:r>
        <w:t>Traktor</w:t>
      </w:r>
      <w:proofErr w:type="spellEnd"/>
      <w:r>
        <w:t xml:space="preserve"> internal effects. Only the external line-in inputs (</w:t>
      </w:r>
      <w:proofErr w:type="spellStart"/>
      <w:r>
        <w:t>eg</w:t>
      </w:r>
      <w:proofErr w:type="spellEnd"/>
      <w:r>
        <w:t xml:space="preserve"> </w:t>
      </w:r>
      <w:r w:rsidRPr="004303A3">
        <w:t>Turn</w:t>
      </w:r>
      <w:r>
        <w:t>tables, CDJs, Audio6) will have pioneer effects per-channel.</w:t>
      </w:r>
      <w:r>
        <w:br/>
      </w:r>
      <w:r>
        <w:br/>
        <w:t xml:space="preserve">As such, an effort was made to match the effects style where possible. In some cases these effects are not available at all in </w:t>
      </w:r>
      <w:proofErr w:type="spellStart"/>
      <w:r>
        <w:t>Traktor</w:t>
      </w:r>
      <w:proofErr w:type="spellEnd"/>
      <w:r>
        <w:t xml:space="preserve"> (example: Mobius / </w:t>
      </w:r>
      <w:proofErr w:type="spellStart"/>
      <w:r>
        <w:t>EnigmaJet</w:t>
      </w:r>
      <w:proofErr w:type="spellEnd"/>
      <w:r>
        <w:t>). In those cases, the only way is to use the Master channel.</w:t>
      </w:r>
      <w:r>
        <w:br/>
        <w:t xml:space="preserve">See also the blog post that </w:t>
      </w:r>
      <w:r w:rsidR="0064730A">
        <w:t>compares</w:t>
      </w:r>
      <w:r>
        <w:t xml:space="preserve"> the original 1000 with the 1000SRT</w:t>
      </w:r>
      <w:r>
        <w:br/>
      </w:r>
      <w:proofErr w:type="gramStart"/>
      <w:r>
        <w:t>More</w:t>
      </w:r>
      <w:proofErr w:type="gramEnd"/>
      <w:r>
        <w:t xml:space="preserve"> info: see 21:20 of the </w:t>
      </w:r>
      <w:hyperlink r:id="rId16" w:history="1">
        <w:r w:rsidRPr="004303A3">
          <w:rPr>
            <w:rStyle w:val="Hyperlink"/>
          </w:rPr>
          <w:t>main support video</w:t>
        </w:r>
      </w:hyperlink>
      <w:r>
        <w:t>.</w:t>
      </w:r>
      <w:r w:rsidR="00BD5DBC">
        <w:br/>
      </w:r>
    </w:p>
    <w:p w:rsidR="007E335A" w:rsidRDefault="007E335A" w:rsidP="007E335A">
      <w:pPr>
        <w:pStyle w:val="bullet"/>
      </w:pPr>
      <w:r w:rsidRPr="007E335A">
        <w:rPr>
          <w:b/>
        </w:rPr>
        <w:t xml:space="preserve">Q#33: Can I </w:t>
      </w:r>
      <w:r>
        <w:rPr>
          <w:b/>
        </w:rPr>
        <w:t xml:space="preserve">use 2x </w:t>
      </w:r>
      <w:proofErr w:type="spellStart"/>
      <w:r>
        <w:rPr>
          <w:b/>
        </w:rPr>
        <w:t>Tra</w:t>
      </w:r>
      <w:r w:rsidR="0064730A">
        <w:rPr>
          <w:b/>
        </w:rPr>
        <w:t>ktor</w:t>
      </w:r>
      <w:proofErr w:type="spellEnd"/>
      <w:r w:rsidR="0064730A">
        <w:rPr>
          <w:b/>
        </w:rPr>
        <w:t xml:space="preserve"> instances simultaneously, </w:t>
      </w:r>
      <w:r>
        <w:rPr>
          <w:b/>
        </w:rPr>
        <w:t>one for each laptop?</w:t>
      </w:r>
      <w:r>
        <w:rPr>
          <w:b/>
        </w:rPr>
        <w:br/>
      </w:r>
      <w:r w:rsidRPr="004303A3">
        <w:t xml:space="preserve">In </w:t>
      </w:r>
      <w:proofErr w:type="spellStart"/>
      <w:r w:rsidRPr="004303A3">
        <w:t>Rekor</w:t>
      </w:r>
      <w:r>
        <w:t>dbox</w:t>
      </w:r>
      <w:proofErr w:type="spellEnd"/>
      <w:r>
        <w:t xml:space="preserve"> there are extra provisions to the channels to be fully independent. This is NOT the case in MIDI mode (</w:t>
      </w:r>
      <w:proofErr w:type="spellStart"/>
      <w:r>
        <w:t>eg</w:t>
      </w:r>
      <w:proofErr w:type="spellEnd"/>
      <w:r>
        <w:t xml:space="preserve">, 2x </w:t>
      </w:r>
      <w:proofErr w:type="spellStart"/>
      <w:r>
        <w:t>Traktor</w:t>
      </w:r>
      <w:proofErr w:type="spellEnd"/>
      <w:r>
        <w:t xml:space="preserve">, or 1x </w:t>
      </w:r>
      <w:proofErr w:type="spellStart"/>
      <w:r>
        <w:t>Traktor</w:t>
      </w:r>
      <w:proofErr w:type="spellEnd"/>
      <w:r>
        <w:t xml:space="preserve"> and 1x </w:t>
      </w:r>
      <w:proofErr w:type="spellStart"/>
      <w:r>
        <w:t>DJayPro</w:t>
      </w:r>
      <w:proofErr w:type="spellEnd"/>
      <w:r>
        <w:t xml:space="preserve">, </w:t>
      </w:r>
      <w:proofErr w:type="spellStart"/>
      <w:r>
        <w:t>etc</w:t>
      </w:r>
      <w:proofErr w:type="spellEnd"/>
      <w:r>
        <w:t xml:space="preserve">). This means that users must be </w:t>
      </w:r>
      <w:proofErr w:type="spellStart"/>
      <w:r>
        <w:t>carefull</w:t>
      </w:r>
      <w:proofErr w:type="spellEnd"/>
      <w:r>
        <w:t xml:space="preserve"> to use ONLY </w:t>
      </w:r>
      <w:r>
        <w:lastRenderedPageBreak/>
        <w:t xml:space="preserve">their assigned </w:t>
      </w:r>
      <w:proofErr w:type="gramStart"/>
      <w:r>
        <w:t>channels,</w:t>
      </w:r>
      <w:proofErr w:type="gramEnd"/>
      <w:r>
        <w:t xml:space="preserve"> otherwise you will affect your friend’s channels. With this care, </w:t>
      </w:r>
      <w:proofErr w:type="spellStart"/>
      <w:proofErr w:type="gramStart"/>
      <w:r>
        <w:t>its</w:t>
      </w:r>
      <w:proofErr w:type="spellEnd"/>
      <w:proofErr w:type="gramEnd"/>
      <w:r>
        <w:t xml:space="preserve"> perfectly doable to do back-to</w:t>
      </w:r>
      <w:r w:rsidR="0064730A">
        <w:t>-</w:t>
      </w:r>
      <w:r>
        <w:t xml:space="preserve">backs. </w:t>
      </w:r>
      <w:r>
        <w:br/>
        <w:t xml:space="preserve">More info: see 23:50 of the </w:t>
      </w:r>
      <w:hyperlink r:id="rId17" w:history="1">
        <w:r w:rsidRPr="004303A3">
          <w:rPr>
            <w:rStyle w:val="Hyperlink"/>
          </w:rPr>
          <w:t>main support video</w:t>
        </w:r>
      </w:hyperlink>
      <w:r>
        <w:t>.</w:t>
      </w:r>
      <w:r w:rsidR="00BD5DBC">
        <w:br/>
      </w:r>
    </w:p>
    <w:p w:rsidR="007E335A" w:rsidRPr="00466743" w:rsidRDefault="007E335A" w:rsidP="007E335A">
      <w:pPr>
        <w:pStyle w:val="bullet"/>
        <w:rPr>
          <w:b/>
        </w:rPr>
      </w:pPr>
      <w:r w:rsidRPr="00466743">
        <w:rPr>
          <w:b/>
        </w:rPr>
        <w:t xml:space="preserve">Q#34: What </w:t>
      </w:r>
      <w:r w:rsidR="00CB191D" w:rsidRPr="00466743">
        <w:rPr>
          <w:b/>
        </w:rPr>
        <w:t>are the configurable Sync types</w:t>
      </w:r>
      <w:r w:rsidRPr="00466743">
        <w:rPr>
          <w:b/>
        </w:rPr>
        <w:t xml:space="preserve">? </w:t>
      </w:r>
      <w:r>
        <w:br/>
      </w:r>
      <w:r w:rsidR="00466743">
        <w:t xml:space="preserve">Use </w:t>
      </w:r>
      <w:proofErr w:type="spellStart"/>
      <w:r w:rsidR="00466743">
        <w:t>shift+memory+sync</w:t>
      </w:r>
      <w:proofErr w:type="spellEnd"/>
      <w:r w:rsidR="00466743">
        <w:t xml:space="preserve"> to toggle Sync types. This ONLY affects pressing sync without shifts. In the default case sync is of type toggle (</w:t>
      </w:r>
      <w:proofErr w:type="spellStart"/>
      <w:r w:rsidR="00466743">
        <w:t>Traktor</w:t>
      </w:r>
      <w:proofErr w:type="spellEnd"/>
      <w:r w:rsidR="00466743">
        <w:t xml:space="preserve"> mode), a good match to </w:t>
      </w:r>
      <w:proofErr w:type="spellStart"/>
      <w:r w:rsidR="00466743">
        <w:t>BeatSync</w:t>
      </w:r>
      <w:proofErr w:type="spellEnd"/>
      <w:r w:rsidR="00466743">
        <w:t xml:space="preserve">. </w:t>
      </w:r>
      <w:r w:rsidR="00466743">
        <w:br/>
        <w:t xml:space="preserve">The alternative is </w:t>
      </w:r>
      <w:proofErr w:type="spellStart"/>
      <w:r w:rsidR="00466743">
        <w:t>Serato</w:t>
      </w:r>
      <w:proofErr w:type="spellEnd"/>
      <w:r w:rsidR="00466743">
        <w:t xml:space="preserve"> type where sync becomes a Phase sync (</w:t>
      </w:r>
      <w:proofErr w:type="spellStart"/>
      <w:r w:rsidR="00466743">
        <w:t>ie</w:t>
      </w:r>
      <w:proofErr w:type="spellEnd"/>
      <w:r w:rsidR="00466743">
        <w:t xml:space="preserve">, it doesn’t go off), a good match to </w:t>
      </w:r>
      <w:proofErr w:type="spellStart"/>
      <w:r w:rsidR="00466743">
        <w:t>tempoSync</w:t>
      </w:r>
      <w:proofErr w:type="spellEnd"/>
      <w:r w:rsidR="00466743">
        <w:t>.</w:t>
      </w:r>
      <w:r w:rsidR="00466743">
        <w:br/>
        <w:t xml:space="preserve">Regardless, the shift </w:t>
      </w:r>
      <w:proofErr w:type="spellStart"/>
      <w:r w:rsidR="00466743">
        <w:t>behaivour</w:t>
      </w:r>
      <w:proofErr w:type="spellEnd"/>
      <w:r w:rsidR="00466743">
        <w:t xml:space="preserve"> is always the same: +shift is </w:t>
      </w:r>
      <w:proofErr w:type="spellStart"/>
      <w:r w:rsidR="00466743">
        <w:t>maste</w:t>
      </w:r>
      <w:proofErr w:type="spellEnd"/>
      <w:r w:rsidR="00466743">
        <w:t xml:space="preserve">; +memory is sync </w:t>
      </w:r>
      <w:proofErr w:type="gramStart"/>
      <w:r w:rsidR="00466743">
        <w:t>Off</w:t>
      </w:r>
      <w:proofErr w:type="gramEnd"/>
      <w:r w:rsidR="00466743">
        <w:t>.</w:t>
      </w:r>
      <w:r w:rsidR="00BD5DBC">
        <w:br/>
      </w:r>
    </w:p>
    <w:p w:rsidR="0064730A" w:rsidRDefault="001423E1" w:rsidP="0064730A">
      <w:pPr>
        <w:pStyle w:val="bullet"/>
        <w:rPr>
          <w:b/>
        </w:rPr>
      </w:pPr>
      <w:r>
        <w:rPr>
          <w:b/>
        </w:rPr>
        <w:t xml:space="preserve">Q#35: I have problems with the CUE mix and/or CUE volume. It changes to a set value when I press </w:t>
      </w:r>
      <w:r w:rsidR="00466743">
        <w:rPr>
          <w:b/>
        </w:rPr>
        <w:t>headphone cue or volume.</w:t>
      </w:r>
      <w:r>
        <w:rPr>
          <w:b/>
        </w:rPr>
        <w:t xml:space="preserve"> </w:t>
      </w:r>
    </w:p>
    <w:p w:rsidR="00AE441B" w:rsidRDefault="00466743" w:rsidP="00466743">
      <w:pPr>
        <w:pStyle w:val="bullet"/>
        <w:numPr>
          <w:ilvl w:val="0"/>
          <w:numId w:val="0"/>
        </w:numPr>
        <w:ind w:left="720"/>
      </w:pPr>
      <w:r>
        <w:t xml:space="preserve">Use shift+memory+cue_1 to toggle monitor cue types. </w:t>
      </w:r>
      <w:r w:rsidR="00AE441B">
        <w:br/>
        <w:t xml:space="preserve">If you are using your DDJ-1000 sound card, then use the default: </w:t>
      </w:r>
      <w:r w:rsidRPr="00AE441B">
        <w:rPr>
          <w:b/>
          <w:u w:val="single"/>
        </w:rPr>
        <w:t>external monitor cue</w:t>
      </w:r>
      <w:r>
        <w:t>.</w:t>
      </w:r>
      <w:r w:rsidR="00AE441B">
        <w:t xml:space="preserve"> </w:t>
      </w:r>
      <w:r>
        <w:t xml:space="preserve">This is the case when the </w:t>
      </w:r>
      <w:r w:rsidR="001423E1">
        <w:t xml:space="preserve">controller </w:t>
      </w:r>
      <w:r w:rsidR="00AE441B">
        <w:t xml:space="preserve">can </w:t>
      </w:r>
      <w:r w:rsidR="001423E1">
        <w:t>mix external sources</w:t>
      </w:r>
      <w:r w:rsidR="00AE441B">
        <w:t xml:space="preserve">, which is the case for all </w:t>
      </w:r>
      <w:r w:rsidR="001423E1">
        <w:t>4x channel DDJs, and recent 2x channel DDJs</w:t>
      </w:r>
      <w:r w:rsidR="00AE441B">
        <w:t xml:space="preserve">. For this to happen, the Mixer has its own hardware functions to control the headphone monitoring. </w:t>
      </w:r>
      <w:r w:rsidR="00CB191D">
        <w:t xml:space="preserve">In this case the </w:t>
      </w:r>
      <w:r w:rsidR="00AE441B">
        <w:t xml:space="preserve">mapping sets these </w:t>
      </w:r>
      <w:r w:rsidR="00CB191D">
        <w:t xml:space="preserve">internal </w:t>
      </w:r>
      <w:proofErr w:type="spellStart"/>
      <w:r w:rsidR="00CB191D">
        <w:t>traktor</w:t>
      </w:r>
      <w:proofErr w:type="spellEnd"/>
      <w:r w:rsidR="00CB191D">
        <w:t xml:space="preserve"> </w:t>
      </w:r>
      <w:r w:rsidR="00AE441B">
        <w:t>values to fixed values</w:t>
      </w:r>
    </w:p>
    <w:p w:rsidR="0064730A" w:rsidRPr="0064730A" w:rsidRDefault="00CB191D" w:rsidP="00AE441B">
      <w:pPr>
        <w:pStyle w:val="bullet"/>
        <w:numPr>
          <w:ilvl w:val="0"/>
          <w:numId w:val="0"/>
        </w:numPr>
        <w:ind w:left="720"/>
      </w:pPr>
      <w:r>
        <w:t xml:space="preserve">If you are using another soundcard like an Audio 6/Internal laptop soundcard, or you are using older 2-channel DDJ devices, then use </w:t>
      </w:r>
      <w:r w:rsidR="00AE441B" w:rsidRPr="00AE441B">
        <w:rPr>
          <w:b/>
          <w:u w:val="single"/>
        </w:rPr>
        <w:t>internal monitor cue</w:t>
      </w:r>
      <w:r>
        <w:t xml:space="preserve">. This will enable to change </w:t>
      </w:r>
      <w:r w:rsidR="00AE441B">
        <w:t xml:space="preserve">the internal cue monitor </w:t>
      </w:r>
      <w:r>
        <w:t xml:space="preserve">inside </w:t>
      </w:r>
      <w:proofErr w:type="spellStart"/>
      <w:r>
        <w:t>traktor</w:t>
      </w:r>
      <w:proofErr w:type="spellEnd"/>
      <w:r w:rsidR="00AE441B">
        <w:t>.</w:t>
      </w:r>
      <w:r>
        <w:br/>
        <w:t xml:space="preserve">Note: this setting is unrelated to </w:t>
      </w:r>
      <w:proofErr w:type="spellStart"/>
      <w:r>
        <w:t>Traktor</w:t>
      </w:r>
      <w:proofErr w:type="spellEnd"/>
      <w:r>
        <w:t xml:space="preserve"> internal/external configuration mode.</w:t>
      </w:r>
      <w:r w:rsidR="00BD5DBC">
        <w:br/>
      </w:r>
    </w:p>
    <w:p w:rsidR="00A66357" w:rsidRPr="00BF6E6B" w:rsidRDefault="00A66357" w:rsidP="007E335A">
      <w:pPr>
        <w:pStyle w:val="bullet"/>
        <w:numPr>
          <w:ilvl w:val="0"/>
          <w:numId w:val="0"/>
        </w:numPr>
        <w:ind w:left="720"/>
      </w:pPr>
    </w:p>
    <w:p w:rsidR="00321DBC" w:rsidRDefault="00321DBC" w:rsidP="00630C7D">
      <w:pPr>
        <w:pStyle w:val="bullet"/>
        <w:numPr>
          <w:ilvl w:val="0"/>
          <w:numId w:val="0"/>
        </w:numPr>
        <w:ind w:left="720"/>
      </w:pPr>
    </w:p>
    <w:p w:rsidR="00BF6E6B" w:rsidRDefault="00BF6E6B" w:rsidP="00630C7D">
      <w:pPr>
        <w:pStyle w:val="bullet"/>
        <w:numPr>
          <w:ilvl w:val="0"/>
          <w:numId w:val="0"/>
        </w:numPr>
        <w:ind w:left="720"/>
      </w:pPr>
    </w:p>
    <w:sectPr w:rsidR="00BF6E6B" w:rsidSect="00115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3F5"/>
    <w:multiLevelType w:val="hybridMultilevel"/>
    <w:tmpl w:val="F39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76B9"/>
    <w:multiLevelType w:val="hybridMultilevel"/>
    <w:tmpl w:val="EFB46AE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06295"/>
    <w:multiLevelType w:val="multilevel"/>
    <w:tmpl w:val="8A7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113C"/>
    <w:multiLevelType w:val="multilevel"/>
    <w:tmpl w:val="9B0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2567A"/>
    <w:multiLevelType w:val="hybridMultilevel"/>
    <w:tmpl w:val="AA1C693E"/>
    <w:lvl w:ilvl="0" w:tplc="FB7C7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9696D"/>
    <w:multiLevelType w:val="hybridMultilevel"/>
    <w:tmpl w:val="1E0035D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4072E"/>
    <w:multiLevelType w:val="hybridMultilevel"/>
    <w:tmpl w:val="31C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A4AAE"/>
    <w:multiLevelType w:val="hybridMultilevel"/>
    <w:tmpl w:val="566E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36FE4"/>
    <w:multiLevelType w:val="hybridMultilevel"/>
    <w:tmpl w:val="7C680742"/>
    <w:lvl w:ilvl="0" w:tplc="CA9EBE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E0403"/>
    <w:multiLevelType w:val="hybridMultilevel"/>
    <w:tmpl w:val="4668703A"/>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A6FE4"/>
    <w:multiLevelType w:val="hybridMultilevel"/>
    <w:tmpl w:val="B63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E7B75"/>
    <w:multiLevelType w:val="hybridMultilevel"/>
    <w:tmpl w:val="FD00A9F6"/>
    <w:lvl w:ilvl="0" w:tplc="E8581E7C">
      <w:start w:val="20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3371E8"/>
    <w:multiLevelType w:val="hybridMultilevel"/>
    <w:tmpl w:val="3798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E7E60"/>
    <w:multiLevelType w:val="multilevel"/>
    <w:tmpl w:val="107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5D4A4D"/>
    <w:multiLevelType w:val="hybridMultilevel"/>
    <w:tmpl w:val="75AE13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24F45"/>
    <w:multiLevelType w:val="hybridMultilevel"/>
    <w:tmpl w:val="B198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6476B"/>
    <w:multiLevelType w:val="multilevel"/>
    <w:tmpl w:val="3E1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D4B4C"/>
    <w:multiLevelType w:val="hybridMultilevel"/>
    <w:tmpl w:val="C770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F7D2F"/>
    <w:multiLevelType w:val="hybridMultilevel"/>
    <w:tmpl w:val="437C556E"/>
    <w:lvl w:ilvl="0" w:tplc="F6AA6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1F7C"/>
    <w:multiLevelType w:val="hybridMultilevel"/>
    <w:tmpl w:val="3BB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A05C3"/>
    <w:multiLevelType w:val="hybridMultilevel"/>
    <w:tmpl w:val="51F4935A"/>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976537"/>
    <w:multiLevelType w:val="hybridMultilevel"/>
    <w:tmpl w:val="6BF64A6E"/>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BD4671"/>
    <w:multiLevelType w:val="hybridMultilevel"/>
    <w:tmpl w:val="3D4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A1260"/>
    <w:multiLevelType w:val="hybridMultilevel"/>
    <w:tmpl w:val="40D2295A"/>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57388"/>
    <w:multiLevelType w:val="multilevel"/>
    <w:tmpl w:val="166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02B4C"/>
    <w:multiLevelType w:val="hybridMultilevel"/>
    <w:tmpl w:val="6EB0F1D6"/>
    <w:lvl w:ilvl="0" w:tplc="F6CEF628">
      <w:start w:val="1"/>
      <w:numFmt w:val="bullet"/>
      <w:lvlText w:val=""/>
      <w:lvlJc w:val="left"/>
      <w:pPr>
        <w:ind w:left="158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7B7F0951"/>
    <w:multiLevelType w:val="hybridMultilevel"/>
    <w:tmpl w:val="6C64AB4E"/>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2"/>
  </w:num>
  <w:num w:numId="5">
    <w:abstractNumId w:val="3"/>
  </w:num>
  <w:num w:numId="6">
    <w:abstractNumId w:val="0"/>
  </w:num>
  <w:num w:numId="7">
    <w:abstractNumId w:val="18"/>
  </w:num>
  <w:num w:numId="8">
    <w:abstractNumId w:val="15"/>
  </w:num>
  <w:num w:numId="9">
    <w:abstractNumId w:val="22"/>
  </w:num>
  <w:num w:numId="10">
    <w:abstractNumId w:val="10"/>
  </w:num>
  <w:num w:numId="11">
    <w:abstractNumId w:val="7"/>
  </w:num>
  <w:num w:numId="12">
    <w:abstractNumId w:val="14"/>
  </w:num>
  <w:num w:numId="13">
    <w:abstractNumId w:val="4"/>
  </w:num>
  <w:num w:numId="14">
    <w:abstractNumId w:val="11"/>
  </w:num>
  <w:num w:numId="15">
    <w:abstractNumId w:val="19"/>
  </w:num>
  <w:num w:numId="16">
    <w:abstractNumId w:val="6"/>
  </w:num>
  <w:num w:numId="17">
    <w:abstractNumId w:val="8"/>
  </w:num>
  <w:num w:numId="18">
    <w:abstractNumId w:val="17"/>
  </w:num>
  <w:num w:numId="19">
    <w:abstractNumId w:val="26"/>
  </w:num>
  <w:num w:numId="20">
    <w:abstractNumId w:val="9"/>
  </w:num>
  <w:num w:numId="21">
    <w:abstractNumId w:val="5"/>
  </w:num>
  <w:num w:numId="22">
    <w:abstractNumId w:val="20"/>
  </w:num>
  <w:num w:numId="23">
    <w:abstractNumId w:val="23"/>
  </w:num>
  <w:num w:numId="24">
    <w:abstractNumId w:val="25"/>
  </w:num>
  <w:num w:numId="25">
    <w:abstractNumId w:val="2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42"/>
    <w:rsid w:val="000328E5"/>
    <w:rsid w:val="00040B35"/>
    <w:rsid w:val="00072BF0"/>
    <w:rsid w:val="00072DEC"/>
    <w:rsid w:val="00096838"/>
    <w:rsid w:val="000A6580"/>
    <w:rsid w:val="000B2EAC"/>
    <w:rsid w:val="000C277D"/>
    <w:rsid w:val="000C68CF"/>
    <w:rsid w:val="00115DE3"/>
    <w:rsid w:val="001423E1"/>
    <w:rsid w:val="0014308F"/>
    <w:rsid w:val="0015220C"/>
    <w:rsid w:val="00161853"/>
    <w:rsid w:val="001B52F5"/>
    <w:rsid w:val="001C6333"/>
    <w:rsid w:val="001C7A05"/>
    <w:rsid w:val="00212818"/>
    <w:rsid w:val="00216D5F"/>
    <w:rsid w:val="002717B8"/>
    <w:rsid w:val="002741DA"/>
    <w:rsid w:val="002E6CF9"/>
    <w:rsid w:val="00305FB9"/>
    <w:rsid w:val="00321DBC"/>
    <w:rsid w:val="00357818"/>
    <w:rsid w:val="0037180D"/>
    <w:rsid w:val="0038053C"/>
    <w:rsid w:val="00384532"/>
    <w:rsid w:val="003934FC"/>
    <w:rsid w:val="003C366B"/>
    <w:rsid w:val="003E45BB"/>
    <w:rsid w:val="003F5547"/>
    <w:rsid w:val="004303A3"/>
    <w:rsid w:val="00451CFF"/>
    <w:rsid w:val="00451D27"/>
    <w:rsid w:val="00466743"/>
    <w:rsid w:val="004A1EF0"/>
    <w:rsid w:val="004A651A"/>
    <w:rsid w:val="004B738E"/>
    <w:rsid w:val="004C2385"/>
    <w:rsid w:val="00506C0D"/>
    <w:rsid w:val="00513438"/>
    <w:rsid w:val="0052580D"/>
    <w:rsid w:val="0055504C"/>
    <w:rsid w:val="00587F1A"/>
    <w:rsid w:val="005B515C"/>
    <w:rsid w:val="006130F1"/>
    <w:rsid w:val="00630C7D"/>
    <w:rsid w:val="00633E61"/>
    <w:rsid w:val="00642E2F"/>
    <w:rsid w:val="006455D6"/>
    <w:rsid w:val="0064730A"/>
    <w:rsid w:val="006729F2"/>
    <w:rsid w:val="006739E4"/>
    <w:rsid w:val="006A7673"/>
    <w:rsid w:val="006B39C9"/>
    <w:rsid w:val="006C02F6"/>
    <w:rsid w:val="006E7547"/>
    <w:rsid w:val="006F461A"/>
    <w:rsid w:val="0070241D"/>
    <w:rsid w:val="007051A3"/>
    <w:rsid w:val="00715042"/>
    <w:rsid w:val="00727440"/>
    <w:rsid w:val="00775005"/>
    <w:rsid w:val="00793CD9"/>
    <w:rsid w:val="007A0AA9"/>
    <w:rsid w:val="007A4147"/>
    <w:rsid w:val="007B132A"/>
    <w:rsid w:val="007E335A"/>
    <w:rsid w:val="00855FED"/>
    <w:rsid w:val="008639C6"/>
    <w:rsid w:val="00866A76"/>
    <w:rsid w:val="00881F43"/>
    <w:rsid w:val="00882CF7"/>
    <w:rsid w:val="0088412A"/>
    <w:rsid w:val="00897C52"/>
    <w:rsid w:val="008A3A1F"/>
    <w:rsid w:val="008C36FE"/>
    <w:rsid w:val="008C412B"/>
    <w:rsid w:val="008C6BB0"/>
    <w:rsid w:val="008C7266"/>
    <w:rsid w:val="008D754A"/>
    <w:rsid w:val="00901E69"/>
    <w:rsid w:val="00905537"/>
    <w:rsid w:val="00912643"/>
    <w:rsid w:val="00924B00"/>
    <w:rsid w:val="00966F9A"/>
    <w:rsid w:val="0099226B"/>
    <w:rsid w:val="009D6779"/>
    <w:rsid w:val="00A04323"/>
    <w:rsid w:val="00A16584"/>
    <w:rsid w:val="00A40EA7"/>
    <w:rsid w:val="00A461F5"/>
    <w:rsid w:val="00A66357"/>
    <w:rsid w:val="00AA231F"/>
    <w:rsid w:val="00AA44C4"/>
    <w:rsid w:val="00AA656C"/>
    <w:rsid w:val="00AB0B12"/>
    <w:rsid w:val="00AC279B"/>
    <w:rsid w:val="00AC7839"/>
    <w:rsid w:val="00AD4154"/>
    <w:rsid w:val="00AE441B"/>
    <w:rsid w:val="00AF672C"/>
    <w:rsid w:val="00B1332C"/>
    <w:rsid w:val="00B17325"/>
    <w:rsid w:val="00B5407A"/>
    <w:rsid w:val="00B563C2"/>
    <w:rsid w:val="00B93761"/>
    <w:rsid w:val="00BD5DBC"/>
    <w:rsid w:val="00BE45FF"/>
    <w:rsid w:val="00BE5D4C"/>
    <w:rsid w:val="00BF6E6B"/>
    <w:rsid w:val="00C05020"/>
    <w:rsid w:val="00C05060"/>
    <w:rsid w:val="00C17FBD"/>
    <w:rsid w:val="00C341C8"/>
    <w:rsid w:val="00C368F2"/>
    <w:rsid w:val="00C8676E"/>
    <w:rsid w:val="00CA58F4"/>
    <w:rsid w:val="00CB191D"/>
    <w:rsid w:val="00CC2155"/>
    <w:rsid w:val="00CD6E32"/>
    <w:rsid w:val="00D11B50"/>
    <w:rsid w:val="00D40D93"/>
    <w:rsid w:val="00D57785"/>
    <w:rsid w:val="00D738AE"/>
    <w:rsid w:val="00D91D20"/>
    <w:rsid w:val="00DD074C"/>
    <w:rsid w:val="00DD0C6F"/>
    <w:rsid w:val="00E21DC0"/>
    <w:rsid w:val="00E50306"/>
    <w:rsid w:val="00E504D2"/>
    <w:rsid w:val="00E83DF2"/>
    <w:rsid w:val="00EA00C8"/>
    <w:rsid w:val="00EE783C"/>
    <w:rsid w:val="00EF6177"/>
    <w:rsid w:val="00F065CC"/>
    <w:rsid w:val="00F0770C"/>
    <w:rsid w:val="00FB01A3"/>
    <w:rsid w:val="00FC4254"/>
    <w:rsid w:val="00FC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4617">
      <w:bodyDiv w:val="1"/>
      <w:marLeft w:val="0"/>
      <w:marRight w:val="0"/>
      <w:marTop w:val="0"/>
      <w:marBottom w:val="0"/>
      <w:divBdr>
        <w:top w:val="none" w:sz="0" w:space="0" w:color="auto"/>
        <w:left w:val="none" w:sz="0" w:space="0" w:color="auto"/>
        <w:bottom w:val="none" w:sz="0" w:space="0" w:color="auto"/>
        <w:right w:val="none" w:sz="0" w:space="0" w:color="auto"/>
      </w:divBdr>
    </w:div>
    <w:div w:id="527062955">
      <w:bodyDiv w:val="1"/>
      <w:marLeft w:val="0"/>
      <w:marRight w:val="0"/>
      <w:marTop w:val="0"/>
      <w:marBottom w:val="0"/>
      <w:divBdr>
        <w:top w:val="none" w:sz="0" w:space="0" w:color="auto"/>
        <w:left w:val="none" w:sz="0" w:space="0" w:color="auto"/>
        <w:bottom w:val="none" w:sz="0" w:space="0" w:color="auto"/>
        <w:right w:val="none" w:sz="0" w:space="0" w:color="auto"/>
      </w:divBdr>
    </w:div>
    <w:div w:id="599605447">
      <w:bodyDiv w:val="1"/>
      <w:marLeft w:val="0"/>
      <w:marRight w:val="0"/>
      <w:marTop w:val="0"/>
      <w:marBottom w:val="0"/>
      <w:divBdr>
        <w:top w:val="none" w:sz="0" w:space="0" w:color="auto"/>
        <w:left w:val="none" w:sz="0" w:space="0" w:color="auto"/>
        <w:bottom w:val="none" w:sz="0" w:space="0" w:color="auto"/>
        <w:right w:val="none" w:sz="0" w:space="0" w:color="auto"/>
      </w:divBdr>
    </w:div>
    <w:div w:id="1416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instruments.com/en/products/traktor/dj-software/traktor-pro-3/demo-and-downloads/" TargetMode="External"/><Relationship Id="rId13" Type="http://schemas.openxmlformats.org/officeDocument/2006/relationships/hyperlink" Target="https://github.com/pestrela/music_scripts/tree/master/trak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tive-instruments.com/forum/threads/preferences-window-freeze.328315" TargetMode="External"/><Relationship Id="rId12" Type="http://schemas.openxmlformats.org/officeDocument/2006/relationships/hyperlink" Target="https://www.youtube.com/watch?v=z8yeW9ONtGI" TargetMode="External"/><Relationship Id="rId17" Type="http://schemas.openxmlformats.org/officeDocument/2006/relationships/hyperlink" Target="https://www.youtube.com/watch?v=EkSJ9Ug9Zuk" TargetMode="External"/><Relationship Id="rId2" Type="http://schemas.openxmlformats.org/officeDocument/2006/relationships/numbering" Target="numbering.xml"/><Relationship Id="rId16" Type="http://schemas.openxmlformats.org/officeDocument/2006/relationships/hyperlink" Target="https://www.youtube.com/watch?v=EkSJ9Ug9Z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p04lalsipPo&amp;t=157s" TargetMode="External"/><Relationship Id="rId5" Type="http://schemas.openxmlformats.org/officeDocument/2006/relationships/settings" Target="settings.xml"/><Relationship Id="rId15" Type="http://schemas.openxmlformats.org/officeDocument/2006/relationships/hyperlink" Target="http://forum.djtechtools.com/showthread.php?t=96024&amp;p=771082&amp;viewfull=1" TargetMode="External"/><Relationship Id="rId10" Type="http://schemas.openxmlformats.org/officeDocument/2006/relationships/hyperlink" Target="https://www.youtube.com/watch?v=jCUpDQD7i_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bome.com/products/miditranslator" TargetMode="External"/><Relationship Id="rId14" Type="http://schemas.openxmlformats.org/officeDocument/2006/relationships/hyperlink" Target="https://djtechtools.com/2017/05/08/hack-rekordbox-use-controllers-jogwhe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1DB12-C9B1-4865-9454-05FE83D5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30</cp:revision>
  <cp:lastPrinted>2019-09-06T16:54:00Z</cp:lastPrinted>
  <dcterms:created xsi:type="dcterms:W3CDTF">2019-09-06T10:46:00Z</dcterms:created>
  <dcterms:modified xsi:type="dcterms:W3CDTF">2019-10-19T23:21:00Z</dcterms:modified>
</cp:coreProperties>
</file>