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Ind w:w="-572" w:type="dxa"/>
        <w:tblLook w:val="04A0" w:firstRow="1" w:lastRow="0" w:firstColumn="1" w:lastColumn="0" w:noHBand="0" w:noVBand="1"/>
      </w:tblPr>
      <w:tblGrid>
        <w:gridCol w:w="1916"/>
        <w:gridCol w:w="2749"/>
        <w:gridCol w:w="740"/>
        <w:gridCol w:w="1365"/>
        <w:gridCol w:w="1596"/>
        <w:gridCol w:w="1127"/>
      </w:tblGrid>
      <w:tr w:rsidR="004B6371" w:rsidTr="00E47B49">
        <w:trPr>
          <w:trHeight w:val="305"/>
        </w:trPr>
        <w:tc>
          <w:tcPr>
            <w:tcW w:w="9493" w:type="dxa"/>
            <w:gridSpan w:val="6"/>
          </w:tcPr>
          <w:p w:rsidR="004B6371" w:rsidRPr="005C19AD" w:rsidRDefault="004B6371" w:rsidP="005C19AD">
            <w:pPr>
              <w:jc w:val="center"/>
              <w:rPr>
                <w:b/>
              </w:rPr>
            </w:pPr>
            <w:r w:rsidRPr="005C19AD">
              <w:rPr>
                <w:b/>
              </w:rPr>
              <w:t>Pc Configurator</w:t>
            </w:r>
          </w:p>
        </w:tc>
      </w:tr>
      <w:tr w:rsidR="004B6371" w:rsidTr="00E47B49">
        <w:trPr>
          <w:trHeight w:val="305"/>
        </w:trPr>
        <w:tc>
          <w:tcPr>
            <w:tcW w:w="9493" w:type="dxa"/>
            <w:gridSpan w:val="6"/>
          </w:tcPr>
          <w:p w:rsidR="004B6371" w:rsidRPr="005C19AD" w:rsidRDefault="004B6371" w:rsidP="004B6371">
            <w:pPr>
              <w:tabs>
                <w:tab w:val="left" w:pos="601"/>
              </w:tabs>
              <w:ind w:right="285"/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Pr="005C19AD">
              <w:rPr>
                <w:b/>
              </w:rPr>
              <w:t>sers</w:t>
            </w:r>
          </w:p>
        </w:tc>
      </w:tr>
      <w:tr w:rsidR="00E47B49" w:rsidTr="00E47B49">
        <w:trPr>
          <w:trHeight w:val="354"/>
        </w:trPr>
        <w:tc>
          <w:tcPr>
            <w:tcW w:w="1916" w:type="dxa"/>
          </w:tcPr>
          <w:p w:rsidR="004B6371" w:rsidRPr="005354E3" w:rsidRDefault="004B6371" w:rsidP="005354E3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4B6371" w:rsidRPr="005354E3" w:rsidRDefault="004B6371" w:rsidP="005354E3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4B6371" w:rsidRPr="005354E3" w:rsidRDefault="004B6371" w:rsidP="005354E3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4B6371" w:rsidRPr="005354E3" w:rsidRDefault="004B6371" w:rsidP="005354E3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4B6371" w:rsidRPr="005354E3" w:rsidRDefault="004B6371" w:rsidP="005354E3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4B6371" w:rsidRPr="004B6371" w:rsidRDefault="004B6371" w:rsidP="004B6371">
            <w:pPr>
              <w:ind w:left="34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Pr="005354E3" w:rsidRDefault="004B637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4B6371" w:rsidRDefault="004B6371">
            <w:r>
              <w:t>INT</w:t>
            </w:r>
          </w:p>
        </w:tc>
        <w:tc>
          <w:tcPr>
            <w:tcW w:w="740" w:type="dxa"/>
          </w:tcPr>
          <w:p w:rsidR="004B6371" w:rsidRDefault="004B6371">
            <w:r>
              <w:t>PK</w:t>
            </w:r>
          </w:p>
        </w:tc>
        <w:tc>
          <w:tcPr>
            <w:tcW w:w="1365" w:type="dxa"/>
          </w:tcPr>
          <w:p w:rsidR="004B6371" w:rsidRDefault="00746FC1" w:rsidP="00746FC1">
            <w:pPr>
              <w:jc w:val="center"/>
            </w:pPr>
            <w:r>
              <w:t>IDENTITY</w:t>
            </w:r>
          </w:p>
        </w:tc>
        <w:tc>
          <w:tcPr>
            <w:tcW w:w="1596" w:type="dxa"/>
          </w:tcPr>
          <w:p w:rsidR="004B6371" w:rsidRDefault="004B6371">
            <w:r>
              <w:t>NOT NULL</w:t>
            </w:r>
          </w:p>
        </w:tc>
        <w:tc>
          <w:tcPr>
            <w:tcW w:w="1127" w:type="dxa"/>
          </w:tcPr>
          <w:p w:rsidR="004B6371" w:rsidRDefault="004B6371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Default="004B6371">
            <w:r>
              <w:t>username</w:t>
            </w:r>
          </w:p>
        </w:tc>
        <w:tc>
          <w:tcPr>
            <w:tcW w:w="2749" w:type="dxa"/>
          </w:tcPr>
          <w:p w:rsidR="004B6371" w:rsidRDefault="004B6371">
            <w:r>
              <w:t>VARCHAR(30)</w:t>
            </w:r>
          </w:p>
        </w:tc>
        <w:tc>
          <w:tcPr>
            <w:tcW w:w="740" w:type="dxa"/>
          </w:tcPr>
          <w:p w:rsidR="004B6371" w:rsidRDefault="004B6371"/>
        </w:tc>
        <w:tc>
          <w:tcPr>
            <w:tcW w:w="1365" w:type="dxa"/>
          </w:tcPr>
          <w:p w:rsidR="004B6371" w:rsidRDefault="004B6371"/>
        </w:tc>
        <w:tc>
          <w:tcPr>
            <w:tcW w:w="1596" w:type="dxa"/>
          </w:tcPr>
          <w:p w:rsidR="004B6371" w:rsidRDefault="004B6371">
            <w:r>
              <w:t>NOT NULL</w:t>
            </w:r>
          </w:p>
        </w:tc>
        <w:tc>
          <w:tcPr>
            <w:tcW w:w="1127" w:type="dxa"/>
          </w:tcPr>
          <w:p w:rsidR="004B6371" w:rsidRDefault="004B6371">
            <w:r>
              <w:t>UNIQUE</w:t>
            </w:r>
          </w:p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Default="004B6371">
            <w:r>
              <w:t>password</w:t>
            </w:r>
          </w:p>
        </w:tc>
        <w:tc>
          <w:tcPr>
            <w:tcW w:w="2749" w:type="dxa"/>
          </w:tcPr>
          <w:p w:rsidR="004B6371" w:rsidRDefault="004B6371">
            <w:r>
              <w:t>VARCHAR(255)</w:t>
            </w:r>
          </w:p>
        </w:tc>
        <w:tc>
          <w:tcPr>
            <w:tcW w:w="740" w:type="dxa"/>
          </w:tcPr>
          <w:p w:rsidR="004B6371" w:rsidRDefault="004B6371"/>
        </w:tc>
        <w:tc>
          <w:tcPr>
            <w:tcW w:w="1365" w:type="dxa"/>
          </w:tcPr>
          <w:p w:rsidR="004B6371" w:rsidRDefault="004B6371"/>
        </w:tc>
        <w:tc>
          <w:tcPr>
            <w:tcW w:w="1596" w:type="dxa"/>
          </w:tcPr>
          <w:p w:rsidR="004B6371" w:rsidRDefault="004B6371">
            <w:r>
              <w:t>NOT NULL</w:t>
            </w:r>
          </w:p>
        </w:tc>
        <w:tc>
          <w:tcPr>
            <w:tcW w:w="1127" w:type="dxa"/>
          </w:tcPr>
          <w:p w:rsidR="004B6371" w:rsidRDefault="004B6371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Default="004B6371">
            <w:r>
              <w:t>Role</w:t>
            </w:r>
          </w:p>
        </w:tc>
        <w:tc>
          <w:tcPr>
            <w:tcW w:w="2749" w:type="dxa"/>
          </w:tcPr>
          <w:p w:rsidR="004B6371" w:rsidRDefault="004B6371">
            <w:r>
              <w:t>ENUM(‘USER’,’ADMIN’)</w:t>
            </w:r>
          </w:p>
        </w:tc>
        <w:tc>
          <w:tcPr>
            <w:tcW w:w="740" w:type="dxa"/>
          </w:tcPr>
          <w:p w:rsidR="004B6371" w:rsidRDefault="004B6371"/>
        </w:tc>
        <w:tc>
          <w:tcPr>
            <w:tcW w:w="1365" w:type="dxa"/>
          </w:tcPr>
          <w:p w:rsidR="004B6371" w:rsidRDefault="004B6371">
            <w:r>
              <w:t>‘USER’</w:t>
            </w:r>
          </w:p>
        </w:tc>
        <w:tc>
          <w:tcPr>
            <w:tcW w:w="1596" w:type="dxa"/>
          </w:tcPr>
          <w:p w:rsidR="004B6371" w:rsidRDefault="004B6371">
            <w:r>
              <w:t>NOT NULL</w:t>
            </w:r>
          </w:p>
        </w:tc>
        <w:tc>
          <w:tcPr>
            <w:tcW w:w="1127" w:type="dxa"/>
          </w:tcPr>
          <w:p w:rsidR="004B6371" w:rsidRDefault="004B6371"/>
        </w:tc>
      </w:tr>
      <w:tr w:rsidR="004B6371" w:rsidRPr="005C19AD" w:rsidTr="00E47B49">
        <w:trPr>
          <w:trHeight w:val="305"/>
        </w:trPr>
        <w:tc>
          <w:tcPr>
            <w:tcW w:w="9493" w:type="dxa"/>
            <w:gridSpan w:val="6"/>
          </w:tcPr>
          <w:p w:rsidR="004B6371" w:rsidRDefault="004B6371" w:rsidP="003D7EC5">
            <w:pPr>
              <w:jc w:val="center"/>
              <w:rPr>
                <w:b/>
              </w:rPr>
            </w:pPr>
            <w:r>
              <w:rPr>
                <w:b/>
              </w:rPr>
              <w:t>companies</w:t>
            </w:r>
          </w:p>
        </w:tc>
      </w:tr>
      <w:tr w:rsidR="00E47B49" w:rsidRPr="005354E3" w:rsidTr="00E47B49">
        <w:trPr>
          <w:trHeight w:val="354"/>
        </w:trPr>
        <w:tc>
          <w:tcPr>
            <w:tcW w:w="1916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4B6371" w:rsidRPr="004B6371" w:rsidRDefault="004B6371" w:rsidP="003D7E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Pr="005354E3" w:rsidRDefault="004B6371" w:rsidP="003D7E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4B6371" w:rsidRDefault="004B6371" w:rsidP="003D7EC5">
            <w:r>
              <w:t>INT</w:t>
            </w:r>
          </w:p>
        </w:tc>
        <w:tc>
          <w:tcPr>
            <w:tcW w:w="740" w:type="dxa"/>
          </w:tcPr>
          <w:p w:rsidR="004B6371" w:rsidRDefault="004B6371" w:rsidP="003D7EC5">
            <w:r>
              <w:t>PK</w:t>
            </w:r>
          </w:p>
        </w:tc>
        <w:tc>
          <w:tcPr>
            <w:tcW w:w="1365" w:type="dxa"/>
          </w:tcPr>
          <w:p w:rsidR="004B6371" w:rsidRDefault="003542DA" w:rsidP="003D7EC5">
            <w:r>
              <w:t>IDENTITY</w:t>
            </w:r>
          </w:p>
        </w:tc>
        <w:tc>
          <w:tcPr>
            <w:tcW w:w="1596" w:type="dxa"/>
          </w:tcPr>
          <w:p w:rsidR="004B6371" w:rsidRDefault="004B6371" w:rsidP="003D7EC5">
            <w:r>
              <w:t>NOT NULL</w:t>
            </w:r>
          </w:p>
        </w:tc>
        <w:tc>
          <w:tcPr>
            <w:tcW w:w="1127" w:type="dxa"/>
          </w:tcPr>
          <w:p w:rsidR="004B6371" w:rsidRDefault="004B6371" w:rsidP="003D7EC5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Default="004B6371" w:rsidP="003D7EC5">
            <w:r>
              <w:t>Name</w:t>
            </w:r>
          </w:p>
        </w:tc>
        <w:tc>
          <w:tcPr>
            <w:tcW w:w="2749" w:type="dxa"/>
          </w:tcPr>
          <w:p w:rsidR="004B6371" w:rsidRDefault="004B6371" w:rsidP="003D7EC5">
            <w:r>
              <w:t>VARCHAR(80)</w:t>
            </w:r>
          </w:p>
        </w:tc>
        <w:tc>
          <w:tcPr>
            <w:tcW w:w="740" w:type="dxa"/>
          </w:tcPr>
          <w:p w:rsidR="004B6371" w:rsidRDefault="004B6371" w:rsidP="003D7EC5"/>
        </w:tc>
        <w:tc>
          <w:tcPr>
            <w:tcW w:w="1365" w:type="dxa"/>
          </w:tcPr>
          <w:p w:rsidR="004B6371" w:rsidRDefault="004B6371" w:rsidP="003D7EC5"/>
        </w:tc>
        <w:tc>
          <w:tcPr>
            <w:tcW w:w="1596" w:type="dxa"/>
          </w:tcPr>
          <w:p w:rsidR="004B6371" w:rsidRDefault="004B6371" w:rsidP="003D7EC5">
            <w:r>
              <w:t>NOT NULL</w:t>
            </w:r>
          </w:p>
        </w:tc>
        <w:tc>
          <w:tcPr>
            <w:tcW w:w="1127" w:type="dxa"/>
          </w:tcPr>
          <w:p w:rsidR="004B6371" w:rsidRDefault="004B6371" w:rsidP="003D7EC5">
            <w:r>
              <w:t>UNIQUE</w:t>
            </w:r>
          </w:p>
        </w:tc>
      </w:tr>
      <w:tr w:rsidR="004B6371" w:rsidRPr="005C19AD" w:rsidTr="00E47B49">
        <w:trPr>
          <w:trHeight w:val="305"/>
        </w:trPr>
        <w:tc>
          <w:tcPr>
            <w:tcW w:w="9493" w:type="dxa"/>
            <w:gridSpan w:val="6"/>
          </w:tcPr>
          <w:p w:rsidR="004B6371" w:rsidRDefault="004B6371" w:rsidP="003D7EC5">
            <w:pPr>
              <w:jc w:val="center"/>
              <w:rPr>
                <w:b/>
              </w:rPr>
            </w:pPr>
            <w:r>
              <w:rPr>
                <w:b/>
              </w:rPr>
              <w:t>sockets</w:t>
            </w:r>
          </w:p>
        </w:tc>
      </w:tr>
      <w:tr w:rsidR="00E47B49" w:rsidRPr="005354E3" w:rsidTr="00E47B49">
        <w:trPr>
          <w:trHeight w:val="354"/>
        </w:trPr>
        <w:tc>
          <w:tcPr>
            <w:tcW w:w="1916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4B6371" w:rsidRPr="004B6371" w:rsidRDefault="004B6371" w:rsidP="003D7E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Pr="005354E3" w:rsidRDefault="004B6371" w:rsidP="003D7E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4B6371" w:rsidRDefault="004B6371" w:rsidP="003D7EC5">
            <w:r>
              <w:t>INT</w:t>
            </w:r>
          </w:p>
        </w:tc>
        <w:tc>
          <w:tcPr>
            <w:tcW w:w="740" w:type="dxa"/>
          </w:tcPr>
          <w:p w:rsidR="004B6371" w:rsidRDefault="004B6371" w:rsidP="003D7EC5">
            <w:r>
              <w:t>PK</w:t>
            </w:r>
          </w:p>
        </w:tc>
        <w:tc>
          <w:tcPr>
            <w:tcW w:w="1365" w:type="dxa"/>
          </w:tcPr>
          <w:p w:rsidR="004B6371" w:rsidRDefault="004B6371" w:rsidP="003D7EC5"/>
        </w:tc>
        <w:tc>
          <w:tcPr>
            <w:tcW w:w="1596" w:type="dxa"/>
          </w:tcPr>
          <w:p w:rsidR="004B6371" w:rsidRDefault="004B6371" w:rsidP="003D7EC5">
            <w:r>
              <w:t>NOT NULL</w:t>
            </w:r>
          </w:p>
        </w:tc>
        <w:tc>
          <w:tcPr>
            <w:tcW w:w="1127" w:type="dxa"/>
          </w:tcPr>
          <w:p w:rsidR="004B6371" w:rsidRDefault="004B6371" w:rsidP="003D7EC5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4B6371" w:rsidRDefault="004B6371" w:rsidP="003D7EC5">
            <w:r>
              <w:t>name</w:t>
            </w:r>
          </w:p>
        </w:tc>
        <w:tc>
          <w:tcPr>
            <w:tcW w:w="2749" w:type="dxa"/>
          </w:tcPr>
          <w:p w:rsidR="004B6371" w:rsidRDefault="004B6371" w:rsidP="003D7EC5">
            <w:r>
              <w:t>VARCHAR(30)</w:t>
            </w:r>
          </w:p>
        </w:tc>
        <w:tc>
          <w:tcPr>
            <w:tcW w:w="740" w:type="dxa"/>
          </w:tcPr>
          <w:p w:rsidR="004B6371" w:rsidRDefault="004B6371" w:rsidP="003D7EC5"/>
        </w:tc>
        <w:tc>
          <w:tcPr>
            <w:tcW w:w="1365" w:type="dxa"/>
          </w:tcPr>
          <w:p w:rsidR="004B6371" w:rsidRDefault="004B6371" w:rsidP="003D7EC5"/>
        </w:tc>
        <w:tc>
          <w:tcPr>
            <w:tcW w:w="1596" w:type="dxa"/>
          </w:tcPr>
          <w:p w:rsidR="004B6371" w:rsidRDefault="004B6371" w:rsidP="003D7EC5">
            <w:r>
              <w:t>NOT NULL</w:t>
            </w:r>
          </w:p>
        </w:tc>
        <w:tc>
          <w:tcPr>
            <w:tcW w:w="1127" w:type="dxa"/>
          </w:tcPr>
          <w:p w:rsidR="004B6371" w:rsidRDefault="004B6371" w:rsidP="003D7EC5">
            <w:r>
              <w:t>UNIQUE</w:t>
            </w:r>
          </w:p>
        </w:tc>
      </w:tr>
      <w:tr w:rsidR="004B6371" w:rsidTr="00E47B49">
        <w:trPr>
          <w:trHeight w:val="305"/>
        </w:trPr>
        <w:tc>
          <w:tcPr>
            <w:tcW w:w="9493" w:type="dxa"/>
            <w:gridSpan w:val="6"/>
          </w:tcPr>
          <w:p w:rsidR="004B6371" w:rsidRDefault="004B6371" w:rsidP="003D7EC5">
            <w:pPr>
              <w:jc w:val="center"/>
              <w:rPr>
                <w:b/>
              </w:rPr>
            </w:pPr>
            <w:r>
              <w:rPr>
                <w:b/>
              </w:rPr>
              <w:t>processors</w:t>
            </w:r>
          </w:p>
        </w:tc>
      </w:tr>
      <w:tr w:rsidR="00092A19" w:rsidRPr="004B6371" w:rsidTr="00E47B49">
        <w:trPr>
          <w:trHeight w:val="354"/>
        </w:trPr>
        <w:tc>
          <w:tcPr>
            <w:tcW w:w="1916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4B6371" w:rsidRPr="005354E3" w:rsidRDefault="004B6371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4B6371" w:rsidRPr="004B6371" w:rsidRDefault="004B6371" w:rsidP="003D7E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4B6371" w:rsidRPr="005354E3" w:rsidRDefault="004B6371" w:rsidP="003D7E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4B6371" w:rsidRDefault="004B6371" w:rsidP="003D7EC5">
            <w:r>
              <w:t>INT</w:t>
            </w:r>
          </w:p>
        </w:tc>
        <w:tc>
          <w:tcPr>
            <w:tcW w:w="740" w:type="dxa"/>
          </w:tcPr>
          <w:p w:rsidR="004B6371" w:rsidRDefault="004B6371" w:rsidP="003D7EC5">
            <w:r>
              <w:t>PK</w:t>
            </w:r>
          </w:p>
        </w:tc>
        <w:tc>
          <w:tcPr>
            <w:tcW w:w="1365" w:type="dxa"/>
          </w:tcPr>
          <w:p w:rsidR="004B6371" w:rsidRDefault="003542DA" w:rsidP="003D7EC5">
            <w:r>
              <w:t>IDENTITY</w:t>
            </w:r>
          </w:p>
        </w:tc>
        <w:tc>
          <w:tcPr>
            <w:tcW w:w="1596" w:type="dxa"/>
          </w:tcPr>
          <w:p w:rsidR="004B6371" w:rsidRDefault="004B6371" w:rsidP="003D7EC5">
            <w:r>
              <w:t>NOT NULL</w:t>
            </w:r>
          </w:p>
        </w:tc>
        <w:tc>
          <w:tcPr>
            <w:tcW w:w="1127" w:type="dxa"/>
          </w:tcPr>
          <w:p w:rsidR="004B6371" w:rsidRDefault="004B6371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4B6371" w:rsidRDefault="004B6371" w:rsidP="003D7EC5">
            <w:r>
              <w:t>name</w:t>
            </w:r>
          </w:p>
        </w:tc>
        <w:tc>
          <w:tcPr>
            <w:tcW w:w="2749" w:type="dxa"/>
          </w:tcPr>
          <w:p w:rsidR="004B6371" w:rsidRDefault="004B6371" w:rsidP="003D7EC5">
            <w:r>
              <w:t>VARCHAR(30)</w:t>
            </w:r>
          </w:p>
        </w:tc>
        <w:tc>
          <w:tcPr>
            <w:tcW w:w="740" w:type="dxa"/>
          </w:tcPr>
          <w:p w:rsidR="004B6371" w:rsidRDefault="004B6371" w:rsidP="003D7EC5"/>
        </w:tc>
        <w:tc>
          <w:tcPr>
            <w:tcW w:w="1365" w:type="dxa"/>
          </w:tcPr>
          <w:p w:rsidR="004B6371" w:rsidRDefault="004B6371" w:rsidP="003D7EC5"/>
        </w:tc>
        <w:tc>
          <w:tcPr>
            <w:tcW w:w="1596" w:type="dxa"/>
          </w:tcPr>
          <w:p w:rsidR="004B6371" w:rsidRDefault="004B6371" w:rsidP="003D7EC5">
            <w:r>
              <w:t>NOT NULL</w:t>
            </w:r>
          </w:p>
        </w:tc>
        <w:tc>
          <w:tcPr>
            <w:tcW w:w="1127" w:type="dxa"/>
          </w:tcPr>
          <w:p w:rsidR="004B6371" w:rsidRDefault="004B6371" w:rsidP="003D7EC5">
            <w:r>
              <w:t>UNIQUE</w:t>
            </w:r>
          </w:p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P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socketId</w:t>
            </w:r>
          </w:p>
        </w:tc>
        <w:tc>
          <w:tcPr>
            <w:tcW w:w="2749" w:type="dxa"/>
          </w:tcPr>
          <w:p w:rsidR="00EE4805" w:rsidRDefault="00EE4805" w:rsidP="003D7EC5">
            <w:r>
              <w:t>INT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generation</w:t>
            </w:r>
          </w:p>
        </w:tc>
        <w:tc>
          <w:tcPr>
            <w:tcW w:w="2749" w:type="dxa"/>
          </w:tcPr>
          <w:p w:rsidR="00EE4805" w:rsidRPr="00EE4805" w:rsidRDefault="00EE4805" w:rsidP="003D7EC5">
            <w:pPr>
              <w:rPr>
                <w:lang w:val="ru-RU"/>
              </w:rPr>
            </w:pPr>
            <w:r>
              <w:t>VARCHAR(</w:t>
            </w:r>
            <w:r>
              <w:rPr>
                <w:lang w:val="ru-RU"/>
              </w:rPr>
              <w:t>40)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Pr="00EE4805" w:rsidRDefault="00EE4805" w:rsidP="003D7EC5">
            <w:pPr>
              <w:rPr>
                <w:lang w:val="en-US"/>
              </w:rPr>
            </w:pPr>
            <w:r>
              <w:rPr>
                <w:lang w:val="ru-RU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cores</w:t>
            </w:r>
          </w:p>
        </w:tc>
        <w:tc>
          <w:tcPr>
            <w:tcW w:w="2749" w:type="dxa"/>
          </w:tcPr>
          <w:p w:rsidR="00EE4805" w:rsidRDefault="00EE4805" w:rsidP="003D7EC5">
            <w:r>
              <w:t>INT(2)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P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frequency</w:t>
            </w:r>
          </w:p>
        </w:tc>
        <w:tc>
          <w:tcPr>
            <w:tcW w:w="2749" w:type="dxa"/>
          </w:tcPr>
          <w:p w:rsidR="00EE4805" w:rsidRDefault="00EE4805" w:rsidP="003D7EC5">
            <w:r>
              <w:t>INT(2)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consuming</w:t>
            </w:r>
          </w:p>
        </w:tc>
        <w:tc>
          <w:tcPr>
            <w:tcW w:w="2749" w:type="dxa"/>
          </w:tcPr>
          <w:p w:rsidR="00EE4805" w:rsidRDefault="00EE4805" w:rsidP="003D7EC5">
            <w:r>
              <w:t>INT(3)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threads</w:t>
            </w:r>
          </w:p>
        </w:tc>
        <w:tc>
          <w:tcPr>
            <w:tcW w:w="2749" w:type="dxa"/>
          </w:tcPr>
          <w:p w:rsidR="00EE4805" w:rsidRDefault="00EE4805" w:rsidP="003D7EC5">
            <w:r>
              <w:t>INT(2)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graphic</w:t>
            </w:r>
          </w:p>
        </w:tc>
        <w:tc>
          <w:tcPr>
            <w:tcW w:w="2749" w:type="dxa"/>
          </w:tcPr>
          <w:p w:rsidR="00EE4805" w:rsidRDefault="00EE4805" w:rsidP="003D7EC5">
            <w:r>
              <w:t>ENUM(‘TRUE’, ’FALSE’)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EE4805" w:rsidRDefault="00EE4805" w:rsidP="003D7EC5">
            <w:r>
              <w:t>FLOAT(6)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EE4805" w:rsidRDefault="00EE4805" w:rsidP="003D7EC5">
            <w:r>
              <w:t>INT</w:t>
            </w:r>
          </w:p>
        </w:tc>
        <w:tc>
          <w:tcPr>
            <w:tcW w:w="740" w:type="dxa"/>
          </w:tcPr>
          <w:p w:rsidR="00EE4805" w:rsidRDefault="00092A19" w:rsidP="003D7EC5">
            <w:r>
              <w:t>FK</w:t>
            </w:r>
          </w:p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EE4805" w:rsidTr="00E47B49">
        <w:trPr>
          <w:trHeight w:val="305"/>
        </w:trPr>
        <w:tc>
          <w:tcPr>
            <w:tcW w:w="9493" w:type="dxa"/>
            <w:gridSpan w:val="6"/>
          </w:tcPr>
          <w:p w:rsidR="00EE4805" w:rsidRDefault="00EE4805" w:rsidP="003D7EC5">
            <w:pPr>
              <w:jc w:val="center"/>
              <w:rPr>
                <w:b/>
              </w:rPr>
            </w:pPr>
            <w:r>
              <w:rPr>
                <w:b/>
              </w:rPr>
              <w:t>coolers</w:t>
            </w:r>
          </w:p>
        </w:tc>
      </w:tr>
      <w:tr w:rsidR="00092A19" w:rsidRPr="004B6371" w:rsidTr="00E47B49">
        <w:trPr>
          <w:trHeight w:val="354"/>
        </w:trPr>
        <w:tc>
          <w:tcPr>
            <w:tcW w:w="1916" w:type="dxa"/>
          </w:tcPr>
          <w:p w:rsidR="00EE4805" w:rsidRPr="005354E3" w:rsidRDefault="00EE4805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EE4805" w:rsidRPr="005354E3" w:rsidRDefault="00EE4805" w:rsidP="003D7EC5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EE4805" w:rsidRPr="005354E3" w:rsidRDefault="00EE4805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EE4805" w:rsidRPr="005354E3" w:rsidRDefault="00EE4805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EE4805" w:rsidRPr="005354E3" w:rsidRDefault="00EE4805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EE4805" w:rsidRPr="004B6371" w:rsidRDefault="00EE4805" w:rsidP="003D7E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Pr="005354E3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EE4805" w:rsidRDefault="00EE4805" w:rsidP="003D7EC5">
            <w:r>
              <w:t>INT</w:t>
            </w:r>
          </w:p>
        </w:tc>
        <w:tc>
          <w:tcPr>
            <w:tcW w:w="740" w:type="dxa"/>
          </w:tcPr>
          <w:p w:rsidR="00EE4805" w:rsidRDefault="00EE4805" w:rsidP="003D7EC5">
            <w:r>
              <w:t>PK</w:t>
            </w:r>
          </w:p>
        </w:tc>
        <w:tc>
          <w:tcPr>
            <w:tcW w:w="1365" w:type="dxa"/>
          </w:tcPr>
          <w:p w:rsidR="00EE4805" w:rsidRDefault="003542DA" w:rsidP="003D7EC5">
            <w:r>
              <w:t>IDENTITY</w:t>
            </w:r>
          </w:p>
        </w:tc>
        <w:tc>
          <w:tcPr>
            <w:tcW w:w="1596" w:type="dxa"/>
          </w:tcPr>
          <w:p w:rsidR="00EE4805" w:rsidRDefault="00EE4805" w:rsidP="003D7EC5">
            <w: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r>
              <w:t>name</w:t>
            </w:r>
          </w:p>
        </w:tc>
        <w:tc>
          <w:tcPr>
            <w:tcW w:w="2749" w:type="dxa"/>
          </w:tcPr>
          <w:p w:rsidR="00EE4805" w:rsidRDefault="00EE4805" w:rsidP="003D7EC5">
            <w:r>
              <w:t>VARCHAR(80)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r>
              <w:t>NOT NULL</w:t>
            </w:r>
          </w:p>
        </w:tc>
        <w:tc>
          <w:tcPr>
            <w:tcW w:w="1127" w:type="dxa"/>
          </w:tcPr>
          <w:p w:rsidR="00EE4805" w:rsidRDefault="00EE4805" w:rsidP="003D7EC5">
            <w:r>
              <w:t>UNIQUE</w:t>
            </w:r>
          </w:p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P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rotationsMin</w:t>
            </w:r>
          </w:p>
        </w:tc>
        <w:tc>
          <w:tcPr>
            <w:tcW w:w="2749" w:type="dxa"/>
          </w:tcPr>
          <w:p w:rsidR="00EE4805" w:rsidRDefault="00EE4805" w:rsidP="003D7EC5">
            <w:r>
              <w:t>INT(4)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rotationsMax</w:t>
            </w:r>
          </w:p>
        </w:tc>
        <w:tc>
          <w:tcPr>
            <w:tcW w:w="2749" w:type="dxa"/>
          </w:tcPr>
          <w:p w:rsidR="00EE4805" w:rsidRPr="00EE4805" w:rsidRDefault="00EE4805" w:rsidP="003D7EC5">
            <w:pPr>
              <w:rPr>
                <w:lang w:val="ru-RU"/>
              </w:rPr>
            </w:pPr>
            <w:r>
              <w:t>INT(4)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Pr="00EE4805" w:rsidRDefault="00EE4805" w:rsidP="003D7EC5">
            <w:pPr>
              <w:rPr>
                <w:lang w:val="en-US"/>
              </w:rPr>
            </w:pPr>
            <w:r>
              <w:rPr>
                <w:lang w:val="ru-RU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EE4805" w:rsidP="003D7EC5">
            <w:pPr>
              <w:rPr>
                <w:lang w:val="et-EE"/>
              </w:rPr>
            </w:pPr>
            <w:r>
              <w:rPr>
                <w:lang w:val="et-EE"/>
              </w:rPr>
              <w:t>connector</w:t>
            </w:r>
          </w:p>
        </w:tc>
        <w:tc>
          <w:tcPr>
            <w:tcW w:w="2749" w:type="dxa"/>
          </w:tcPr>
          <w:p w:rsidR="00EE4805" w:rsidRDefault="00092A19" w:rsidP="003D7EC5">
            <w:r>
              <w:t>ENUM(‘2’, ‘4’)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P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092A19" w:rsidP="003D7EC5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EE4805" w:rsidRDefault="00092A19" w:rsidP="003D7EC5">
            <w:r>
              <w:t>FLOAT(6)</w:t>
            </w:r>
          </w:p>
        </w:tc>
        <w:tc>
          <w:tcPr>
            <w:tcW w:w="740" w:type="dxa"/>
          </w:tcPr>
          <w:p w:rsidR="00EE4805" w:rsidRDefault="00EE4805" w:rsidP="003D7EC5"/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EE4805" w:rsidRDefault="00092A19" w:rsidP="003D7EC5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EE4805" w:rsidRDefault="00092A19" w:rsidP="003D7EC5">
            <w:r>
              <w:t>INT</w:t>
            </w:r>
          </w:p>
        </w:tc>
        <w:tc>
          <w:tcPr>
            <w:tcW w:w="740" w:type="dxa"/>
          </w:tcPr>
          <w:p w:rsidR="00EE4805" w:rsidRDefault="00092A19" w:rsidP="003D7EC5">
            <w:r>
              <w:t>FK</w:t>
            </w:r>
          </w:p>
        </w:tc>
        <w:tc>
          <w:tcPr>
            <w:tcW w:w="1365" w:type="dxa"/>
          </w:tcPr>
          <w:p w:rsidR="00EE4805" w:rsidRDefault="00EE4805" w:rsidP="003D7EC5"/>
        </w:tc>
        <w:tc>
          <w:tcPr>
            <w:tcW w:w="1596" w:type="dxa"/>
          </w:tcPr>
          <w:p w:rsidR="00EE4805" w:rsidRDefault="00EE4805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E4805" w:rsidRDefault="00EE4805" w:rsidP="003D7EC5"/>
        </w:tc>
      </w:tr>
      <w:tr w:rsidR="00092A19" w:rsidTr="00E47B49">
        <w:trPr>
          <w:trHeight w:val="305"/>
        </w:trPr>
        <w:tc>
          <w:tcPr>
            <w:tcW w:w="9493" w:type="dxa"/>
            <w:gridSpan w:val="6"/>
          </w:tcPr>
          <w:p w:rsidR="00092A19" w:rsidRDefault="00092A19" w:rsidP="003D7EC5">
            <w:pPr>
              <w:jc w:val="center"/>
              <w:rPr>
                <w:b/>
              </w:rPr>
            </w:pPr>
            <w:r>
              <w:rPr>
                <w:b/>
              </w:rPr>
              <w:t>motherboards</w:t>
            </w:r>
          </w:p>
        </w:tc>
      </w:tr>
      <w:tr w:rsidR="00092A19" w:rsidRPr="004B6371" w:rsidTr="00E47B49">
        <w:trPr>
          <w:trHeight w:val="354"/>
        </w:trPr>
        <w:tc>
          <w:tcPr>
            <w:tcW w:w="1916" w:type="dxa"/>
          </w:tcPr>
          <w:p w:rsidR="00092A19" w:rsidRPr="005354E3" w:rsidRDefault="00092A1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lastRenderedPageBreak/>
              <w:t>Атрибут</w:t>
            </w:r>
          </w:p>
        </w:tc>
        <w:tc>
          <w:tcPr>
            <w:tcW w:w="2749" w:type="dxa"/>
          </w:tcPr>
          <w:p w:rsidR="00092A19" w:rsidRPr="005354E3" w:rsidRDefault="00092A19" w:rsidP="003D7EC5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092A19" w:rsidRPr="005354E3" w:rsidRDefault="00092A1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092A19" w:rsidRPr="005354E3" w:rsidRDefault="00092A1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092A19" w:rsidRPr="005354E3" w:rsidRDefault="00092A1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092A19" w:rsidRPr="004B6371" w:rsidRDefault="00092A19" w:rsidP="003D7E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Pr="005354E3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092A19" w:rsidRDefault="00092A19" w:rsidP="003D7EC5">
            <w:r>
              <w:t>INT</w:t>
            </w:r>
          </w:p>
        </w:tc>
        <w:tc>
          <w:tcPr>
            <w:tcW w:w="740" w:type="dxa"/>
          </w:tcPr>
          <w:p w:rsidR="00092A19" w:rsidRDefault="00092A19" w:rsidP="003D7EC5">
            <w:r>
              <w:t>PK</w:t>
            </w:r>
          </w:p>
        </w:tc>
        <w:tc>
          <w:tcPr>
            <w:tcW w:w="1365" w:type="dxa"/>
          </w:tcPr>
          <w:p w:rsidR="00092A19" w:rsidRDefault="003542DA" w:rsidP="003D7EC5">
            <w:r>
              <w:t>IDENTITY</w:t>
            </w:r>
          </w:p>
        </w:tc>
        <w:tc>
          <w:tcPr>
            <w:tcW w:w="1596" w:type="dxa"/>
          </w:tcPr>
          <w:p w:rsidR="00092A19" w:rsidRDefault="00092A19" w:rsidP="003D7EC5">
            <w: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092A19" w:rsidP="003D7EC5">
            <w:r>
              <w:t>name</w:t>
            </w:r>
          </w:p>
        </w:tc>
        <w:tc>
          <w:tcPr>
            <w:tcW w:w="2749" w:type="dxa"/>
          </w:tcPr>
          <w:p w:rsidR="00092A19" w:rsidRDefault="00092A19" w:rsidP="003D7EC5">
            <w:r>
              <w:t>VARCHAR(80)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r>
              <w:t>NOT NULL</w:t>
            </w:r>
          </w:p>
        </w:tc>
        <w:tc>
          <w:tcPr>
            <w:tcW w:w="1127" w:type="dxa"/>
          </w:tcPr>
          <w:p w:rsidR="00092A19" w:rsidRDefault="00092A19" w:rsidP="003D7EC5">
            <w:r>
              <w:t>UNIQUE</w:t>
            </w:r>
          </w:p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Pr="00EE4805" w:rsidRDefault="00092A19" w:rsidP="003D7EC5">
            <w:pPr>
              <w:rPr>
                <w:lang w:val="et-EE"/>
              </w:rPr>
            </w:pPr>
            <w:r>
              <w:rPr>
                <w:lang w:val="et-EE"/>
              </w:rPr>
              <w:t>socketId</w:t>
            </w:r>
          </w:p>
        </w:tc>
        <w:tc>
          <w:tcPr>
            <w:tcW w:w="2749" w:type="dxa"/>
          </w:tcPr>
          <w:p w:rsidR="00092A19" w:rsidRDefault="00092A19" w:rsidP="003D7EC5">
            <w:r>
              <w:t>INT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092A19" w:rsidP="003D7EC5">
            <w:pPr>
              <w:rPr>
                <w:lang w:val="et-EE"/>
              </w:rPr>
            </w:pPr>
            <w:r w:rsidRPr="00092A19">
              <w:rPr>
                <w:lang w:val="et-EE"/>
              </w:rPr>
              <w:t>memoryCount</w:t>
            </w:r>
          </w:p>
        </w:tc>
        <w:tc>
          <w:tcPr>
            <w:tcW w:w="2749" w:type="dxa"/>
          </w:tcPr>
          <w:p w:rsidR="00092A19" w:rsidRPr="00EE4805" w:rsidRDefault="00092A19" w:rsidP="003D7EC5">
            <w:pPr>
              <w:rPr>
                <w:lang w:val="ru-RU"/>
              </w:rPr>
            </w:pPr>
            <w:r>
              <w:t>INT(1)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Pr="00EE4805" w:rsidRDefault="00092A19" w:rsidP="003D7EC5">
            <w:pPr>
              <w:rPr>
                <w:lang w:val="en-US"/>
              </w:rPr>
            </w:pPr>
            <w:r>
              <w:rPr>
                <w:lang w:val="ru-RU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539"/>
        </w:trPr>
        <w:tc>
          <w:tcPr>
            <w:tcW w:w="1916" w:type="dxa"/>
          </w:tcPr>
          <w:p w:rsidR="00092A19" w:rsidRDefault="00092A19" w:rsidP="003D7EC5">
            <w:pPr>
              <w:rPr>
                <w:lang w:val="et-EE"/>
              </w:rPr>
            </w:pPr>
            <w:r>
              <w:rPr>
                <w:lang w:val="et-EE"/>
              </w:rPr>
              <w:t>memoryType</w:t>
            </w:r>
          </w:p>
        </w:tc>
        <w:tc>
          <w:tcPr>
            <w:tcW w:w="2749" w:type="dxa"/>
          </w:tcPr>
          <w:p w:rsidR="00092A19" w:rsidRDefault="00092A19" w:rsidP="003D7EC5">
            <w:proofErr w:type="gramStart"/>
            <w:r>
              <w:t>ENUM(</w:t>
            </w:r>
            <w:proofErr w:type="gramEnd"/>
            <w:r>
              <w:t>‘</w:t>
            </w:r>
            <w:r>
              <w:rPr>
                <w:lang w:val="et-EE"/>
              </w:rPr>
              <w:t>DDR</w:t>
            </w:r>
            <w:r>
              <w:t>’,‘DDR2’,‘DDR3’,</w:t>
            </w:r>
          </w:p>
          <w:p w:rsidR="00092A19" w:rsidRDefault="00092A19" w:rsidP="003D7EC5">
            <w:r>
              <w:t>‘DDR4’,‘DDR5’)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Pr="00EE4805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092A19" w:rsidP="003D7EC5">
            <w:pPr>
              <w:rPr>
                <w:lang w:val="et-EE"/>
              </w:rPr>
            </w:pPr>
            <w:r>
              <w:rPr>
                <w:lang w:val="et-EE"/>
              </w:rPr>
              <w:t>memoryMax</w:t>
            </w:r>
          </w:p>
        </w:tc>
        <w:tc>
          <w:tcPr>
            <w:tcW w:w="2749" w:type="dxa"/>
          </w:tcPr>
          <w:p w:rsidR="00092A19" w:rsidRDefault="00092A19" w:rsidP="003D7EC5">
            <w:r>
              <w:t>INT(3)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092A19" w:rsidP="003D7EC5">
            <w:pPr>
              <w:rPr>
                <w:lang w:val="et-EE"/>
              </w:rPr>
            </w:pPr>
            <w:r>
              <w:rPr>
                <w:lang w:val="et-EE"/>
              </w:rPr>
              <w:t>memoryFrequence</w:t>
            </w:r>
          </w:p>
        </w:tc>
        <w:tc>
          <w:tcPr>
            <w:tcW w:w="2749" w:type="dxa"/>
          </w:tcPr>
          <w:p w:rsidR="00092A19" w:rsidRDefault="00092A19" w:rsidP="00092A19">
            <w:r>
              <w:t>INT(4)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092A19" w:rsidP="003D7EC5">
            <w:pPr>
              <w:rPr>
                <w:lang w:val="et-EE"/>
              </w:rPr>
            </w:pPr>
            <w:r>
              <w:rPr>
                <w:lang w:val="et-EE"/>
              </w:rPr>
              <w:t>wifi</w:t>
            </w:r>
          </w:p>
        </w:tc>
        <w:tc>
          <w:tcPr>
            <w:tcW w:w="2749" w:type="dxa"/>
          </w:tcPr>
          <w:p w:rsidR="00092A19" w:rsidRDefault="00092A19" w:rsidP="003D7EC5">
            <w:r>
              <w:t>ENUM(‘TRUE’, ‘FALSE’)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sataports</w:t>
            </w:r>
          </w:p>
        </w:tc>
        <w:tc>
          <w:tcPr>
            <w:tcW w:w="2749" w:type="dxa"/>
          </w:tcPr>
          <w:p w:rsidR="00092A19" w:rsidRDefault="00E47B49" w:rsidP="003D7EC5">
            <w:r>
              <w:t>INT(1)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E47B49" w:rsidP="00E47B49">
            <w:pPr>
              <w:rPr>
                <w:lang w:val="et-EE"/>
              </w:rPr>
            </w:pPr>
            <w:r>
              <w:rPr>
                <w:lang w:val="et-EE"/>
              </w:rPr>
              <w:t>sata3ports</w:t>
            </w:r>
          </w:p>
        </w:tc>
        <w:tc>
          <w:tcPr>
            <w:tcW w:w="2749" w:type="dxa"/>
          </w:tcPr>
          <w:p w:rsidR="00092A19" w:rsidRDefault="00E47B49" w:rsidP="003D7EC5">
            <w:r>
              <w:t>INT(1)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092A19" w:rsidTr="00E47B49">
        <w:trPr>
          <w:trHeight w:val="305"/>
        </w:trPr>
        <w:tc>
          <w:tcPr>
            <w:tcW w:w="1916" w:type="dxa"/>
          </w:tcPr>
          <w:p w:rsidR="00092A1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usb2ports</w:t>
            </w:r>
          </w:p>
        </w:tc>
        <w:tc>
          <w:tcPr>
            <w:tcW w:w="2749" w:type="dxa"/>
          </w:tcPr>
          <w:p w:rsidR="00092A19" w:rsidRDefault="00092A19" w:rsidP="003D7EC5">
            <w:r>
              <w:t>INT</w:t>
            </w:r>
            <w:r w:rsidR="00E47B49">
              <w:t>(1)</w:t>
            </w:r>
          </w:p>
        </w:tc>
        <w:tc>
          <w:tcPr>
            <w:tcW w:w="740" w:type="dxa"/>
          </w:tcPr>
          <w:p w:rsidR="00092A19" w:rsidRDefault="00092A19" w:rsidP="003D7EC5"/>
        </w:tc>
        <w:tc>
          <w:tcPr>
            <w:tcW w:w="1365" w:type="dxa"/>
          </w:tcPr>
          <w:p w:rsidR="00092A19" w:rsidRDefault="00092A19" w:rsidP="003D7EC5"/>
        </w:tc>
        <w:tc>
          <w:tcPr>
            <w:tcW w:w="1596" w:type="dxa"/>
          </w:tcPr>
          <w:p w:rsidR="00092A19" w:rsidRDefault="00092A1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092A19" w:rsidRDefault="00092A19" w:rsidP="003D7EC5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E47B49" w:rsidRDefault="00E47B49" w:rsidP="00E47B49">
            <w:pPr>
              <w:rPr>
                <w:lang w:val="et-EE"/>
              </w:rPr>
            </w:pPr>
            <w:r>
              <w:rPr>
                <w:lang w:val="et-EE"/>
              </w:rPr>
              <w:t>usb3ports</w:t>
            </w:r>
          </w:p>
        </w:tc>
        <w:tc>
          <w:tcPr>
            <w:tcW w:w="2749" w:type="dxa"/>
          </w:tcPr>
          <w:p w:rsidR="00E47B49" w:rsidRDefault="00E47B49" w:rsidP="003D7EC5">
            <w:r>
              <w:t>INT(1)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dviport</w:t>
            </w:r>
          </w:p>
        </w:tc>
        <w:tc>
          <w:tcPr>
            <w:tcW w:w="2749" w:type="dxa"/>
          </w:tcPr>
          <w:p w:rsidR="00E47B49" w:rsidRDefault="00E47B49" w:rsidP="003D7EC5">
            <w:r>
              <w:t>INT(1)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hdmi</w:t>
            </w:r>
          </w:p>
        </w:tc>
        <w:tc>
          <w:tcPr>
            <w:tcW w:w="2749" w:type="dxa"/>
          </w:tcPr>
          <w:p w:rsidR="00E47B49" w:rsidRDefault="00E47B49" w:rsidP="003D7EC5">
            <w:r>
              <w:t>INT(1)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E47B49" w:rsidRDefault="00E47B49" w:rsidP="003D7EC5">
            <w:r>
              <w:t>FLOAT(6)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E47B49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E47B49" w:rsidRDefault="00E47B49" w:rsidP="00E47B49">
            <w:r>
              <w:t>INT</w:t>
            </w:r>
          </w:p>
        </w:tc>
        <w:tc>
          <w:tcPr>
            <w:tcW w:w="740" w:type="dxa"/>
          </w:tcPr>
          <w:p w:rsidR="00E47B49" w:rsidRDefault="00E47B49" w:rsidP="003D7EC5">
            <w:r>
              <w:t>FK</w:t>
            </w:r>
          </w:p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9493" w:type="dxa"/>
            <w:gridSpan w:val="6"/>
          </w:tcPr>
          <w:p w:rsidR="00E47B49" w:rsidRDefault="00E47B49" w:rsidP="003D7EC5">
            <w:pPr>
              <w:jc w:val="center"/>
              <w:rPr>
                <w:b/>
              </w:rPr>
            </w:pPr>
            <w:r>
              <w:rPr>
                <w:b/>
              </w:rPr>
              <w:t>memorys</w:t>
            </w:r>
          </w:p>
        </w:tc>
      </w:tr>
      <w:tr w:rsidR="00E47B49" w:rsidRPr="004B6371" w:rsidTr="003D7EC5">
        <w:trPr>
          <w:trHeight w:val="354"/>
        </w:trPr>
        <w:tc>
          <w:tcPr>
            <w:tcW w:w="1916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E47B49" w:rsidRPr="004B6371" w:rsidRDefault="00E47B49" w:rsidP="003D7E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Pr="005354E3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E47B49" w:rsidRDefault="00E47B49" w:rsidP="003D7EC5">
            <w:r>
              <w:t>INT</w:t>
            </w:r>
          </w:p>
        </w:tc>
        <w:tc>
          <w:tcPr>
            <w:tcW w:w="740" w:type="dxa"/>
          </w:tcPr>
          <w:p w:rsidR="00E47B49" w:rsidRDefault="00E47B49" w:rsidP="003D7EC5">
            <w:r>
              <w:t>PK</w:t>
            </w:r>
          </w:p>
        </w:tc>
        <w:tc>
          <w:tcPr>
            <w:tcW w:w="1365" w:type="dxa"/>
          </w:tcPr>
          <w:p w:rsidR="00E47B49" w:rsidRDefault="003542DA" w:rsidP="003D7EC5">
            <w:r>
              <w:t>IDENTITY</w:t>
            </w:r>
          </w:p>
        </w:tc>
        <w:tc>
          <w:tcPr>
            <w:tcW w:w="1596" w:type="dxa"/>
          </w:tcPr>
          <w:p w:rsidR="00E47B49" w:rsidRDefault="00E47B49" w:rsidP="003D7EC5">
            <w: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Default="00E47B49" w:rsidP="003D7EC5">
            <w:r>
              <w:t>name</w:t>
            </w:r>
          </w:p>
        </w:tc>
        <w:tc>
          <w:tcPr>
            <w:tcW w:w="2749" w:type="dxa"/>
          </w:tcPr>
          <w:p w:rsidR="00E47B49" w:rsidRDefault="00E47B49" w:rsidP="003D7EC5">
            <w:r>
              <w:t>VARCHAR(80)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r>
              <w:t>NOT NULL</w:t>
            </w:r>
          </w:p>
        </w:tc>
        <w:tc>
          <w:tcPr>
            <w:tcW w:w="1127" w:type="dxa"/>
          </w:tcPr>
          <w:p w:rsidR="00E47B49" w:rsidRDefault="00E47B49" w:rsidP="003D7EC5">
            <w:r>
              <w:t>UNIQUE</w:t>
            </w:r>
          </w:p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Pr="00EE4805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type</w:t>
            </w:r>
          </w:p>
        </w:tc>
        <w:tc>
          <w:tcPr>
            <w:tcW w:w="2749" w:type="dxa"/>
          </w:tcPr>
          <w:p w:rsidR="00E47B49" w:rsidRDefault="00E47B49" w:rsidP="00E47B49">
            <w:proofErr w:type="gramStart"/>
            <w:r>
              <w:t>ENUM(</w:t>
            </w:r>
            <w:proofErr w:type="gramEnd"/>
            <w:r>
              <w:t>‘</w:t>
            </w:r>
            <w:r>
              <w:rPr>
                <w:lang w:val="et-EE"/>
              </w:rPr>
              <w:t>DDR</w:t>
            </w:r>
            <w:r>
              <w:t>’,‘DDR2’,‘DDR3’,</w:t>
            </w:r>
          </w:p>
          <w:p w:rsidR="00E47B49" w:rsidRDefault="00E47B49" w:rsidP="00E47B49">
            <w:r>
              <w:t>‘DDR4’,‘DDR5’)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storage</w:t>
            </w:r>
          </w:p>
        </w:tc>
        <w:tc>
          <w:tcPr>
            <w:tcW w:w="2749" w:type="dxa"/>
          </w:tcPr>
          <w:p w:rsidR="00E47B49" w:rsidRPr="00EE4805" w:rsidRDefault="00E47B49" w:rsidP="003D7EC5">
            <w:pPr>
              <w:rPr>
                <w:lang w:val="ru-RU"/>
              </w:rPr>
            </w:pPr>
            <w:r>
              <w:t>INT(2)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Pr="00EE4805" w:rsidRDefault="00E47B49" w:rsidP="003D7EC5">
            <w:pPr>
              <w:rPr>
                <w:lang w:val="en-US"/>
              </w:rPr>
            </w:pPr>
            <w:r>
              <w:rPr>
                <w:lang w:val="ru-RU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frequency</w:t>
            </w:r>
          </w:p>
        </w:tc>
        <w:tc>
          <w:tcPr>
            <w:tcW w:w="2749" w:type="dxa"/>
          </w:tcPr>
          <w:p w:rsidR="00E47B49" w:rsidRDefault="00E47B49" w:rsidP="003D7EC5">
            <w:r>
              <w:t>INT(5)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Pr="00EE4805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consuming</w:t>
            </w:r>
          </w:p>
        </w:tc>
        <w:tc>
          <w:tcPr>
            <w:tcW w:w="2749" w:type="dxa"/>
          </w:tcPr>
          <w:p w:rsidR="00E47B49" w:rsidRDefault="00E47B49" w:rsidP="003D7EC5">
            <w:r>
              <w:t>INT(3)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E47B49" w:rsidRDefault="00E47B49" w:rsidP="003D7EC5">
            <w:r>
              <w:t>FLOAT(6)</w:t>
            </w:r>
          </w:p>
        </w:tc>
        <w:tc>
          <w:tcPr>
            <w:tcW w:w="740" w:type="dxa"/>
          </w:tcPr>
          <w:p w:rsidR="00E47B49" w:rsidRDefault="00E47B49" w:rsidP="003D7EC5"/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1916" w:type="dxa"/>
          </w:tcPr>
          <w:p w:rsidR="00E47B49" w:rsidRDefault="00E47B49" w:rsidP="003D7EC5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E47B49" w:rsidRDefault="00E47B49" w:rsidP="003D7EC5">
            <w:r>
              <w:t>INT</w:t>
            </w:r>
          </w:p>
        </w:tc>
        <w:tc>
          <w:tcPr>
            <w:tcW w:w="740" w:type="dxa"/>
          </w:tcPr>
          <w:p w:rsidR="00E47B49" w:rsidRDefault="00E47B49" w:rsidP="003D7EC5">
            <w:r>
              <w:t>FK</w:t>
            </w:r>
          </w:p>
        </w:tc>
        <w:tc>
          <w:tcPr>
            <w:tcW w:w="1365" w:type="dxa"/>
          </w:tcPr>
          <w:p w:rsidR="00E47B49" w:rsidRDefault="00E47B49" w:rsidP="003D7EC5"/>
        </w:tc>
        <w:tc>
          <w:tcPr>
            <w:tcW w:w="1596" w:type="dxa"/>
          </w:tcPr>
          <w:p w:rsidR="00E47B49" w:rsidRDefault="00E47B49" w:rsidP="003D7EC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E47B49" w:rsidRDefault="00E47B49" w:rsidP="003D7EC5"/>
        </w:tc>
      </w:tr>
      <w:tr w:rsidR="00E47B49" w:rsidTr="003D7EC5">
        <w:trPr>
          <w:trHeight w:val="305"/>
        </w:trPr>
        <w:tc>
          <w:tcPr>
            <w:tcW w:w="9493" w:type="dxa"/>
            <w:gridSpan w:val="6"/>
          </w:tcPr>
          <w:p w:rsidR="00E47B49" w:rsidRDefault="00E47B49" w:rsidP="003D7EC5">
            <w:pPr>
              <w:jc w:val="center"/>
              <w:rPr>
                <w:b/>
              </w:rPr>
            </w:pPr>
            <w:r>
              <w:rPr>
                <w:b/>
              </w:rPr>
              <w:t>harddrives</w:t>
            </w:r>
          </w:p>
        </w:tc>
      </w:tr>
      <w:tr w:rsidR="00E47B49" w:rsidRPr="004B6371" w:rsidTr="003D7EC5">
        <w:trPr>
          <w:trHeight w:val="354"/>
        </w:trPr>
        <w:tc>
          <w:tcPr>
            <w:tcW w:w="1916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E47B49" w:rsidRPr="005354E3" w:rsidRDefault="00E47B49" w:rsidP="003D7EC5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E47B49" w:rsidRPr="004B6371" w:rsidRDefault="00E47B49" w:rsidP="003D7EC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5354E3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PK</w:t>
            </w:r>
          </w:p>
        </w:tc>
        <w:tc>
          <w:tcPr>
            <w:tcW w:w="1365" w:type="dxa"/>
          </w:tcPr>
          <w:p w:rsidR="003542DA" w:rsidRDefault="003542DA" w:rsidP="003542DA">
            <w:r>
              <w:t>IDENTITY</w:t>
            </w:r>
          </w:p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r>
              <w:t>name</w:t>
            </w:r>
          </w:p>
        </w:tc>
        <w:tc>
          <w:tcPr>
            <w:tcW w:w="2749" w:type="dxa"/>
          </w:tcPr>
          <w:p w:rsidR="003542DA" w:rsidRDefault="003542DA" w:rsidP="003542DA">
            <w:r>
              <w:t>VARCHAR(80)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>
            <w:r>
              <w:t>UNIQUE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EE4805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storage</w:t>
            </w:r>
          </w:p>
        </w:tc>
        <w:tc>
          <w:tcPr>
            <w:tcW w:w="2749" w:type="dxa"/>
          </w:tcPr>
          <w:p w:rsidR="003542DA" w:rsidRDefault="003542DA" w:rsidP="003542DA">
            <w:r>
              <w:t>INT(4)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type</w:t>
            </w:r>
          </w:p>
        </w:tc>
        <w:tc>
          <w:tcPr>
            <w:tcW w:w="2749" w:type="dxa"/>
          </w:tcPr>
          <w:p w:rsidR="003542DA" w:rsidRPr="00E47B49" w:rsidRDefault="003542DA" w:rsidP="003542DA">
            <w:pPr>
              <w:rPr>
                <w:lang w:val="en-US"/>
              </w:rPr>
            </w:pPr>
            <w:r>
              <w:t>ENUM(</w:t>
            </w:r>
            <w:r>
              <w:rPr>
                <w:lang w:val="en-US"/>
              </w:rPr>
              <w:t>‘HDD’, ‘SSD’)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Pr="00EE4805" w:rsidRDefault="003542DA" w:rsidP="003542DA">
            <w:pPr>
              <w:rPr>
                <w:lang w:val="en-US"/>
              </w:rPr>
            </w:pPr>
            <w:r>
              <w:rPr>
                <w:lang w:val="ru-RU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writeSpeed</w:t>
            </w:r>
          </w:p>
        </w:tc>
        <w:tc>
          <w:tcPr>
            <w:tcW w:w="2749" w:type="dxa"/>
          </w:tcPr>
          <w:p w:rsidR="003542DA" w:rsidRDefault="003542DA" w:rsidP="003542DA">
            <w:r>
              <w:t>INT(3)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Pr="00EE4805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readSpeed</w:t>
            </w:r>
          </w:p>
        </w:tc>
        <w:tc>
          <w:tcPr>
            <w:tcW w:w="2749" w:type="dxa"/>
          </w:tcPr>
          <w:p w:rsidR="003542DA" w:rsidRDefault="003542DA" w:rsidP="003542DA">
            <w:r>
              <w:t>INT(3)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sataType</w:t>
            </w:r>
          </w:p>
        </w:tc>
        <w:tc>
          <w:tcPr>
            <w:tcW w:w="2749" w:type="dxa"/>
          </w:tcPr>
          <w:p w:rsidR="003542DA" w:rsidRDefault="003542DA" w:rsidP="003542DA">
            <w:r>
              <w:t>ENUM(‘SATA2’,’SATA3’)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3542DA" w:rsidRDefault="003542DA" w:rsidP="003542DA">
            <w:r>
              <w:t>FLOAT(6)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9493" w:type="dxa"/>
            <w:gridSpan w:val="6"/>
          </w:tcPr>
          <w:p w:rsidR="003542DA" w:rsidRDefault="003542DA" w:rsidP="003542DA">
            <w:pPr>
              <w:jc w:val="center"/>
              <w:rPr>
                <w:b/>
              </w:rPr>
            </w:pPr>
            <w:r>
              <w:rPr>
                <w:b/>
              </w:rPr>
              <w:t>videocards</w:t>
            </w:r>
          </w:p>
        </w:tc>
      </w:tr>
      <w:tr w:rsidR="003542DA" w:rsidRPr="004B6371" w:rsidTr="003D7EC5">
        <w:trPr>
          <w:trHeight w:val="354"/>
        </w:trPr>
        <w:tc>
          <w:tcPr>
            <w:tcW w:w="191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3542DA" w:rsidRPr="004B6371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5354E3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PK</w:t>
            </w:r>
          </w:p>
        </w:tc>
        <w:tc>
          <w:tcPr>
            <w:tcW w:w="1365" w:type="dxa"/>
          </w:tcPr>
          <w:p w:rsidR="003542DA" w:rsidRDefault="003542DA" w:rsidP="003542DA">
            <w:r>
              <w:t>IDENTITY</w:t>
            </w:r>
          </w:p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r>
              <w:t>name</w:t>
            </w:r>
          </w:p>
        </w:tc>
        <w:tc>
          <w:tcPr>
            <w:tcW w:w="2749" w:type="dxa"/>
          </w:tcPr>
          <w:p w:rsidR="003542DA" w:rsidRDefault="003542DA" w:rsidP="003542DA">
            <w:r>
              <w:t>VARCHAR(80)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>
            <w:r>
              <w:t>UNIQUE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EE4805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hdmi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dvi</w:t>
            </w:r>
          </w:p>
        </w:tc>
        <w:tc>
          <w:tcPr>
            <w:tcW w:w="2749" w:type="dxa"/>
          </w:tcPr>
          <w:p w:rsidR="003542DA" w:rsidRPr="00E47B49" w:rsidRDefault="003542DA" w:rsidP="003542DA">
            <w:pPr>
              <w:rPr>
                <w:lang w:val="en-US"/>
              </w:rPr>
            </w:pPr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Pr="00EE4805" w:rsidRDefault="003542DA" w:rsidP="003542DA">
            <w:pPr>
              <w:rPr>
                <w:lang w:val="en-US"/>
              </w:rPr>
            </w:pPr>
            <w:r>
              <w:rPr>
                <w:lang w:val="ru-RU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frequency</w:t>
            </w:r>
          </w:p>
        </w:tc>
        <w:tc>
          <w:tcPr>
            <w:tcW w:w="2749" w:type="dxa"/>
          </w:tcPr>
          <w:p w:rsidR="003542DA" w:rsidRDefault="003542DA" w:rsidP="003542DA">
            <w:r>
              <w:t>INT(4)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Pr="00EE4805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memory</w:t>
            </w:r>
          </w:p>
        </w:tc>
        <w:tc>
          <w:tcPr>
            <w:tcW w:w="2749" w:type="dxa"/>
          </w:tcPr>
          <w:p w:rsidR="003542DA" w:rsidRDefault="003542DA" w:rsidP="003542DA">
            <w:r>
              <w:t>INT(2)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coolers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3542DA" w:rsidRDefault="003542DA" w:rsidP="003542DA">
            <w:r>
              <w:t>FLOAT(6)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9493" w:type="dxa"/>
            <w:gridSpan w:val="6"/>
          </w:tcPr>
          <w:p w:rsidR="003542DA" w:rsidRDefault="003542DA" w:rsidP="003542DA">
            <w:pPr>
              <w:jc w:val="center"/>
              <w:rPr>
                <w:b/>
              </w:rPr>
            </w:pPr>
            <w:r>
              <w:rPr>
                <w:b/>
              </w:rPr>
              <w:t>powerblocks</w:t>
            </w:r>
          </w:p>
        </w:tc>
      </w:tr>
      <w:tr w:rsidR="003542DA" w:rsidRPr="004B6371" w:rsidTr="003D7EC5">
        <w:trPr>
          <w:trHeight w:val="354"/>
        </w:trPr>
        <w:tc>
          <w:tcPr>
            <w:tcW w:w="191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3542DA" w:rsidRPr="004B6371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5354E3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PK</w:t>
            </w:r>
          </w:p>
        </w:tc>
        <w:tc>
          <w:tcPr>
            <w:tcW w:w="1365" w:type="dxa"/>
          </w:tcPr>
          <w:p w:rsidR="003542DA" w:rsidRDefault="003542DA" w:rsidP="003542DA">
            <w:r>
              <w:t>IDENTITY</w:t>
            </w:r>
          </w:p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r>
              <w:t>name</w:t>
            </w:r>
          </w:p>
        </w:tc>
        <w:tc>
          <w:tcPr>
            <w:tcW w:w="2749" w:type="dxa"/>
          </w:tcPr>
          <w:p w:rsidR="003542DA" w:rsidRDefault="003542DA" w:rsidP="003542DA">
            <w:r>
              <w:t>VARCHAR(80)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>
            <w:r>
              <w:t>UNIQUE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EE4805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power</w:t>
            </w:r>
          </w:p>
        </w:tc>
        <w:tc>
          <w:tcPr>
            <w:tcW w:w="2749" w:type="dxa"/>
          </w:tcPr>
          <w:p w:rsidR="003542DA" w:rsidRDefault="003542DA" w:rsidP="003542DA">
            <w:r>
              <w:t>INT(4)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3542DA" w:rsidRDefault="003542DA" w:rsidP="003542DA">
            <w:r>
              <w:t>FLOAT(6)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9493" w:type="dxa"/>
            <w:gridSpan w:val="6"/>
          </w:tcPr>
          <w:p w:rsidR="003542DA" w:rsidRDefault="003542DA" w:rsidP="003542DA">
            <w:pPr>
              <w:jc w:val="center"/>
              <w:rPr>
                <w:b/>
              </w:rPr>
            </w:pPr>
            <w:r>
              <w:rPr>
                <w:b/>
              </w:rPr>
              <w:t>corpuses</w:t>
            </w:r>
          </w:p>
        </w:tc>
      </w:tr>
      <w:tr w:rsidR="003542DA" w:rsidRPr="004B6371" w:rsidTr="003D7EC5">
        <w:trPr>
          <w:trHeight w:val="354"/>
        </w:trPr>
        <w:tc>
          <w:tcPr>
            <w:tcW w:w="191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3542DA" w:rsidRPr="004B6371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5354E3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PK</w:t>
            </w:r>
          </w:p>
        </w:tc>
        <w:tc>
          <w:tcPr>
            <w:tcW w:w="1365" w:type="dxa"/>
          </w:tcPr>
          <w:p w:rsidR="003542DA" w:rsidRDefault="003542DA" w:rsidP="003542DA">
            <w:r>
              <w:t>IDENTITY</w:t>
            </w:r>
          </w:p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r>
              <w:t>name</w:t>
            </w:r>
          </w:p>
        </w:tc>
        <w:tc>
          <w:tcPr>
            <w:tcW w:w="2749" w:type="dxa"/>
          </w:tcPr>
          <w:p w:rsidR="003542DA" w:rsidRDefault="003542DA" w:rsidP="003542DA">
            <w:r>
              <w:t>VARCHAR(80)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>
            <w:r>
              <w:t>UNIQUE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EE4805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coolers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Usb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price</w:t>
            </w:r>
          </w:p>
        </w:tc>
        <w:tc>
          <w:tcPr>
            <w:tcW w:w="2749" w:type="dxa"/>
          </w:tcPr>
          <w:p w:rsidR="003542DA" w:rsidRDefault="003542DA" w:rsidP="003542DA">
            <w:r>
              <w:t>FLOAT(6)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companyId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9493" w:type="dxa"/>
            <w:gridSpan w:val="6"/>
          </w:tcPr>
          <w:p w:rsidR="003542DA" w:rsidRDefault="003542DA" w:rsidP="003542DA">
            <w:pPr>
              <w:jc w:val="center"/>
              <w:rPr>
                <w:b/>
              </w:rPr>
            </w:pPr>
            <w:r>
              <w:rPr>
                <w:b/>
              </w:rPr>
              <w:t>builds</w:t>
            </w:r>
          </w:p>
        </w:tc>
      </w:tr>
      <w:tr w:rsidR="003542DA" w:rsidRPr="004B6371" w:rsidTr="003D7EC5">
        <w:trPr>
          <w:trHeight w:val="354"/>
        </w:trPr>
        <w:tc>
          <w:tcPr>
            <w:tcW w:w="191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Атрибут</w:t>
            </w:r>
          </w:p>
        </w:tc>
        <w:tc>
          <w:tcPr>
            <w:tcW w:w="2749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 w:rsidRPr="005354E3">
              <w:rPr>
                <w:b/>
                <w:u w:val="single"/>
                <w:lang w:val="en-US"/>
              </w:rPr>
              <w:t>Type</w:t>
            </w:r>
          </w:p>
        </w:tc>
        <w:tc>
          <w:tcPr>
            <w:tcW w:w="740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Ключ</w:t>
            </w:r>
          </w:p>
        </w:tc>
        <w:tc>
          <w:tcPr>
            <w:tcW w:w="1365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Значение по умолчанию</w:t>
            </w:r>
          </w:p>
        </w:tc>
        <w:tc>
          <w:tcPr>
            <w:tcW w:w="1596" w:type="dxa"/>
          </w:tcPr>
          <w:p w:rsidR="003542DA" w:rsidRPr="005354E3" w:rsidRDefault="003542DA" w:rsidP="003542DA">
            <w:pPr>
              <w:jc w:val="center"/>
              <w:rPr>
                <w:b/>
                <w:u w:val="single"/>
                <w:lang w:val="ru-RU"/>
              </w:rPr>
            </w:pPr>
            <w:r w:rsidRPr="005354E3">
              <w:rPr>
                <w:b/>
                <w:u w:val="single"/>
                <w:lang w:val="ru-RU"/>
              </w:rPr>
              <w:t>Обязательное поле</w:t>
            </w:r>
          </w:p>
        </w:tc>
        <w:tc>
          <w:tcPr>
            <w:tcW w:w="1127" w:type="dxa"/>
          </w:tcPr>
          <w:p w:rsidR="003542DA" w:rsidRPr="004B6371" w:rsidRDefault="003542DA" w:rsidP="003542DA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Extra</w:t>
            </w:r>
          </w:p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5354E3" w:rsidRDefault="003542DA" w:rsidP="003542DA">
            <w:pPr>
              <w:rPr>
                <w:lang w:val="en-US"/>
              </w:rPr>
            </w:pPr>
            <w:bookmarkStart w:id="0" w:name="_GoBack" w:colFirst="3" w:colLast="3"/>
            <w:r>
              <w:rPr>
                <w:lang w:val="en-US"/>
              </w:rPr>
              <w:t>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PK</w:t>
            </w:r>
          </w:p>
        </w:tc>
        <w:tc>
          <w:tcPr>
            <w:tcW w:w="1365" w:type="dxa"/>
          </w:tcPr>
          <w:p w:rsidR="003542DA" w:rsidRDefault="003542DA" w:rsidP="003542DA">
            <w:r>
              <w:t>IDENTITY</w:t>
            </w:r>
          </w:p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bookmarkEnd w:id="0"/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r>
              <w:t>processorId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Pr="00EE4805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coolerId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coolerCount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motherboardId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memoryId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memoryCount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harddriveId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harddriveCount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videocardId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videocardCount</w:t>
            </w:r>
          </w:p>
        </w:tc>
        <w:tc>
          <w:tcPr>
            <w:tcW w:w="2749" w:type="dxa"/>
          </w:tcPr>
          <w:p w:rsidR="003542DA" w:rsidRDefault="003542DA" w:rsidP="003542DA">
            <w:r>
              <w:t>INT(1)</w:t>
            </w:r>
          </w:p>
        </w:tc>
        <w:tc>
          <w:tcPr>
            <w:tcW w:w="740" w:type="dxa"/>
          </w:tcPr>
          <w:p w:rsidR="003542DA" w:rsidRDefault="003542DA" w:rsidP="003542DA"/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powerblockId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corpusId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  <w:tr w:rsidR="003542DA" w:rsidTr="003D7EC5">
        <w:trPr>
          <w:trHeight w:val="305"/>
        </w:trPr>
        <w:tc>
          <w:tcPr>
            <w:tcW w:w="1916" w:type="dxa"/>
          </w:tcPr>
          <w:p w:rsidR="003542DA" w:rsidRDefault="003542DA" w:rsidP="003542DA">
            <w:pPr>
              <w:rPr>
                <w:lang w:val="et-EE"/>
              </w:rPr>
            </w:pPr>
            <w:r>
              <w:rPr>
                <w:lang w:val="et-EE"/>
              </w:rPr>
              <w:t>userId</w:t>
            </w:r>
          </w:p>
        </w:tc>
        <w:tc>
          <w:tcPr>
            <w:tcW w:w="2749" w:type="dxa"/>
          </w:tcPr>
          <w:p w:rsidR="003542DA" w:rsidRDefault="003542DA" w:rsidP="003542DA">
            <w:r>
              <w:t>INT</w:t>
            </w:r>
          </w:p>
        </w:tc>
        <w:tc>
          <w:tcPr>
            <w:tcW w:w="740" w:type="dxa"/>
          </w:tcPr>
          <w:p w:rsidR="003542DA" w:rsidRDefault="003542DA" w:rsidP="003542DA">
            <w:r>
              <w:t>FK</w:t>
            </w:r>
          </w:p>
        </w:tc>
        <w:tc>
          <w:tcPr>
            <w:tcW w:w="1365" w:type="dxa"/>
          </w:tcPr>
          <w:p w:rsidR="003542DA" w:rsidRDefault="003542DA" w:rsidP="003542DA"/>
        </w:tc>
        <w:tc>
          <w:tcPr>
            <w:tcW w:w="1596" w:type="dxa"/>
          </w:tcPr>
          <w:p w:rsidR="003542DA" w:rsidRDefault="003542DA" w:rsidP="003542D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27" w:type="dxa"/>
          </w:tcPr>
          <w:p w:rsidR="003542DA" w:rsidRDefault="003542DA" w:rsidP="003542DA"/>
        </w:tc>
      </w:tr>
    </w:tbl>
    <w:p w:rsidR="002D70CF" w:rsidRDefault="002D70CF" w:rsidP="004834ED">
      <w:pPr>
        <w:ind w:right="-477"/>
      </w:pPr>
    </w:p>
    <w:sectPr w:rsidR="002D70CF" w:rsidSect="004834ED">
      <w:pgSz w:w="11906" w:h="16838" w:code="9"/>
      <w:pgMar w:top="993" w:right="1797" w:bottom="709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E0"/>
    <w:multiLevelType w:val="hybridMultilevel"/>
    <w:tmpl w:val="14AE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80DC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AD"/>
    <w:rsid w:val="00092A19"/>
    <w:rsid w:val="002200AB"/>
    <w:rsid w:val="002D70CF"/>
    <w:rsid w:val="003542DA"/>
    <w:rsid w:val="003D7EC5"/>
    <w:rsid w:val="004834ED"/>
    <w:rsid w:val="004B6371"/>
    <w:rsid w:val="005354E3"/>
    <w:rsid w:val="005668D7"/>
    <w:rsid w:val="005C19AD"/>
    <w:rsid w:val="00637EB5"/>
    <w:rsid w:val="00746FC1"/>
    <w:rsid w:val="007F2A68"/>
    <w:rsid w:val="0099596E"/>
    <w:rsid w:val="00A60845"/>
    <w:rsid w:val="00A84981"/>
    <w:rsid w:val="00C12A5A"/>
    <w:rsid w:val="00C45C68"/>
    <w:rsid w:val="00CC2E83"/>
    <w:rsid w:val="00CF06E3"/>
    <w:rsid w:val="00D46678"/>
    <w:rsid w:val="00D51DF7"/>
    <w:rsid w:val="00DB2DD6"/>
    <w:rsid w:val="00E47B49"/>
    <w:rsid w:val="00ED29BA"/>
    <w:rsid w:val="00EE4805"/>
    <w:rsid w:val="00F72CBC"/>
    <w:rsid w:val="00F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B7BB"/>
  <w15:chartTrackingRefBased/>
  <w15:docId w15:val="{44DF39AE-6895-4845-8743-681D07E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">
    <w:name w:val="termin a"/>
    <w:basedOn w:val="DefaultParagraphFont"/>
    <w:uiPriority w:val="1"/>
    <w:qFormat/>
    <w:rsid w:val="007F2A68"/>
    <w:rPr>
      <w:rFonts w:ascii="Tahoma" w:hAnsi="Tahoma"/>
      <w:b/>
      <w:color w:val="FF0000"/>
      <w:sz w:val="26"/>
      <w:lang w:val="en-US"/>
    </w:rPr>
  </w:style>
  <w:style w:type="table" w:styleId="TableGrid">
    <w:name w:val="Table Grid"/>
    <w:basedOn w:val="TableNormal"/>
    <w:uiPriority w:val="39"/>
    <w:rsid w:val="005C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057E-7587-466E-BC4C-764BDE9F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2023-05-19T06:41:00Z</dcterms:created>
  <dcterms:modified xsi:type="dcterms:W3CDTF">2023-05-19T08:18:00Z</dcterms:modified>
</cp:coreProperties>
</file>