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CB8B" w14:textId="2E7ACAAD" w:rsidR="00087E4F" w:rsidRPr="00947538" w:rsidRDefault="00E256E7" w:rsidP="00947538">
      <w:pPr>
        <w:pStyle w:val="NormalWeb"/>
        <w:jc w:val="center"/>
      </w:pPr>
      <w:r>
        <w:rPr>
          <w:noProof/>
        </w:rPr>
        <w:drawing>
          <wp:inline distT="0" distB="0" distL="0" distR="0" wp14:anchorId="6530FB64" wp14:editId="7F272E86">
            <wp:extent cx="1478239" cy="1275209"/>
            <wp:effectExtent l="0" t="0" r="8255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46" cy="128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74BA" w14:textId="31435D79" w:rsidR="00F91220" w:rsidRDefault="00F91220" w:rsidP="00AB3DB3">
      <w:pPr>
        <w:jc w:val="center"/>
        <w:rPr>
          <w:b/>
          <w:bCs/>
          <w:sz w:val="36"/>
          <w:szCs w:val="36"/>
          <w:u w:val="single"/>
        </w:rPr>
      </w:pPr>
      <w:r w:rsidRPr="00F91220">
        <w:rPr>
          <w:b/>
          <w:bCs/>
          <w:sz w:val="36"/>
          <w:szCs w:val="36"/>
          <w:u w:val="single"/>
        </w:rPr>
        <w:t xml:space="preserve">Hackathon </w:t>
      </w:r>
      <w:r w:rsidRPr="00AB3DB3">
        <w:rPr>
          <w:b/>
          <w:bCs/>
          <w:sz w:val="36"/>
          <w:szCs w:val="36"/>
          <w:u w:val="single"/>
        </w:rPr>
        <w:t>- C</w:t>
      </w:r>
      <w:r w:rsidRPr="00F91220">
        <w:rPr>
          <w:b/>
          <w:bCs/>
          <w:sz w:val="36"/>
          <w:szCs w:val="36"/>
          <w:u w:val="single"/>
        </w:rPr>
        <w:t>lub Informatique ENSAE 2025</w:t>
      </w:r>
    </w:p>
    <w:p w14:paraId="09F1C719" w14:textId="77777777" w:rsidR="00AB3DB3" w:rsidRPr="00F91220" w:rsidRDefault="00AB3DB3" w:rsidP="00AB3DB3">
      <w:pPr>
        <w:jc w:val="center"/>
        <w:rPr>
          <w:b/>
          <w:bCs/>
          <w:sz w:val="36"/>
          <w:szCs w:val="36"/>
          <w:u w:val="single"/>
        </w:rPr>
      </w:pPr>
    </w:p>
    <w:p w14:paraId="36C7F219" w14:textId="77777777" w:rsidR="00F91220" w:rsidRPr="00F91220" w:rsidRDefault="00F91220" w:rsidP="00F91220">
      <w:pPr>
        <w:rPr>
          <w:b/>
          <w:bCs/>
          <w:sz w:val="28"/>
          <w:szCs w:val="28"/>
          <w:u w:val="single"/>
        </w:rPr>
      </w:pPr>
      <w:r w:rsidRPr="00F91220">
        <w:rPr>
          <w:b/>
          <w:bCs/>
          <w:sz w:val="28"/>
          <w:szCs w:val="28"/>
          <w:u w:val="single"/>
        </w:rPr>
        <w:t>Présentation Générale</w:t>
      </w:r>
    </w:p>
    <w:p w14:paraId="2F9F7F8D" w14:textId="0280BD6D" w:rsidR="00F91220" w:rsidRPr="00F91220" w:rsidRDefault="00F91220" w:rsidP="00F91220">
      <w:r w:rsidRPr="00F91220">
        <w:t xml:space="preserve">Le </w:t>
      </w:r>
      <w:r w:rsidRPr="00F91220">
        <w:rPr>
          <w:b/>
          <w:bCs/>
        </w:rPr>
        <w:t>Club Informatique de l’ENSAE</w:t>
      </w:r>
      <w:r w:rsidRPr="00F91220">
        <w:t xml:space="preserve"> organise son premier </w:t>
      </w:r>
      <w:r w:rsidRPr="00F91220">
        <w:rPr>
          <w:b/>
          <w:bCs/>
        </w:rPr>
        <w:t xml:space="preserve">Hackathon </w:t>
      </w:r>
      <w:r w:rsidRPr="00F91220">
        <w:t>dans le cadre de la valorisation des compétences en programmation, automatisation</w:t>
      </w:r>
      <w:r>
        <w:t xml:space="preserve">, </w:t>
      </w:r>
      <w:r w:rsidRPr="00F91220">
        <w:t>développement d’applications</w:t>
      </w:r>
      <w:r>
        <w:t xml:space="preserve">, … </w:t>
      </w:r>
      <w:r w:rsidRPr="00F91220">
        <w:t xml:space="preserve"> Cet événement vise à stimuler la créativité, le travail collaboratif et la capacité à concevoir des solutions numériques innovantes répondant à des </w:t>
      </w:r>
      <w:r w:rsidRPr="00F91220">
        <w:rPr>
          <w:b/>
          <w:bCs/>
        </w:rPr>
        <w:t>problématiques réelles de gestion académique</w:t>
      </w:r>
      <w:r>
        <w:t xml:space="preserve"> au sein de notre établissement.</w:t>
      </w:r>
    </w:p>
    <w:p w14:paraId="46AD1116" w14:textId="58474081" w:rsidR="00F91220" w:rsidRPr="00F91220" w:rsidRDefault="00F91220" w:rsidP="00F91220">
      <w:pPr>
        <w:rPr>
          <w:b/>
          <w:bCs/>
        </w:rPr>
      </w:pPr>
      <w:r w:rsidRPr="00F91220">
        <w:rPr>
          <w:b/>
          <w:bCs/>
          <w:u w:val="single"/>
        </w:rPr>
        <w:t>Objectifs</w:t>
      </w:r>
      <w:r w:rsidR="00193C7C">
        <w:rPr>
          <w:b/>
          <w:bCs/>
        </w:rPr>
        <w:t> :</w:t>
      </w:r>
    </w:p>
    <w:p w14:paraId="787549C3" w14:textId="77777777" w:rsidR="00F91220" w:rsidRPr="00F91220" w:rsidRDefault="00F91220" w:rsidP="00F91220">
      <w:pPr>
        <w:numPr>
          <w:ilvl w:val="0"/>
          <w:numId w:val="1"/>
        </w:numPr>
      </w:pPr>
      <w:r w:rsidRPr="00F91220">
        <w:t>Favoriser l’innovation technologique appliquée à la vie académique.</w:t>
      </w:r>
    </w:p>
    <w:p w14:paraId="469BB6B3" w14:textId="77777777" w:rsidR="00F91220" w:rsidRPr="00F91220" w:rsidRDefault="00F91220" w:rsidP="00F91220">
      <w:pPr>
        <w:numPr>
          <w:ilvl w:val="0"/>
          <w:numId w:val="1"/>
        </w:numPr>
      </w:pPr>
      <w:r w:rsidRPr="00F91220">
        <w:t>Offrir aux étudiants l’opportunité de prototyper des solutions utiles à la communauté ENSAE.</w:t>
      </w:r>
    </w:p>
    <w:p w14:paraId="5EBCCA6A" w14:textId="77777777" w:rsidR="00F91220" w:rsidRPr="00F91220" w:rsidRDefault="00F91220" w:rsidP="00F91220">
      <w:pPr>
        <w:numPr>
          <w:ilvl w:val="0"/>
          <w:numId w:val="1"/>
        </w:numPr>
      </w:pPr>
      <w:r w:rsidRPr="00F91220">
        <w:t>Développer l’esprit de collaboration et le partage de compétences entre étudiants.</w:t>
      </w:r>
    </w:p>
    <w:p w14:paraId="471025DD" w14:textId="1736C7F1" w:rsidR="0066429F" w:rsidRPr="00F91220" w:rsidRDefault="00F91220" w:rsidP="00336FA2">
      <w:pPr>
        <w:numPr>
          <w:ilvl w:val="0"/>
          <w:numId w:val="1"/>
        </w:numPr>
      </w:pPr>
      <w:r w:rsidRPr="00F91220">
        <w:t>Valoriser des projets concrets pouvant être adoptés par l’administration ou les clubs.</w:t>
      </w:r>
    </w:p>
    <w:p w14:paraId="378AC0B8" w14:textId="7CA695B2" w:rsidR="00F91220" w:rsidRPr="00F91220" w:rsidRDefault="00F91220" w:rsidP="00193C7C">
      <w:pPr>
        <w:pStyle w:val="Titre1"/>
        <w:numPr>
          <w:ilvl w:val="0"/>
          <w:numId w:val="10"/>
        </w:numPr>
      </w:pPr>
      <w:r w:rsidRPr="00F91220">
        <w:t>Thèmes proposés</w:t>
      </w:r>
      <w:r w:rsidR="00193C7C">
        <w:t> :</w:t>
      </w:r>
    </w:p>
    <w:p w14:paraId="611033B9" w14:textId="1CE6B815" w:rsidR="00F91220" w:rsidRPr="00F91220" w:rsidRDefault="00F91220" w:rsidP="00F91220">
      <w:pPr>
        <w:rPr>
          <w:b/>
          <w:bCs/>
        </w:rPr>
      </w:pPr>
      <w:r w:rsidRPr="00F91220">
        <w:rPr>
          <w:b/>
          <w:bCs/>
        </w:rPr>
        <w:t>1. Plateforme de suivi de la progression académique des classes</w:t>
      </w:r>
    </w:p>
    <w:p w14:paraId="459D3B17" w14:textId="77777777" w:rsidR="00F91220" w:rsidRPr="00F91220" w:rsidRDefault="00F91220" w:rsidP="00F91220">
      <w:r w:rsidRPr="00F91220">
        <w:rPr>
          <w:b/>
          <w:bCs/>
        </w:rPr>
        <w:t>Objectif</w:t>
      </w:r>
      <w:r w:rsidRPr="00F91220">
        <w:t xml:space="preserve"> : Développer une </w:t>
      </w:r>
      <w:r w:rsidRPr="00F91220">
        <w:rPr>
          <w:b/>
          <w:bCs/>
        </w:rPr>
        <w:t>plateforme web centralisée</w:t>
      </w:r>
      <w:r w:rsidRPr="00F91220">
        <w:t xml:space="preserve"> permettant de suivre en temps réel la progression des cours dans chaque classe.</w:t>
      </w:r>
    </w:p>
    <w:p w14:paraId="3BF0B700" w14:textId="05B1A3CD" w:rsidR="00F91220" w:rsidRPr="00F91220" w:rsidRDefault="00F91220" w:rsidP="00F91220">
      <w:r w:rsidRPr="00F91220">
        <w:rPr>
          <w:b/>
          <w:bCs/>
        </w:rPr>
        <w:t xml:space="preserve">Fonctionnalités </w:t>
      </w:r>
      <w:r w:rsidR="004454C2" w:rsidRPr="00F91220">
        <w:rPr>
          <w:b/>
          <w:bCs/>
        </w:rPr>
        <w:t xml:space="preserve">minimales </w:t>
      </w:r>
      <w:r w:rsidRPr="00F91220">
        <w:rPr>
          <w:b/>
          <w:bCs/>
        </w:rPr>
        <w:t>attendues</w:t>
      </w:r>
      <w:r w:rsidRPr="00F91220">
        <w:t xml:space="preserve"> :</w:t>
      </w:r>
    </w:p>
    <w:p w14:paraId="1CA94615" w14:textId="77777777" w:rsidR="00F91220" w:rsidRPr="00F91220" w:rsidRDefault="00F91220" w:rsidP="00F91220">
      <w:pPr>
        <w:numPr>
          <w:ilvl w:val="0"/>
          <w:numId w:val="2"/>
        </w:numPr>
      </w:pPr>
      <w:r w:rsidRPr="00F91220">
        <w:t>Affichage du pourcentage d’avancement par matière.</w:t>
      </w:r>
    </w:p>
    <w:p w14:paraId="24F24742" w14:textId="77542B77" w:rsidR="00F91220" w:rsidRPr="00F91220" w:rsidRDefault="00F91220" w:rsidP="00F91220">
      <w:pPr>
        <w:numPr>
          <w:ilvl w:val="0"/>
          <w:numId w:val="2"/>
        </w:numPr>
      </w:pPr>
      <w:r w:rsidRPr="00F91220">
        <w:t>Comparaison du volume horaire réalisé vs prévu</w:t>
      </w:r>
      <w:r w:rsidR="004454C2">
        <w:t xml:space="preserve"> dans le plan de la formation</w:t>
      </w:r>
    </w:p>
    <w:p w14:paraId="7DA46838" w14:textId="1DC9B84A" w:rsidR="00F91220" w:rsidRPr="00F91220" w:rsidRDefault="00F91220" w:rsidP="00F91220">
      <w:pPr>
        <w:numPr>
          <w:ilvl w:val="0"/>
          <w:numId w:val="2"/>
        </w:numPr>
      </w:pPr>
      <w:r w:rsidRPr="00F91220">
        <w:t xml:space="preserve">Exportation </w:t>
      </w:r>
      <w:r w:rsidR="004454C2">
        <w:t xml:space="preserve">des tableaux de bord </w:t>
      </w:r>
      <w:r w:rsidR="00193C7C">
        <w:t>(</w:t>
      </w:r>
      <w:r w:rsidRPr="00F91220">
        <w:t>PDF, Excel)</w:t>
      </w:r>
      <w:r w:rsidR="004454C2">
        <w:t xml:space="preserve"> pour les réunions pédagogiques ou les bilans semestriels</w:t>
      </w:r>
    </w:p>
    <w:p w14:paraId="273F23DB" w14:textId="17061475" w:rsidR="00F91220" w:rsidRPr="00F91220" w:rsidRDefault="00F91220" w:rsidP="00F91220">
      <w:pPr>
        <w:numPr>
          <w:ilvl w:val="0"/>
          <w:numId w:val="2"/>
        </w:numPr>
      </w:pPr>
      <w:r w:rsidRPr="00F91220">
        <w:lastRenderedPageBreak/>
        <w:t>Génération automatique de graphiques (courbes de progression, suivi hebdomadaire</w:t>
      </w:r>
      <w:r w:rsidR="004454C2">
        <w:t xml:space="preserve"> des volumes horaires</w:t>
      </w:r>
      <w:r w:rsidRPr="00F91220">
        <w:t>).</w:t>
      </w:r>
    </w:p>
    <w:p w14:paraId="3E8117E1" w14:textId="2BA1180F" w:rsidR="004454C2" w:rsidRDefault="00F91220" w:rsidP="00947538">
      <w:pPr>
        <w:numPr>
          <w:ilvl w:val="0"/>
          <w:numId w:val="2"/>
        </w:numPr>
      </w:pPr>
      <w:r w:rsidRPr="00F91220">
        <w:t xml:space="preserve">Intégration d’un </w:t>
      </w:r>
      <w:proofErr w:type="spellStart"/>
      <w:r w:rsidRPr="00F91220">
        <w:rPr>
          <w:b/>
          <w:bCs/>
        </w:rPr>
        <w:t>chatbot</w:t>
      </w:r>
      <w:proofErr w:type="spellEnd"/>
      <w:r w:rsidRPr="00F91220">
        <w:t xml:space="preserve"> capable de résumer l’état hebdomadaire de progression.</w:t>
      </w:r>
    </w:p>
    <w:p w14:paraId="5E24B111" w14:textId="77777777" w:rsidR="00336FA2" w:rsidRPr="00F91220" w:rsidRDefault="00336FA2" w:rsidP="00336FA2">
      <w:pPr>
        <w:ind w:left="720"/>
      </w:pPr>
    </w:p>
    <w:p w14:paraId="0FBEBA66" w14:textId="5F4B9495" w:rsidR="00F91220" w:rsidRPr="00F91220" w:rsidRDefault="00F91220" w:rsidP="00F91220">
      <w:pPr>
        <w:rPr>
          <w:b/>
          <w:bCs/>
        </w:rPr>
      </w:pPr>
      <w:r w:rsidRPr="00F91220">
        <w:rPr>
          <w:b/>
          <w:bCs/>
        </w:rPr>
        <w:t xml:space="preserve"> 2. Application desktop d’envoi automatique des notes</w:t>
      </w:r>
    </w:p>
    <w:p w14:paraId="230188D7" w14:textId="77777777" w:rsidR="00F91220" w:rsidRPr="00F91220" w:rsidRDefault="00F91220" w:rsidP="00F91220">
      <w:r w:rsidRPr="00F91220">
        <w:rPr>
          <w:b/>
          <w:bCs/>
        </w:rPr>
        <w:t>Objectif</w:t>
      </w:r>
      <w:r w:rsidRPr="00F91220">
        <w:t xml:space="preserve"> : Créer une </w:t>
      </w:r>
      <w:r w:rsidRPr="00F91220">
        <w:rPr>
          <w:b/>
          <w:bCs/>
        </w:rPr>
        <w:t>application desktop</w:t>
      </w:r>
      <w:r w:rsidRPr="00F91220">
        <w:t xml:space="preserve"> qui permet d’envoyer automatiquement les notes aux étudiants via WhatsApp.</w:t>
      </w:r>
    </w:p>
    <w:p w14:paraId="0CEB52E9" w14:textId="77777777" w:rsidR="00F91220" w:rsidRPr="00F91220" w:rsidRDefault="00F91220" w:rsidP="00F91220">
      <w:r w:rsidRPr="00F91220">
        <w:rPr>
          <w:b/>
          <w:bCs/>
        </w:rPr>
        <w:t>Fonctionnalités minimales attendues</w:t>
      </w:r>
      <w:r w:rsidRPr="00F91220">
        <w:t xml:space="preserve"> :</w:t>
      </w:r>
    </w:p>
    <w:p w14:paraId="59723E7A" w14:textId="57A2E9B4" w:rsidR="004454C2" w:rsidRPr="004454C2" w:rsidRDefault="004454C2" w:rsidP="004454C2">
      <w:pPr>
        <w:pStyle w:val="Paragraphedeliste"/>
        <w:numPr>
          <w:ilvl w:val="0"/>
          <w:numId w:val="9"/>
        </w:numPr>
      </w:pPr>
      <w:r w:rsidRPr="004454C2">
        <w:t xml:space="preserve">Automatiser l’envoi des messages via </w:t>
      </w:r>
      <w:r w:rsidRPr="004454C2">
        <w:rPr>
          <w:b/>
          <w:bCs/>
        </w:rPr>
        <w:t>WhatsApp Web</w:t>
      </w:r>
      <w:r w:rsidRPr="004454C2">
        <w:t xml:space="preserve"> à l’aide de la bibliothèque </w:t>
      </w:r>
      <w:proofErr w:type="spellStart"/>
      <w:r w:rsidRPr="004454C2">
        <w:rPr>
          <w:b/>
          <w:bCs/>
        </w:rPr>
        <w:t>Selenium</w:t>
      </w:r>
      <w:proofErr w:type="spellEnd"/>
      <w:r w:rsidRPr="004454C2">
        <w:t>.</w:t>
      </w:r>
    </w:p>
    <w:p w14:paraId="0ED3B666" w14:textId="3C644B5F" w:rsidR="004454C2" w:rsidRDefault="004454C2" w:rsidP="004454C2">
      <w:pPr>
        <w:pStyle w:val="Paragraphedeliste"/>
        <w:numPr>
          <w:ilvl w:val="0"/>
          <w:numId w:val="9"/>
        </w:numPr>
      </w:pPr>
      <w:r w:rsidRPr="004454C2">
        <w:t xml:space="preserve">L’application devra lire un </w:t>
      </w:r>
      <w:r w:rsidRPr="004454C2">
        <w:rPr>
          <w:b/>
          <w:bCs/>
        </w:rPr>
        <w:t xml:space="preserve">fichier </w:t>
      </w:r>
      <w:r w:rsidRPr="004454C2">
        <w:t xml:space="preserve">contenant, pour chaque élève : </w:t>
      </w:r>
      <w:r w:rsidRPr="004454C2">
        <w:rPr>
          <w:b/>
          <w:bCs/>
        </w:rPr>
        <w:t>nom, prénom, numéro de téléphone, note obtenue</w:t>
      </w:r>
      <w:r w:rsidRPr="004454C2">
        <w:t xml:space="preserve">, ainsi que des </w:t>
      </w:r>
      <w:r w:rsidRPr="004454C2">
        <w:rPr>
          <w:b/>
          <w:bCs/>
        </w:rPr>
        <w:t>statistiques générales</w:t>
      </w:r>
      <w:r w:rsidRPr="004454C2">
        <w:t xml:space="preserve"> sur la matière concernée (note </w:t>
      </w:r>
      <w:r w:rsidRPr="004454C2">
        <w:rPr>
          <w:b/>
          <w:bCs/>
        </w:rPr>
        <w:t>minimale</w:t>
      </w:r>
      <w:r w:rsidRPr="004454C2">
        <w:t xml:space="preserve">, </w:t>
      </w:r>
      <w:r w:rsidRPr="004454C2">
        <w:rPr>
          <w:b/>
          <w:bCs/>
        </w:rPr>
        <w:t>maximale</w:t>
      </w:r>
      <w:r w:rsidRPr="004454C2">
        <w:t xml:space="preserve"> et </w:t>
      </w:r>
      <w:r w:rsidRPr="004454C2">
        <w:rPr>
          <w:b/>
          <w:bCs/>
        </w:rPr>
        <w:t>moyenne</w:t>
      </w:r>
      <w:r w:rsidRPr="004454C2">
        <w:t xml:space="preserve"> de la classe).</w:t>
      </w:r>
    </w:p>
    <w:p w14:paraId="6EAC52A7" w14:textId="16F8491A" w:rsidR="00947538" w:rsidRPr="004454C2" w:rsidRDefault="00947538" w:rsidP="004454C2">
      <w:pPr>
        <w:pStyle w:val="Paragraphedeliste"/>
        <w:numPr>
          <w:ilvl w:val="0"/>
          <w:numId w:val="9"/>
        </w:numPr>
      </w:pPr>
      <w:r w:rsidRPr="00947538">
        <w:t>Journalisation</w:t>
      </w:r>
      <w:r w:rsidRPr="00947538">
        <w:t xml:space="preserve"> des statuts (réussi ou échoué</w:t>
      </w:r>
      <w:proofErr w:type="gramStart"/>
      <w:r w:rsidRPr="00947538">
        <w:t>) .</w:t>
      </w:r>
      <w:proofErr w:type="gramEnd"/>
    </w:p>
    <w:p w14:paraId="6259E06E" w14:textId="77777777" w:rsidR="00193C7C" w:rsidRDefault="00193C7C" w:rsidP="00F91220"/>
    <w:p w14:paraId="5A94DB3B" w14:textId="15B1D58B" w:rsidR="00F91220" w:rsidRPr="00F91220" w:rsidRDefault="00F91220" w:rsidP="00F91220">
      <w:pPr>
        <w:rPr>
          <w:b/>
          <w:bCs/>
        </w:rPr>
      </w:pPr>
      <w:r w:rsidRPr="00F91220">
        <w:rPr>
          <w:b/>
          <w:bCs/>
        </w:rPr>
        <w:t>3. Application de gestion numérique des élections</w:t>
      </w:r>
    </w:p>
    <w:p w14:paraId="1BAB5AF3" w14:textId="0147E3D0" w:rsidR="00F91220" w:rsidRPr="00F91220" w:rsidRDefault="00F91220" w:rsidP="00F91220">
      <w:r w:rsidRPr="00F91220">
        <w:rPr>
          <w:b/>
          <w:bCs/>
        </w:rPr>
        <w:t>Objectif</w:t>
      </w:r>
      <w:r w:rsidRPr="00F91220">
        <w:t xml:space="preserve"> : Développer une </w:t>
      </w:r>
      <w:r w:rsidRPr="00F91220">
        <w:rPr>
          <w:b/>
          <w:bCs/>
        </w:rPr>
        <w:t>application (web ou desktop)</w:t>
      </w:r>
      <w:r w:rsidRPr="00F91220">
        <w:t xml:space="preserve"> sécurisée et simple d’utilisation pour organiser des élections électroniques au sein de l’école (</w:t>
      </w:r>
      <w:r w:rsidR="00476D83">
        <w:t xml:space="preserve">amicale, </w:t>
      </w:r>
      <w:r w:rsidRPr="00F91220">
        <w:t>clubs, délégués…).</w:t>
      </w:r>
    </w:p>
    <w:p w14:paraId="17CCE110" w14:textId="6330A80A" w:rsidR="00F91220" w:rsidRPr="00F91220" w:rsidRDefault="00F91220" w:rsidP="00F91220">
      <w:r w:rsidRPr="00F91220">
        <w:rPr>
          <w:b/>
          <w:bCs/>
        </w:rPr>
        <w:t>Fonctionnalités</w:t>
      </w:r>
      <w:r w:rsidR="00476D83">
        <w:rPr>
          <w:b/>
          <w:bCs/>
        </w:rPr>
        <w:t xml:space="preserve"> minimales</w:t>
      </w:r>
      <w:r w:rsidRPr="00F91220">
        <w:rPr>
          <w:b/>
          <w:bCs/>
        </w:rPr>
        <w:t xml:space="preserve"> attendues</w:t>
      </w:r>
      <w:r w:rsidRPr="00F91220">
        <w:t xml:space="preserve"> :</w:t>
      </w:r>
    </w:p>
    <w:p w14:paraId="29E2F2EA" w14:textId="77777777" w:rsidR="00F91220" w:rsidRPr="00F91220" w:rsidRDefault="00F91220" w:rsidP="00F91220">
      <w:pPr>
        <w:numPr>
          <w:ilvl w:val="0"/>
          <w:numId w:val="5"/>
        </w:numPr>
      </w:pPr>
      <w:r w:rsidRPr="00F91220">
        <w:t>Authentification des votants (par identifiant étudiant ou autre moyen sécurisé).</w:t>
      </w:r>
    </w:p>
    <w:p w14:paraId="028DB528" w14:textId="77777777" w:rsidR="00F91220" w:rsidRPr="00F91220" w:rsidRDefault="00F91220" w:rsidP="00F91220">
      <w:pPr>
        <w:numPr>
          <w:ilvl w:val="0"/>
          <w:numId w:val="5"/>
        </w:numPr>
      </w:pPr>
      <w:r w:rsidRPr="00F91220">
        <w:t>Interface de vote claire.</w:t>
      </w:r>
    </w:p>
    <w:p w14:paraId="116B7136" w14:textId="77777777" w:rsidR="00F91220" w:rsidRPr="00F91220" w:rsidRDefault="00F91220" w:rsidP="00F91220">
      <w:pPr>
        <w:numPr>
          <w:ilvl w:val="0"/>
          <w:numId w:val="5"/>
        </w:numPr>
      </w:pPr>
      <w:r w:rsidRPr="00F91220">
        <w:t>Calcul automatique des résultats.</w:t>
      </w:r>
    </w:p>
    <w:p w14:paraId="61E2E881" w14:textId="77777777" w:rsidR="00F91220" w:rsidRDefault="00F91220" w:rsidP="00F91220">
      <w:pPr>
        <w:numPr>
          <w:ilvl w:val="0"/>
          <w:numId w:val="5"/>
        </w:numPr>
      </w:pPr>
      <w:r w:rsidRPr="00F91220">
        <w:t>Génération de rapports de participation et de résultats.</w:t>
      </w:r>
    </w:p>
    <w:p w14:paraId="372BA098" w14:textId="77777777" w:rsidR="00476D83" w:rsidRPr="00F91220" w:rsidRDefault="00476D83" w:rsidP="00476D83"/>
    <w:p w14:paraId="0C6840B2" w14:textId="5FEEA800" w:rsidR="00F91220" w:rsidRPr="00F91220" w:rsidRDefault="00F91220" w:rsidP="00193C7C">
      <w:pPr>
        <w:pStyle w:val="Titre1"/>
        <w:numPr>
          <w:ilvl w:val="0"/>
          <w:numId w:val="10"/>
        </w:numPr>
      </w:pPr>
      <w:r w:rsidRPr="00F91220">
        <w:t>Organisation des équipes</w:t>
      </w:r>
      <w:r w:rsidR="00476D83">
        <w:t xml:space="preserve"> et l</w:t>
      </w:r>
      <w:r w:rsidR="00476D83" w:rsidRPr="00F91220">
        <w:t>ivrables attendus</w:t>
      </w:r>
    </w:p>
    <w:p w14:paraId="58DC5F2E" w14:textId="53D1FF7F" w:rsidR="00F91220" w:rsidRPr="00F91220" w:rsidRDefault="00F91220" w:rsidP="00F91220">
      <w:pPr>
        <w:numPr>
          <w:ilvl w:val="0"/>
          <w:numId w:val="7"/>
        </w:numPr>
      </w:pPr>
      <w:r w:rsidRPr="00F91220">
        <w:rPr>
          <w:b/>
          <w:bCs/>
        </w:rPr>
        <w:t>Composition</w:t>
      </w:r>
      <w:r w:rsidRPr="00F91220">
        <w:t xml:space="preserve"> : </w:t>
      </w:r>
      <w:r w:rsidR="00476D83">
        <w:t>3 élèves par équipe au maximum. La présence des élèves de première année dans une équipe constitue un bonus.</w:t>
      </w:r>
    </w:p>
    <w:p w14:paraId="1C0BD7C5" w14:textId="0AFE385C" w:rsidR="00947538" w:rsidRPr="00F91220" w:rsidRDefault="00F91220" w:rsidP="00F91220">
      <w:r w:rsidRPr="00F91220">
        <w:t xml:space="preserve">Chaque équipe devra fournir </w:t>
      </w:r>
      <w:r w:rsidR="00193C7C">
        <w:t xml:space="preserve">par mail à l’adresse </w:t>
      </w:r>
      <w:hyperlink r:id="rId6" w:history="1">
        <w:r w:rsidR="00947538" w:rsidRPr="00244534">
          <w:rPr>
            <w:rStyle w:val="Lienhypertexte"/>
          </w:rPr>
          <w:t>clubinfoensae@yahoo.com</w:t>
        </w:r>
      </w:hyperlink>
    </w:p>
    <w:p w14:paraId="55BB0654" w14:textId="4F045DC7" w:rsidR="00F91220" w:rsidRPr="00F91220" w:rsidRDefault="00F91220" w:rsidP="00F91220">
      <w:pPr>
        <w:numPr>
          <w:ilvl w:val="0"/>
          <w:numId w:val="8"/>
        </w:numPr>
      </w:pPr>
      <w:r w:rsidRPr="00F91220">
        <w:t xml:space="preserve">Un </w:t>
      </w:r>
      <w:r w:rsidRPr="00F91220">
        <w:rPr>
          <w:b/>
          <w:bCs/>
        </w:rPr>
        <w:t>lien GitHub</w:t>
      </w:r>
      <w:r w:rsidRPr="00F91220">
        <w:t xml:space="preserve"> contenant le code source et la documentation du projet</w:t>
      </w:r>
      <w:r w:rsidR="00193C7C">
        <w:t xml:space="preserve"> </w:t>
      </w:r>
    </w:p>
    <w:p w14:paraId="02EE9B23" w14:textId="77777777" w:rsidR="00F91220" w:rsidRPr="00F91220" w:rsidRDefault="00F91220" w:rsidP="00F91220">
      <w:pPr>
        <w:numPr>
          <w:ilvl w:val="0"/>
          <w:numId w:val="8"/>
        </w:numPr>
      </w:pPr>
      <w:r w:rsidRPr="00F91220">
        <w:t xml:space="preserve">Un </w:t>
      </w:r>
      <w:r w:rsidRPr="00F91220">
        <w:rPr>
          <w:b/>
          <w:bCs/>
        </w:rPr>
        <w:t>rapport</w:t>
      </w:r>
      <w:r w:rsidRPr="00F91220">
        <w:t xml:space="preserve"> décrivant :</w:t>
      </w:r>
    </w:p>
    <w:p w14:paraId="16C2404B" w14:textId="77777777" w:rsidR="00F91220" w:rsidRPr="00F91220" w:rsidRDefault="00F91220" w:rsidP="00F91220">
      <w:pPr>
        <w:numPr>
          <w:ilvl w:val="1"/>
          <w:numId w:val="8"/>
        </w:numPr>
      </w:pPr>
      <w:r w:rsidRPr="00F91220">
        <w:lastRenderedPageBreak/>
        <w:t>La problématique et les objectifs.</w:t>
      </w:r>
    </w:p>
    <w:p w14:paraId="0BBD09AA" w14:textId="77777777" w:rsidR="00F91220" w:rsidRPr="00F91220" w:rsidRDefault="00F91220" w:rsidP="00F91220">
      <w:pPr>
        <w:numPr>
          <w:ilvl w:val="1"/>
          <w:numId w:val="8"/>
        </w:numPr>
      </w:pPr>
      <w:r w:rsidRPr="00F91220">
        <w:t>Les fonctionnalités développées.</w:t>
      </w:r>
    </w:p>
    <w:p w14:paraId="6E287F6B" w14:textId="77777777" w:rsidR="00F91220" w:rsidRPr="00F91220" w:rsidRDefault="00F91220" w:rsidP="00F91220">
      <w:pPr>
        <w:numPr>
          <w:ilvl w:val="1"/>
          <w:numId w:val="8"/>
        </w:numPr>
      </w:pPr>
      <w:r w:rsidRPr="00F91220">
        <w:t>Le profil des membres de l’équipe.</w:t>
      </w:r>
    </w:p>
    <w:p w14:paraId="4D8E2CE3" w14:textId="2B441B0E" w:rsidR="002356AA" w:rsidRDefault="002356AA" w:rsidP="00F91220">
      <w:pPr>
        <w:numPr>
          <w:ilvl w:val="0"/>
          <w:numId w:val="8"/>
        </w:numPr>
      </w:pPr>
      <w:r>
        <w:t>Li</w:t>
      </w:r>
      <w:r w:rsidRPr="002356AA">
        <w:t>en d'accès de l'application en ligne s'il y a lieu</w:t>
      </w:r>
    </w:p>
    <w:p w14:paraId="6ECEC226" w14:textId="77777777" w:rsidR="00B301A6" w:rsidRDefault="00B301A6" w:rsidP="00B301A6">
      <w:pPr>
        <w:ind w:left="360"/>
      </w:pPr>
    </w:p>
    <w:p w14:paraId="30D660EC" w14:textId="77777777" w:rsidR="00B301A6" w:rsidRPr="00B301A6" w:rsidRDefault="00B301A6" w:rsidP="00B301A6">
      <w:pPr>
        <w:rPr>
          <w:b/>
          <w:bCs/>
          <w:color w:val="FF0000"/>
          <w:sz w:val="28"/>
          <w:szCs w:val="28"/>
        </w:rPr>
      </w:pPr>
      <w:r w:rsidRPr="00B301A6">
        <w:rPr>
          <w:b/>
          <w:bCs/>
          <w:color w:val="FF0000"/>
          <w:sz w:val="28"/>
          <w:szCs w:val="28"/>
        </w:rPr>
        <w:t>Date limite d'inscription des équipes : 20 mai 2025.</w:t>
      </w:r>
    </w:p>
    <w:p w14:paraId="50BAFF06" w14:textId="2B510C1C" w:rsidR="00B301A6" w:rsidRPr="00F91220" w:rsidRDefault="00B301A6" w:rsidP="00B301A6">
      <w:r>
        <w:t>Vous pouvez scanner le QR code ci-dessous pour vous inscrire</w:t>
      </w:r>
    </w:p>
    <w:p w14:paraId="3D37183C" w14:textId="5C3E4C24" w:rsidR="00193C7C" w:rsidRDefault="00193C7C" w:rsidP="00193C7C"/>
    <w:p w14:paraId="5CFBE735" w14:textId="3642CEDE" w:rsidR="00087E4F" w:rsidRDefault="00087E4F" w:rsidP="00193C7C">
      <w:r>
        <w:rPr>
          <w:noProof/>
        </w:rPr>
        <w:drawing>
          <wp:inline distT="0" distB="0" distL="0" distR="0" wp14:anchorId="38289811" wp14:editId="656030F3">
            <wp:extent cx="1252220" cy="1252220"/>
            <wp:effectExtent l="0" t="0" r="508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6569" w14:textId="4366299E" w:rsidR="00B301A6" w:rsidRDefault="00B301A6" w:rsidP="00193C7C"/>
    <w:p w14:paraId="13D9F3A3" w14:textId="77777777" w:rsidR="00B301A6" w:rsidRDefault="00193C7C" w:rsidP="00193C7C">
      <w:pPr>
        <w:rPr>
          <w:b/>
          <w:bCs/>
          <w:color w:val="FF0000"/>
          <w:sz w:val="28"/>
          <w:szCs w:val="28"/>
        </w:rPr>
      </w:pPr>
      <w:r w:rsidRPr="00B301A6">
        <w:rPr>
          <w:b/>
          <w:bCs/>
          <w:color w:val="FF0000"/>
          <w:sz w:val="28"/>
          <w:szCs w:val="28"/>
        </w:rPr>
        <w:t xml:space="preserve">Date limite de dépôt des livrables : </w:t>
      </w:r>
      <w:r w:rsidR="00087E4F" w:rsidRPr="00B301A6">
        <w:rPr>
          <w:b/>
          <w:bCs/>
          <w:color w:val="FF0000"/>
          <w:sz w:val="28"/>
          <w:szCs w:val="28"/>
        </w:rPr>
        <w:t>10 juin.</w:t>
      </w:r>
    </w:p>
    <w:p w14:paraId="11322551" w14:textId="5A36B99E" w:rsidR="00087E4F" w:rsidRPr="00336FA2" w:rsidRDefault="00B301A6" w:rsidP="00193C7C">
      <w:r w:rsidRPr="00336FA2">
        <w:t xml:space="preserve">NB : </w:t>
      </w:r>
      <w:r w:rsidR="00336FA2">
        <w:t xml:space="preserve">Les </w:t>
      </w:r>
      <w:r w:rsidR="00336FA2" w:rsidRPr="00336FA2">
        <w:rPr>
          <w:b/>
          <w:bCs/>
        </w:rPr>
        <w:t>trois projets les plus innovants et aboutis</w:t>
      </w:r>
      <w:r w:rsidR="00336FA2">
        <w:t xml:space="preserve"> seront </w:t>
      </w:r>
      <w:r w:rsidR="00336FA2" w:rsidRPr="00336FA2">
        <w:rPr>
          <w:b/>
          <w:bCs/>
        </w:rPr>
        <w:t>distingués et récompensés</w:t>
      </w:r>
    </w:p>
    <w:sectPr w:rsidR="00087E4F" w:rsidRPr="00336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0608"/>
    <w:multiLevelType w:val="multilevel"/>
    <w:tmpl w:val="3AD2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222CD"/>
    <w:multiLevelType w:val="multilevel"/>
    <w:tmpl w:val="9F5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F5E3F"/>
    <w:multiLevelType w:val="hybridMultilevel"/>
    <w:tmpl w:val="B344E01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550AD"/>
    <w:multiLevelType w:val="hybridMultilevel"/>
    <w:tmpl w:val="4872CB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1061A"/>
    <w:multiLevelType w:val="multilevel"/>
    <w:tmpl w:val="7826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01E69"/>
    <w:multiLevelType w:val="multilevel"/>
    <w:tmpl w:val="B816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146ED"/>
    <w:multiLevelType w:val="multilevel"/>
    <w:tmpl w:val="826A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035E7"/>
    <w:multiLevelType w:val="multilevel"/>
    <w:tmpl w:val="42CE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61D4D"/>
    <w:multiLevelType w:val="multilevel"/>
    <w:tmpl w:val="75C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515C4"/>
    <w:multiLevelType w:val="multilevel"/>
    <w:tmpl w:val="5430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734DF"/>
    <w:multiLevelType w:val="hybridMultilevel"/>
    <w:tmpl w:val="254E64A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9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6"/>
    <w:rsid w:val="00087E4F"/>
    <w:rsid w:val="00193C7C"/>
    <w:rsid w:val="002356AA"/>
    <w:rsid w:val="002B0044"/>
    <w:rsid w:val="00336FA2"/>
    <w:rsid w:val="00421629"/>
    <w:rsid w:val="004454C2"/>
    <w:rsid w:val="00476D83"/>
    <w:rsid w:val="0066429F"/>
    <w:rsid w:val="0078340E"/>
    <w:rsid w:val="00947538"/>
    <w:rsid w:val="00AB3DB3"/>
    <w:rsid w:val="00B301A6"/>
    <w:rsid w:val="00E256E7"/>
    <w:rsid w:val="00F51A36"/>
    <w:rsid w:val="00F9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E072"/>
  <w15:chartTrackingRefBased/>
  <w15:docId w15:val="{AD554AE8-2213-4F8C-BBC7-9583C670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1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1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1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1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1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1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1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1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1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1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1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1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1A3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1A3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1A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1A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1A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1A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1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1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1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1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1A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1A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1A3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1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1A3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1A36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9122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12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25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36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ubinfoensae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509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Boubacar KANE</dc:creator>
  <cp:keywords/>
  <dc:description/>
  <cp:lastModifiedBy>Boubacar</cp:lastModifiedBy>
  <cp:revision>17</cp:revision>
  <dcterms:created xsi:type="dcterms:W3CDTF">2025-05-04T14:53:00Z</dcterms:created>
  <dcterms:modified xsi:type="dcterms:W3CDTF">2025-05-04T21:38:00Z</dcterms:modified>
</cp:coreProperties>
</file>