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C2" w:rsidRDefault="00593FC2" w:rsidP="001922FD">
      <w:pPr>
        <w:pStyle w:val="Prrafode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32"/>
        </w:rPr>
      </w:pPr>
    </w:p>
    <w:p w:rsidR="00317F3D" w:rsidRPr="00091DBF" w:rsidRDefault="00317F3D" w:rsidP="001922FD">
      <w:pPr>
        <w:pStyle w:val="Prrafodelista"/>
        <w:spacing w:after="0" w:line="240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091DBF">
        <w:rPr>
          <w:rFonts w:ascii="Arial" w:hAnsi="Arial" w:cs="Arial"/>
          <w:b/>
          <w:sz w:val="32"/>
          <w:szCs w:val="32"/>
        </w:rPr>
        <w:t>ESCUELA SUPERIOR POLITÉCNICA DE CHIMBORAZO</w:t>
      </w:r>
    </w:p>
    <w:p w:rsidR="00317F3D" w:rsidRPr="00091DBF" w:rsidRDefault="00317F3D" w:rsidP="003B4599">
      <w:pPr>
        <w:pStyle w:val="Ttulo3"/>
        <w:jc w:val="center"/>
        <w:rPr>
          <w:rFonts w:ascii="Arial" w:hAnsi="Arial" w:cs="Arial"/>
          <w:color w:val="auto"/>
          <w:sz w:val="24"/>
          <w:u w:val="single"/>
        </w:rPr>
      </w:pPr>
      <w:bookmarkStart w:id="0" w:name="_Toc366483999"/>
      <w:r w:rsidRPr="00091DBF">
        <w:rPr>
          <w:rFonts w:ascii="Arial" w:hAnsi="Arial" w:cs="Arial"/>
          <w:color w:val="auto"/>
          <w:sz w:val="32"/>
          <w:u w:val="single"/>
        </w:rPr>
        <w:t>SÍLABO INSTITUCIONAL</w:t>
      </w:r>
      <w:bookmarkEnd w:id="0"/>
    </w:p>
    <w:p w:rsidR="003B4D53" w:rsidRPr="004C143E" w:rsidRDefault="003B4D53" w:rsidP="00793A61">
      <w:pPr>
        <w:pStyle w:val="Prrafodelista"/>
        <w:spacing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317F3D" w:rsidRPr="00DF1607" w:rsidRDefault="00317F3D" w:rsidP="00462B8E">
      <w:pPr>
        <w:pStyle w:val="Ttulo3"/>
        <w:numPr>
          <w:ilvl w:val="0"/>
          <w:numId w:val="17"/>
        </w:numPr>
        <w:ind w:left="567" w:hanging="567"/>
        <w:rPr>
          <w:rFonts w:ascii="Arial" w:hAnsi="Arial" w:cs="Arial"/>
          <w:color w:val="auto"/>
          <w:sz w:val="24"/>
        </w:rPr>
      </w:pPr>
      <w:bookmarkStart w:id="1" w:name="_Toc366484000"/>
      <w:r w:rsidRPr="00DF1607">
        <w:rPr>
          <w:rFonts w:ascii="Arial" w:hAnsi="Arial" w:cs="Arial"/>
          <w:color w:val="auto"/>
          <w:sz w:val="24"/>
        </w:rPr>
        <w:t>INFORMACIÓN GENERAL</w:t>
      </w:r>
      <w:bookmarkEnd w:id="1"/>
    </w:p>
    <w:p w:rsidR="00317F3D" w:rsidRDefault="00317F3D" w:rsidP="00317F3D">
      <w:pPr>
        <w:pStyle w:val="Prrafode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A50B9" w:rsidRPr="00044B51" w:rsidRDefault="00CA50B9" w:rsidP="00317F3D">
      <w:pPr>
        <w:pStyle w:val="Prrafode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5"/>
        <w:gridCol w:w="2771"/>
        <w:gridCol w:w="3517"/>
      </w:tblGrid>
      <w:tr w:rsidR="00317F3D" w:rsidRPr="00462EE9" w:rsidTr="00593FC2">
        <w:trPr>
          <w:jc w:val="center"/>
        </w:trPr>
        <w:tc>
          <w:tcPr>
            <w:tcW w:w="1508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FACULTAD</w:t>
            </w:r>
          </w:p>
        </w:tc>
        <w:tc>
          <w:tcPr>
            <w:tcW w:w="3492" w:type="pct"/>
            <w:gridSpan w:val="2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7E6AAD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ADMINISTRACIÓ</w:t>
            </w:r>
            <w:r w:rsidR="00317F3D" w:rsidRPr="00462EE9">
              <w:rPr>
                <w:rFonts w:ascii="Arial" w:hAnsi="Arial" w:cs="Arial"/>
                <w:sz w:val="24"/>
                <w:szCs w:val="24"/>
              </w:rPr>
              <w:t>N DE EMPRESAS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ESCUELA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996E86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INGENIERÍA EN MARKETING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CARRERA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7E6AAD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INGENIERÍ</w:t>
            </w:r>
            <w:r w:rsidR="00317F3D" w:rsidRPr="00462EE9">
              <w:rPr>
                <w:rFonts w:ascii="Arial" w:hAnsi="Arial" w:cs="Arial"/>
                <w:sz w:val="24"/>
                <w:szCs w:val="24"/>
              </w:rPr>
              <w:t xml:space="preserve">A EN </w:t>
            </w:r>
            <w:r w:rsidR="00996E86" w:rsidRPr="00462EE9">
              <w:rPr>
                <w:rFonts w:ascii="Arial" w:hAnsi="Arial" w:cs="Arial"/>
                <w:sz w:val="24"/>
                <w:szCs w:val="24"/>
              </w:rPr>
              <w:t>MARKETING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SEDE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MATRIZ ESPOCH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MODALIDAD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PRESENCIAL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SÍLABO DE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863B8C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ÉTICA Y LIDERAZGO EMPRESARIAL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NIVEL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996E86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OCTAVO</w:t>
            </w:r>
            <w:r w:rsidR="007F7754" w:rsidRPr="00462EE9">
              <w:rPr>
                <w:rFonts w:ascii="Arial" w:hAnsi="Arial" w:cs="Arial"/>
                <w:sz w:val="24"/>
                <w:szCs w:val="24"/>
              </w:rPr>
              <w:t xml:space="preserve"> SEMESTRE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PERÍODO ACADÉMICO</w:t>
            </w:r>
          </w:p>
        </w:tc>
        <w:tc>
          <w:tcPr>
            <w:tcW w:w="3492" w:type="pct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4B50DC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ABRIL– AGOSTO</w:t>
            </w:r>
            <w:r w:rsidR="005F293B" w:rsidRPr="00462EE9">
              <w:rPr>
                <w:rFonts w:ascii="Arial" w:hAnsi="Arial" w:cs="Arial"/>
                <w:sz w:val="24"/>
                <w:szCs w:val="24"/>
              </w:rPr>
              <w:t xml:space="preserve">  2016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ÁREA</w:t>
            </w:r>
          </w:p>
        </w:tc>
        <w:tc>
          <w:tcPr>
            <w:tcW w:w="153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1953" w:type="pc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NÚMERO DE CRÉDITOS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462B8E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GENERAL</w:t>
            </w:r>
          </w:p>
        </w:tc>
        <w:tc>
          <w:tcPr>
            <w:tcW w:w="153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F3D" w:rsidRPr="00462EE9" w:rsidRDefault="00996E86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8</w:t>
            </w:r>
            <w:r w:rsidR="00863B8C" w:rsidRPr="00462EE9">
              <w:rPr>
                <w:rFonts w:ascii="Arial" w:hAnsi="Arial" w:cs="Arial"/>
                <w:sz w:val="24"/>
                <w:szCs w:val="24"/>
              </w:rPr>
              <w:t>1AGIMK</w:t>
            </w:r>
          </w:p>
        </w:tc>
        <w:tc>
          <w:tcPr>
            <w:tcW w:w="1953" w:type="pc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863B8C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17F3D" w:rsidRPr="00462EE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NÚMERO DE HORAS SEMANAL</w:t>
            </w:r>
          </w:p>
        </w:tc>
        <w:tc>
          <w:tcPr>
            <w:tcW w:w="153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PRERREQUISITOS</w:t>
            </w:r>
          </w:p>
        </w:tc>
        <w:tc>
          <w:tcPr>
            <w:tcW w:w="1953" w:type="pc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CORREQUISITOS</w:t>
            </w:r>
          </w:p>
        </w:tc>
      </w:tr>
      <w:tr w:rsidR="00317F3D" w:rsidRPr="00420FA9" w:rsidTr="00593FC2">
        <w:trPr>
          <w:jc w:val="center"/>
        </w:trPr>
        <w:tc>
          <w:tcPr>
            <w:tcW w:w="1508" w:type="pct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9" w:type="pct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F3D" w:rsidRPr="00462EE9" w:rsidRDefault="00863B8C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71APIMK</w:t>
            </w:r>
          </w:p>
        </w:tc>
        <w:tc>
          <w:tcPr>
            <w:tcW w:w="19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7F3D" w:rsidRPr="00F97588" w:rsidRDefault="00863B8C" w:rsidP="00462B8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87APIMK</w:t>
            </w:r>
          </w:p>
        </w:tc>
      </w:tr>
    </w:tbl>
    <w:p w:rsidR="00317F3D" w:rsidRDefault="00317F3D" w:rsidP="00317F3D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CA50B9" w:rsidRDefault="00CA50B9" w:rsidP="00317F3D">
      <w:pPr>
        <w:spacing w:line="360" w:lineRule="auto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5"/>
        <w:gridCol w:w="5848"/>
      </w:tblGrid>
      <w:tr w:rsidR="00317F3D" w:rsidRPr="00462EE9" w:rsidTr="00593FC2">
        <w:trPr>
          <w:jc w:val="center"/>
        </w:trPr>
        <w:tc>
          <w:tcPr>
            <w:tcW w:w="1752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NOMBRE DEL DOCENTE</w:t>
            </w:r>
          </w:p>
        </w:tc>
        <w:tc>
          <w:tcPr>
            <w:tcW w:w="3248" w:type="pct"/>
            <w:shd w:val="clear" w:color="auto" w:fill="auto"/>
            <w:vAlign w:val="center"/>
          </w:tcPr>
          <w:p w:rsidR="00317F3D" w:rsidRPr="00462EE9" w:rsidRDefault="00863B8C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JUAN FRANCISCO DILLON GALLEGOS</w:t>
            </w:r>
            <w:r w:rsidR="00317F3D" w:rsidRPr="00462E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17F3D" w:rsidRPr="00462EE9" w:rsidTr="00593FC2">
        <w:trPr>
          <w:jc w:val="center"/>
        </w:trPr>
        <w:tc>
          <w:tcPr>
            <w:tcW w:w="1752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NÚMERO TELEFÓNICO</w:t>
            </w:r>
          </w:p>
        </w:tc>
        <w:tc>
          <w:tcPr>
            <w:tcW w:w="3248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09</w:t>
            </w:r>
            <w:r w:rsidR="00863B8C" w:rsidRPr="00462EE9">
              <w:rPr>
                <w:rFonts w:ascii="Arial" w:hAnsi="Arial" w:cs="Arial"/>
                <w:sz w:val="24"/>
                <w:szCs w:val="24"/>
              </w:rPr>
              <w:t>95484451</w:t>
            </w:r>
            <w:r w:rsidRPr="00462EE9">
              <w:rPr>
                <w:rFonts w:ascii="Arial" w:hAnsi="Arial" w:cs="Arial"/>
                <w:sz w:val="24"/>
                <w:szCs w:val="24"/>
              </w:rPr>
              <w:t xml:space="preserve">               (03) 29</w:t>
            </w:r>
            <w:r w:rsidR="00863B8C" w:rsidRPr="00462EE9">
              <w:rPr>
                <w:rFonts w:ascii="Arial" w:hAnsi="Arial" w:cs="Arial"/>
                <w:sz w:val="24"/>
                <w:szCs w:val="24"/>
              </w:rPr>
              <w:t>62749</w:t>
            </w:r>
          </w:p>
        </w:tc>
      </w:tr>
      <w:tr w:rsidR="00317F3D" w:rsidRPr="00462EE9" w:rsidTr="00593FC2">
        <w:trPr>
          <w:jc w:val="center"/>
        </w:trPr>
        <w:tc>
          <w:tcPr>
            <w:tcW w:w="1752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  <w:tc>
          <w:tcPr>
            <w:tcW w:w="3248" w:type="pct"/>
            <w:shd w:val="clear" w:color="auto" w:fill="auto"/>
            <w:vAlign w:val="center"/>
          </w:tcPr>
          <w:p w:rsidR="00863B8C" w:rsidRPr="00462EE9" w:rsidRDefault="00863B8C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juan.dillon</w:t>
            </w:r>
            <w:r w:rsidR="00317F3D" w:rsidRPr="00462EE9">
              <w:rPr>
                <w:rFonts w:ascii="Arial" w:hAnsi="Arial" w:cs="Arial"/>
                <w:sz w:val="24"/>
                <w:szCs w:val="24"/>
              </w:rPr>
              <w:t xml:space="preserve">@espoch.edu.ec </w:t>
            </w:r>
          </w:p>
          <w:p w:rsidR="00317F3D" w:rsidRPr="00462EE9" w:rsidRDefault="00863B8C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juanfa_9@hotmail.com</w:t>
            </w:r>
            <w:r w:rsidR="00317F3D" w:rsidRPr="00462E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17F3D" w:rsidRPr="00462EE9" w:rsidTr="00593FC2">
        <w:trPr>
          <w:jc w:val="center"/>
        </w:trPr>
        <w:tc>
          <w:tcPr>
            <w:tcW w:w="1752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TÍTULOS ACADÉMICOS DE TERCER NIVEL</w:t>
            </w:r>
          </w:p>
        </w:tc>
        <w:tc>
          <w:tcPr>
            <w:tcW w:w="3248" w:type="pct"/>
            <w:shd w:val="clear" w:color="auto" w:fill="auto"/>
            <w:vAlign w:val="center"/>
          </w:tcPr>
          <w:p w:rsidR="00317F3D" w:rsidRPr="00462EE9" w:rsidRDefault="00594C54" w:rsidP="00462B8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INGENIERO </w:t>
            </w:r>
            <w:r w:rsidR="00863B8C" w:rsidRPr="00462EE9">
              <w:rPr>
                <w:rFonts w:ascii="Arial" w:hAnsi="Arial" w:cs="Arial"/>
                <w:sz w:val="24"/>
                <w:szCs w:val="24"/>
              </w:rPr>
              <w:t>COMERCIAL MENCIÓN NEGOCIOS INTERNACIONALES, MARKETING Y VENTAS</w:t>
            </w:r>
          </w:p>
        </w:tc>
      </w:tr>
      <w:tr w:rsidR="00317F3D" w:rsidRPr="00420FA9" w:rsidTr="00593FC2">
        <w:trPr>
          <w:jc w:val="center"/>
        </w:trPr>
        <w:tc>
          <w:tcPr>
            <w:tcW w:w="1752" w:type="pct"/>
            <w:shd w:val="clear" w:color="auto" w:fill="auto"/>
            <w:vAlign w:val="center"/>
          </w:tcPr>
          <w:p w:rsidR="00317F3D" w:rsidRPr="00462EE9" w:rsidRDefault="00317F3D" w:rsidP="00462B8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TÍTULOS ACADÉMICOS DE POSGRADO</w:t>
            </w:r>
          </w:p>
        </w:tc>
        <w:tc>
          <w:tcPr>
            <w:tcW w:w="3248" w:type="pct"/>
            <w:shd w:val="clear" w:color="auto" w:fill="auto"/>
            <w:vAlign w:val="center"/>
          </w:tcPr>
          <w:p w:rsidR="00317F3D" w:rsidRPr="00462EE9" w:rsidRDefault="00594C54" w:rsidP="00462B8E">
            <w:pPr>
              <w:suppressAutoHyphens w:val="0"/>
              <w:autoSpaceDN/>
              <w:spacing w:line="276" w:lineRule="auto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MÁSTER </w:t>
            </w:r>
            <w:r w:rsidR="00863B8C" w:rsidRPr="00462EE9">
              <w:rPr>
                <w:rFonts w:ascii="Arial" w:hAnsi="Arial" w:cs="Arial"/>
                <w:sz w:val="24"/>
                <w:szCs w:val="24"/>
              </w:rPr>
              <w:t>OFICIAL EN DESARROLLO ECONÓMICO Y POLÍTICAS PÚBLICAS</w:t>
            </w:r>
          </w:p>
          <w:p w:rsidR="00DA25BD" w:rsidRPr="00F97588" w:rsidRDefault="00863B8C" w:rsidP="00462B8E">
            <w:pPr>
              <w:suppressAutoHyphens w:val="0"/>
              <w:autoSpaceDN/>
              <w:spacing w:line="276" w:lineRule="auto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MÁSTER EN GERENCIA PARA EL DESARROLLO MENCIÓN GERENCIA SOCIAL</w:t>
            </w:r>
          </w:p>
        </w:tc>
      </w:tr>
    </w:tbl>
    <w:p w:rsidR="003B4D53" w:rsidRDefault="003B4D53" w:rsidP="003B4D53">
      <w:bookmarkStart w:id="2" w:name="_Toc366484001"/>
    </w:p>
    <w:p w:rsidR="003B4D53" w:rsidRDefault="003B4D53" w:rsidP="003B4D53"/>
    <w:p w:rsidR="00CA50B9" w:rsidRDefault="00CA50B9" w:rsidP="003B4D53"/>
    <w:p w:rsidR="00CA50B9" w:rsidRDefault="00CA50B9" w:rsidP="003B4D53"/>
    <w:p w:rsidR="00F97588" w:rsidRDefault="00F97588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CA50B9" w:rsidRPr="003B4D53" w:rsidRDefault="00CA50B9" w:rsidP="003B4D53"/>
    <w:p w:rsidR="00317F3D" w:rsidRPr="00E77709" w:rsidRDefault="00270C49" w:rsidP="00462B8E">
      <w:pPr>
        <w:pStyle w:val="Ttulo3"/>
        <w:ind w:left="567" w:hanging="567"/>
        <w:rPr>
          <w:rFonts w:ascii="Arial" w:hAnsi="Arial" w:cs="Arial"/>
          <w:color w:val="auto"/>
          <w:sz w:val="24"/>
          <w:szCs w:val="24"/>
        </w:rPr>
      </w:pPr>
      <w:r w:rsidRPr="00E77709">
        <w:rPr>
          <w:rFonts w:ascii="Arial" w:hAnsi="Arial" w:cs="Arial"/>
          <w:color w:val="auto"/>
          <w:sz w:val="24"/>
          <w:szCs w:val="24"/>
        </w:rPr>
        <w:t>2.</w:t>
      </w:r>
      <w:r w:rsidRPr="00E77709">
        <w:rPr>
          <w:rFonts w:ascii="Arial" w:hAnsi="Arial" w:cs="Arial"/>
          <w:color w:val="auto"/>
          <w:sz w:val="24"/>
          <w:szCs w:val="24"/>
        </w:rPr>
        <w:tab/>
      </w:r>
      <w:r w:rsidR="00317F3D" w:rsidRPr="00E77709">
        <w:rPr>
          <w:rFonts w:ascii="Arial" w:hAnsi="Arial" w:cs="Arial"/>
          <w:color w:val="auto"/>
          <w:sz w:val="24"/>
          <w:szCs w:val="24"/>
        </w:rPr>
        <w:t>DESCRIPCIÓN DE LA ASIGNATURA</w:t>
      </w:r>
      <w:bookmarkEnd w:id="2"/>
      <w:r w:rsidR="00317F3D" w:rsidRPr="00E7770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17F3D" w:rsidRPr="00E77709" w:rsidRDefault="00317F3D" w:rsidP="00270C49">
      <w:pPr>
        <w:rPr>
          <w:rFonts w:ascii="Arial" w:hAnsi="Arial" w:cs="Arial"/>
          <w:b/>
          <w:sz w:val="24"/>
          <w:szCs w:val="24"/>
        </w:rPr>
      </w:pPr>
    </w:p>
    <w:p w:rsidR="00317F3D" w:rsidRPr="00E77709" w:rsidRDefault="009923F0" w:rsidP="00462B8E">
      <w:pPr>
        <w:pStyle w:val="Ttulo3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366484002"/>
      <w:r w:rsidRPr="00E77709">
        <w:rPr>
          <w:rFonts w:ascii="Arial" w:hAnsi="Arial" w:cs="Arial"/>
          <w:color w:val="auto"/>
          <w:sz w:val="24"/>
          <w:szCs w:val="24"/>
        </w:rPr>
        <w:t>2.1.</w:t>
      </w:r>
      <w:r w:rsidRPr="00E77709">
        <w:rPr>
          <w:rFonts w:ascii="Arial" w:hAnsi="Arial" w:cs="Arial"/>
          <w:color w:val="auto"/>
          <w:sz w:val="24"/>
          <w:szCs w:val="24"/>
        </w:rPr>
        <w:tab/>
      </w:r>
      <w:r w:rsidR="00317F3D" w:rsidRPr="00E77709">
        <w:rPr>
          <w:rFonts w:ascii="Arial" w:hAnsi="Arial" w:cs="Arial"/>
          <w:color w:val="auto"/>
          <w:sz w:val="24"/>
          <w:szCs w:val="24"/>
        </w:rPr>
        <w:t>INDENTIFICACIÓN DEL PROBLEMA DE LA ASIGNATURA EN RELACIÓN AL PERFIL PROFESIONAL</w:t>
      </w:r>
      <w:bookmarkEnd w:id="3"/>
    </w:p>
    <w:p w:rsidR="00317F3D" w:rsidRPr="00E77709" w:rsidRDefault="00317F3D" w:rsidP="00125BA9">
      <w:pPr>
        <w:pStyle w:val="Prrafodelista"/>
        <w:spacing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:rsidR="00CE42A6" w:rsidRPr="006029EC" w:rsidRDefault="00CE42A6" w:rsidP="00CE42A6">
      <w:pPr>
        <w:jc w:val="both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Las organizaciones se enfrentan a un mundo cambiante</w:t>
      </w:r>
      <w:r w:rsidR="00F97588" w:rsidRPr="00462EE9">
        <w:rPr>
          <w:rFonts w:ascii="Arial" w:hAnsi="Arial" w:cs="Arial"/>
          <w:sz w:val="24"/>
          <w:szCs w:val="24"/>
        </w:rPr>
        <w:t>, l</w:t>
      </w:r>
      <w:r w:rsidRPr="00462EE9">
        <w:rPr>
          <w:rFonts w:ascii="Arial" w:hAnsi="Arial" w:cs="Arial"/>
          <w:sz w:val="24"/>
          <w:szCs w:val="24"/>
        </w:rPr>
        <w:t>a tecnología, los procesos, el talento humano sufren cambios que ameritan la dirección de profesionales con conocimientos de liderazgo y ética empresarial. Este contenido sirve como guía p</w:t>
      </w:r>
      <w:r w:rsidR="005F3729" w:rsidRPr="00462EE9">
        <w:rPr>
          <w:rFonts w:ascii="Arial" w:hAnsi="Arial" w:cs="Arial"/>
          <w:sz w:val="24"/>
          <w:szCs w:val="24"/>
        </w:rPr>
        <w:t xml:space="preserve">ara aplicar </w:t>
      </w:r>
      <w:r w:rsidRPr="00462EE9">
        <w:rPr>
          <w:rFonts w:ascii="Arial" w:hAnsi="Arial" w:cs="Arial"/>
          <w:sz w:val="24"/>
          <w:szCs w:val="24"/>
        </w:rPr>
        <w:t>la teoría y la investigación de la ética y el liderazgo en organizaciones.</w:t>
      </w:r>
    </w:p>
    <w:p w:rsidR="00CE42A6" w:rsidRDefault="00CE42A6" w:rsidP="00091DBF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17F3D" w:rsidRPr="00E77709" w:rsidRDefault="009923F0" w:rsidP="00462B8E">
      <w:pPr>
        <w:pStyle w:val="Ttulo3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E77709">
        <w:rPr>
          <w:rFonts w:ascii="Arial" w:hAnsi="Arial" w:cs="Arial"/>
          <w:color w:val="auto"/>
          <w:sz w:val="24"/>
          <w:szCs w:val="24"/>
        </w:rPr>
        <w:t>2.2.</w:t>
      </w:r>
      <w:r w:rsidRPr="00E77709">
        <w:rPr>
          <w:rFonts w:ascii="Arial" w:hAnsi="Arial" w:cs="Arial"/>
          <w:color w:val="auto"/>
          <w:sz w:val="24"/>
          <w:szCs w:val="24"/>
        </w:rPr>
        <w:tab/>
      </w:r>
      <w:r w:rsidR="00317F3D" w:rsidRPr="00E77709">
        <w:rPr>
          <w:rFonts w:ascii="Arial" w:hAnsi="Arial" w:cs="Arial"/>
          <w:color w:val="auto"/>
          <w:sz w:val="24"/>
          <w:szCs w:val="24"/>
        </w:rPr>
        <w:t>CONTRIBUCIÓN DE LA ASIGNATURA EN LA FORMACIÓN DEL PROFESIONAL</w:t>
      </w:r>
    </w:p>
    <w:p w:rsidR="00317F3D" w:rsidRPr="00E77709" w:rsidRDefault="00317F3D" w:rsidP="00125BA9">
      <w:pPr>
        <w:pStyle w:val="Style2"/>
        <w:widowControl/>
        <w:spacing w:line="240" w:lineRule="auto"/>
        <w:rPr>
          <w:rStyle w:val="FontStyle11"/>
          <w:rFonts w:ascii="Arial" w:hAnsi="Arial" w:cs="Arial"/>
          <w:sz w:val="24"/>
          <w:szCs w:val="24"/>
          <w:lang w:eastAsia="es-ES_tradnl"/>
        </w:rPr>
      </w:pPr>
    </w:p>
    <w:p w:rsidR="00CE42A6" w:rsidRPr="00462EE9" w:rsidRDefault="00CE42A6" w:rsidP="00CE42A6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La asignatura contribuye a la formación del profesional de Ingeniería en Marketing, proporcionando al estudiante</w:t>
      </w:r>
      <w:r w:rsidR="00F753C5" w:rsidRPr="00462EE9">
        <w:rPr>
          <w:rFonts w:ascii="Arial" w:hAnsi="Arial" w:cs="Arial"/>
          <w:sz w:val="24"/>
          <w:szCs w:val="24"/>
        </w:rPr>
        <w:t xml:space="preserve"> </w:t>
      </w:r>
      <w:r w:rsidRPr="00462EE9">
        <w:rPr>
          <w:rFonts w:ascii="Arial" w:hAnsi="Arial" w:cs="Arial"/>
          <w:sz w:val="24"/>
          <w:szCs w:val="24"/>
        </w:rPr>
        <w:t>destrezas y habilidades que le permitan aplicar el conocimiento claro y adecuado de la Ética  y el Liderazgo Empresarial</w:t>
      </w:r>
      <w:r w:rsidR="00F753C5" w:rsidRPr="00462EE9">
        <w:rPr>
          <w:rFonts w:ascii="Arial" w:hAnsi="Arial" w:cs="Arial"/>
          <w:sz w:val="24"/>
          <w:szCs w:val="24"/>
        </w:rPr>
        <w:t>,</w:t>
      </w:r>
      <w:r w:rsidRPr="00462EE9">
        <w:rPr>
          <w:rFonts w:ascii="Arial" w:hAnsi="Arial" w:cs="Arial"/>
          <w:sz w:val="24"/>
          <w:szCs w:val="24"/>
        </w:rPr>
        <w:t xml:space="preserve"> articula</w:t>
      </w:r>
      <w:r w:rsidR="00F753C5" w:rsidRPr="00462EE9">
        <w:rPr>
          <w:rFonts w:ascii="Arial" w:hAnsi="Arial" w:cs="Arial"/>
          <w:sz w:val="24"/>
          <w:szCs w:val="24"/>
        </w:rPr>
        <w:t xml:space="preserve">ndo </w:t>
      </w:r>
      <w:r w:rsidRPr="00462EE9">
        <w:rPr>
          <w:rFonts w:ascii="Arial" w:hAnsi="Arial" w:cs="Arial"/>
          <w:sz w:val="24"/>
          <w:szCs w:val="24"/>
        </w:rPr>
        <w:t>los contenidos y conocimientos de las demás asignaturas con un enfoque de valores personales que en un futuro beneficiarán al contexto social y empresarial de nuestras organizaciones.</w:t>
      </w:r>
    </w:p>
    <w:p w:rsidR="00CE42A6" w:rsidRPr="00462EE9" w:rsidRDefault="00CE42A6" w:rsidP="00CE42A6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E42A6" w:rsidRDefault="00CE42A6" w:rsidP="00CE42A6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La Ética y el Liderazgo empresarial debe formar parte de la formación integral del estudiante, los conocimientos adquiridos dotar</w:t>
      </w:r>
      <w:r w:rsidR="00F753C5" w:rsidRPr="00462EE9">
        <w:rPr>
          <w:rFonts w:ascii="Arial" w:hAnsi="Arial" w:cs="Arial"/>
          <w:sz w:val="24"/>
          <w:szCs w:val="24"/>
        </w:rPr>
        <w:t>á</w:t>
      </w:r>
      <w:r w:rsidRPr="00462EE9">
        <w:rPr>
          <w:rFonts w:ascii="Arial" w:hAnsi="Arial" w:cs="Arial"/>
          <w:sz w:val="24"/>
          <w:szCs w:val="24"/>
        </w:rPr>
        <w:t xml:space="preserve">n de herramientas adecuadas a los futuros profesionales </w:t>
      </w:r>
      <w:r w:rsidR="00F753C5" w:rsidRPr="00462EE9">
        <w:rPr>
          <w:rFonts w:ascii="Arial" w:hAnsi="Arial" w:cs="Arial"/>
          <w:sz w:val="24"/>
          <w:szCs w:val="24"/>
        </w:rPr>
        <w:t xml:space="preserve">para </w:t>
      </w:r>
      <w:r w:rsidRPr="00462EE9">
        <w:rPr>
          <w:rFonts w:ascii="Arial" w:hAnsi="Arial" w:cs="Arial"/>
          <w:sz w:val="24"/>
          <w:szCs w:val="24"/>
        </w:rPr>
        <w:t xml:space="preserve">tomar decisiones y desarrollar estrategias </w:t>
      </w:r>
      <w:r w:rsidR="00F753C5" w:rsidRPr="00462EE9">
        <w:rPr>
          <w:rFonts w:ascii="Arial" w:hAnsi="Arial" w:cs="Arial"/>
          <w:sz w:val="24"/>
          <w:szCs w:val="24"/>
        </w:rPr>
        <w:t>con un enfoque moral, apegado a normas y valores sociales, y con un alto criterio de responsabilidad social y empresarial.</w:t>
      </w:r>
    </w:p>
    <w:p w:rsidR="00CE42A6" w:rsidRPr="00E77709" w:rsidRDefault="00CE42A6" w:rsidP="00270C49">
      <w:pPr>
        <w:pStyle w:val="Style2"/>
        <w:widowControl/>
        <w:spacing w:before="125" w:line="240" w:lineRule="auto"/>
        <w:rPr>
          <w:rFonts w:ascii="Arial" w:eastAsia="Calibri" w:hAnsi="Arial" w:cs="Arial"/>
          <w:lang w:eastAsia="en-US"/>
        </w:rPr>
      </w:pPr>
    </w:p>
    <w:p w:rsidR="00317F3D" w:rsidRPr="00E77709" w:rsidRDefault="00A3542D" w:rsidP="00462B8E">
      <w:pPr>
        <w:pStyle w:val="Ttulo3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E77709">
        <w:rPr>
          <w:rFonts w:ascii="Arial" w:hAnsi="Arial" w:cs="Arial"/>
          <w:color w:val="auto"/>
          <w:sz w:val="24"/>
          <w:szCs w:val="24"/>
        </w:rPr>
        <w:t>3.</w:t>
      </w:r>
      <w:r w:rsidRPr="00E77709">
        <w:rPr>
          <w:rFonts w:ascii="Arial" w:hAnsi="Arial" w:cs="Arial"/>
          <w:color w:val="auto"/>
          <w:sz w:val="24"/>
          <w:szCs w:val="24"/>
        </w:rPr>
        <w:tab/>
      </w:r>
      <w:r w:rsidR="00125BA9" w:rsidRPr="00E77709">
        <w:rPr>
          <w:rFonts w:ascii="Arial" w:hAnsi="Arial" w:cs="Arial"/>
          <w:color w:val="auto"/>
          <w:sz w:val="24"/>
          <w:szCs w:val="24"/>
        </w:rPr>
        <w:t>OBJETIVO GENERAL</w:t>
      </w:r>
      <w:r w:rsidR="00317F3D" w:rsidRPr="00E77709">
        <w:rPr>
          <w:rFonts w:ascii="Arial" w:hAnsi="Arial" w:cs="Arial"/>
          <w:color w:val="auto"/>
          <w:sz w:val="24"/>
          <w:szCs w:val="24"/>
        </w:rPr>
        <w:t xml:space="preserve"> DE LA ASIGNATURA</w:t>
      </w:r>
    </w:p>
    <w:p w:rsidR="00317F3D" w:rsidRPr="00E77709" w:rsidRDefault="00317F3D" w:rsidP="00270C49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94C54" w:rsidRPr="00462EE9" w:rsidRDefault="008A458A" w:rsidP="00681FA2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Al finalizar el curso el est</w:t>
      </w:r>
      <w:r w:rsidR="00F54EB4" w:rsidRPr="00462EE9">
        <w:rPr>
          <w:rFonts w:ascii="Arial" w:hAnsi="Arial" w:cs="Arial"/>
          <w:sz w:val="24"/>
          <w:szCs w:val="24"/>
        </w:rPr>
        <w:t>udiante el estudiante estará en la capacidad</w:t>
      </w:r>
      <w:r w:rsidRPr="00462EE9">
        <w:rPr>
          <w:rFonts w:ascii="Arial" w:hAnsi="Arial" w:cs="Arial"/>
          <w:sz w:val="24"/>
          <w:szCs w:val="24"/>
        </w:rPr>
        <w:t xml:space="preserve"> de</w:t>
      </w:r>
      <w:r w:rsidR="00594C54" w:rsidRPr="00462EE9">
        <w:rPr>
          <w:rFonts w:ascii="Arial" w:hAnsi="Arial" w:cs="Arial"/>
          <w:sz w:val="24"/>
          <w:szCs w:val="24"/>
        </w:rPr>
        <w:t>:</w:t>
      </w:r>
    </w:p>
    <w:p w:rsidR="00F753C5" w:rsidRPr="006029EC" w:rsidRDefault="00F753C5" w:rsidP="00F753C5">
      <w:p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 xml:space="preserve">Crear habilidades y capacidades en los estudiantes, mediante el manejo adecuado de la Ética y </w:t>
      </w:r>
      <w:r w:rsidR="00FE489A" w:rsidRPr="00462EE9">
        <w:rPr>
          <w:rFonts w:ascii="Arial" w:hAnsi="Arial" w:cs="Arial"/>
          <w:sz w:val="24"/>
          <w:szCs w:val="24"/>
        </w:rPr>
        <w:t>L</w:t>
      </w:r>
      <w:r w:rsidRPr="00462EE9">
        <w:rPr>
          <w:rFonts w:ascii="Arial" w:hAnsi="Arial" w:cs="Arial"/>
          <w:sz w:val="24"/>
          <w:szCs w:val="24"/>
        </w:rPr>
        <w:t xml:space="preserve">iderazgo; contribuyendo al desarrollo ético y moral dentro de las organizaciones; con criterios </w:t>
      </w:r>
      <w:r w:rsidR="00FE489A" w:rsidRPr="00462EE9">
        <w:rPr>
          <w:rFonts w:ascii="Arial" w:hAnsi="Arial" w:cs="Arial"/>
          <w:sz w:val="24"/>
          <w:szCs w:val="24"/>
        </w:rPr>
        <w:t xml:space="preserve">de </w:t>
      </w:r>
      <w:r w:rsidRPr="00462EE9">
        <w:rPr>
          <w:rFonts w:ascii="Arial" w:hAnsi="Arial" w:cs="Arial"/>
          <w:sz w:val="24"/>
          <w:szCs w:val="24"/>
        </w:rPr>
        <w:t>eficiencia y eficacia empresarial, apegados a la norma moral.</w:t>
      </w:r>
    </w:p>
    <w:p w:rsidR="00F753C5" w:rsidRPr="00270C49" w:rsidRDefault="00F753C5" w:rsidP="00681FA2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70C49" w:rsidRDefault="00270C49" w:rsidP="00681FA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75C7" w:rsidRDefault="00E675C7" w:rsidP="00681FA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75C7" w:rsidRDefault="00E675C7" w:rsidP="00681FA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62B8E" w:rsidRDefault="00462B8E" w:rsidP="00681FA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62B8E" w:rsidRDefault="00462B8E" w:rsidP="00681FA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17F3D" w:rsidRPr="00462B8E" w:rsidRDefault="00270C49" w:rsidP="00462B8E">
      <w:pPr>
        <w:pStyle w:val="Ttulo3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462B8E">
        <w:rPr>
          <w:rFonts w:ascii="Arial" w:eastAsia="Calibri" w:hAnsi="Arial" w:cs="Arial"/>
          <w:bCs w:val="0"/>
          <w:color w:val="auto"/>
          <w:sz w:val="24"/>
          <w:szCs w:val="24"/>
          <w:lang w:val="es-MX" w:eastAsia="en-US"/>
        </w:rPr>
        <w:t>4.</w:t>
      </w:r>
      <w:r w:rsidRPr="00462B8E">
        <w:rPr>
          <w:rFonts w:ascii="Arial" w:eastAsia="Calibri" w:hAnsi="Arial" w:cs="Arial"/>
          <w:bCs w:val="0"/>
          <w:color w:val="auto"/>
          <w:sz w:val="24"/>
          <w:szCs w:val="24"/>
          <w:lang w:val="es-MX" w:eastAsia="en-US"/>
        </w:rPr>
        <w:tab/>
      </w:r>
      <w:r w:rsidR="00317F3D" w:rsidRPr="00462B8E">
        <w:rPr>
          <w:rFonts w:ascii="Arial" w:hAnsi="Arial" w:cs="Arial"/>
          <w:color w:val="auto"/>
          <w:sz w:val="24"/>
          <w:szCs w:val="24"/>
        </w:rPr>
        <w:t>CONTENIDOS</w:t>
      </w:r>
    </w:p>
    <w:p w:rsidR="00270C49" w:rsidRPr="00E77709" w:rsidRDefault="00270C49" w:rsidP="00270C4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1"/>
        <w:gridCol w:w="2677"/>
        <w:gridCol w:w="3715"/>
      </w:tblGrid>
      <w:tr w:rsidR="00317F3D" w:rsidRPr="00462EE9" w:rsidTr="00B25AD3">
        <w:trPr>
          <w:trHeight w:val="290"/>
          <w:jc w:val="center"/>
        </w:trPr>
        <w:tc>
          <w:tcPr>
            <w:tcW w:w="1450" w:type="pct"/>
            <w:vAlign w:val="center"/>
          </w:tcPr>
          <w:p w:rsidR="00317F3D" w:rsidRPr="00462EE9" w:rsidRDefault="00317F3D" w:rsidP="00270C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UNIDADES</w:t>
            </w:r>
          </w:p>
        </w:tc>
        <w:tc>
          <w:tcPr>
            <w:tcW w:w="1487" w:type="pct"/>
            <w:vAlign w:val="center"/>
          </w:tcPr>
          <w:p w:rsidR="00317F3D" w:rsidRPr="00462EE9" w:rsidRDefault="00317F3D" w:rsidP="00270C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2064" w:type="pct"/>
            <w:vAlign w:val="center"/>
          </w:tcPr>
          <w:p w:rsidR="00317F3D" w:rsidRPr="00462EE9" w:rsidRDefault="00317F3D" w:rsidP="00270C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TEMAS</w:t>
            </w:r>
          </w:p>
        </w:tc>
      </w:tr>
      <w:tr w:rsidR="00317F3D" w:rsidRPr="00462EE9" w:rsidTr="00306002">
        <w:trPr>
          <w:trHeight w:val="1347"/>
          <w:jc w:val="center"/>
        </w:trPr>
        <w:tc>
          <w:tcPr>
            <w:tcW w:w="1450" w:type="pct"/>
            <w:vAlign w:val="center"/>
          </w:tcPr>
          <w:p w:rsidR="00317F3D" w:rsidRPr="00462EE9" w:rsidRDefault="00317F3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06002" w:rsidRPr="00462EE9" w:rsidRDefault="00FE489A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7F3D" w:rsidRPr="00462EE9" w:rsidRDefault="00FE489A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INTRODUCCIÓN A LA ÉTICA</w:t>
            </w: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pct"/>
            <w:vAlign w:val="center"/>
          </w:tcPr>
          <w:p w:rsidR="00306002" w:rsidRPr="00462EE9" w:rsidRDefault="00306002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6002" w:rsidRPr="00462EE9" w:rsidRDefault="00306002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6002" w:rsidRPr="00462EE9" w:rsidRDefault="00306002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6002" w:rsidRPr="00462EE9" w:rsidRDefault="00306002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6002" w:rsidRPr="00462EE9" w:rsidRDefault="00306002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1DBF" w:rsidRPr="00462EE9" w:rsidRDefault="00FE489A" w:rsidP="00FE48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Analizar las diferentes estructuras de la ética y la moralidad, mediante el estudio de conceptos, estructuras y fundamentos de la ética a través de la historia con la finalidad de reforzar la ética en el estudiante.</w:t>
            </w:r>
          </w:p>
          <w:p w:rsidR="00FE489A" w:rsidRPr="00462EE9" w:rsidRDefault="00FE489A" w:rsidP="00FE489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FE489A" w:rsidRPr="00462EE9" w:rsidRDefault="00FE489A" w:rsidP="00FE489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FE489A" w:rsidRPr="00462EE9" w:rsidRDefault="00FE489A" w:rsidP="00FE489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17F3D" w:rsidRPr="00462EE9" w:rsidRDefault="00317F3D" w:rsidP="00FE489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pct"/>
            <w:vAlign w:val="center"/>
          </w:tcPr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Conceptos y nociones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Definición antropológica de ética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Estructura antropológica de la moralidad.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Confianza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Fundamentos de la ética empresarial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El empresario y las virtudes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Ética y cultura organizacional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La ética en las organizaciones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Los valores en la toma de decisiones</w:t>
            </w:r>
          </w:p>
          <w:p w:rsidR="00FE489A" w:rsidRPr="00462EE9" w:rsidRDefault="00FE489A" w:rsidP="00FE489A">
            <w:pPr>
              <w:numPr>
                <w:ilvl w:val="1"/>
                <w:numId w:val="34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Responsabilidad social empresarial</w:t>
            </w:r>
          </w:p>
          <w:p w:rsidR="00317F3D" w:rsidRPr="00462EE9" w:rsidRDefault="00317F3D" w:rsidP="00FE489A">
            <w:pPr>
              <w:suppressAutoHyphens w:val="0"/>
              <w:autoSpaceDN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7F3D" w:rsidRPr="00462EE9" w:rsidTr="00B25AD3">
        <w:trPr>
          <w:trHeight w:val="59"/>
          <w:jc w:val="center"/>
        </w:trPr>
        <w:tc>
          <w:tcPr>
            <w:tcW w:w="1450" w:type="pct"/>
            <w:vAlign w:val="center"/>
          </w:tcPr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306002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II.</w:t>
            </w: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INTRODUCCIÓN A LA NATURALEZA DEL LIDERAZGO</w:t>
            </w: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D76BD" w:rsidRPr="00462EE9" w:rsidRDefault="00FD76B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87" w:type="pct"/>
            <w:vAlign w:val="center"/>
          </w:tcPr>
          <w:p w:rsidR="00FD76BD" w:rsidRPr="00462EE9" w:rsidRDefault="00FD76BD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17F3D" w:rsidRPr="00462EE9" w:rsidRDefault="00306002" w:rsidP="0030600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</w:t>
            </w:r>
            <w:r w:rsidR="00FD76BD" w:rsidRPr="00462EE9">
              <w:rPr>
                <w:rFonts w:ascii="Arial" w:hAnsi="Arial" w:cs="Arial"/>
                <w:sz w:val="24"/>
                <w:szCs w:val="24"/>
              </w:rPr>
              <w:t>nalizar los conceptos, teorías y mitos del liderazgo en las organizaciones, mediante el estudio de casos prácticos con la finalidad de identificar la tipología de un líder organizacional.</w:t>
            </w:r>
          </w:p>
        </w:tc>
        <w:tc>
          <w:tcPr>
            <w:tcW w:w="2064" w:type="pct"/>
            <w:vAlign w:val="center"/>
          </w:tcPr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601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Definiciones de liderazgo</w:t>
            </w:r>
          </w:p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El liderazgo eficaz</w:t>
            </w:r>
          </w:p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Características del líder</w:t>
            </w:r>
          </w:p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Tipos de liderazgo</w:t>
            </w:r>
          </w:p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Liderazgo y administración</w:t>
            </w:r>
          </w:p>
          <w:p w:rsidR="0043172D" w:rsidRPr="00462EE9" w:rsidRDefault="0043172D" w:rsidP="005F3729">
            <w:pPr>
              <w:numPr>
                <w:ilvl w:val="1"/>
                <w:numId w:val="35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Liderazgo y seguidores</w:t>
            </w:r>
          </w:p>
          <w:p w:rsidR="00067B58" w:rsidRPr="00462EE9" w:rsidRDefault="0043172D" w:rsidP="005F3729">
            <w:pPr>
              <w:suppressAutoHyphens w:val="0"/>
              <w:autoSpaceDN/>
              <w:spacing w:line="276" w:lineRule="auto"/>
              <w:ind w:left="667" w:hanging="633"/>
              <w:jc w:val="both"/>
              <w:textAlignment w:val="auto"/>
              <w:rPr>
                <w:rFonts w:ascii="Arial" w:hAnsi="Arial" w:cs="Arial"/>
                <w:bCs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2.7  Mitos que entorpecen el desarrollo del liderazgo</w:t>
            </w:r>
          </w:p>
        </w:tc>
      </w:tr>
      <w:tr w:rsidR="00317F3D" w:rsidRPr="00462EE9" w:rsidTr="00306002">
        <w:trPr>
          <w:trHeight w:val="1977"/>
          <w:jc w:val="center"/>
        </w:trPr>
        <w:tc>
          <w:tcPr>
            <w:tcW w:w="1450" w:type="pct"/>
            <w:vAlign w:val="center"/>
          </w:tcPr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306002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III.</w:t>
            </w: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LIDERAZGO Y VALORES EMPRESARIALES</w:t>
            </w:r>
          </w:p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pct"/>
            <w:vAlign w:val="center"/>
          </w:tcPr>
          <w:p w:rsidR="00317F3D" w:rsidRPr="00462EE9" w:rsidRDefault="00317F3D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43172D" w:rsidRPr="00462EE9" w:rsidRDefault="0043172D" w:rsidP="004317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Analizar la importancia de los valores éticos en las organizaciones a través del estudio de la ética empresarial dentro de una organización, que permita identificar el rol de un líder ético.</w:t>
            </w:r>
          </w:p>
          <w:p w:rsidR="00317F3D" w:rsidRPr="00462EE9" w:rsidRDefault="00317F3D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064" w:type="pct"/>
            <w:vAlign w:val="center"/>
          </w:tcPr>
          <w:p w:rsidR="0043172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601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El liderazgo y hacer lo correcto</w:t>
            </w:r>
          </w:p>
          <w:p w:rsidR="0043172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Los valores y su significado</w:t>
            </w:r>
          </w:p>
          <w:p w:rsidR="0043172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Clasificación de los valores</w:t>
            </w:r>
          </w:p>
          <w:p w:rsidR="0043172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Valores corporativos</w:t>
            </w:r>
          </w:p>
          <w:p w:rsidR="0043172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Como se desarrollan los valores</w:t>
            </w:r>
          </w:p>
          <w:p w:rsidR="00317F3D" w:rsidRPr="00462EE9" w:rsidRDefault="0043172D" w:rsidP="005F3729">
            <w:pPr>
              <w:numPr>
                <w:ilvl w:val="1"/>
                <w:numId w:val="36"/>
              </w:numPr>
              <w:suppressAutoHyphens w:val="0"/>
              <w:autoSpaceDN/>
              <w:spacing w:line="276" w:lineRule="auto"/>
              <w:ind w:left="601" w:hanging="567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Valores y liderazgo</w:t>
            </w:r>
          </w:p>
        </w:tc>
      </w:tr>
      <w:tr w:rsidR="00317F3D" w:rsidRPr="00E77709" w:rsidTr="00B25AD3">
        <w:trPr>
          <w:trHeight w:val="675"/>
          <w:jc w:val="center"/>
        </w:trPr>
        <w:tc>
          <w:tcPr>
            <w:tcW w:w="1450" w:type="pct"/>
            <w:vAlign w:val="center"/>
          </w:tcPr>
          <w:p w:rsidR="00306002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IV.</w:t>
            </w: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06002" w:rsidRPr="00462EE9" w:rsidRDefault="00306002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172D" w:rsidRPr="00462EE9" w:rsidRDefault="0043172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ÉTICA Y LIDERAZGO</w:t>
            </w:r>
          </w:p>
          <w:p w:rsidR="00317F3D" w:rsidRPr="00462EE9" w:rsidRDefault="00317F3D" w:rsidP="003060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87" w:type="pct"/>
            <w:vAlign w:val="center"/>
          </w:tcPr>
          <w:p w:rsidR="00B25AD3" w:rsidRPr="00462EE9" w:rsidRDefault="00B25AD3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25AD3" w:rsidRPr="00462EE9" w:rsidRDefault="00B25AD3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17F3D" w:rsidRPr="00462EE9" w:rsidRDefault="0043172D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Analizar la personalidad y rasgos de los líderes éticos mediante el estudio de casos que permitan identificar el impacto de las decisiones empresarialmente éticas y socialmente responsables.</w:t>
            </w:r>
          </w:p>
          <w:p w:rsidR="00B25AD3" w:rsidRPr="00462EE9" w:rsidRDefault="00B25AD3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25AD3" w:rsidRPr="00462EE9" w:rsidRDefault="00B25AD3" w:rsidP="0043172D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064" w:type="pct"/>
            <w:vAlign w:val="center"/>
          </w:tcPr>
          <w:p w:rsidR="0043172D" w:rsidRPr="00462EE9" w:rsidRDefault="0043172D" w:rsidP="0043172D">
            <w:pPr>
              <w:numPr>
                <w:ilvl w:val="1"/>
                <w:numId w:val="37"/>
              </w:numPr>
              <w:suppressAutoHyphens w:val="0"/>
              <w:autoSpaceDN/>
              <w:spacing w:line="276" w:lineRule="auto"/>
              <w:ind w:left="601" w:hanging="567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La personalidad y los rasgos</w:t>
            </w:r>
          </w:p>
          <w:p w:rsidR="0043172D" w:rsidRPr="00462EE9" w:rsidRDefault="0043172D" w:rsidP="0043172D">
            <w:pPr>
              <w:numPr>
                <w:ilvl w:val="1"/>
                <w:numId w:val="37"/>
              </w:numPr>
              <w:suppressAutoHyphens w:val="0"/>
              <w:autoSpaceDN/>
              <w:spacing w:line="276" w:lineRule="auto"/>
              <w:ind w:left="601" w:hanging="567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Rasgos de los líderes efectivos</w:t>
            </w:r>
          </w:p>
          <w:p w:rsidR="0043172D" w:rsidRPr="00462EE9" w:rsidRDefault="0043172D" w:rsidP="0043172D">
            <w:pPr>
              <w:numPr>
                <w:ilvl w:val="1"/>
                <w:numId w:val="37"/>
              </w:numPr>
              <w:suppressAutoHyphens w:val="0"/>
              <w:autoSpaceDN/>
              <w:spacing w:line="276" w:lineRule="auto"/>
              <w:ind w:left="601" w:hanging="567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Teoría de la motivación de logro</w:t>
            </w:r>
          </w:p>
          <w:p w:rsidR="0043172D" w:rsidRPr="00462EE9" w:rsidRDefault="0043172D" w:rsidP="0043172D">
            <w:pPr>
              <w:numPr>
                <w:ilvl w:val="1"/>
                <w:numId w:val="37"/>
              </w:numPr>
              <w:suppressAutoHyphens w:val="0"/>
              <w:autoSpaceDN/>
              <w:spacing w:line="276" w:lineRule="auto"/>
              <w:ind w:left="601" w:hanging="567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Liderazgo ético</w:t>
            </w:r>
          </w:p>
          <w:p w:rsidR="00317F3D" w:rsidRPr="00462EE9" w:rsidRDefault="0043172D" w:rsidP="0043172D">
            <w:pPr>
              <w:numPr>
                <w:ilvl w:val="1"/>
                <w:numId w:val="37"/>
              </w:numPr>
              <w:suppressAutoHyphens w:val="0"/>
              <w:autoSpaceDN/>
              <w:spacing w:line="276" w:lineRule="auto"/>
              <w:ind w:left="601" w:hanging="567"/>
              <w:textAlignment w:val="auto"/>
              <w:rPr>
                <w:rFonts w:ascii="Arial" w:hAnsi="Arial" w:cs="Arial"/>
                <w:b/>
                <w:lang w:val="es-MX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Ser un líder ético</w:t>
            </w:r>
          </w:p>
        </w:tc>
      </w:tr>
    </w:tbl>
    <w:p w:rsidR="00125BA9" w:rsidRPr="00E77709" w:rsidRDefault="00125BA9" w:rsidP="00B2714F">
      <w:pPr>
        <w:pStyle w:val="Ttulo3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</w:p>
    <w:p w:rsidR="00317F3D" w:rsidRPr="00462EE9" w:rsidRDefault="00125BA9" w:rsidP="00210E5F">
      <w:pPr>
        <w:pStyle w:val="Ttulo3"/>
        <w:ind w:left="567" w:hanging="567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5.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Pr="00462EE9">
        <w:rPr>
          <w:rFonts w:ascii="Arial" w:eastAsia="Times New Roman" w:hAnsi="Arial" w:cs="Arial"/>
          <w:bCs w:val="0"/>
          <w:color w:val="auto"/>
          <w:sz w:val="24"/>
          <w:szCs w:val="24"/>
        </w:rPr>
        <w:t>ESTRATÉ</w:t>
      </w:r>
      <w:r w:rsidR="00317F3D" w:rsidRPr="00462EE9">
        <w:rPr>
          <w:rFonts w:ascii="Arial" w:eastAsia="Times New Roman" w:hAnsi="Arial" w:cs="Arial"/>
          <w:bCs w:val="0"/>
          <w:color w:val="auto"/>
          <w:sz w:val="24"/>
          <w:szCs w:val="24"/>
        </w:rPr>
        <w:t>GIAS METODOLÓGICAS</w:t>
      </w:r>
    </w:p>
    <w:p w:rsidR="00317F3D" w:rsidRPr="00462EE9" w:rsidRDefault="00317F3D" w:rsidP="00317F3D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</w:rPr>
      </w:pPr>
    </w:p>
    <w:p w:rsidR="00317F3D" w:rsidRPr="00462EE9" w:rsidRDefault="00B2714F" w:rsidP="00210E5F">
      <w:pPr>
        <w:ind w:firstLine="567"/>
        <w:rPr>
          <w:rFonts w:ascii="Arial" w:hAnsi="Arial" w:cs="Arial"/>
          <w:b/>
          <w:sz w:val="24"/>
          <w:szCs w:val="24"/>
        </w:rPr>
      </w:pPr>
      <w:r w:rsidRPr="00462EE9">
        <w:rPr>
          <w:rFonts w:ascii="Arial" w:hAnsi="Arial" w:cs="Arial"/>
          <w:b/>
          <w:sz w:val="24"/>
          <w:szCs w:val="24"/>
        </w:rPr>
        <w:t>MÉ</w:t>
      </w:r>
      <w:r w:rsidR="00317F3D" w:rsidRPr="00462EE9">
        <w:rPr>
          <w:rFonts w:ascii="Arial" w:hAnsi="Arial" w:cs="Arial"/>
          <w:b/>
          <w:sz w:val="24"/>
          <w:szCs w:val="24"/>
        </w:rPr>
        <w:t>TODOS</w:t>
      </w:r>
    </w:p>
    <w:p w:rsidR="00125BA9" w:rsidRPr="00462EE9" w:rsidRDefault="00125BA9" w:rsidP="00125BA9">
      <w:pPr>
        <w:ind w:firstLine="708"/>
        <w:rPr>
          <w:rFonts w:ascii="Arial" w:hAnsi="Arial" w:cs="Arial"/>
          <w:b/>
          <w:sz w:val="24"/>
          <w:szCs w:val="24"/>
        </w:rPr>
      </w:pPr>
    </w:p>
    <w:p w:rsidR="00317F3D" w:rsidRPr="00462EE9" w:rsidRDefault="00EA7109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Verbalistico</w:t>
      </w:r>
    </w:p>
    <w:p w:rsidR="00EA7109" w:rsidRPr="00462EE9" w:rsidRDefault="00EA7109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Inductivo – Deductivo</w:t>
      </w:r>
    </w:p>
    <w:p w:rsidR="00EA7109" w:rsidRPr="00462EE9" w:rsidRDefault="00EA7109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Analógico</w:t>
      </w:r>
    </w:p>
    <w:p w:rsidR="00EA7109" w:rsidRPr="00462EE9" w:rsidRDefault="00EA7109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Activo</w:t>
      </w:r>
    </w:p>
    <w:p w:rsidR="00EA7109" w:rsidRPr="00462EE9" w:rsidRDefault="00EA7109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Analítico sintético</w:t>
      </w:r>
    </w:p>
    <w:p w:rsidR="00B25AD3" w:rsidRPr="00462EE9" w:rsidRDefault="00B25AD3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Razonado</w:t>
      </w:r>
    </w:p>
    <w:p w:rsidR="00B25AD3" w:rsidRPr="00462EE9" w:rsidRDefault="00B25AD3" w:rsidP="00210E5F">
      <w:pPr>
        <w:pStyle w:val="Prrafodelista"/>
        <w:numPr>
          <w:ilvl w:val="0"/>
          <w:numId w:val="30"/>
        </w:numPr>
        <w:suppressAutoHyphens w:val="0"/>
        <w:autoSpaceDN/>
        <w:spacing w:after="0" w:line="240" w:lineRule="auto"/>
        <w:ind w:left="1134" w:hanging="567"/>
        <w:textAlignment w:val="auto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Sintético</w:t>
      </w:r>
    </w:p>
    <w:p w:rsidR="00EA7109" w:rsidRPr="00462EE9" w:rsidRDefault="00EA7109" w:rsidP="00125BA9">
      <w:pPr>
        <w:suppressAutoHyphens w:val="0"/>
        <w:autoSpaceDN/>
        <w:ind w:left="567"/>
        <w:textAlignment w:val="auto"/>
        <w:rPr>
          <w:rFonts w:ascii="Arial" w:hAnsi="Arial" w:cs="Arial"/>
          <w:sz w:val="24"/>
          <w:szCs w:val="24"/>
        </w:rPr>
      </w:pPr>
    </w:p>
    <w:p w:rsidR="00317F3D" w:rsidRPr="00462EE9" w:rsidRDefault="00317F3D" w:rsidP="00317F3D">
      <w:pPr>
        <w:rPr>
          <w:rFonts w:ascii="Arial" w:hAnsi="Arial" w:cs="Arial"/>
          <w:sz w:val="24"/>
          <w:szCs w:val="24"/>
        </w:rPr>
      </w:pPr>
    </w:p>
    <w:p w:rsidR="00317F3D" w:rsidRPr="00462EE9" w:rsidRDefault="00317F3D" w:rsidP="00210E5F">
      <w:pPr>
        <w:ind w:firstLine="567"/>
        <w:rPr>
          <w:rFonts w:ascii="Arial" w:hAnsi="Arial" w:cs="Arial"/>
          <w:b/>
          <w:sz w:val="24"/>
          <w:szCs w:val="24"/>
        </w:rPr>
      </w:pPr>
      <w:r w:rsidRPr="00462EE9">
        <w:rPr>
          <w:rFonts w:ascii="Arial" w:hAnsi="Arial" w:cs="Arial"/>
          <w:b/>
          <w:sz w:val="24"/>
          <w:szCs w:val="24"/>
        </w:rPr>
        <w:t xml:space="preserve">TÉCNICAS </w:t>
      </w:r>
    </w:p>
    <w:p w:rsidR="00317F3D" w:rsidRPr="00462EE9" w:rsidRDefault="00317F3D" w:rsidP="00317F3D">
      <w:pPr>
        <w:ind w:firstLine="357"/>
        <w:rPr>
          <w:rFonts w:ascii="Arial" w:hAnsi="Arial" w:cs="Arial"/>
          <w:sz w:val="24"/>
          <w:szCs w:val="24"/>
        </w:rPr>
      </w:pPr>
    </w:p>
    <w:p w:rsidR="003C327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Estudio dirigido</w:t>
      </w:r>
    </w:p>
    <w:p w:rsidR="003C327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Estudio autónomo</w:t>
      </w:r>
    </w:p>
    <w:p w:rsidR="00317F3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Colectivas</w:t>
      </w:r>
    </w:p>
    <w:p w:rsidR="003C327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lastRenderedPageBreak/>
        <w:t>Apr</w:t>
      </w:r>
      <w:r w:rsidR="00B25AD3" w:rsidRPr="00462EE9">
        <w:rPr>
          <w:rFonts w:ascii="Arial" w:hAnsi="Arial" w:cs="Arial"/>
          <w:sz w:val="24"/>
          <w:szCs w:val="24"/>
        </w:rPr>
        <w:t>endizaje Basado en estudios de caso</w:t>
      </w:r>
    </w:p>
    <w:p w:rsidR="003C327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Investigación y procesamiento de información</w:t>
      </w:r>
    </w:p>
    <w:p w:rsidR="003C327D" w:rsidRPr="00462EE9" w:rsidRDefault="003C327D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Manejo de TICs</w:t>
      </w:r>
    </w:p>
    <w:p w:rsidR="00B25AD3" w:rsidRPr="00462EE9" w:rsidRDefault="00B25AD3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Manejo de información científica</w:t>
      </w:r>
    </w:p>
    <w:p w:rsidR="00B25AD3" w:rsidRPr="00462EE9" w:rsidRDefault="00B25AD3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Lectura comprensiva</w:t>
      </w:r>
    </w:p>
    <w:p w:rsidR="00B25AD3" w:rsidRPr="00462EE9" w:rsidRDefault="00B25AD3" w:rsidP="00210E5F">
      <w:pPr>
        <w:pStyle w:val="Prrafodelista"/>
        <w:numPr>
          <w:ilvl w:val="0"/>
          <w:numId w:val="31"/>
        </w:numPr>
        <w:spacing w:after="0" w:line="240" w:lineRule="auto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Observación directa</w:t>
      </w:r>
    </w:p>
    <w:p w:rsidR="003C327D" w:rsidRPr="00462EE9" w:rsidRDefault="003C327D" w:rsidP="00210E5F">
      <w:pPr>
        <w:ind w:left="1134" w:hanging="567"/>
        <w:rPr>
          <w:rFonts w:ascii="Arial" w:hAnsi="Arial" w:cs="Arial"/>
          <w:sz w:val="24"/>
          <w:szCs w:val="24"/>
        </w:rPr>
      </w:pPr>
    </w:p>
    <w:p w:rsidR="003C327D" w:rsidRPr="00462EE9" w:rsidRDefault="002211F8" w:rsidP="00210E5F">
      <w:pPr>
        <w:ind w:firstLine="567"/>
        <w:rPr>
          <w:rFonts w:ascii="Arial" w:hAnsi="Arial" w:cs="Arial"/>
          <w:b/>
          <w:sz w:val="24"/>
          <w:szCs w:val="24"/>
        </w:rPr>
      </w:pPr>
      <w:r w:rsidRPr="00462EE9">
        <w:rPr>
          <w:rFonts w:ascii="Arial" w:hAnsi="Arial" w:cs="Arial"/>
          <w:b/>
          <w:sz w:val="24"/>
          <w:szCs w:val="24"/>
        </w:rPr>
        <w:t>PRE</w:t>
      </w:r>
      <w:r w:rsidR="003C327D" w:rsidRPr="00462EE9">
        <w:rPr>
          <w:rFonts w:ascii="Arial" w:hAnsi="Arial" w:cs="Arial"/>
          <w:b/>
          <w:sz w:val="24"/>
          <w:szCs w:val="24"/>
        </w:rPr>
        <w:t>CEDIMIENTOS</w:t>
      </w:r>
    </w:p>
    <w:p w:rsidR="003C327D" w:rsidRPr="00462EE9" w:rsidRDefault="003C327D" w:rsidP="003C327D">
      <w:pPr>
        <w:ind w:firstLine="360"/>
        <w:rPr>
          <w:rFonts w:ascii="Arial" w:hAnsi="Arial" w:cs="Arial"/>
          <w:b/>
          <w:sz w:val="24"/>
          <w:szCs w:val="24"/>
        </w:rPr>
      </w:pPr>
    </w:p>
    <w:p w:rsidR="003C327D" w:rsidRPr="00462EE9" w:rsidRDefault="003C327D" w:rsidP="00210E5F">
      <w:pPr>
        <w:pStyle w:val="Prrafodelista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Generación del conocimiento</w:t>
      </w:r>
    </w:p>
    <w:p w:rsidR="003C327D" w:rsidRPr="00462EE9" w:rsidRDefault="003C327D" w:rsidP="00210E5F">
      <w:pPr>
        <w:pStyle w:val="Prrafodelista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Comprensión del conocimiento</w:t>
      </w:r>
    </w:p>
    <w:p w:rsidR="003C327D" w:rsidRPr="00462EE9" w:rsidRDefault="003C327D" w:rsidP="00210E5F">
      <w:pPr>
        <w:pStyle w:val="Prrafodelista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462EE9">
        <w:rPr>
          <w:rFonts w:ascii="Arial" w:hAnsi="Arial" w:cs="Arial"/>
          <w:sz w:val="24"/>
          <w:szCs w:val="24"/>
        </w:rPr>
        <w:t>Aplicación del conocimiento</w:t>
      </w:r>
    </w:p>
    <w:p w:rsidR="003C327D" w:rsidRPr="003C327D" w:rsidRDefault="003C327D" w:rsidP="003C327D">
      <w:pPr>
        <w:ind w:firstLine="360"/>
        <w:rPr>
          <w:rFonts w:ascii="Arial" w:hAnsi="Arial" w:cs="Arial"/>
          <w:sz w:val="24"/>
          <w:szCs w:val="24"/>
        </w:rPr>
      </w:pPr>
    </w:p>
    <w:p w:rsidR="00CA50B9" w:rsidRPr="00E77709" w:rsidRDefault="00CA50B9" w:rsidP="00317F3D">
      <w:pPr>
        <w:rPr>
          <w:rFonts w:ascii="Arial" w:hAnsi="Arial" w:cs="Arial"/>
          <w:sz w:val="24"/>
          <w:szCs w:val="24"/>
        </w:rPr>
      </w:pPr>
    </w:p>
    <w:p w:rsidR="00317F3D" w:rsidRPr="00E77709" w:rsidRDefault="00B2714F" w:rsidP="00653201">
      <w:pPr>
        <w:pStyle w:val="Ttulo3"/>
        <w:ind w:left="567" w:hanging="567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6.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="00E675C7">
        <w:rPr>
          <w:rFonts w:ascii="Arial" w:eastAsia="Times New Roman" w:hAnsi="Arial" w:cs="Arial"/>
          <w:bCs w:val="0"/>
          <w:color w:val="auto"/>
          <w:sz w:val="24"/>
          <w:szCs w:val="24"/>
        </w:rPr>
        <w:t>USO DE TECNOLOGÍA</w:t>
      </w:r>
    </w:p>
    <w:p w:rsidR="00317F3D" w:rsidRDefault="00317F3D" w:rsidP="00317F3D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</w:rPr>
      </w:pPr>
    </w:p>
    <w:p w:rsidR="00653201" w:rsidRDefault="00653201" w:rsidP="00317F3D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653201" w:rsidRPr="00462EE9" w:rsidTr="00653201">
        <w:tc>
          <w:tcPr>
            <w:tcW w:w="5954" w:type="dxa"/>
          </w:tcPr>
          <w:p w:rsidR="00653201" w:rsidRPr="00462EE9" w:rsidRDefault="00653201" w:rsidP="0065320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VIRTUALES</w:t>
            </w:r>
          </w:p>
        </w:tc>
      </w:tr>
      <w:tr w:rsidR="00653201" w:rsidTr="00653201">
        <w:tc>
          <w:tcPr>
            <w:tcW w:w="5954" w:type="dxa"/>
          </w:tcPr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Aula virtual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Página Web ESPOCH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Internet 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Software libre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Biblioteca virtual </w:t>
            </w:r>
          </w:p>
          <w:p w:rsidR="00653201" w:rsidRPr="00462EE9" w:rsidRDefault="00653201" w:rsidP="00653201">
            <w:pPr>
              <w:numPr>
                <w:ilvl w:val="0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Bases científicas</w:t>
            </w:r>
          </w:p>
        </w:tc>
      </w:tr>
    </w:tbl>
    <w:p w:rsidR="00653201" w:rsidRDefault="00653201" w:rsidP="00317F3D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</w:rPr>
      </w:pPr>
    </w:p>
    <w:p w:rsidR="00653201" w:rsidRDefault="00653201" w:rsidP="00317F3D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</w:rPr>
      </w:pPr>
    </w:p>
    <w:p w:rsidR="00317F3D" w:rsidRPr="00E77709" w:rsidRDefault="00B2714F" w:rsidP="00203BB6">
      <w:pPr>
        <w:pStyle w:val="Ttulo3"/>
        <w:ind w:left="567" w:hanging="567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7.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="00317F3D"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RESULTADOS O LOGROS DE APRENDIZAJE</w:t>
      </w:r>
    </w:p>
    <w:p w:rsidR="00317F3D" w:rsidRPr="00E77709" w:rsidRDefault="00317F3D" w:rsidP="00317F3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0"/>
        <w:gridCol w:w="2143"/>
        <w:gridCol w:w="3540"/>
      </w:tblGrid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317F3D" w:rsidP="005C1B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RESULTADOS O LOGROS DEL APRENDIZAJE</w:t>
            </w:r>
          </w:p>
        </w:tc>
        <w:tc>
          <w:tcPr>
            <w:tcW w:w="1190" w:type="pct"/>
            <w:vAlign w:val="center"/>
          </w:tcPr>
          <w:p w:rsidR="00317F3D" w:rsidRPr="00462EE9" w:rsidRDefault="00317F3D" w:rsidP="005C1B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CONTRIBUCION (ALTA,MEDIA,</w:t>
            </w:r>
          </w:p>
          <w:p w:rsidR="00317F3D" w:rsidRPr="00462EE9" w:rsidRDefault="00317F3D" w:rsidP="005C1B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BAJA)</w:t>
            </w:r>
          </w:p>
        </w:tc>
        <w:tc>
          <w:tcPr>
            <w:tcW w:w="1966" w:type="pct"/>
            <w:vAlign w:val="center"/>
          </w:tcPr>
          <w:p w:rsidR="00317F3D" w:rsidRPr="00462EE9" w:rsidRDefault="00317F3D" w:rsidP="005C1B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EE9">
              <w:rPr>
                <w:rFonts w:ascii="Arial" w:hAnsi="Arial" w:cs="Arial"/>
                <w:b/>
                <w:sz w:val="24"/>
                <w:szCs w:val="24"/>
              </w:rPr>
              <w:t>EL ESTUDIANTE SERÁ CAPAZ DE</w:t>
            </w: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DB4634" w:rsidP="00DB4634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Aplicación de Ciencias Básicas de la carrera</w:t>
            </w:r>
          </w:p>
        </w:tc>
        <w:tc>
          <w:tcPr>
            <w:tcW w:w="1190" w:type="pct"/>
            <w:vAlign w:val="center"/>
          </w:tcPr>
          <w:p w:rsidR="00317F3D" w:rsidRPr="00462EE9" w:rsidRDefault="000A611C" w:rsidP="000A61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66" w:type="pct"/>
            <w:vAlign w:val="center"/>
          </w:tcPr>
          <w:p w:rsidR="00317F3D" w:rsidRPr="00462EE9" w:rsidRDefault="000A611C" w:rsidP="00DB463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Discutir la línea de la moralidad </w:t>
            </w:r>
            <w:r w:rsidR="009D7CAC" w:rsidRPr="00462EE9">
              <w:rPr>
                <w:rFonts w:ascii="Arial" w:hAnsi="Arial" w:cs="Arial"/>
                <w:sz w:val="24"/>
                <w:szCs w:val="24"/>
              </w:rPr>
              <w:t>a través de la revisión conceptual y bibliográfica obteniendo fundamentación básica de apoyo que le permita discernir y comprender la importancia de la moralidad.</w:t>
            </w: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DB4634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Comportamiento Ético</w:t>
            </w:r>
          </w:p>
        </w:tc>
        <w:tc>
          <w:tcPr>
            <w:tcW w:w="1190" w:type="pct"/>
            <w:vAlign w:val="center"/>
          </w:tcPr>
          <w:p w:rsidR="00317F3D" w:rsidRPr="00462EE9" w:rsidRDefault="003F68B9" w:rsidP="005C1B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66" w:type="pct"/>
            <w:vAlign w:val="center"/>
          </w:tcPr>
          <w:p w:rsidR="009D7CAC" w:rsidRPr="00462EE9" w:rsidRDefault="009D7CAC" w:rsidP="00592A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D7CAC" w:rsidRPr="00462EE9" w:rsidRDefault="00062C92" w:rsidP="00592A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9D7CAC" w:rsidRPr="00462EE9">
              <w:rPr>
                <w:rFonts w:ascii="Arial" w:hAnsi="Arial" w:cs="Arial"/>
                <w:sz w:val="24"/>
                <w:szCs w:val="24"/>
              </w:rPr>
              <w:t xml:space="preserve"> la inclusión </w:t>
            </w:r>
            <w:r w:rsidRPr="00462EE9">
              <w:rPr>
                <w:rFonts w:ascii="Arial" w:hAnsi="Arial" w:cs="Arial"/>
                <w:sz w:val="24"/>
                <w:szCs w:val="24"/>
              </w:rPr>
              <w:t xml:space="preserve">de valores de responsabilidad, </w:t>
            </w:r>
            <w:r w:rsidR="005F3729" w:rsidRPr="00462EE9">
              <w:rPr>
                <w:rFonts w:ascii="Arial" w:hAnsi="Arial" w:cs="Arial"/>
                <w:sz w:val="24"/>
                <w:szCs w:val="24"/>
              </w:rPr>
              <w:lastRenderedPageBreak/>
              <w:t>independencia</w:t>
            </w:r>
            <w:r w:rsidRPr="00462EE9">
              <w:rPr>
                <w:rFonts w:ascii="Arial" w:hAnsi="Arial" w:cs="Arial"/>
                <w:sz w:val="24"/>
                <w:szCs w:val="24"/>
              </w:rPr>
              <w:t xml:space="preserve"> y criticidad orientados en la práctica profesional que permita un desarrollo personal con un alto grado de moralidad.</w:t>
            </w:r>
          </w:p>
          <w:p w:rsidR="007160EB" w:rsidRPr="00462EE9" w:rsidRDefault="007160EB" w:rsidP="00062C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634" w:rsidRPr="00462EE9" w:rsidTr="00DC2869">
        <w:trPr>
          <w:jc w:val="center"/>
        </w:trPr>
        <w:tc>
          <w:tcPr>
            <w:tcW w:w="1844" w:type="pct"/>
            <w:vAlign w:val="center"/>
          </w:tcPr>
          <w:p w:rsidR="00DB4634" w:rsidRPr="00462EE9" w:rsidRDefault="00DB4634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lastRenderedPageBreak/>
              <w:t>Identificación y definición del Problema</w:t>
            </w:r>
          </w:p>
        </w:tc>
        <w:tc>
          <w:tcPr>
            <w:tcW w:w="1190" w:type="pct"/>
            <w:vAlign w:val="center"/>
          </w:tcPr>
          <w:p w:rsidR="00DB4634" w:rsidRPr="00462EE9" w:rsidRDefault="00DB4634" w:rsidP="00DB4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66" w:type="pct"/>
            <w:vAlign w:val="center"/>
          </w:tcPr>
          <w:p w:rsidR="00DB4634" w:rsidRPr="00462EE9" w:rsidRDefault="00DB4634" w:rsidP="00062C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Analizar los distintos componentes que determinan el problema planteado mediante el uso de conceptos y teorías relacionadas a la ética y liderazgo empresarial tendientes a la identificación del problema.</w:t>
            </w: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062C92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Solución de problemas</w:t>
            </w:r>
          </w:p>
        </w:tc>
        <w:tc>
          <w:tcPr>
            <w:tcW w:w="1190" w:type="pct"/>
            <w:vAlign w:val="center"/>
          </w:tcPr>
          <w:p w:rsidR="00317F3D" w:rsidRPr="00462EE9" w:rsidRDefault="00062C92" w:rsidP="00062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66" w:type="pct"/>
            <w:vAlign w:val="center"/>
          </w:tcPr>
          <w:p w:rsidR="00317F3D" w:rsidRPr="00462EE9" w:rsidRDefault="00062C92" w:rsidP="00062C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Diseñar destrezas y estrategias en la solución de problemas y su aplicación basado en principios éticos y morales.</w:t>
            </w: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062C92" w:rsidP="00062C92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Trabajo en equipo</w:t>
            </w:r>
          </w:p>
        </w:tc>
        <w:tc>
          <w:tcPr>
            <w:tcW w:w="1190" w:type="pct"/>
            <w:vAlign w:val="center"/>
          </w:tcPr>
          <w:p w:rsidR="00317F3D" w:rsidRPr="00462EE9" w:rsidRDefault="003F68B9" w:rsidP="005C1B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66" w:type="pct"/>
            <w:vAlign w:val="center"/>
          </w:tcPr>
          <w:p w:rsidR="0075400D" w:rsidRPr="00462EE9" w:rsidRDefault="0075400D" w:rsidP="008F2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00D" w:rsidRPr="00462EE9" w:rsidRDefault="0075400D" w:rsidP="008F2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Desarrollar habilidades para la conformación y presentación de trabajos en equipo, con una actitud proactiva y de colaboración de grupo, basado en la colaboración y aplicación de conceptos y conocimientos.</w:t>
            </w:r>
          </w:p>
          <w:p w:rsidR="00317F3D" w:rsidRPr="00462EE9" w:rsidRDefault="00317F3D" w:rsidP="008F2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317F3D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Comunicación efectiva.</w:t>
            </w:r>
          </w:p>
        </w:tc>
        <w:tc>
          <w:tcPr>
            <w:tcW w:w="1190" w:type="pct"/>
            <w:vAlign w:val="center"/>
          </w:tcPr>
          <w:p w:rsidR="00317F3D" w:rsidRPr="00462EE9" w:rsidRDefault="009647FD" w:rsidP="009647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66" w:type="pct"/>
            <w:vAlign w:val="center"/>
          </w:tcPr>
          <w:p w:rsidR="00317F3D" w:rsidRPr="00462EE9" w:rsidRDefault="00383313" w:rsidP="00DB46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Desarrollar una comunicación efectiva y receptiva, mediante el uso de conceptos y herramientas que permitan que el estudiante pueda transmitir de mejor manera sus conocimientos y habilidades.</w:t>
            </w:r>
          </w:p>
        </w:tc>
      </w:tr>
      <w:tr w:rsidR="00317F3D" w:rsidRPr="00462EE9" w:rsidTr="00DC2869">
        <w:trPr>
          <w:jc w:val="center"/>
        </w:trPr>
        <w:tc>
          <w:tcPr>
            <w:tcW w:w="1844" w:type="pct"/>
            <w:vAlign w:val="center"/>
          </w:tcPr>
          <w:p w:rsidR="00317F3D" w:rsidRPr="00462EE9" w:rsidRDefault="00317F3D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Compromiso del aprendizaje </w:t>
            </w:r>
            <w:r w:rsidR="00DC2869" w:rsidRPr="00462EE9">
              <w:rPr>
                <w:rFonts w:ascii="Arial" w:hAnsi="Arial" w:cs="Arial"/>
                <w:sz w:val="24"/>
                <w:szCs w:val="24"/>
              </w:rPr>
              <w:t>continuo</w:t>
            </w:r>
            <w:r w:rsidRPr="00462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90" w:type="pct"/>
            <w:vAlign w:val="center"/>
          </w:tcPr>
          <w:p w:rsidR="00317F3D" w:rsidRPr="00462EE9" w:rsidRDefault="002211F8" w:rsidP="005C1B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66" w:type="pct"/>
            <w:vAlign w:val="center"/>
          </w:tcPr>
          <w:p w:rsidR="00317F3D" w:rsidRPr="00462EE9" w:rsidRDefault="00DB4634" w:rsidP="00DB46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>U</w:t>
            </w:r>
            <w:r w:rsidR="007E4F75" w:rsidRPr="00462EE9">
              <w:rPr>
                <w:rFonts w:ascii="Arial" w:hAnsi="Arial" w:cs="Arial"/>
                <w:sz w:val="24"/>
                <w:szCs w:val="24"/>
              </w:rPr>
              <w:t>sar en su desempeño profesional y académico del estudiante la teoría del aprendizaje: “aprender a aprender” mediante autoformación e investigación, aportando al desarrollo efectivo de la profesión.</w:t>
            </w:r>
          </w:p>
        </w:tc>
      </w:tr>
      <w:tr w:rsidR="00D06543" w:rsidRPr="00E77709" w:rsidTr="00DC2869">
        <w:trPr>
          <w:jc w:val="center"/>
        </w:trPr>
        <w:tc>
          <w:tcPr>
            <w:tcW w:w="1844" w:type="pct"/>
            <w:vAlign w:val="center"/>
          </w:tcPr>
          <w:p w:rsidR="00D06543" w:rsidRPr="00462EE9" w:rsidRDefault="00D06543" w:rsidP="009D7CAC">
            <w:pPr>
              <w:pStyle w:val="Prrafodelista"/>
              <w:widowControl w:val="0"/>
              <w:numPr>
                <w:ilvl w:val="0"/>
                <w:numId w:val="38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Conocimiento del entorno </w:t>
            </w:r>
            <w:r w:rsidRPr="00462EE9">
              <w:rPr>
                <w:rFonts w:ascii="Arial" w:hAnsi="Arial" w:cs="Arial"/>
                <w:sz w:val="24"/>
                <w:szCs w:val="24"/>
              </w:rPr>
              <w:lastRenderedPageBreak/>
              <w:t>contemporáneo</w:t>
            </w:r>
          </w:p>
        </w:tc>
        <w:tc>
          <w:tcPr>
            <w:tcW w:w="1190" w:type="pct"/>
            <w:vAlign w:val="center"/>
          </w:tcPr>
          <w:p w:rsidR="00D06543" w:rsidRPr="00462EE9" w:rsidRDefault="00D06543" w:rsidP="005C1B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966" w:type="pct"/>
            <w:vAlign w:val="center"/>
          </w:tcPr>
          <w:p w:rsidR="00D06543" w:rsidRPr="00462EE9" w:rsidRDefault="00D06543" w:rsidP="00DB46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EE9">
              <w:rPr>
                <w:rFonts w:ascii="Arial" w:hAnsi="Arial" w:cs="Arial"/>
                <w:sz w:val="24"/>
                <w:szCs w:val="24"/>
              </w:rPr>
              <w:t xml:space="preserve">Distinguir la diversidad y las realidades del ámbito social, </w:t>
            </w:r>
            <w:r w:rsidRPr="00462EE9">
              <w:rPr>
                <w:rFonts w:ascii="Arial" w:hAnsi="Arial" w:cs="Arial"/>
                <w:sz w:val="24"/>
                <w:szCs w:val="24"/>
              </w:rPr>
              <w:lastRenderedPageBreak/>
              <w:t>político, cultural, mediante la aplicación de conceptos éticos y morales para garantizar su desenvolvimiento.</w:t>
            </w:r>
          </w:p>
        </w:tc>
      </w:tr>
    </w:tbl>
    <w:p w:rsidR="00317F3D" w:rsidRPr="00E77709" w:rsidRDefault="00317F3D" w:rsidP="00317F3D">
      <w:pPr>
        <w:rPr>
          <w:rFonts w:ascii="Arial" w:hAnsi="Arial" w:cs="Arial"/>
          <w:b/>
          <w:sz w:val="24"/>
          <w:szCs w:val="24"/>
        </w:rPr>
      </w:pPr>
    </w:p>
    <w:p w:rsidR="002459A4" w:rsidRPr="00E77709" w:rsidRDefault="002459A4" w:rsidP="00317F3D">
      <w:pPr>
        <w:rPr>
          <w:rFonts w:ascii="Arial" w:hAnsi="Arial" w:cs="Arial"/>
          <w:sz w:val="24"/>
          <w:szCs w:val="24"/>
        </w:rPr>
      </w:pPr>
    </w:p>
    <w:p w:rsidR="00317F3D" w:rsidRDefault="005C1B28" w:rsidP="00172A6E">
      <w:pPr>
        <w:pStyle w:val="Ttulo3"/>
        <w:ind w:left="567" w:hanging="567"/>
        <w:jc w:val="both"/>
        <w:rPr>
          <w:rFonts w:ascii="Arial" w:hAnsi="Arial" w:cs="Arial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8.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="00317F3D"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AMBIENTES DE APRENDIZAJE</w:t>
      </w:r>
      <w:r w:rsidR="00317F3D" w:rsidRPr="00E77709">
        <w:rPr>
          <w:rFonts w:ascii="Arial" w:hAnsi="Arial" w:cs="Arial"/>
          <w:sz w:val="24"/>
          <w:szCs w:val="24"/>
        </w:rPr>
        <w:t xml:space="preserve"> </w:t>
      </w:r>
    </w:p>
    <w:p w:rsidR="00DC2869" w:rsidRPr="00DC2869" w:rsidRDefault="00DC2869" w:rsidP="00DC2869"/>
    <w:tbl>
      <w:tblPr>
        <w:tblW w:w="894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176"/>
        <w:gridCol w:w="9"/>
        <w:gridCol w:w="3445"/>
      </w:tblGrid>
      <w:tr w:rsidR="00DF601C" w:rsidRPr="004B6D64" w:rsidTr="00D52488">
        <w:trPr>
          <w:trHeight w:val="140"/>
          <w:jc w:val="center"/>
        </w:trPr>
        <w:tc>
          <w:tcPr>
            <w:tcW w:w="3313" w:type="dxa"/>
            <w:vAlign w:val="center"/>
          </w:tcPr>
          <w:p w:rsidR="00DF601C" w:rsidRPr="004B6D64" w:rsidRDefault="00DF601C" w:rsidP="00D52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2869">
              <w:rPr>
                <w:rFonts w:ascii="Arial" w:hAnsi="Arial" w:cs="Arial"/>
                <w:b/>
                <w:sz w:val="24"/>
                <w:szCs w:val="24"/>
              </w:rPr>
              <w:br w:type="page"/>
            </w:r>
            <w:r w:rsidRPr="004B6D64"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176" w:type="dxa"/>
            <w:vAlign w:val="center"/>
          </w:tcPr>
          <w:p w:rsidR="00DF601C" w:rsidRPr="004B6D64" w:rsidRDefault="00DF601C" w:rsidP="00D52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F601C" w:rsidRPr="004B6D64" w:rsidRDefault="00DF601C" w:rsidP="00D52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6D64">
              <w:rPr>
                <w:rFonts w:ascii="Arial" w:hAnsi="Arial" w:cs="Arial"/>
                <w:b/>
                <w:sz w:val="24"/>
                <w:szCs w:val="24"/>
              </w:rPr>
              <w:t>LABORALES</w:t>
            </w:r>
          </w:p>
          <w:p w:rsidR="00DF601C" w:rsidRPr="004B6D64" w:rsidRDefault="00DF601C" w:rsidP="00D52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54" w:type="dxa"/>
            <w:gridSpan w:val="2"/>
            <w:vAlign w:val="center"/>
          </w:tcPr>
          <w:p w:rsidR="00DF601C" w:rsidRPr="004B6D64" w:rsidRDefault="00DF601C" w:rsidP="00D52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6D64">
              <w:rPr>
                <w:rFonts w:ascii="Arial" w:hAnsi="Arial" w:cs="Arial"/>
                <w:b/>
                <w:sz w:val="24"/>
                <w:szCs w:val="24"/>
              </w:rPr>
              <w:t>INVESTIGACIÓN</w:t>
            </w:r>
          </w:p>
        </w:tc>
      </w:tr>
      <w:tr w:rsidR="00DF601C" w:rsidRPr="006029EC" w:rsidTr="00D52488">
        <w:trPr>
          <w:trHeight w:val="140"/>
          <w:jc w:val="center"/>
        </w:trPr>
        <w:tc>
          <w:tcPr>
            <w:tcW w:w="3313" w:type="dxa"/>
            <w:vAlign w:val="center"/>
          </w:tcPr>
          <w:p w:rsidR="00DF601C" w:rsidRPr="004B6D64" w:rsidRDefault="00DF601C" w:rsidP="00DF601C">
            <w:pPr>
              <w:pStyle w:val="Sinespaciado"/>
              <w:numPr>
                <w:ilvl w:val="0"/>
                <w:numId w:val="39"/>
              </w:numPr>
              <w:tabs>
                <w:tab w:val="left" w:pos="336"/>
              </w:tabs>
              <w:spacing w:line="240" w:lineRule="atLeast"/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B6D64">
              <w:rPr>
                <w:rFonts w:ascii="Arial" w:hAnsi="Arial" w:cs="Arial"/>
                <w:sz w:val="24"/>
                <w:szCs w:val="24"/>
                <w:lang w:val="es-EC"/>
              </w:rPr>
              <w:t>Conferencias</w:t>
            </w:r>
          </w:p>
          <w:p w:rsidR="00DF601C" w:rsidRPr="004B6D64" w:rsidRDefault="00DF601C" w:rsidP="00DF601C">
            <w:pPr>
              <w:pStyle w:val="Sinespaciado"/>
              <w:numPr>
                <w:ilvl w:val="0"/>
                <w:numId w:val="39"/>
              </w:numPr>
              <w:tabs>
                <w:tab w:val="left" w:pos="336"/>
              </w:tabs>
              <w:spacing w:line="240" w:lineRule="atLeast"/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B6D64">
              <w:rPr>
                <w:rFonts w:ascii="Arial" w:hAnsi="Arial" w:cs="Arial"/>
                <w:sz w:val="24"/>
                <w:szCs w:val="24"/>
                <w:lang w:val="es-EC"/>
              </w:rPr>
              <w:t>Práctica</w:t>
            </w:r>
          </w:p>
          <w:p w:rsidR="00DF601C" w:rsidRPr="004B6D64" w:rsidRDefault="00DF601C" w:rsidP="00DF601C">
            <w:pPr>
              <w:pStyle w:val="Sinespaciado"/>
              <w:numPr>
                <w:ilvl w:val="0"/>
                <w:numId w:val="39"/>
              </w:numPr>
              <w:tabs>
                <w:tab w:val="left" w:pos="336"/>
              </w:tabs>
              <w:spacing w:line="240" w:lineRule="atLeast"/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B6D64">
              <w:rPr>
                <w:rFonts w:ascii="Arial" w:hAnsi="Arial" w:cs="Arial"/>
                <w:sz w:val="24"/>
                <w:szCs w:val="24"/>
                <w:lang w:val="es-EC"/>
              </w:rPr>
              <w:t>Debates</w:t>
            </w:r>
          </w:p>
          <w:p w:rsidR="00DF601C" w:rsidRPr="004B6D64" w:rsidRDefault="00DF601C" w:rsidP="00DF601C">
            <w:pPr>
              <w:pStyle w:val="Sinespaciado"/>
              <w:numPr>
                <w:ilvl w:val="0"/>
                <w:numId w:val="39"/>
              </w:numPr>
              <w:tabs>
                <w:tab w:val="left" w:pos="336"/>
              </w:tabs>
              <w:spacing w:line="240" w:lineRule="atLeast"/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B6D64">
              <w:rPr>
                <w:rFonts w:ascii="Arial" w:hAnsi="Arial" w:cs="Arial"/>
                <w:sz w:val="24"/>
                <w:szCs w:val="24"/>
                <w:lang w:val="es-EC"/>
              </w:rPr>
              <w:t>Talleres</w:t>
            </w:r>
          </w:p>
          <w:p w:rsidR="00DF601C" w:rsidRPr="004B6D64" w:rsidRDefault="00DF601C" w:rsidP="00DF601C">
            <w:pPr>
              <w:pStyle w:val="Sinespaciado"/>
              <w:numPr>
                <w:ilvl w:val="0"/>
                <w:numId w:val="39"/>
              </w:numPr>
              <w:tabs>
                <w:tab w:val="left" w:pos="336"/>
              </w:tabs>
              <w:spacing w:line="240" w:lineRule="atLeast"/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4B6D64">
              <w:rPr>
                <w:rFonts w:ascii="Arial" w:hAnsi="Arial" w:cs="Arial"/>
                <w:sz w:val="24"/>
                <w:szCs w:val="24"/>
                <w:lang w:val="es-EC"/>
              </w:rPr>
              <w:t>Charlas</w:t>
            </w:r>
          </w:p>
        </w:tc>
        <w:tc>
          <w:tcPr>
            <w:tcW w:w="2185" w:type="dxa"/>
            <w:gridSpan w:val="2"/>
            <w:vAlign w:val="center"/>
          </w:tcPr>
          <w:p w:rsidR="00DF601C" w:rsidRPr="004B6D64" w:rsidRDefault="00DF601C" w:rsidP="00DF601C">
            <w:pPr>
              <w:numPr>
                <w:ilvl w:val="0"/>
                <w:numId w:val="39"/>
              </w:numPr>
              <w:suppressAutoHyphens w:val="0"/>
              <w:autoSpaceDN/>
              <w:spacing w:line="240" w:lineRule="atLeast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B6D64">
              <w:rPr>
                <w:rFonts w:ascii="Arial" w:hAnsi="Arial" w:cs="Arial"/>
                <w:sz w:val="24"/>
                <w:szCs w:val="24"/>
              </w:rPr>
              <w:t>Investigación de campo, aplicaciones en empresa locales</w:t>
            </w:r>
          </w:p>
          <w:p w:rsidR="00DF601C" w:rsidRPr="004B6D64" w:rsidRDefault="00DF601C" w:rsidP="00DF601C">
            <w:pPr>
              <w:numPr>
                <w:ilvl w:val="0"/>
                <w:numId w:val="39"/>
              </w:numPr>
              <w:suppressAutoHyphens w:val="0"/>
              <w:autoSpaceDN/>
              <w:spacing w:line="240" w:lineRule="atLeast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B6D64">
              <w:rPr>
                <w:rFonts w:ascii="Arial" w:hAnsi="Arial" w:cs="Arial"/>
                <w:sz w:val="24"/>
                <w:szCs w:val="24"/>
              </w:rPr>
              <w:t>Metodología de casos</w:t>
            </w:r>
          </w:p>
        </w:tc>
        <w:tc>
          <w:tcPr>
            <w:tcW w:w="3445" w:type="dxa"/>
            <w:vAlign w:val="center"/>
          </w:tcPr>
          <w:p w:rsidR="00DF601C" w:rsidRPr="004B6D64" w:rsidRDefault="00DF601C" w:rsidP="00DF601C">
            <w:pPr>
              <w:pStyle w:val="Prrafodelista"/>
              <w:numPr>
                <w:ilvl w:val="0"/>
                <w:numId w:val="39"/>
              </w:num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B6D64">
              <w:rPr>
                <w:rFonts w:ascii="Arial" w:hAnsi="Arial" w:cs="Arial"/>
                <w:sz w:val="24"/>
                <w:szCs w:val="24"/>
              </w:rPr>
              <w:t>Revisión bibliográfica</w:t>
            </w:r>
          </w:p>
          <w:p w:rsidR="00DF601C" w:rsidRPr="004B6D64" w:rsidRDefault="00DF601C" w:rsidP="00DF601C">
            <w:pPr>
              <w:pStyle w:val="Prrafodelista"/>
              <w:numPr>
                <w:ilvl w:val="0"/>
                <w:numId w:val="39"/>
              </w:num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B6D64">
              <w:rPr>
                <w:rFonts w:ascii="Arial" w:hAnsi="Arial" w:cs="Arial"/>
                <w:sz w:val="24"/>
                <w:szCs w:val="24"/>
              </w:rPr>
              <w:t>EVA (Entorno virtual de aprendizaje)</w:t>
            </w:r>
          </w:p>
          <w:p w:rsidR="00DF601C" w:rsidRPr="004B6D64" w:rsidRDefault="00172A6E" w:rsidP="00DF601C">
            <w:pPr>
              <w:pStyle w:val="Prrafodelista"/>
              <w:numPr>
                <w:ilvl w:val="0"/>
                <w:numId w:val="39"/>
              </w:num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4B6D64">
              <w:rPr>
                <w:rFonts w:ascii="Arial" w:hAnsi="Arial" w:cs="Arial"/>
                <w:sz w:val="24"/>
                <w:szCs w:val="24"/>
              </w:rPr>
              <w:t>TICS</w:t>
            </w:r>
          </w:p>
        </w:tc>
      </w:tr>
    </w:tbl>
    <w:p w:rsidR="00317F3D" w:rsidRPr="00E77709" w:rsidRDefault="00317F3D" w:rsidP="00317F3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17F3D" w:rsidRDefault="00317F3D" w:rsidP="00317F3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17F3D" w:rsidRDefault="005C1B28" w:rsidP="00CE7C67">
      <w:pPr>
        <w:pStyle w:val="Ttulo3"/>
        <w:ind w:left="567" w:hanging="567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9.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="00317F3D"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SISTEMA DE EVALUACIÓN DE LA ASIGNATURA</w:t>
      </w:r>
    </w:p>
    <w:p w:rsidR="00DC2869" w:rsidRPr="00DC2869" w:rsidRDefault="00DC2869" w:rsidP="00DC2869"/>
    <w:tbl>
      <w:tblPr>
        <w:tblW w:w="516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2"/>
        <w:gridCol w:w="1314"/>
        <w:gridCol w:w="1455"/>
        <w:gridCol w:w="1412"/>
        <w:gridCol w:w="1658"/>
        <w:gridCol w:w="1581"/>
      </w:tblGrid>
      <w:tr w:rsidR="00317F3D" w:rsidRPr="00810E71" w:rsidTr="00CE7C67">
        <w:tc>
          <w:tcPr>
            <w:tcW w:w="1011" w:type="pct"/>
            <w:vAlign w:val="center"/>
          </w:tcPr>
          <w:p w:rsidR="00317F3D" w:rsidRPr="00DF601C" w:rsidRDefault="00317F3D" w:rsidP="007A5FC5">
            <w:pPr>
              <w:spacing w:line="200" w:lineRule="exact"/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ACTIVIDADES A EVALUAR</w:t>
            </w:r>
          </w:p>
        </w:tc>
        <w:tc>
          <w:tcPr>
            <w:tcW w:w="706" w:type="pct"/>
            <w:vAlign w:val="center"/>
          </w:tcPr>
          <w:p w:rsidR="00317F3D" w:rsidRPr="00DF601C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PRIMER</w:t>
            </w:r>
          </w:p>
          <w:p w:rsidR="00317F3D" w:rsidRPr="00DF601C" w:rsidRDefault="00317F3D" w:rsidP="007A5FC5">
            <w:pPr>
              <w:jc w:val="center"/>
              <w:rPr>
                <w:rFonts w:ascii="Arial" w:hAnsi="Arial" w:cs="Arial"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PARCIAL</w:t>
            </w:r>
          </w:p>
        </w:tc>
        <w:tc>
          <w:tcPr>
            <w:tcW w:w="782" w:type="pct"/>
            <w:vAlign w:val="center"/>
          </w:tcPr>
          <w:p w:rsidR="00317F3D" w:rsidRPr="00DF601C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SEGUNDO PARCIAL</w:t>
            </w:r>
          </w:p>
        </w:tc>
        <w:tc>
          <w:tcPr>
            <w:tcW w:w="759" w:type="pct"/>
            <w:vAlign w:val="center"/>
          </w:tcPr>
          <w:p w:rsidR="00317F3D" w:rsidRPr="00DF601C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TERCER PARCIAL</w:t>
            </w:r>
          </w:p>
        </w:tc>
        <w:tc>
          <w:tcPr>
            <w:tcW w:w="891" w:type="pct"/>
            <w:vAlign w:val="center"/>
          </w:tcPr>
          <w:p w:rsidR="00317F3D" w:rsidRPr="00DF601C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EVALUACIÓN PRINCIPAL</w:t>
            </w:r>
          </w:p>
        </w:tc>
        <w:tc>
          <w:tcPr>
            <w:tcW w:w="850" w:type="pct"/>
            <w:vAlign w:val="center"/>
          </w:tcPr>
          <w:p w:rsidR="00317F3D" w:rsidRPr="00DF601C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F601C">
              <w:rPr>
                <w:rFonts w:ascii="Arial" w:hAnsi="Arial" w:cs="Arial"/>
                <w:b/>
                <w:szCs w:val="22"/>
              </w:rPr>
              <w:t>SUSPENSIÓN</w:t>
            </w: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Exámenes</w:t>
            </w:r>
          </w:p>
        </w:tc>
        <w:tc>
          <w:tcPr>
            <w:tcW w:w="706" w:type="pct"/>
            <w:vAlign w:val="center"/>
          </w:tcPr>
          <w:p w:rsidR="00317F3D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82" w:type="pct"/>
            <w:vAlign w:val="center"/>
          </w:tcPr>
          <w:p w:rsidR="00E528C1" w:rsidRPr="00810E71" w:rsidRDefault="00E528C1" w:rsidP="00E528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91" w:type="pct"/>
            <w:vAlign w:val="center"/>
          </w:tcPr>
          <w:p w:rsidR="00317F3D" w:rsidRPr="00810E71" w:rsidRDefault="00E528C1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850" w:type="pct"/>
            <w:vAlign w:val="center"/>
          </w:tcPr>
          <w:p w:rsidR="00317F3D" w:rsidRPr="00810E71" w:rsidRDefault="00E528C1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Lecciones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Tareas Individuales</w:t>
            </w:r>
          </w:p>
        </w:tc>
        <w:tc>
          <w:tcPr>
            <w:tcW w:w="706" w:type="pct"/>
            <w:vAlign w:val="center"/>
          </w:tcPr>
          <w:p w:rsidR="006719EB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82" w:type="pct"/>
            <w:vAlign w:val="center"/>
          </w:tcPr>
          <w:p w:rsidR="00317F3D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9" w:type="pct"/>
            <w:vAlign w:val="center"/>
          </w:tcPr>
          <w:p w:rsidR="006719EB" w:rsidRPr="00810E71" w:rsidRDefault="006719EB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Informes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Fichas de Observación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</w:tc>
        <w:tc>
          <w:tcPr>
            <w:tcW w:w="706" w:type="pct"/>
            <w:vAlign w:val="center"/>
          </w:tcPr>
          <w:p w:rsidR="00317F3D" w:rsidRPr="00810E71" w:rsidRDefault="00E528C1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82" w:type="pct"/>
            <w:vAlign w:val="center"/>
          </w:tcPr>
          <w:p w:rsidR="006719EB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9" w:type="pct"/>
            <w:vAlign w:val="center"/>
          </w:tcPr>
          <w:p w:rsidR="006719EB" w:rsidRPr="00810E71" w:rsidRDefault="006719EB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Trabajo de Investigación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6719EB" w:rsidRPr="00810E71" w:rsidRDefault="006719EB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Portafolios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6719EB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Aula Virtual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6719EB" w:rsidRPr="00810E71" w:rsidRDefault="006719EB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6719EB" w:rsidRDefault="006719EB" w:rsidP="00DF601C">
            <w:pPr>
              <w:rPr>
                <w:rFonts w:ascii="Arial" w:hAnsi="Arial" w:cs="Arial"/>
                <w:sz w:val="22"/>
                <w:szCs w:val="22"/>
              </w:rPr>
            </w:pPr>
          </w:p>
          <w:p w:rsidR="00E528C1" w:rsidRPr="00810E71" w:rsidRDefault="00DF601C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c>
          <w:tcPr>
            <w:tcW w:w="1011" w:type="pct"/>
            <w:vAlign w:val="center"/>
          </w:tcPr>
          <w:p w:rsidR="00317F3D" w:rsidRPr="00810E71" w:rsidRDefault="00317F3D" w:rsidP="007A5FC5">
            <w:pPr>
              <w:rPr>
                <w:rFonts w:ascii="Arial" w:hAnsi="Arial" w:cs="Arial"/>
                <w:sz w:val="22"/>
                <w:szCs w:val="22"/>
              </w:rPr>
            </w:pPr>
            <w:r w:rsidRPr="00810E71">
              <w:rPr>
                <w:rFonts w:ascii="Arial" w:hAnsi="Arial" w:cs="Arial"/>
                <w:sz w:val="22"/>
                <w:szCs w:val="22"/>
              </w:rPr>
              <w:t>Otros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7F3D" w:rsidRPr="00810E71" w:rsidTr="00CE7C67">
        <w:trPr>
          <w:trHeight w:val="401"/>
        </w:trPr>
        <w:tc>
          <w:tcPr>
            <w:tcW w:w="101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10E71">
              <w:rPr>
                <w:rFonts w:ascii="Arial" w:hAnsi="Arial" w:cs="Arial"/>
                <w:b/>
                <w:szCs w:val="22"/>
              </w:rPr>
              <w:t>TOTAL</w:t>
            </w:r>
          </w:p>
        </w:tc>
        <w:tc>
          <w:tcPr>
            <w:tcW w:w="706" w:type="pct"/>
            <w:vAlign w:val="center"/>
          </w:tcPr>
          <w:p w:rsidR="00317F3D" w:rsidRPr="00810E71" w:rsidRDefault="00317F3D" w:rsidP="00CE7C67">
            <w:pPr>
              <w:rPr>
                <w:rFonts w:ascii="Arial" w:hAnsi="Arial" w:cs="Arial"/>
                <w:b/>
                <w:szCs w:val="22"/>
              </w:rPr>
            </w:pPr>
            <w:r w:rsidRPr="00810E71">
              <w:rPr>
                <w:rFonts w:ascii="Arial" w:hAnsi="Arial" w:cs="Arial"/>
                <w:b/>
                <w:szCs w:val="22"/>
              </w:rPr>
              <w:t>8</w:t>
            </w:r>
            <w:r w:rsidR="00CE7C67">
              <w:rPr>
                <w:rFonts w:ascii="Arial" w:hAnsi="Arial" w:cs="Arial"/>
                <w:b/>
                <w:szCs w:val="22"/>
              </w:rPr>
              <w:t xml:space="preserve"> </w:t>
            </w:r>
            <w:r w:rsidRPr="00810E71">
              <w:rPr>
                <w:rFonts w:ascii="Arial" w:hAnsi="Arial" w:cs="Arial"/>
                <w:b/>
                <w:szCs w:val="22"/>
              </w:rPr>
              <w:t>PUNTOS</w:t>
            </w:r>
          </w:p>
        </w:tc>
        <w:tc>
          <w:tcPr>
            <w:tcW w:w="782" w:type="pct"/>
            <w:vAlign w:val="center"/>
          </w:tcPr>
          <w:p w:rsidR="00317F3D" w:rsidRPr="00810E71" w:rsidRDefault="00317F3D" w:rsidP="00CE7C67">
            <w:pPr>
              <w:rPr>
                <w:rFonts w:ascii="Arial" w:hAnsi="Arial" w:cs="Arial"/>
                <w:b/>
                <w:szCs w:val="22"/>
              </w:rPr>
            </w:pPr>
            <w:r w:rsidRPr="00810E71">
              <w:rPr>
                <w:rFonts w:ascii="Arial" w:hAnsi="Arial" w:cs="Arial"/>
                <w:b/>
                <w:szCs w:val="22"/>
              </w:rPr>
              <w:t>10</w:t>
            </w:r>
            <w:r w:rsidR="00CE7C67">
              <w:rPr>
                <w:rFonts w:ascii="Arial" w:hAnsi="Arial" w:cs="Arial"/>
                <w:b/>
                <w:szCs w:val="22"/>
              </w:rPr>
              <w:t xml:space="preserve"> </w:t>
            </w:r>
            <w:r w:rsidRPr="00810E71">
              <w:rPr>
                <w:rFonts w:ascii="Arial" w:hAnsi="Arial" w:cs="Arial"/>
                <w:b/>
                <w:szCs w:val="22"/>
              </w:rPr>
              <w:t>PUNTOS</w:t>
            </w:r>
          </w:p>
        </w:tc>
        <w:tc>
          <w:tcPr>
            <w:tcW w:w="759" w:type="pct"/>
            <w:vAlign w:val="center"/>
          </w:tcPr>
          <w:p w:rsidR="00317F3D" w:rsidRPr="00810E71" w:rsidRDefault="00317F3D" w:rsidP="00CE7C67">
            <w:pPr>
              <w:rPr>
                <w:rFonts w:ascii="Arial" w:hAnsi="Arial" w:cs="Arial"/>
                <w:b/>
                <w:szCs w:val="22"/>
              </w:rPr>
            </w:pPr>
            <w:r w:rsidRPr="00810E71">
              <w:rPr>
                <w:rFonts w:ascii="Arial" w:hAnsi="Arial" w:cs="Arial"/>
                <w:b/>
                <w:szCs w:val="22"/>
              </w:rPr>
              <w:t>10</w:t>
            </w:r>
            <w:r w:rsidR="00CE7C67">
              <w:rPr>
                <w:rFonts w:ascii="Arial" w:hAnsi="Arial" w:cs="Arial"/>
                <w:b/>
                <w:szCs w:val="22"/>
              </w:rPr>
              <w:t xml:space="preserve"> P</w:t>
            </w:r>
            <w:r w:rsidRPr="00810E71">
              <w:rPr>
                <w:rFonts w:ascii="Arial" w:hAnsi="Arial" w:cs="Arial"/>
                <w:b/>
                <w:szCs w:val="22"/>
              </w:rPr>
              <w:t>UNTOS</w:t>
            </w:r>
          </w:p>
        </w:tc>
        <w:tc>
          <w:tcPr>
            <w:tcW w:w="891" w:type="pct"/>
            <w:vAlign w:val="center"/>
          </w:tcPr>
          <w:p w:rsidR="00317F3D" w:rsidRPr="00810E71" w:rsidRDefault="00317F3D" w:rsidP="007A5FC5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10E71">
              <w:rPr>
                <w:rFonts w:ascii="Arial" w:hAnsi="Arial" w:cs="Arial"/>
                <w:b/>
                <w:szCs w:val="22"/>
              </w:rPr>
              <w:t>12 PUNTOS</w:t>
            </w:r>
          </w:p>
        </w:tc>
        <w:tc>
          <w:tcPr>
            <w:tcW w:w="850" w:type="pct"/>
            <w:vAlign w:val="center"/>
          </w:tcPr>
          <w:p w:rsidR="00810E71" w:rsidRPr="00CE7C67" w:rsidRDefault="00954F5A" w:rsidP="00CE7C67">
            <w:pPr>
              <w:rPr>
                <w:rFonts w:ascii="Arial" w:hAnsi="Arial" w:cs="Arial"/>
                <w:b/>
              </w:rPr>
            </w:pPr>
            <w:r w:rsidRPr="00CE7C67">
              <w:rPr>
                <w:rFonts w:ascii="Arial" w:hAnsi="Arial" w:cs="Arial"/>
                <w:b/>
              </w:rPr>
              <w:t>20 PUNTOS</w:t>
            </w:r>
          </w:p>
        </w:tc>
      </w:tr>
    </w:tbl>
    <w:p w:rsidR="00E331D1" w:rsidRDefault="00E331D1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CE7C67" w:rsidRDefault="00CE7C67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CE7C67" w:rsidRDefault="00CE7C67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CE7C67" w:rsidRDefault="00CE7C67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CE7C67" w:rsidRDefault="00CE7C67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CE7C67" w:rsidRDefault="00CE7C67" w:rsidP="00E331D1">
      <w:pPr>
        <w:jc w:val="both"/>
        <w:rPr>
          <w:rFonts w:ascii="Arial" w:hAnsi="Arial" w:cs="Arial"/>
          <w:b/>
          <w:sz w:val="24"/>
          <w:szCs w:val="24"/>
        </w:rPr>
      </w:pPr>
    </w:p>
    <w:p w:rsidR="00317F3D" w:rsidRDefault="002459A4" w:rsidP="002459A4">
      <w:pPr>
        <w:pStyle w:val="Ttulo3"/>
        <w:jc w:val="both"/>
        <w:rPr>
          <w:rFonts w:ascii="Arial" w:eastAsia="Times New Roman" w:hAnsi="Arial" w:cs="Arial"/>
          <w:bCs w:val="0"/>
          <w:color w:val="auto"/>
          <w:sz w:val="24"/>
          <w:szCs w:val="24"/>
        </w:rPr>
      </w:pP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10.</w:t>
      </w:r>
      <w:r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ab/>
      </w:r>
      <w:r w:rsidR="00317F3D" w:rsidRPr="00E77709">
        <w:rPr>
          <w:rFonts w:ascii="Arial" w:eastAsia="Times New Roman" w:hAnsi="Arial" w:cs="Arial"/>
          <w:bCs w:val="0"/>
          <w:color w:val="auto"/>
          <w:sz w:val="24"/>
          <w:szCs w:val="24"/>
        </w:rPr>
        <w:t>BIBLIOGRAFÍA</w:t>
      </w:r>
    </w:p>
    <w:p w:rsidR="00CE7C67" w:rsidRDefault="00CE7C67" w:rsidP="00CE7C67"/>
    <w:p w:rsidR="00CE7C67" w:rsidRPr="00CE7C67" w:rsidRDefault="00CE7C67" w:rsidP="00CE7C67"/>
    <w:p w:rsidR="00DC2869" w:rsidRPr="00DC2869" w:rsidRDefault="00DC2869" w:rsidP="00DC2869"/>
    <w:tbl>
      <w:tblPr>
        <w:tblW w:w="96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DF601C" w:rsidRPr="006029EC" w:rsidTr="00D52488">
        <w:tc>
          <w:tcPr>
            <w:tcW w:w="9606" w:type="dxa"/>
            <w:vAlign w:val="center"/>
          </w:tcPr>
          <w:p w:rsidR="00DF601C" w:rsidRPr="006029EC" w:rsidRDefault="00DF601C" w:rsidP="00D52488">
            <w:pPr>
              <w:rPr>
                <w:rFonts w:ascii="Arial" w:hAnsi="Arial" w:cs="Arial"/>
                <w:sz w:val="24"/>
                <w:szCs w:val="24"/>
              </w:rPr>
            </w:pPr>
            <w:r>
              <w:br w:type="page"/>
            </w:r>
            <w:r w:rsidRPr="006029EC">
              <w:rPr>
                <w:rFonts w:ascii="Arial" w:hAnsi="Arial" w:cs="Arial"/>
                <w:b/>
                <w:sz w:val="24"/>
                <w:szCs w:val="24"/>
              </w:rPr>
              <w:t>BÁSICA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Gilli, J. (2011). “Ética y Empresa”. Buenos Aires: Editorial Management.</w:t>
            </w:r>
          </w:p>
          <w:p w:rsidR="00DF601C" w:rsidRPr="00777737" w:rsidRDefault="00DF601C" w:rsidP="00D52488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Lussier, R. (2010). “Liderazgo”. (4ta. Ed.). México: CENAGE leraning.</w:t>
            </w:r>
          </w:p>
          <w:p w:rsidR="00DF601C" w:rsidRPr="00777737" w:rsidRDefault="00DF601C" w:rsidP="00D52488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Hughes, R. (2007). “Liderazgo”. (5ta. Ed.), México: ;c graw Hill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b/>
                <w:sz w:val="24"/>
                <w:szCs w:val="24"/>
              </w:rPr>
              <w:t>COMPLEMENTARIA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Ampuero, A. (2004). “Ética para todos”. Quito: Editorial Planeta.</w:t>
            </w:r>
          </w:p>
          <w:p w:rsidR="00DF601C" w:rsidRPr="00777737" w:rsidRDefault="00DF601C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Rivera, O. (2001). “Ética Profesional” (4ta. Ed.), Quito: Editorial Tecno Print.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7737">
              <w:rPr>
                <w:rFonts w:ascii="Arial" w:hAnsi="Arial" w:cs="Arial"/>
                <w:b/>
                <w:sz w:val="24"/>
                <w:szCs w:val="24"/>
              </w:rPr>
              <w:t>LECTURAS RECOMENDADAS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 xml:space="preserve">La globalización y la ética              </w:t>
            </w:r>
          </w:p>
          <w:p w:rsidR="00DF601C" w:rsidRPr="00777737" w:rsidRDefault="00DF601C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 xml:space="preserve">Los Derechos Humanos                 </w:t>
            </w:r>
          </w:p>
          <w:p w:rsidR="00DF601C" w:rsidRDefault="00DF601C" w:rsidP="00DF6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737">
              <w:rPr>
                <w:rFonts w:ascii="Arial" w:hAnsi="Arial" w:cs="Arial"/>
                <w:sz w:val="24"/>
                <w:szCs w:val="24"/>
              </w:rPr>
              <w:t>El liderazgo y la Ética</w:t>
            </w:r>
          </w:p>
          <w:p w:rsidR="00DF601C" w:rsidRDefault="00DF601C" w:rsidP="00DF6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Ética y Liderazgo empresarial: Una complementariedad necesaria</w:t>
            </w:r>
          </w:p>
          <w:p w:rsidR="00DF601C" w:rsidRPr="00777737" w:rsidRDefault="00DF601C" w:rsidP="00DF6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Latinbarómeto: La confianza en América Latina</w:t>
            </w:r>
            <w:r w:rsidRPr="00777737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DF601C" w:rsidP="00D524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7737">
              <w:rPr>
                <w:rFonts w:ascii="Arial" w:hAnsi="Arial" w:cs="Arial"/>
                <w:b/>
                <w:sz w:val="24"/>
                <w:szCs w:val="24"/>
              </w:rPr>
              <w:t>WEBGRAFÍA</w:t>
            </w:r>
          </w:p>
        </w:tc>
      </w:tr>
      <w:tr w:rsidR="00DF601C" w:rsidRPr="00777737" w:rsidTr="00D52488">
        <w:tc>
          <w:tcPr>
            <w:tcW w:w="9606" w:type="dxa"/>
            <w:vAlign w:val="center"/>
          </w:tcPr>
          <w:p w:rsidR="00DF601C" w:rsidRPr="00777737" w:rsidRDefault="009D2355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DF601C" w:rsidRPr="00777737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http://es.scribd.com</w:t>
              </w:r>
            </w:hyperlink>
          </w:p>
          <w:p w:rsidR="00DF601C" w:rsidRPr="00777737" w:rsidRDefault="009D2355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DF601C" w:rsidRPr="00777737">
                <w:rPr>
                  <w:rStyle w:val="Hipervnculo"/>
                  <w:rFonts w:ascii="Arial" w:hAnsi="Arial" w:cs="Arial"/>
                  <w:sz w:val="24"/>
                  <w:szCs w:val="24"/>
                </w:rPr>
                <w:t>www.senplades.gob.ec</w:t>
              </w:r>
            </w:hyperlink>
          </w:p>
          <w:p w:rsidR="00DF601C" w:rsidRPr="00777737" w:rsidRDefault="009D2355" w:rsidP="00D52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F601C" w:rsidRPr="00777737">
                <w:rPr>
                  <w:rStyle w:val="Hipervnculo"/>
                  <w:rFonts w:ascii="Arial" w:hAnsi="Arial" w:cs="Arial"/>
                  <w:sz w:val="24"/>
                  <w:szCs w:val="24"/>
                </w:rPr>
                <w:t>www.googleacademico.com</w:t>
              </w:r>
            </w:hyperlink>
          </w:p>
        </w:tc>
      </w:tr>
    </w:tbl>
    <w:p w:rsidR="00DF601C" w:rsidRPr="00DF601C" w:rsidRDefault="00DF601C" w:rsidP="00DF601C"/>
    <w:p w:rsidR="003214C3" w:rsidRPr="00E77709" w:rsidRDefault="003214C3" w:rsidP="00F00586">
      <w:pPr>
        <w:rPr>
          <w:rFonts w:ascii="Arial" w:hAnsi="Arial" w:cs="Arial"/>
          <w:b/>
          <w:i/>
          <w:sz w:val="24"/>
          <w:szCs w:val="24"/>
        </w:rPr>
      </w:pPr>
    </w:p>
    <w:p w:rsidR="00CE7C67" w:rsidRDefault="00CE7C67">
      <w:p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bookmarkStart w:id="4" w:name="_GoBack"/>
      <w:bookmarkEnd w:id="4"/>
    </w:p>
    <w:p w:rsidR="00E77709" w:rsidRDefault="00083DE5" w:rsidP="00F0058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30A73" wp14:editId="6C74845D">
                <wp:simplePos x="0" y="0"/>
                <wp:positionH relativeFrom="column">
                  <wp:posOffset>3091815</wp:posOffset>
                </wp:positionH>
                <wp:positionV relativeFrom="paragraph">
                  <wp:posOffset>134620</wp:posOffset>
                </wp:positionV>
                <wp:extent cx="2190750" cy="101917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5" w:rsidRDefault="00083DE5">
                            <w:r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sz w:val="24"/>
                                <w:szCs w:val="24"/>
                                <w:lang w:eastAsia="es-EC"/>
                              </w:rPr>
                              <w:drawing>
                                <wp:inline distT="0" distB="0" distL="0" distR="0" wp14:anchorId="4D2B049E" wp14:editId="065CF420">
                                  <wp:extent cx="2095500" cy="11525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43.45pt;margin-top:10.6pt;width:172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SnkgIAALoFAAAOAAAAZHJzL2Uyb0RvYy54bWysVN9P2zAQfp+0/8Hy+0hTCoyKFHVFTJMQ&#10;oMHEs+vYrTXb59luk+6v5+ykpbBKE9NekrPvu/Pddz8uLlujyVr4oMBWtDwaUCIsh1rZRUV/PF5/&#10;+kxJiMzWTIMVFd2IQC8nHz9cNG4shrAEXQtP0IkN48ZVdBmjGxdF4EthWDgCJywqJXjDIh79oqg9&#10;a9C70cVwMDgtGvC188BFCHh71SnpJPuXUvB4J2UQkeiKYmwxf33+ztO3mFyw8cIzt1S8D4P9QxSG&#10;KYuP7lxdscjIyqs/XBnFPQSQ8YiDKUBKxUXOAbMpB2+yeVgyJ3IuSE5wO5rC/3PLb9f3nqi6oseU&#10;WGawRMdktmK1B1ILEkUbIZHUuDBG7INDdGy/QIvF3t4HvEy5t9Kb9MesCOqR7s2OYvRDOF4Oy/PB&#10;2QmqOOrKQXlenp0kP8WLufMhfhVgSBIq6rGGmVq2vgmxg24h6bUAWtXXSut8SH0jZtqTNcOK65iD&#10;ROevUNqSpqKnxxjH3zzMFwc8oD9tk6XIHdaHlSjqqMhS3GiRMNp+FxIZzowciJFxLuwuzoxOKIkZ&#10;vcewx79E9R7jLg+0yC+DjTtjoyz4jqXX1NY/t8TIDo813Ms7ibGdt33rzKHeYOd46AYwOH6tsLo3&#10;LMR75nHisCNwi8Q7/EgNWB3oJUqW4H8fuk94HATUUtLgBFc0/FoxLyjR3yyOyHk5GqWRz4fRydkQ&#10;D35fM9/X2JWZAbZMifvK8SwmfNRbUXowT7hspulVVDHL8e2Kxq04i91ewWXFxXSaQTjkjsUb++B4&#10;cp3oTb372D4x7/oGTzN2C9tZZ+M3fd5hk6WF6SqCVHkIEsEdqz3xuCDyGPXLLG2g/XNGvazcyTMA&#10;AAD//wMAUEsDBBQABgAIAAAAIQDHbWu13wAAAAoBAAAPAAAAZHJzL2Rvd25yZXYueG1sTI/BTsMw&#10;DIbvSLxDZCRuLG1Xjaw0nSoQQgIkxOCyW9aYtqJxqibburfHnOBo+9Pv7y83sxvEEafQe9KQLhIQ&#10;SI23PbUaPj8ebxSIEA1ZM3hCDWcMsKkuL0pTWH+idzxuYys4hEJhNHQxjoWUoenQmbDwIxLfvvzk&#10;TORxaqWdzInD3SCzJFlJZ3riD50Z8b7D5nt7cBqe8515WMYXPEea3+r6SY15eNX6+mqu70BEnOMf&#10;DL/6rA4VO+39gWwQg4ZcrdaMasjSDAQDapnyYs+kSm9BVqX8X6H6AQAA//8DAFBLAQItABQABgAI&#10;AAAAIQC2gziS/gAAAOEBAAATAAAAAAAAAAAAAAAAAAAAAABbQ29udGVudF9UeXBlc10ueG1sUEsB&#10;Ai0AFAAGAAgAAAAhADj9If/WAAAAlAEAAAsAAAAAAAAAAAAAAAAALwEAAF9yZWxzLy5yZWxzUEsB&#10;Ai0AFAAGAAgAAAAhAB4uRKeSAgAAugUAAA4AAAAAAAAAAAAAAAAALgIAAGRycy9lMm9Eb2MueG1s&#10;UEsBAi0AFAAGAAgAAAAhAMdta7XfAAAACgEAAA8AAAAAAAAAAAAAAAAA7AQAAGRycy9kb3ducmV2&#10;LnhtbFBLBQYAAAAABAAEAPMAAAD4BQAAAAA=&#10;" fillcolor="white [3201]" strokecolor="white [3212]" strokeweight=".5pt">
                <v:textbox>
                  <w:txbxContent>
                    <w:p w:rsidR="00083DE5" w:rsidRDefault="00083DE5">
                      <w:r>
                        <w:rPr>
                          <w:rFonts w:ascii="Arial" w:hAnsi="Arial" w:cs="Arial"/>
                          <w:b/>
                          <w:i/>
                          <w:noProof/>
                          <w:sz w:val="24"/>
                          <w:szCs w:val="24"/>
                          <w:lang w:eastAsia="es-EC"/>
                        </w:rPr>
                        <w:drawing>
                          <wp:inline distT="0" distB="0" distL="0" distR="0" wp14:anchorId="4D2B049E" wp14:editId="065CF420">
                            <wp:extent cx="2095500" cy="11525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7709" w:rsidRDefault="00C203B1" w:rsidP="00F00586">
      <w:pPr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8959A" wp14:editId="13CFEF05">
                <wp:simplePos x="0" y="0"/>
                <wp:positionH relativeFrom="column">
                  <wp:posOffset>-51435</wp:posOffset>
                </wp:positionH>
                <wp:positionV relativeFrom="paragraph">
                  <wp:posOffset>73660</wp:posOffset>
                </wp:positionV>
                <wp:extent cx="2228850" cy="904875"/>
                <wp:effectExtent l="0" t="0" r="19050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B1" w:rsidRDefault="00C203B1" w:rsidP="00C203B1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E5C1B28" wp14:editId="3E8AA067">
                                  <wp:extent cx="1952625" cy="788670"/>
                                  <wp:effectExtent l="0" t="0" r="9525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8402" cy="791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7" type="#_x0000_t202" style="position:absolute;margin-left:-4.05pt;margin-top:5.8pt;width:175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zOkwIAAMIFAAAOAAAAZHJzL2Uyb0RvYy54bWysVFFP2zAQfp+0/2D5faTtCpSKFHVFTJMQ&#10;oMHEs+vYrTXb59luk+7Xc3aSUhjSxLSXxPZ99/nu892dXzRGk63wQYEt6fBoQImwHCplVyX98XD1&#10;aUJJiMxWTIMVJd2JQC9mHz+c124qRrAGXQlPkMSGae1Kuo7RTYsi8LUwLByBExaNErxhEbd+VVSe&#10;1chudDEaDE6KGnzlPHARAp5etkY6y/xSCh5vpQwiEl1SjC3mr8/fZfoWs3M2XXnm1op3YbB/iMIw&#10;ZfHSPdUli4xsvPqDyijuIYCMRxxMAVIqLnIOmM1w8Cqb+zVzIueC4gS3lyn8P1p+s73zRFX4diiP&#10;ZQbfaDggiw2rPJBKkCiaCEmm2oUpou8d4mPzBRoE9ucBD1P2jfQm/TEvgnZk3O1FRh7C8XA0Gk0m&#10;x2jiaDsbjCenx4mmePZ2PsSvAgxJi5J6fMSsLdteh9hCe0i6LIBW1ZXSOm9S4YiF9mTL8Ml1zDEi&#10;+QuUtqQu6clnDONvDMvVGwzIp23yFLnEurCSQq0SeRV3WiSMtt+FRImzIG/EyDgXdh9nRieUxIze&#10;49jhn6N6j3ObB3rkm8HGvbNRFnyr0ktpq5+9MLLF4xse5J2WsVk2bW31hbKEaof146FtxOD4lcJH&#10;vmYh3jGPnYd1gdMk3uJHasBHgm5FyRr877fOEx4bAq2U1NjJJQ2/NswLSvQ3i61yNhyPkTbmzfj4&#10;dIQbf2hZHlrsxiwAK2eIc8vxvEz4qPul9GAecejM061oYpbj3SWN/XIR2/mCQ4uL+TyDsNkdi9f2&#10;3vFEnVROJfzQPDLvujpPnXYDfc+z6atyb7HJ08J8E0Gq3AtJ51bVTn8cFLmbuqGWJtHhPqOeR+/s&#10;CQAA//8DAFBLAwQUAAYACAAAACEA8ZNRrt8AAAAJAQAADwAAAGRycy9kb3ducmV2LnhtbEyPQUvD&#10;QBCF74L/YRnBW7tJG0sasylBEUELYu3F2zQZk2B2NmS3bfrvHU96nPceb76XbybbqxONvnNsIJ5H&#10;oIgrV3fcGNh/PM1SUD4g19g7JgMX8rAprq9yzGp35nc67UKjpIR9hgbaEIZMa1+1ZNHP3UAs3pcb&#10;LQY5x0bXI56l3PZ6EUUrbbFj+dDiQA8tVd+7ozXwknzi4zK80iXw9FaWz+mQ+K0xtzdTeQ8q0BT+&#10;wvCLL+hQCNPBHbn2qjcwS2NJih6vQIm/TBZrUAcR7pIYdJHr/wuKHwAAAP//AwBQSwECLQAUAAYA&#10;CAAAACEAtoM4kv4AAADhAQAAEwAAAAAAAAAAAAAAAAAAAAAAW0NvbnRlbnRfVHlwZXNdLnhtbFBL&#10;AQItABQABgAIAAAAIQA4/SH/1gAAAJQBAAALAAAAAAAAAAAAAAAAAC8BAABfcmVscy8ucmVsc1BL&#10;AQItABQABgAIAAAAIQAwHszOkwIAAMIFAAAOAAAAAAAAAAAAAAAAAC4CAABkcnMvZTJvRG9jLnht&#10;bFBLAQItABQABgAIAAAAIQDxk1Gu3wAAAAkBAAAPAAAAAAAAAAAAAAAAAO0EAABkcnMvZG93bnJl&#10;di54bWxQSwUGAAAAAAQABADzAAAA+QUAAAAA&#10;" fillcolor="white [3201]" strokecolor="white [3212]" strokeweight=".5pt">
                <v:textbox>
                  <w:txbxContent>
                    <w:p w:rsidR="00C203B1" w:rsidRDefault="00C203B1" w:rsidP="00C203B1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E5C1B28" wp14:editId="3E8AA067">
                            <wp:extent cx="1952625" cy="788670"/>
                            <wp:effectExtent l="0" t="0" r="9525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8402" cy="791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7709" w:rsidRDefault="00E77709" w:rsidP="00F00586">
      <w:pPr>
        <w:rPr>
          <w:rFonts w:ascii="Arial" w:hAnsi="Arial" w:cs="Arial"/>
          <w:b/>
          <w:i/>
          <w:sz w:val="24"/>
          <w:szCs w:val="24"/>
        </w:rPr>
      </w:pPr>
    </w:p>
    <w:p w:rsidR="00083DE5" w:rsidRDefault="00083DE5" w:rsidP="00F00586">
      <w:pPr>
        <w:rPr>
          <w:rFonts w:ascii="Arial" w:hAnsi="Arial" w:cs="Arial"/>
          <w:b/>
          <w:i/>
          <w:sz w:val="24"/>
          <w:szCs w:val="24"/>
        </w:rPr>
      </w:pPr>
    </w:p>
    <w:p w:rsidR="00083DE5" w:rsidRDefault="00083DE5" w:rsidP="00F00586">
      <w:pPr>
        <w:rPr>
          <w:rFonts w:ascii="Arial" w:hAnsi="Arial" w:cs="Arial"/>
          <w:b/>
          <w:i/>
          <w:sz w:val="24"/>
          <w:szCs w:val="24"/>
        </w:rPr>
      </w:pPr>
    </w:p>
    <w:p w:rsidR="00083DE5" w:rsidRDefault="00083DE5" w:rsidP="00F00586">
      <w:pPr>
        <w:rPr>
          <w:rFonts w:ascii="Arial" w:hAnsi="Arial" w:cs="Arial"/>
          <w:b/>
          <w:i/>
          <w:sz w:val="24"/>
          <w:szCs w:val="24"/>
        </w:rPr>
      </w:pPr>
    </w:p>
    <w:p w:rsidR="00E77709" w:rsidRDefault="00E77709" w:rsidP="00F0058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_________________________                        _________________________</w:t>
      </w:r>
    </w:p>
    <w:p w:rsidR="003214C3" w:rsidRPr="00E77709" w:rsidRDefault="003214C3" w:rsidP="00F00586">
      <w:pPr>
        <w:rPr>
          <w:rFonts w:ascii="Arial" w:hAnsi="Arial" w:cs="Arial"/>
          <w:b/>
          <w:i/>
          <w:sz w:val="24"/>
          <w:szCs w:val="24"/>
        </w:rPr>
      </w:pPr>
      <w:r w:rsidRPr="00E77709">
        <w:rPr>
          <w:rFonts w:ascii="Arial" w:hAnsi="Arial" w:cs="Arial"/>
          <w:b/>
          <w:i/>
          <w:sz w:val="24"/>
          <w:szCs w:val="24"/>
        </w:rPr>
        <w:t xml:space="preserve">FIRMA DEL DOCENTE DE LA            </w:t>
      </w:r>
      <w:r w:rsidR="00E77709">
        <w:rPr>
          <w:rFonts w:ascii="Arial" w:hAnsi="Arial" w:cs="Arial"/>
          <w:b/>
          <w:i/>
          <w:sz w:val="24"/>
          <w:szCs w:val="24"/>
        </w:rPr>
        <w:t xml:space="preserve">     </w:t>
      </w:r>
      <w:r w:rsidRPr="00E77709">
        <w:rPr>
          <w:rFonts w:ascii="Arial" w:hAnsi="Arial" w:cs="Arial"/>
          <w:b/>
          <w:i/>
          <w:sz w:val="24"/>
          <w:szCs w:val="24"/>
        </w:rPr>
        <w:t xml:space="preserve">       FIRMA DEL COORDINADOR</w:t>
      </w:r>
    </w:p>
    <w:p w:rsidR="00F00586" w:rsidRPr="00E77709" w:rsidRDefault="00E77709" w:rsidP="00F0058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  </w:t>
      </w:r>
      <w:r w:rsidR="00F00586" w:rsidRPr="00E77709">
        <w:rPr>
          <w:rFonts w:ascii="Arial" w:hAnsi="Arial" w:cs="Arial"/>
          <w:b/>
          <w:i/>
          <w:sz w:val="24"/>
          <w:szCs w:val="24"/>
        </w:rPr>
        <w:t xml:space="preserve">ASIGNATURA  </w:t>
      </w:r>
      <w:r>
        <w:rPr>
          <w:rFonts w:ascii="Arial" w:hAnsi="Arial" w:cs="Arial"/>
          <w:b/>
          <w:i/>
          <w:sz w:val="24"/>
          <w:szCs w:val="24"/>
        </w:rPr>
        <w:t xml:space="preserve">                               </w:t>
      </w:r>
      <w:r w:rsidR="003214C3" w:rsidRPr="00E77709">
        <w:rPr>
          <w:rFonts w:ascii="Arial" w:hAnsi="Arial" w:cs="Arial"/>
          <w:b/>
          <w:i/>
          <w:sz w:val="24"/>
          <w:szCs w:val="24"/>
        </w:rPr>
        <w:t xml:space="preserve">     </w:t>
      </w:r>
      <w:r>
        <w:rPr>
          <w:rFonts w:ascii="Arial" w:hAnsi="Arial" w:cs="Arial"/>
          <w:b/>
          <w:i/>
          <w:sz w:val="24"/>
          <w:szCs w:val="24"/>
        </w:rPr>
        <w:t xml:space="preserve">                 </w:t>
      </w:r>
      <w:r w:rsidR="003214C3" w:rsidRPr="00E77709">
        <w:rPr>
          <w:rFonts w:ascii="Arial" w:hAnsi="Arial" w:cs="Arial"/>
          <w:b/>
          <w:i/>
          <w:sz w:val="24"/>
          <w:szCs w:val="24"/>
        </w:rPr>
        <w:t>DE</w:t>
      </w:r>
      <w:r w:rsidR="00F00586" w:rsidRPr="00E77709">
        <w:rPr>
          <w:rFonts w:ascii="Arial" w:hAnsi="Arial" w:cs="Arial"/>
          <w:b/>
          <w:i/>
          <w:sz w:val="24"/>
          <w:szCs w:val="24"/>
        </w:rPr>
        <w:t xml:space="preserve"> ÁREA</w:t>
      </w:r>
    </w:p>
    <w:p w:rsidR="003214C3" w:rsidRPr="00E77709" w:rsidRDefault="00083DE5" w:rsidP="00F0058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3C3B4" wp14:editId="15E7903C">
                <wp:simplePos x="0" y="0"/>
                <wp:positionH relativeFrom="column">
                  <wp:posOffset>1834515</wp:posOffset>
                </wp:positionH>
                <wp:positionV relativeFrom="paragraph">
                  <wp:posOffset>138430</wp:posOffset>
                </wp:positionV>
                <wp:extent cx="1952625" cy="1028700"/>
                <wp:effectExtent l="0" t="0" r="28575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DE5" w:rsidRDefault="00083DE5">
                            <w:r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sz w:val="24"/>
                                <w:szCs w:val="24"/>
                                <w:lang w:eastAsia="es-EC"/>
                              </w:rPr>
                              <w:drawing>
                                <wp:inline distT="0" distB="0" distL="0" distR="0" wp14:anchorId="14D6899E" wp14:editId="056A4187">
                                  <wp:extent cx="1771650" cy="911005"/>
                                  <wp:effectExtent l="0" t="0" r="0" b="381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91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144.45pt;margin-top:10.9pt;width:153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/pmAIAAMEFAAAOAAAAZHJzL2Uyb0RvYy54bWysVEtvGyEQvlfqf0Dcm127cR5W1pHrKFWl&#10;KInqVDljFmxUYChg77q/vgO7fiTNJVUvu8B88/rmcXXdGk02wgcFtqKDk5ISYTnUyi4r+uPp9tMF&#10;JSEyWzMNVlR0KwK9nnz8cNW4sRjCCnQtPEEjNowbV9FVjG5cFIGvhGHhBJywKJTgDYt49cui9qxB&#10;60YXw7I8KxrwtfPARQj4etMJ6STbl1Lw+CBlEJHoimJsMX99/i7St5hcsfHSM7dSvA+D/UMUhimL&#10;TvemblhkZO3VX6aM4h4CyHjCwRQgpeIi54DZDMpX2cxXzImcC5IT3J6m8P/M8vvNoyeqruiIEssM&#10;lmhEZmtWeyC1IFG0ERJJjQtjxM4domP7BVos9u494GPKvZXepD9mRVCOdG/3FKMdwpPS5Wh4NkRf&#10;HGWDcnhxXuYiFAd150P8KsCQdKioxxpmatnmLkQMBaE7SPIWQKv6VmmdL6lvxEx7smFYcR1zkKjx&#10;AqUtaSp69nlUZsMvZLnzDhYWyzcsoD1tkzuRO6wPK1HUUZFPcatFwmj7XUhkODPyRoyMc2H3cWZ0&#10;QknM6D2KPf4Q1XuUuzxQI3sGG/fKRlnwHUsvqa1/7oiRHR4Lc5R3OsZ20ebW2nfKAuotNpCHbg6D&#10;47cKi3zHQnxkHgcPewaXSXzAj9SARYL+RMkK/O+33hMe5wGllDQ4yBUNv9bMC0r0N4uTcjk4PU2T&#10;ny+no/MhXvyxZHEssWszA+ycAa4tx/Mx4aPeHaUH84w7Z5q8oohZjr4rGnfHWezWC+4sLqbTDMJZ&#10;dyze2bnjyXRiObXwU/vMvOv7PI3aPexGno1ftXuHTZoWpusIUuVZSDx3rPb8457II9LvtLSIju8Z&#10;ddi8kz8AAAD//wMAUEsDBBQABgAIAAAAIQBN0Jje3wAAAAoBAAAPAAAAZHJzL2Rvd25yZXYueG1s&#10;TI/BSsNAEIbvgu+wjODNbtrGso3ZlKCIoAWxevE2TcYkmJ0N2W2bvr3jSW8zzMc/359vJterI42h&#10;82xhPktAEVe+7rix8PH+eGNAhYhcY++ZLJwpwKa4vMgxq/2J3+i4i42SEA4ZWmhjHDKtQ9WSwzDz&#10;A7HcvvzoMMo6Nroe8SThrteLJFlphx3LhxYHum+p+t4dnIXn9BMflvGFzpGn17J8MkMattZeX03l&#10;HahIU/yD4Vdf1KEQp70/cB1Ub2FhzFpQGeZSQYDb9SoFtRfSLA3oItf/KxQ/AAAA//8DAFBLAQIt&#10;ABQABgAIAAAAIQC2gziS/gAAAOEBAAATAAAAAAAAAAAAAAAAAAAAAABbQ29udGVudF9UeXBlc10u&#10;eG1sUEsBAi0AFAAGAAgAAAAhADj9If/WAAAAlAEAAAsAAAAAAAAAAAAAAAAALwEAAF9yZWxzLy5y&#10;ZWxzUEsBAi0AFAAGAAgAAAAhAPUfH+mYAgAAwQUAAA4AAAAAAAAAAAAAAAAALgIAAGRycy9lMm9E&#10;b2MueG1sUEsBAi0AFAAGAAgAAAAhAE3QmN7fAAAACgEAAA8AAAAAAAAAAAAAAAAA8gQAAGRycy9k&#10;b3ducmV2LnhtbFBLBQYAAAAABAAEAPMAAAD+BQAAAAA=&#10;" fillcolor="white [3201]" strokecolor="white [3212]" strokeweight=".5pt">
                <v:textbox>
                  <w:txbxContent>
                    <w:p w:rsidR="00083DE5" w:rsidRDefault="00083DE5">
                      <w:r>
                        <w:rPr>
                          <w:rFonts w:ascii="Arial" w:hAnsi="Arial" w:cs="Arial"/>
                          <w:b/>
                          <w:i/>
                          <w:noProof/>
                          <w:sz w:val="24"/>
                          <w:szCs w:val="24"/>
                          <w:lang w:eastAsia="es-EC"/>
                        </w:rPr>
                        <w:drawing>
                          <wp:inline distT="0" distB="0" distL="0" distR="0" wp14:anchorId="14D6899E" wp14:editId="056A4187">
                            <wp:extent cx="1771650" cy="911005"/>
                            <wp:effectExtent l="0" t="0" r="0" b="381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0" cy="91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214C3" w:rsidRPr="00E77709" w:rsidRDefault="003214C3" w:rsidP="00F00586">
      <w:pPr>
        <w:rPr>
          <w:rFonts w:ascii="Arial" w:hAnsi="Arial" w:cs="Arial"/>
          <w:b/>
          <w:i/>
          <w:sz w:val="24"/>
          <w:szCs w:val="24"/>
        </w:rPr>
      </w:pPr>
    </w:p>
    <w:p w:rsidR="003214C3" w:rsidRPr="00E77709" w:rsidRDefault="003214C3" w:rsidP="00F00586">
      <w:pPr>
        <w:rPr>
          <w:rFonts w:ascii="Arial" w:hAnsi="Arial" w:cs="Arial"/>
          <w:b/>
          <w:i/>
          <w:sz w:val="24"/>
          <w:szCs w:val="24"/>
        </w:rPr>
      </w:pPr>
    </w:p>
    <w:p w:rsidR="003214C3" w:rsidRDefault="003214C3" w:rsidP="00F00586">
      <w:pPr>
        <w:rPr>
          <w:rFonts w:ascii="Arial" w:hAnsi="Arial" w:cs="Arial"/>
          <w:b/>
          <w:i/>
          <w:sz w:val="24"/>
          <w:szCs w:val="24"/>
        </w:rPr>
      </w:pPr>
    </w:p>
    <w:p w:rsidR="00083DE5" w:rsidRPr="00E77709" w:rsidRDefault="00083DE5" w:rsidP="00F00586">
      <w:pPr>
        <w:rPr>
          <w:rFonts w:ascii="Arial" w:hAnsi="Arial" w:cs="Arial"/>
          <w:b/>
          <w:i/>
          <w:sz w:val="24"/>
          <w:szCs w:val="24"/>
        </w:rPr>
      </w:pPr>
    </w:p>
    <w:p w:rsidR="003214C3" w:rsidRPr="00E77709" w:rsidRDefault="003214C3" w:rsidP="00F00586">
      <w:pPr>
        <w:rPr>
          <w:rFonts w:ascii="Arial" w:hAnsi="Arial" w:cs="Arial"/>
          <w:b/>
          <w:i/>
          <w:sz w:val="24"/>
          <w:szCs w:val="24"/>
        </w:rPr>
      </w:pPr>
    </w:p>
    <w:p w:rsidR="003214C3" w:rsidRPr="00E77709" w:rsidRDefault="003214C3" w:rsidP="003214C3">
      <w:pPr>
        <w:rPr>
          <w:rFonts w:ascii="Arial" w:hAnsi="Arial" w:cs="Arial"/>
          <w:b/>
          <w:i/>
          <w:sz w:val="24"/>
          <w:szCs w:val="24"/>
        </w:rPr>
      </w:pPr>
      <w:r w:rsidRPr="00E77709">
        <w:rPr>
          <w:rFonts w:ascii="Arial" w:hAnsi="Arial" w:cs="Arial"/>
          <w:b/>
          <w:i/>
          <w:sz w:val="24"/>
          <w:szCs w:val="24"/>
        </w:rPr>
        <w:t xml:space="preserve">                   </w:t>
      </w:r>
      <w:r w:rsidR="00E77709">
        <w:rPr>
          <w:rFonts w:ascii="Arial" w:hAnsi="Arial" w:cs="Arial"/>
          <w:b/>
          <w:i/>
          <w:sz w:val="24"/>
          <w:szCs w:val="24"/>
        </w:rPr>
        <w:t xml:space="preserve">                   </w:t>
      </w:r>
      <w:r w:rsidRPr="00E77709">
        <w:rPr>
          <w:rFonts w:ascii="Arial" w:hAnsi="Arial" w:cs="Arial"/>
          <w:b/>
          <w:i/>
          <w:sz w:val="24"/>
          <w:szCs w:val="24"/>
        </w:rPr>
        <w:t xml:space="preserve">   _________________________</w:t>
      </w:r>
    </w:p>
    <w:p w:rsidR="003214C3" w:rsidRPr="00E77709" w:rsidRDefault="003214C3" w:rsidP="003214C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77709">
        <w:rPr>
          <w:rFonts w:ascii="Arial" w:hAnsi="Arial" w:cs="Arial"/>
          <w:b/>
          <w:i/>
          <w:sz w:val="24"/>
          <w:szCs w:val="24"/>
        </w:rPr>
        <w:t>FIRMA DEL DIRECTOR DE</w:t>
      </w:r>
    </w:p>
    <w:p w:rsidR="003214C3" w:rsidRPr="00E77709" w:rsidRDefault="003214C3" w:rsidP="003214C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77709">
        <w:rPr>
          <w:rFonts w:ascii="Arial" w:hAnsi="Arial" w:cs="Arial"/>
          <w:b/>
          <w:i/>
          <w:sz w:val="24"/>
          <w:szCs w:val="24"/>
        </w:rPr>
        <w:t>ESCUELA</w:t>
      </w:r>
    </w:p>
    <w:p w:rsidR="003214C3" w:rsidRPr="00E77709" w:rsidRDefault="003214C3" w:rsidP="003214C3">
      <w:pPr>
        <w:jc w:val="center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387"/>
      </w:tblGrid>
      <w:tr w:rsidR="003214C3" w:rsidRPr="00E77709" w:rsidTr="00593FC2">
        <w:tc>
          <w:tcPr>
            <w:tcW w:w="1453" w:type="pct"/>
          </w:tcPr>
          <w:p w:rsidR="003214C3" w:rsidRPr="00E77709" w:rsidRDefault="003214C3" w:rsidP="003214C3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3214C3" w:rsidRPr="00E77709" w:rsidRDefault="003214C3" w:rsidP="003214C3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77709">
              <w:rPr>
                <w:rFonts w:ascii="Arial" w:hAnsi="Arial" w:cs="Arial"/>
                <w:b/>
                <w:i/>
                <w:sz w:val="24"/>
                <w:szCs w:val="24"/>
              </w:rPr>
              <w:t>LUGAR Y FECHA DE</w:t>
            </w:r>
          </w:p>
          <w:p w:rsidR="003214C3" w:rsidRPr="00E77709" w:rsidRDefault="003214C3" w:rsidP="003214C3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77709">
              <w:rPr>
                <w:rFonts w:ascii="Arial" w:hAnsi="Arial" w:cs="Arial"/>
                <w:b/>
                <w:i/>
                <w:sz w:val="24"/>
                <w:szCs w:val="24"/>
              </w:rPr>
              <w:t>PRESENTACIÓN</w:t>
            </w:r>
          </w:p>
          <w:p w:rsidR="003214C3" w:rsidRPr="00E77709" w:rsidRDefault="003214C3" w:rsidP="003214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7" w:type="pct"/>
          </w:tcPr>
          <w:p w:rsidR="003214C3" w:rsidRPr="00E77709" w:rsidRDefault="003214C3" w:rsidP="003214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214C3" w:rsidRPr="00E77709" w:rsidRDefault="00DA25BD" w:rsidP="00DF60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Riobamba , </w:t>
            </w:r>
            <w:r w:rsidR="00DF601C">
              <w:rPr>
                <w:rFonts w:ascii="Arial" w:hAnsi="Arial" w:cs="Arial"/>
                <w:i/>
                <w:sz w:val="24"/>
                <w:szCs w:val="24"/>
              </w:rPr>
              <w:t>0</w:t>
            </w:r>
            <w:r>
              <w:rPr>
                <w:rFonts w:ascii="Arial" w:hAnsi="Arial" w:cs="Arial"/>
                <w:i/>
                <w:sz w:val="24"/>
                <w:szCs w:val="24"/>
              </w:rPr>
              <w:t>6</w:t>
            </w:r>
            <w:r w:rsidR="00092E5A">
              <w:rPr>
                <w:rFonts w:ascii="Arial" w:hAnsi="Arial" w:cs="Arial"/>
                <w:i/>
                <w:sz w:val="24"/>
                <w:szCs w:val="24"/>
              </w:rPr>
              <w:t xml:space="preserve"> de </w:t>
            </w:r>
            <w:r w:rsidR="00DF601C">
              <w:rPr>
                <w:rFonts w:ascii="Arial" w:hAnsi="Arial" w:cs="Arial"/>
                <w:i/>
                <w:sz w:val="24"/>
                <w:szCs w:val="24"/>
              </w:rPr>
              <w:t xml:space="preserve">Mayo </w:t>
            </w:r>
            <w:r w:rsidR="00092E5A">
              <w:rPr>
                <w:rFonts w:ascii="Arial" w:hAnsi="Arial" w:cs="Arial"/>
                <w:i/>
                <w:sz w:val="24"/>
                <w:szCs w:val="24"/>
              </w:rPr>
              <w:t>2016</w:t>
            </w:r>
          </w:p>
        </w:tc>
      </w:tr>
    </w:tbl>
    <w:p w:rsidR="003214C3" w:rsidRDefault="003214C3" w:rsidP="003214C3">
      <w:pPr>
        <w:jc w:val="center"/>
      </w:pPr>
    </w:p>
    <w:p w:rsidR="00DA25BD" w:rsidRDefault="000F55EB" w:rsidP="0046438F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DB19F" wp14:editId="45D4058A">
                <wp:simplePos x="0" y="0"/>
                <wp:positionH relativeFrom="column">
                  <wp:posOffset>3339465</wp:posOffset>
                </wp:positionH>
                <wp:positionV relativeFrom="paragraph">
                  <wp:posOffset>149225</wp:posOffset>
                </wp:positionV>
                <wp:extent cx="1819275" cy="1447800"/>
                <wp:effectExtent l="0" t="0" r="28575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8F" w:rsidRDefault="0046438F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5758C16B" wp14:editId="030119B7">
                                  <wp:extent cx="1543050" cy="1400175"/>
                                  <wp:effectExtent l="0" t="0" r="0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5966" cy="1402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left:0;text-align:left;margin-left:262.95pt;margin-top:11.75pt;width:143.2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tAmgIAAMEFAAAOAAAAZHJzL2Uyb0RvYy54bWysVEtv2zAMvg/YfxB0X51kfSRBnSJL0WFA&#10;0RZrh54VWUqESaImKbGzXz9KtpO066XDLjYlfqTIj4/Lq8ZoshU+KLAlHZ4MKBGWQ6XsqqQ/nm4+&#10;jSkJkdmKabCipDsR6NXs44fL2k3FCNagK+EJOrFhWruSrmN006IIfC0MCyfghEWlBG9YxKNfFZVn&#10;NXo3uhgNBudFDb5yHrgIAW+vWyWdZf9SCh7vpQwiEl1SjC3mr8/fZfoWs0s2XXnm1op3YbB/iMIw&#10;ZfHRvatrFhnZePWXK6O4hwAynnAwBUipuMg5YDbDwatsHtfMiZwLkhPcnqbw/9zyu+2DJ6oq6YQS&#10;ywyWaEIWG1Z5IJUgUTQREkm1C1PEPjpEx+YLNFjs/j7gZcq9kd6kP2ZFUI907/YUox/Ck9F4OBld&#10;nFHCUTc8Pb0YD3IRioO58yF+FWBIEkrqsYaZWra9DRFDQWgPSa8F0Kq6UVrnQ+obsdCebBlWXMcc&#10;JFq8QGlL6pKefz4bZMcvdLnzDh6Wqzc8oD9t03Mid1gXVqKopSJLcadFwmj7XUhkODPyRoyMc2H3&#10;cWZ0QknM6D2GHf4Q1XuM2zzQIr8MNu6NjbLgW5ZeUlv97ImRLR4Lc5R3EmOzbHJrjfpOWUK1wwby&#10;0M5hcPxGYZFvWYgPzOPgYc/gMon3+JEasEjQSZSswf9+6z7hcR5QS0mNg1zS8GvDvKBEf7M4KRPs&#10;sjT5+XB6djHCgz/WLI81dmMWgJ0zxLXleBYTPupelB7MM+6ceXoVVcxyfLuksRcXsV0vuLO4mM8z&#10;CGfdsXhrHx1PrhPLqYWfmmfmXdfnadTuoB95Nn3V7i02WVqYbyJIlWch8dyy2vGPeyKPSLfT0iI6&#10;PmfUYfPO/gAAAP//AwBQSwMEFAAGAAgAAAAhAIuRE+HfAAAACgEAAA8AAABkcnMvZG93bnJldi54&#10;bWxMj8FKxDAQhu+C7xBG8Oam7TZSa9OlKCKoIK5evM02Y1tsJqXJ7nbf3njS48x8/PP91WaxozjQ&#10;7AfHGtJVAoK4dWbgTsPH+8NVAcIHZIOjY9JwIg+b+vyswtK4I7/RYRs6EUPYl6ihD2EqpfRtTxb9&#10;yk3E8fblZoshjnMnzYzHGG5HmSXJtbQ4cPzQ40R3PbXf273V8JR/4v06PNMp8PLaNI/FlPsXrS8v&#10;luYWRKAl/MHwqx/VoY5OO7dn48WoQWXqJqIasrUCEYEizXIQu7hQqQJZV/J/hfoHAAD//wMAUEsB&#10;Ai0AFAAGAAgAAAAhALaDOJL+AAAA4QEAABMAAAAAAAAAAAAAAAAAAAAAAFtDb250ZW50X1R5cGVz&#10;XS54bWxQSwECLQAUAAYACAAAACEAOP0h/9YAAACUAQAACwAAAAAAAAAAAAAAAAAvAQAAX3JlbHMv&#10;LnJlbHNQSwECLQAUAAYACAAAACEA2u07QJoCAADBBQAADgAAAAAAAAAAAAAAAAAuAgAAZHJzL2Uy&#10;b0RvYy54bWxQSwECLQAUAAYACAAAACEAi5ET4d8AAAAKAQAADwAAAAAAAAAAAAAAAAD0BAAAZHJz&#10;L2Rvd25yZXYueG1sUEsFBgAAAAAEAAQA8wAAAAAGAAAAAA==&#10;" fillcolor="white [3201]" strokecolor="white [3212]" strokeweight=".5pt">
                <v:textbox>
                  <w:txbxContent>
                    <w:p w:rsidR="0046438F" w:rsidRDefault="0046438F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5758C16B" wp14:editId="030119B7">
                            <wp:extent cx="1543050" cy="1400175"/>
                            <wp:effectExtent l="0" t="0" r="0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5966" cy="1402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438F">
        <w:rPr>
          <w:rFonts w:ascii="Arial" w:hAnsi="Arial" w:cs="Arial"/>
          <w:b/>
          <w:i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238D6" wp14:editId="706B3784">
                <wp:simplePos x="0" y="0"/>
                <wp:positionH relativeFrom="column">
                  <wp:posOffset>-51435</wp:posOffset>
                </wp:positionH>
                <wp:positionV relativeFrom="paragraph">
                  <wp:posOffset>149225</wp:posOffset>
                </wp:positionV>
                <wp:extent cx="2124075" cy="1743075"/>
                <wp:effectExtent l="0" t="0" r="28575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8F" w:rsidRDefault="0046438F">
                            <w:r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sz w:val="24"/>
                                <w:szCs w:val="24"/>
                                <w:lang w:eastAsia="es-EC"/>
                              </w:rPr>
                              <w:drawing>
                                <wp:inline distT="0" distB="0" distL="0" distR="0" wp14:anchorId="7B5B9F94" wp14:editId="0505E582">
                                  <wp:extent cx="1600200" cy="140017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left:0;text-align:left;margin-left:-4.05pt;margin-top:11.75pt;width:167.2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RYmQIAAMEFAAAOAAAAZHJzL2Uyb0RvYy54bWysVE1vGyEQvVfqf0Dcm7UdJ26trCPXUapK&#10;URI1qXLGLNiowFDA3nV/fQZ213bSXFL1sgvM4zHz5uPisjGabIUPCmxJhycDSoTlUCm7KunPx+tP&#10;nykJkdmKabCipDsR6OXs44eL2k3FCNagK+EJktgwrV1J1zG6aVEEvhaGhRNwwqJRgjcs4tavisqz&#10;GtmNLkaDwXlRg6+cBy5CwNOr1khnmV9KweOdlEFEokuKvsX89fm7TN9idsGmK8/cWvHODfYPXhim&#10;LD66p7pikZGNV39RGcU9BJDxhIMpQErFRY4BoxkOXkXzsGZO5FhQnOD2MoX/R8tvt/eeqKqkE0os&#10;M5iiCVlsWOWBVIJE0URIItUuTBH74BAdm6/QYLL784CHKfZGepP+GBVBO8q920uMPITj4Wg4Gg8m&#10;Z5RwtA0n49O0Qf7icN35EL8JMCQtSuoxh1latr0JsYX2kPRaAK2qa6V13qS6EQvtyZZhxnXMTiL5&#10;C5S2pC7p+enZIBO/sOXKOzAsV28wIJ+26TmRK6xzK0nUSpFXcadFwmj7Q0hUOCvyho+Mc2H3fmZ0&#10;QkmM6D0XO/zBq/dcbuPAG/llsHF/2SgLvlXppbTVr14Y2eIxh0dxp2Vslk0urdO+UpZQ7bCAPLR9&#10;GBy/VpjkGxbiPfPYeFgzOEziHX6kBkwSdCtK1uD/vHWe8NgPaKWkxkYuafi9YV5Qor9b7JQvw/E4&#10;dX7ejM8mI9z4Y8vy2GI3ZgFYOUMcW47nZcJH3S+lB/OEM2eeXkUTsxzfLmnsl4vYjhecWVzM5xmE&#10;ve5YvLEPjifqpHIq4cfmiXnX1XlqtVvoW55NX5V7i003Lcw3EaTKvZB0blXt9Mc5kbupm2lpEB3v&#10;M+oweWfPAAAA//8DAFBLAwQUAAYACAAAACEAsZmNOd8AAAAJAQAADwAAAGRycy9kb3ducmV2Lnht&#10;bEyPQU+DQBCF7yb+h82YeGuXAjaILA3RGBNtYqxevE1hBCI7S9htS/+940mPb97Le98Um9kO6kiT&#10;7x0bWC0jUMS1a3puDXy8Py4yUD4gNzg4JgNn8rApLy8KzBt34jc67kKrpIR9jga6EMZca193ZNEv&#10;3Ugs3pebLAaRU6ubCU9SbgcdR9FaW+xZFjoc6b6j+nt3sAae0098SMILnQPPr1X1lI2p3xpzfTVX&#10;d6ACzeEvDL/4gg6lMO3dgRuvBgOLbCVJA3FyA0r8JF6noPZyuM0i0GWh/39Q/gAAAP//AwBQSwEC&#10;LQAUAAYACAAAACEAtoM4kv4AAADhAQAAEwAAAAAAAAAAAAAAAAAAAAAAW0NvbnRlbnRfVHlwZXNd&#10;LnhtbFBLAQItABQABgAIAAAAIQA4/SH/1gAAAJQBAAALAAAAAAAAAAAAAAAAAC8BAABfcmVscy8u&#10;cmVsc1BLAQItABQABgAIAAAAIQA7TCRYmQIAAMEFAAAOAAAAAAAAAAAAAAAAAC4CAABkcnMvZTJv&#10;RG9jLnhtbFBLAQItABQABgAIAAAAIQCxmY053wAAAAkBAAAPAAAAAAAAAAAAAAAAAPMEAABkcnMv&#10;ZG93bnJldi54bWxQSwUGAAAAAAQABADzAAAA/wUAAAAA&#10;" fillcolor="white [3201]" strokecolor="white [3212]" strokeweight=".5pt">
                <v:textbox>
                  <w:txbxContent>
                    <w:p w:rsidR="0046438F" w:rsidRDefault="0046438F">
                      <w:r>
                        <w:rPr>
                          <w:rFonts w:ascii="Arial" w:hAnsi="Arial" w:cs="Arial"/>
                          <w:b/>
                          <w:i/>
                          <w:noProof/>
                          <w:sz w:val="24"/>
                          <w:szCs w:val="24"/>
                          <w:lang w:eastAsia="es-EC"/>
                        </w:rPr>
                        <w:drawing>
                          <wp:inline distT="0" distB="0" distL="0" distR="0" wp14:anchorId="7B5B9F94" wp14:editId="0505E582">
                            <wp:extent cx="1600200" cy="140017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A25BD" w:rsidSect="00462B8E">
      <w:headerReference w:type="default" r:id="rId22"/>
      <w:footerReference w:type="default" r:id="rId23"/>
      <w:pgSz w:w="11906" w:h="16838"/>
      <w:pgMar w:top="1418" w:right="1418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55" w:rsidRDefault="009D2355" w:rsidP="00911D44">
      <w:r>
        <w:separator/>
      </w:r>
    </w:p>
  </w:endnote>
  <w:endnote w:type="continuationSeparator" w:id="0">
    <w:p w:rsidR="009D2355" w:rsidRDefault="009D2355" w:rsidP="0091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0847572"/>
      <w:docPartObj>
        <w:docPartGallery w:val="Page Numbers (Bottom of Page)"/>
        <w:docPartUnique/>
      </w:docPartObj>
    </w:sdtPr>
    <w:sdtEndPr/>
    <w:sdtContent>
      <w:sdt>
        <w:sdtPr>
          <w:id w:val="-632103514"/>
          <w:docPartObj>
            <w:docPartGallery w:val="Page Numbers (Top of Page)"/>
            <w:docPartUnique/>
          </w:docPartObj>
        </w:sdtPr>
        <w:sdtEndPr/>
        <w:sdtContent>
          <w:p w:rsidR="007A5FC5" w:rsidRDefault="007A5FC5" w:rsidP="00143EC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D6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D6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5FC5" w:rsidRDefault="007A5FC5" w:rsidP="004F7AD5">
    <w:pPr>
      <w:pStyle w:val="Piedepgina"/>
      <w:spacing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55" w:rsidRDefault="009D2355" w:rsidP="00911D44">
      <w:r>
        <w:separator/>
      </w:r>
    </w:p>
  </w:footnote>
  <w:footnote w:type="continuationSeparator" w:id="0">
    <w:p w:rsidR="009D2355" w:rsidRDefault="009D2355" w:rsidP="00911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C5" w:rsidRPr="002459A4" w:rsidRDefault="007A5FC5" w:rsidP="004F7AD5">
    <w:pPr>
      <w:pStyle w:val="Prrafodelista"/>
      <w:spacing w:after="0" w:line="240" w:lineRule="auto"/>
      <w:ind w:left="0"/>
      <w:jc w:val="center"/>
      <w:rPr>
        <w:rFonts w:ascii="Arial" w:hAnsi="Arial" w:cs="Arial"/>
        <w:b/>
        <w:sz w:val="24"/>
        <w:szCs w:val="32"/>
      </w:rPr>
    </w:pPr>
  </w:p>
  <w:p w:rsidR="007A5FC5" w:rsidRDefault="007A5FC5" w:rsidP="00593FC2">
    <w:pPr>
      <w:pStyle w:val="Encabezado"/>
      <w:tabs>
        <w:tab w:val="clear" w:pos="4419"/>
        <w:tab w:val="clear" w:pos="8838"/>
        <w:tab w:val="center" w:pos="4560"/>
        <w:tab w:val="right" w:pos="9121"/>
      </w:tabs>
      <w:rPr>
        <w:rFonts w:ascii="Arial" w:hAnsi="Arial" w:cs="Arial"/>
        <w:i/>
        <w:sz w:val="24"/>
        <w:szCs w:val="24"/>
      </w:rPr>
    </w:pPr>
  </w:p>
  <w:p w:rsidR="007A5FC5" w:rsidRDefault="007A5FC5" w:rsidP="00593FC2">
    <w:pPr>
      <w:pStyle w:val="Encabezado"/>
      <w:tabs>
        <w:tab w:val="clear" w:pos="4419"/>
        <w:tab w:val="clear" w:pos="8838"/>
        <w:tab w:val="center" w:pos="4560"/>
        <w:tab w:val="right" w:pos="9121"/>
      </w:tabs>
      <w:rPr>
        <w:rFonts w:ascii="Arial" w:hAnsi="Arial" w:cs="Arial"/>
        <w:i/>
        <w:sz w:val="24"/>
        <w:szCs w:val="24"/>
      </w:rPr>
    </w:pPr>
  </w:p>
  <w:p w:rsidR="007A5FC5" w:rsidRDefault="007A5FC5" w:rsidP="00593FC2">
    <w:pPr>
      <w:pStyle w:val="Encabezado"/>
      <w:tabs>
        <w:tab w:val="clear" w:pos="4419"/>
        <w:tab w:val="clear" w:pos="8838"/>
        <w:tab w:val="center" w:pos="4560"/>
        <w:tab w:val="right" w:pos="9121"/>
      </w:tabs>
    </w:pPr>
    <w:r>
      <w:rPr>
        <w:rFonts w:ascii="Arial" w:hAnsi="Arial" w:cs="Arial"/>
        <w:b/>
        <w:noProof/>
        <w:sz w:val="24"/>
        <w:szCs w:val="24"/>
        <w:lang w:eastAsia="es-EC"/>
      </w:rPr>
      <w:drawing>
        <wp:inline distT="0" distB="0" distL="0" distR="0" wp14:anchorId="27D6BE51" wp14:editId="744FEFEE">
          <wp:extent cx="579600" cy="540000"/>
          <wp:effectExtent l="0" t="0" r="0" b="0"/>
          <wp:docPr id="31" name="5 Imagen" descr="sello espo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 Imagen" descr="sello espoch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4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20FA9">
      <w:rPr>
        <w:rFonts w:ascii="Arial" w:hAnsi="Arial" w:cs="Arial"/>
        <w:i/>
        <w:sz w:val="24"/>
        <w:szCs w:val="24"/>
      </w:rPr>
      <w:tab/>
    </w:r>
    <w:r w:rsidRPr="00DF1607">
      <w:rPr>
        <w:rFonts w:ascii="Arial" w:hAnsi="Arial" w:cs="Arial"/>
        <w:i/>
        <w:sz w:val="24"/>
        <w:szCs w:val="24"/>
      </w:rPr>
      <w:t>“Saber para Ser”</w:t>
    </w:r>
    <w:r>
      <w:tab/>
      <w:t xml:space="preserve">    </w:t>
    </w:r>
    <w:r w:rsidR="00C66CF0">
      <w:rPr>
        <w:noProof/>
        <w:lang w:eastAsia="es-EC"/>
      </w:rPr>
      <w:drawing>
        <wp:inline distT="0" distB="0" distL="0" distR="0" wp14:anchorId="39B47ABE" wp14:editId="5BD59979">
          <wp:extent cx="554400" cy="565200"/>
          <wp:effectExtent l="0" t="0" r="0" b="6350"/>
          <wp:docPr id="2" name="Imagen 2" descr="http://www.espoch.edu.ec/Descargas/MKT_f3e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ch.edu.ec/Descargas/MKT_f3e3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5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995"/>
    <w:multiLevelType w:val="hybridMultilevel"/>
    <w:tmpl w:val="F2C6173E"/>
    <w:lvl w:ilvl="0" w:tplc="0C0A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3" w:hanging="360"/>
      </w:pPr>
      <w:rPr>
        <w:rFonts w:ascii="Wingdings" w:hAnsi="Wingdings" w:hint="default"/>
      </w:rPr>
    </w:lvl>
  </w:abstractNum>
  <w:abstractNum w:abstractNumId="1">
    <w:nsid w:val="083214DB"/>
    <w:multiLevelType w:val="multilevel"/>
    <w:tmpl w:val="BB844D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6C0ADF"/>
    <w:multiLevelType w:val="multilevel"/>
    <w:tmpl w:val="20FE26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807ED4"/>
    <w:multiLevelType w:val="hybridMultilevel"/>
    <w:tmpl w:val="BB428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C5917"/>
    <w:multiLevelType w:val="hybridMultilevel"/>
    <w:tmpl w:val="33E0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338BE"/>
    <w:multiLevelType w:val="hybridMultilevel"/>
    <w:tmpl w:val="183E7E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DF67E0"/>
    <w:multiLevelType w:val="hybridMultilevel"/>
    <w:tmpl w:val="8B5A7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611B7"/>
    <w:multiLevelType w:val="multilevel"/>
    <w:tmpl w:val="9208E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56E476A"/>
    <w:multiLevelType w:val="hybridMultilevel"/>
    <w:tmpl w:val="CCB84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83BC2"/>
    <w:multiLevelType w:val="hybridMultilevel"/>
    <w:tmpl w:val="5CF0FD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51EF6"/>
    <w:multiLevelType w:val="hybridMultilevel"/>
    <w:tmpl w:val="DC4853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A6D38"/>
    <w:multiLevelType w:val="hybridMultilevel"/>
    <w:tmpl w:val="A258B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416D8"/>
    <w:multiLevelType w:val="hybridMultilevel"/>
    <w:tmpl w:val="0B2E3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5356A"/>
    <w:multiLevelType w:val="hybridMultilevel"/>
    <w:tmpl w:val="AE466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F1708"/>
    <w:multiLevelType w:val="hybridMultilevel"/>
    <w:tmpl w:val="FFAE4682"/>
    <w:lvl w:ilvl="0" w:tplc="5726BFD0">
      <w:start w:val="4"/>
      <w:numFmt w:val="bullet"/>
      <w:lvlText w:val="-"/>
      <w:lvlJc w:val="left"/>
      <w:pPr>
        <w:ind w:left="426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5">
    <w:nsid w:val="29E609AF"/>
    <w:multiLevelType w:val="hybridMultilevel"/>
    <w:tmpl w:val="65EA239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19010A"/>
    <w:multiLevelType w:val="hybridMultilevel"/>
    <w:tmpl w:val="1A5A7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970B6"/>
    <w:multiLevelType w:val="multilevel"/>
    <w:tmpl w:val="AE4040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3CC454A"/>
    <w:multiLevelType w:val="hybridMultilevel"/>
    <w:tmpl w:val="B67A1B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154980"/>
    <w:multiLevelType w:val="hybridMultilevel"/>
    <w:tmpl w:val="12408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555264"/>
    <w:multiLevelType w:val="hybridMultilevel"/>
    <w:tmpl w:val="07161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B5D1E"/>
    <w:multiLevelType w:val="hybridMultilevel"/>
    <w:tmpl w:val="009EF7C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DC160CE"/>
    <w:multiLevelType w:val="hybridMultilevel"/>
    <w:tmpl w:val="0638E088"/>
    <w:lvl w:ilvl="0" w:tplc="ADE6E49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3925CB"/>
    <w:multiLevelType w:val="multilevel"/>
    <w:tmpl w:val="7DE8C31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04C7339"/>
    <w:multiLevelType w:val="hybridMultilevel"/>
    <w:tmpl w:val="68B43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AB4B24"/>
    <w:multiLevelType w:val="hybridMultilevel"/>
    <w:tmpl w:val="D30E3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C24E6"/>
    <w:multiLevelType w:val="hybridMultilevel"/>
    <w:tmpl w:val="88DE2D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654267"/>
    <w:multiLevelType w:val="hybridMultilevel"/>
    <w:tmpl w:val="6518B9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7C775B"/>
    <w:multiLevelType w:val="hybridMultilevel"/>
    <w:tmpl w:val="459A7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A606EF"/>
    <w:multiLevelType w:val="hybridMultilevel"/>
    <w:tmpl w:val="5866A3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F30DD8"/>
    <w:multiLevelType w:val="hybridMultilevel"/>
    <w:tmpl w:val="81866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809EE"/>
    <w:multiLevelType w:val="hybridMultilevel"/>
    <w:tmpl w:val="5A24A7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679E9"/>
    <w:multiLevelType w:val="hybridMultilevel"/>
    <w:tmpl w:val="7BA85C8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AE839FD"/>
    <w:multiLevelType w:val="hybridMultilevel"/>
    <w:tmpl w:val="634E1A5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60178"/>
    <w:multiLevelType w:val="hybridMultilevel"/>
    <w:tmpl w:val="28DCC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C064D"/>
    <w:multiLevelType w:val="multilevel"/>
    <w:tmpl w:val="F3EC5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2F72BC4"/>
    <w:multiLevelType w:val="multilevel"/>
    <w:tmpl w:val="C4240F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8" w:hanging="1800"/>
      </w:pPr>
      <w:rPr>
        <w:rFonts w:hint="default"/>
      </w:rPr>
    </w:lvl>
  </w:abstractNum>
  <w:abstractNum w:abstractNumId="37">
    <w:nsid w:val="73A67A92"/>
    <w:multiLevelType w:val="hybridMultilevel"/>
    <w:tmpl w:val="F1A4C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13E9A"/>
    <w:multiLevelType w:val="hybridMultilevel"/>
    <w:tmpl w:val="CBBC6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6"/>
  </w:num>
  <w:num w:numId="4">
    <w:abstractNumId w:val="29"/>
  </w:num>
  <w:num w:numId="5">
    <w:abstractNumId w:val="10"/>
  </w:num>
  <w:num w:numId="6">
    <w:abstractNumId w:val="27"/>
  </w:num>
  <w:num w:numId="7">
    <w:abstractNumId w:val="28"/>
  </w:num>
  <w:num w:numId="8">
    <w:abstractNumId w:val="37"/>
  </w:num>
  <w:num w:numId="9">
    <w:abstractNumId w:val="9"/>
  </w:num>
  <w:num w:numId="10">
    <w:abstractNumId w:val="18"/>
  </w:num>
  <w:num w:numId="11">
    <w:abstractNumId w:val="17"/>
  </w:num>
  <w:num w:numId="12">
    <w:abstractNumId w:val="25"/>
  </w:num>
  <w:num w:numId="13">
    <w:abstractNumId w:val="31"/>
  </w:num>
  <w:num w:numId="14">
    <w:abstractNumId w:val="0"/>
  </w:num>
  <w:num w:numId="15">
    <w:abstractNumId w:val="32"/>
  </w:num>
  <w:num w:numId="16">
    <w:abstractNumId w:val="3"/>
  </w:num>
  <w:num w:numId="17">
    <w:abstractNumId w:val="35"/>
  </w:num>
  <w:num w:numId="18">
    <w:abstractNumId w:val="22"/>
  </w:num>
  <w:num w:numId="19">
    <w:abstractNumId w:val="23"/>
  </w:num>
  <w:num w:numId="20">
    <w:abstractNumId w:val="24"/>
  </w:num>
  <w:num w:numId="21">
    <w:abstractNumId w:val="38"/>
  </w:num>
  <w:num w:numId="22">
    <w:abstractNumId w:val="13"/>
  </w:num>
  <w:num w:numId="23">
    <w:abstractNumId w:val="34"/>
  </w:num>
  <w:num w:numId="24">
    <w:abstractNumId w:val="12"/>
  </w:num>
  <w:num w:numId="25">
    <w:abstractNumId w:val="20"/>
  </w:num>
  <w:num w:numId="26">
    <w:abstractNumId w:val="16"/>
  </w:num>
  <w:num w:numId="27">
    <w:abstractNumId w:val="19"/>
  </w:num>
  <w:num w:numId="28">
    <w:abstractNumId w:val="4"/>
  </w:num>
  <w:num w:numId="29">
    <w:abstractNumId w:val="15"/>
  </w:num>
  <w:num w:numId="30">
    <w:abstractNumId w:val="30"/>
  </w:num>
  <w:num w:numId="31">
    <w:abstractNumId w:val="8"/>
  </w:num>
  <w:num w:numId="32">
    <w:abstractNumId w:val="5"/>
  </w:num>
  <w:num w:numId="33">
    <w:abstractNumId w:val="11"/>
  </w:num>
  <w:num w:numId="34">
    <w:abstractNumId w:val="1"/>
  </w:num>
  <w:num w:numId="35">
    <w:abstractNumId w:val="7"/>
  </w:num>
  <w:num w:numId="36">
    <w:abstractNumId w:val="2"/>
  </w:num>
  <w:num w:numId="37">
    <w:abstractNumId w:val="36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3D"/>
    <w:rsid w:val="00000E62"/>
    <w:rsid w:val="000063E5"/>
    <w:rsid w:val="00025B09"/>
    <w:rsid w:val="00042253"/>
    <w:rsid w:val="000445F7"/>
    <w:rsid w:val="00050A17"/>
    <w:rsid w:val="00055EEF"/>
    <w:rsid w:val="00062C92"/>
    <w:rsid w:val="00067B58"/>
    <w:rsid w:val="00083DE5"/>
    <w:rsid w:val="00085DF2"/>
    <w:rsid w:val="00091DBF"/>
    <w:rsid w:val="00092E5A"/>
    <w:rsid w:val="000A3F7D"/>
    <w:rsid w:val="000A611C"/>
    <w:rsid w:val="000B6838"/>
    <w:rsid w:val="000C4218"/>
    <w:rsid w:val="000C7B5E"/>
    <w:rsid w:val="000E2DEC"/>
    <w:rsid w:val="000F55EB"/>
    <w:rsid w:val="00125BA9"/>
    <w:rsid w:val="00143EC2"/>
    <w:rsid w:val="00172A6E"/>
    <w:rsid w:val="0017630D"/>
    <w:rsid w:val="00177606"/>
    <w:rsid w:val="001922FD"/>
    <w:rsid w:val="001A08AE"/>
    <w:rsid w:val="001A0F61"/>
    <w:rsid w:val="001B15E8"/>
    <w:rsid w:val="001F3366"/>
    <w:rsid w:val="001F5863"/>
    <w:rsid w:val="00203BB6"/>
    <w:rsid w:val="00210E5F"/>
    <w:rsid w:val="002211F8"/>
    <w:rsid w:val="002313BB"/>
    <w:rsid w:val="00232825"/>
    <w:rsid w:val="002459A4"/>
    <w:rsid w:val="00270C49"/>
    <w:rsid w:val="002A4448"/>
    <w:rsid w:val="002B1E56"/>
    <w:rsid w:val="002D624B"/>
    <w:rsid w:val="00306002"/>
    <w:rsid w:val="00317F3D"/>
    <w:rsid w:val="003214C3"/>
    <w:rsid w:val="003329E9"/>
    <w:rsid w:val="00334700"/>
    <w:rsid w:val="00383313"/>
    <w:rsid w:val="003920C0"/>
    <w:rsid w:val="00397F89"/>
    <w:rsid w:val="003A26B8"/>
    <w:rsid w:val="003B4599"/>
    <w:rsid w:val="003B4D53"/>
    <w:rsid w:val="003B54CF"/>
    <w:rsid w:val="003C144E"/>
    <w:rsid w:val="003C327D"/>
    <w:rsid w:val="003F68B9"/>
    <w:rsid w:val="003F6BBD"/>
    <w:rsid w:val="0043172D"/>
    <w:rsid w:val="00440A62"/>
    <w:rsid w:val="00462B8E"/>
    <w:rsid w:val="00462EE9"/>
    <w:rsid w:val="0046438F"/>
    <w:rsid w:val="004649C5"/>
    <w:rsid w:val="00467837"/>
    <w:rsid w:val="00471818"/>
    <w:rsid w:val="004B50DC"/>
    <w:rsid w:val="004B6D64"/>
    <w:rsid w:val="004F7AD5"/>
    <w:rsid w:val="0050287B"/>
    <w:rsid w:val="005244B6"/>
    <w:rsid w:val="00527A80"/>
    <w:rsid w:val="00545AA2"/>
    <w:rsid w:val="005512E2"/>
    <w:rsid w:val="0056792B"/>
    <w:rsid w:val="00586A39"/>
    <w:rsid w:val="00592AFF"/>
    <w:rsid w:val="00593FC2"/>
    <w:rsid w:val="00594C54"/>
    <w:rsid w:val="005B599D"/>
    <w:rsid w:val="005C1B28"/>
    <w:rsid w:val="005E2B2B"/>
    <w:rsid w:val="005F293B"/>
    <w:rsid w:val="005F2ACE"/>
    <w:rsid w:val="005F3729"/>
    <w:rsid w:val="005F4464"/>
    <w:rsid w:val="00625A12"/>
    <w:rsid w:val="00634BD5"/>
    <w:rsid w:val="006465F7"/>
    <w:rsid w:val="00653201"/>
    <w:rsid w:val="00657D7B"/>
    <w:rsid w:val="0066121C"/>
    <w:rsid w:val="006719EB"/>
    <w:rsid w:val="00676338"/>
    <w:rsid w:val="00681FA2"/>
    <w:rsid w:val="006F0F29"/>
    <w:rsid w:val="006F4794"/>
    <w:rsid w:val="00704A82"/>
    <w:rsid w:val="007160EB"/>
    <w:rsid w:val="00730087"/>
    <w:rsid w:val="0075400D"/>
    <w:rsid w:val="00772FB7"/>
    <w:rsid w:val="0079191B"/>
    <w:rsid w:val="00793A61"/>
    <w:rsid w:val="007A0232"/>
    <w:rsid w:val="007A5FC5"/>
    <w:rsid w:val="007C2E36"/>
    <w:rsid w:val="007C7B8C"/>
    <w:rsid w:val="007E4A4F"/>
    <w:rsid w:val="007E4F75"/>
    <w:rsid w:val="007E6AAD"/>
    <w:rsid w:val="007F7754"/>
    <w:rsid w:val="00810E71"/>
    <w:rsid w:val="00811206"/>
    <w:rsid w:val="00820954"/>
    <w:rsid w:val="00831675"/>
    <w:rsid w:val="00863B8C"/>
    <w:rsid w:val="00890FF4"/>
    <w:rsid w:val="008A458A"/>
    <w:rsid w:val="008B5253"/>
    <w:rsid w:val="008C1BCB"/>
    <w:rsid w:val="008D1659"/>
    <w:rsid w:val="008F2B83"/>
    <w:rsid w:val="00911D44"/>
    <w:rsid w:val="00922568"/>
    <w:rsid w:val="00954F5A"/>
    <w:rsid w:val="00960872"/>
    <w:rsid w:val="009647FD"/>
    <w:rsid w:val="009923F0"/>
    <w:rsid w:val="00996E86"/>
    <w:rsid w:val="009D2355"/>
    <w:rsid w:val="009D5BC8"/>
    <w:rsid w:val="009D7CAC"/>
    <w:rsid w:val="009E2E2C"/>
    <w:rsid w:val="009F2295"/>
    <w:rsid w:val="00A3542D"/>
    <w:rsid w:val="00A356B5"/>
    <w:rsid w:val="00A832F2"/>
    <w:rsid w:val="00AD3DE1"/>
    <w:rsid w:val="00B0344E"/>
    <w:rsid w:val="00B131DD"/>
    <w:rsid w:val="00B2098B"/>
    <w:rsid w:val="00B237AC"/>
    <w:rsid w:val="00B25AD3"/>
    <w:rsid w:val="00B2714F"/>
    <w:rsid w:val="00B81953"/>
    <w:rsid w:val="00B873C8"/>
    <w:rsid w:val="00B9278D"/>
    <w:rsid w:val="00BD69F9"/>
    <w:rsid w:val="00C030EC"/>
    <w:rsid w:val="00C203B1"/>
    <w:rsid w:val="00C23B62"/>
    <w:rsid w:val="00C33250"/>
    <w:rsid w:val="00C66CF0"/>
    <w:rsid w:val="00C756DC"/>
    <w:rsid w:val="00CA50B9"/>
    <w:rsid w:val="00CB7F37"/>
    <w:rsid w:val="00CC45E6"/>
    <w:rsid w:val="00CE42A6"/>
    <w:rsid w:val="00CE7C67"/>
    <w:rsid w:val="00D055BB"/>
    <w:rsid w:val="00D06543"/>
    <w:rsid w:val="00D16591"/>
    <w:rsid w:val="00D2219C"/>
    <w:rsid w:val="00D40A1A"/>
    <w:rsid w:val="00D612B9"/>
    <w:rsid w:val="00DA25BD"/>
    <w:rsid w:val="00DB4634"/>
    <w:rsid w:val="00DB5313"/>
    <w:rsid w:val="00DB591C"/>
    <w:rsid w:val="00DC2869"/>
    <w:rsid w:val="00DF1607"/>
    <w:rsid w:val="00DF601C"/>
    <w:rsid w:val="00E1109B"/>
    <w:rsid w:val="00E331D1"/>
    <w:rsid w:val="00E528C1"/>
    <w:rsid w:val="00E55079"/>
    <w:rsid w:val="00E675C7"/>
    <w:rsid w:val="00E77709"/>
    <w:rsid w:val="00EA2BF8"/>
    <w:rsid w:val="00EA7109"/>
    <w:rsid w:val="00ED710C"/>
    <w:rsid w:val="00F00586"/>
    <w:rsid w:val="00F22EC0"/>
    <w:rsid w:val="00F54EB4"/>
    <w:rsid w:val="00F753C5"/>
    <w:rsid w:val="00F81136"/>
    <w:rsid w:val="00F97588"/>
    <w:rsid w:val="00FB2403"/>
    <w:rsid w:val="00FB58E3"/>
    <w:rsid w:val="00FB5EC6"/>
    <w:rsid w:val="00FC42A0"/>
    <w:rsid w:val="00FD76BD"/>
    <w:rsid w:val="00FE46BA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7F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317F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17F3D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rsid w:val="00317F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7F3D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character" w:styleId="Hipervnculo">
    <w:name w:val="Hyperlink"/>
    <w:uiPriority w:val="99"/>
    <w:rsid w:val="00317F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F3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2">
    <w:name w:val="Style2"/>
    <w:basedOn w:val="Normal"/>
    <w:uiPriority w:val="99"/>
    <w:rsid w:val="00317F3D"/>
    <w:pPr>
      <w:widowControl w:val="0"/>
      <w:suppressAutoHyphens w:val="0"/>
      <w:autoSpaceDE w:val="0"/>
      <w:adjustRightInd w:val="0"/>
      <w:spacing w:line="371" w:lineRule="exact"/>
      <w:jc w:val="both"/>
      <w:textAlignment w:val="auto"/>
    </w:pPr>
    <w:rPr>
      <w:rFonts w:ascii="Microsoft Sans Serif" w:hAnsi="Microsoft Sans Serif" w:cs="Microsoft Sans Serif"/>
      <w:sz w:val="24"/>
      <w:szCs w:val="24"/>
      <w:lang w:eastAsia="es-EC"/>
    </w:rPr>
  </w:style>
  <w:style w:type="character" w:customStyle="1" w:styleId="FontStyle11">
    <w:name w:val="Font Style11"/>
    <w:uiPriority w:val="99"/>
    <w:rsid w:val="00317F3D"/>
    <w:rPr>
      <w:rFonts w:ascii="Microsoft Sans Serif" w:hAnsi="Microsoft Sans Serif" w:cs="Microsoft Sans Serif"/>
      <w:sz w:val="20"/>
      <w:szCs w:val="20"/>
    </w:rPr>
  </w:style>
  <w:style w:type="paragraph" w:customStyle="1" w:styleId="Estilo1">
    <w:name w:val="Estilo1"/>
    <w:basedOn w:val="Normal"/>
    <w:rsid w:val="00317F3D"/>
    <w:pPr>
      <w:autoSpaceDN/>
      <w:jc w:val="both"/>
      <w:textAlignment w:val="auto"/>
    </w:pPr>
    <w:rPr>
      <w:b/>
      <w:bCs/>
      <w:sz w:val="24"/>
      <w:szCs w:val="24"/>
      <w:lang w:val="es-ES" w:eastAsia="ar-SA"/>
    </w:rPr>
  </w:style>
  <w:style w:type="paragraph" w:customStyle="1" w:styleId="Default">
    <w:name w:val="Default"/>
    <w:rsid w:val="00317F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911D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D44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paragraph" w:styleId="Bibliografa">
    <w:name w:val="Bibliography"/>
    <w:basedOn w:val="Normal"/>
    <w:next w:val="Normal"/>
    <w:uiPriority w:val="37"/>
    <w:unhideWhenUsed/>
    <w:rsid w:val="00125BA9"/>
  </w:style>
  <w:style w:type="table" w:styleId="Tablaconcuadrcula">
    <w:name w:val="Table Grid"/>
    <w:basedOn w:val="Tablanormal"/>
    <w:uiPriority w:val="39"/>
    <w:rsid w:val="0032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BBD"/>
    <w:rPr>
      <w:rFonts w:ascii="Tahoma" w:eastAsia="Times New Roman" w:hAnsi="Tahoma" w:cs="Tahoma"/>
      <w:sz w:val="16"/>
      <w:szCs w:val="16"/>
      <w:lang w:val="es-EC" w:eastAsia="es-ES"/>
    </w:rPr>
  </w:style>
  <w:style w:type="paragraph" w:styleId="Sinespaciado">
    <w:name w:val="No Spacing"/>
    <w:link w:val="SinespaciadoCar"/>
    <w:uiPriority w:val="1"/>
    <w:qFormat/>
    <w:rsid w:val="00DF601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DF601C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7F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317F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17F3D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rsid w:val="00317F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7F3D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character" w:styleId="Hipervnculo">
    <w:name w:val="Hyperlink"/>
    <w:uiPriority w:val="99"/>
    <w:rsid w:val="00317F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F3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2">
    <w:name w:val="Style2"/>
    <w:basedOn w:val="Normal"/>
    <w:uiPriority w:val="99"/>
    <w:rsid w:val="00317F3D"/>
    <w:pPr>
      <w:widowControl w:val="0"/>
      <w:suppressAutoHyphens w:val="0"/>
      <w:autoSpaceDE w:val="0"/>
      <w:adjustRightInd w:val="0"/>
      <w:spacing w:line="371" w:lineRule="exact"/>
      <w:jc w:val="both"/>
      <w:textAlignment w:val="auto"/>
    </w:pPr>
    <w:rPr>
      <w:rFonts w:ascii="Microsoft Sans Serif" w:hAnsi="Microsoft Sans Serif" w:cs="Microsoft Sans Serif"/>
      <w:sz w:val="24"/>
      <w:szCs w:val="24"/>
      <w:lang w:eastAsia="es-EC"/>
    </w:rPr>
  </w:style>
  <w:style w:type="character" w:customStyle="1" w:styleId="FontStyle11">
    <w:name w:val="Font Style11"/>
    <w:uiPriority w:val="99"/>
    <w:rsid w:val="00317F3D"/>
    <w:rPr>
      <w:rFonts w:ascii="Microsoft Sans Serif" w:hAnsi="Microsoft Sans Serif" w:cs="Microsoft Sans Serif"/>
      <w:sz w:val="20"/>
      <w:szCs w:val="20"/>
    </w:rPr>
  </w:style>
  <w:style w:type="paragraph" w:customStyle="1" w:styleId="Estilo1">
    <w:name w:val="Estilo1"/>
    <w:basedOn w:val="Normal"/>
    <w:rsid w:val="00317F3D"/>
    <w:pPr>
      <w:autoSpaceDN/>
      <w:jc w:val="both"/>
      <w:textAlignment w:val="auto"/>
    </w:pPr>
    <w:rPr>
      <w:b/>
      <w:bCs/>
      <w:sz w:val="24"/>
      <w:szCs w:val="24"/>
      <w:lang w:val="es-ES" w:eastAsia="ar-SA"/>
    </w:rPr>
  </w:style>
  <w:style w:type="paragraph" w:customStyle="1" w:styleId="Default">
    <w:name w:val="Default"/>
    <w:rsid w:val="00317F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911D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D44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paragraph" w:styleId="Bibliografa">
    <w:name w:val="Bibliography"/>
    <w:basedOn w:val="Normal"/>
    <w:next w:val="Normal"/>
    <w:uiPriority w:val="37"/>
    <w:unhideWhenUsed/>
    <w:rsid w:val="00125BA9"/>
  </w:style>
  <w:style w:type="table" w:styleId="Tablaconcuadrcula">
    <w:name w:val="Table Grid"/>
    <w:basedOn w:val="Tablanormal"/>
    <w:uiPriority w:val="39"/>
    <w:rsid w:val="0032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BBD"/>
    <w:rPr>
      <w:rFonts w:ascii="Tahoma" w:eastAsia="Times New Roman" w:hAnsi="Tahoma" w:cs="Tahoma"/>
      <w:sz w:val="16"/>
      <w:szCs w:val="16"/>
      <w:lang w:val="es-EC" w:eastAsia="es-ES"/>
    </w:rPr>
  </w:style>
  <w:style w:type="paragraph" w:styleId="Sinespaciado">
    <w:name w:val="No Spacing"/>
    <w:link w:val="SinespaciadoCar"/>
    <w:uiPriority w:val="1"/>
    <w:qFormat/>
    <w:rsid w:val="00DF601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DF601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academico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1.png"/><Relationship Id="rId23" Type="http://schemas.openxmlformats.org/officeDocument/2006/relationships/footer" Target="footer1.xml"/><Relationship Id="rId10" Type="http://schemas.openxmlformats.org/officeDocument/2006/relationships/hyperlink" Target="http://www.senplades.gob.ec" TargetMode="External"/><Relationship Id="rId19" Type="http://schemas.openxmlformats.org/officeDocument/2006/relationships/image" Target="media/image30.png"/><Relationship Id="rId4" Type="http://schemas.microsoft.com/office/2007/relationships/stylesWithEffects" Target="stylesWithEffects.xml"/><Relationship Id="rId9" Type="http://schemas.openxmlformats.org/officeDocument/2006/relationships/hyperlink" Target="http://es.scribd.co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Bac10</b:Tag>
    <b:SourceType>Book</b:SourceType>
    <b:Guid>{20A5D960-AF3F-406B-9D82-A610BA32608F}</b:Guid>
    <b:Author>
      <b:Author>
        <b:NameList>
          <b:Person>
            <b:Last>Baca Urbina</b:Last>
            <b:First>Gabriel</b:First>
          </b:Person>
        </b:NameList>
      </b:Author>
    </b:Author>
    <b:Title>Evaluación de Proyectos</b:Title>
    <b:Year>2010</b:Year>
    <b:City>Lima</b:City>
    <b:Publisher>McGraw-Hill</b:Publisher>
    <b:RefOrder>6</b:RefOrder>
  </b:Source>
  <b:Source>
    <b:Tag>ANG10</b:Tag>
    <b:SourceType>Book</b:SourceType>
    <b:Guid>{0871086D-E720-4A04-BC8B-40F3C232B69D}</b:Guid>
    <b:Author>
      <b:Author>
        <b:NameList>
          <b:Person>
            <b:Last>Angulo Aguirre</b:Last>
            <b:First>luis</b:First>
          </b:Person>
        </b:NameList>
      </b:Author>
    </b:Author>
    <b:Title>Gestión de Proyectos</b:Title>
    <b:Year>2010</b:Year>
    <b:City>México</b:City>
    <b:Publisher>McGraw-Hill</b:Publisher>
    <b:RefOrder>7</b:RefOrder>
  </b:Source>
  <b:Source>
    <b:Tag>Cór11</b:Tag>
    <b:SourceType>Book</b:SourceType>
    <b:Guid>{2EDA4020-52CE-4BD3-8084-A0C06FE6CF5A}</b:Guid>
    <b:Author>
      <b:Author>
        <b:NameList>
          <b:Person>
            <b:Last>Córdova</b:Last>
            <b:First>Padilla,</b:First>
            <b:Middle>Marcial</b:Middle>
          </b:Person>
        </b:NameList>
      </b:Author>
    </b:Author>
    <b:Title>Formulación y Evaluación de Proyectos</b:Title>
    <b:Year>2011</b:Year>
    <b:City>México</b:City>
    <b:Publisher>McGraw Hill</b:Publisher>
    <b:RefOrder>8</b:RefOrder>
  </b:Source>
  <b:Source>
    <b:Tag>Ram101</b:Tag>
    <b:SourceType>Book</b:SourceType>
    <b:Guid>{BED56576-20AD-43F3-AADD-5C47B623CCE2}</b:Guid>
    <b:Author>
      <b:Author>
        <b:NameList>
          <b:Person>
            <b:Last>Ramirez</b:Last>
            <b:First>Díaz,</b:First>
            <b:Middle>José Augusto</b:Middle>
          </b:Person>
        </b:NameList>
      </b:Author>
    </b:Author>
    <b:Title>Evaluación Financiera de Proyectos co aplicacióes en EXCEL</b:Title>
    <b:Year>2010</b:Year>
    <b:City>Bogotá</b:City>
    <b:Publisher>Editores Litográficos Ltda</b:Publisher>
    <b:RefOrder>9</b:RefOrder>
  </b:Source>
  <b:Source>
    <b:Tag>Ros09</b:Tag>
    <b:SourceType>Book</b:SourceType>
    <b:Guid>{0ACA8BF7-ACEF-4BAC-9B87-479F3076A2C6}</b:Guid>
    <b:Author>
      <b:Author>
        <b:NameList>
          <b:Person>
            <b:Last>Rosillo</b:Last>
            <b:First>Jorge</b:First>
          </b:Person>
        </b:NameList>
      </b:Author>
    </b:Author>
    <b:Title>Formulación y Evaluación de Proyectos de Inversión, una visión integral para empresas manufactureras y se de servicios</b:Title>
    <b:Year>2009</b:Year>
    <b:RefOrder>10</b:RefOrder>
  </b:Source>
  <b:Source>
    <b:Tag>Jan09</b:Tag>
    <b:SourceType>Book</b:SourceType>
    <b:Guid>{4D461452-20B4-4F36-9C13-4E6537B06D52}</b:Guid>
    <b:Author>
      <b:Author>
        <b:NameList>
          <b:Person>
            <b:Last>Jany</b:Last>
            <b:First>C,</b:First>
            <b:Middle>José, Nicolás</b:Middle>
          </b:Person>
        </b:NameList>
      </b:Author>
    </b:Author>
    <b:Title>Investigación Integral de Mercados</b:Title>
    <b:Year>2009</b:Year>
    <b:Publisher>Mc Graw Hill</b:Publisher>
    <b:RefOrder>11</b:RefOrder>
  </b:Source>
  <b:Source>
    <b:Tag>Sap09</b:Tag>
    <b:SourceType>Book</b:SourceType>
    <b:Guid>{785F2F9F-F1E0-4D4D-B76E-DB2B7B4F9CCB}</b:Guid>
    <b:Author>
      <b:Author>
        <b:NameList>
          <b:Person>
            <b:Last>Sapag</b:Last>
            <b:First>Chain.</b:First>
            <b:Middle>Nassir</b:Middle>
          </b:Person>
        </b:NameList>
      </b:Author>
    </b:Author>
    <b:Title>Preparación y Evaluación de Proyectos</b:Title>
    <b:Year>2009</b:Year>
    <b:City>Santiago de Chile</b:City>
    <b:Publisher>Mc Graw Hill</b:Publisher>
    <b:RefOrder>12</b:RefOrder>
  </b:Source>
  <b:Source>
    <b:Tag>Sap091</b:Tag>
    <b:SourceType>Book</b:SourceType>
    <b:Guid>{FEA5A6BD-FBD4-409E-B5CF-97B583AFA5A6}</b:Guid>
    <b:Author>
      <b:Author>
        <b:NameList>
          <b:Person>
            <b:Last>Sapag</b:Last>
            <b:First>Chain,</b:First>
            <b:Middle>Nassir,</b:Middle>
          </b:Person>
        </b:NameList>
      </b:Author>
    </b:Author>
    <b:Title>Criterios de Evaluación de Proyectos</b:Title>
    <b:Year>2009</b:Year>
    <b:City>Santiago de Chile</b:City>
    <b:Publisher>Mc Graw Hill</b:Publisher>
    <b:RefOrder>13</b:RefOrder>
  </b:Source>
  <b:Source>
    <b:Tag>Arb08</b:Tag>
    <b:SourceType>Book</b:SourceType>
    <b:Guid>{24B56749-2B84-4F61-BA28-998C3E02C9B7}</b:Guid>
    <b:Author>
      <b:Author>
        <b:NameList>
          <b:Person>
            <b:Last>Arboleda</b:Last>
            <b:First>Velez,</b:First>
            <b:Middle>Germán</b:Middle>
          </b:Person>
        </b:NameList>
      </b:Author>
    </b:Author>
    <b:Title>Formulación, Evaluación y Control</b:Title>
    <b:Year>2008</b:Year>
    <b:City>Buenos Aires</b:City>
    <b:Publisher>Limusa</b:Publisher>
    <b:RefOrder>1</b:RefOrder>
  </b:Source>
  <b:Source>
    <b:Tag>Bri10</b:Tag>
    <b:SourceType>Book</b:SourceType>
    <b:Guid>{E9811474-7710-45B9-996F-CA7187DEBF9E}</b:Guid>
    <b:Author>
      <b:Author>
        <b:NameList>
          <b:Person>
            <b:Last>Briceño</b:Last>
            <b:First>Pedro</b:First>
          </b:Person>
        </b:NameList>
      </b:Author>
    </b:Author>
    <b:Title>Administración y Dirección de Proyectos</b:Title>
    <b:Year>2010</b:Year>
    <b:Publisher>Mc Graw Hill</b:Publisher>
    <b:RefOrder>2</b:RefOrder>
  </b:Source>
  <b:Source>
    <b:Tag>Dom11</b:Tag>
    <b:SourceType>Book</b:SourceType>
    <b:Guid>{B7264B17-1433-4CD1-A136-A3A21960C630}</b:Guid>
    <b:Author>
      <b:Author>
        <b:NameList>
          <b:Person>
            <b:Last>Domingo</b:Last>
            <b:First>Ajenjo,</b:First>
            <b:Middle>Alberto</b:Middle>
          </b:Person>
        </b:NameList>
      </b:Author>
    </b:Author>
    <b:Title>Dirección y Gestión de Proyectos. Un enfoque práctico</b:Title>
    <b:Year>2011</b:Year>
    <b:City>México</b:City>
    <b:Publisher>Mc Graw Hill</b:Publisher>
    <b:RefOrder>3</b:RefOrder>
  </b:Source>
  <b:Source>
    <b:Tag>Lle09</b:Tag>
    <b:SourceType>Book</b:SourceType>
    <b:Guid>{B493B2FB-A533-4EA0-A504-700F817404D9}</b:Guid>
    <b:Author>
      <b:Author>
        <b:NameList>
          <b:Person>
            <b:Last>Lledo</b:Last>
            <b:First>Pablo.</b:First>
            <b:Middle>Rivarola, Gustavo</b:Middle>
          </b:Person>
        </b:NameList>
      </b:Author>
    </b:Author>
    <b:Title>Gestión de Proyectos</b:Title>
    <b:Year>2009</b:Year>
    <b:City>Buenos Aires</b:City>
    <b:Publisher>Ed. Prentice Hall Argentina</b:Publisher>
    <b:RefOrder>4</b:RefOrder>
  </b:Source>
  <b:Source>
    <b:Tag>Uni10</b:Tag>
    <b:SourceType>Book</b:SourceType>
    <b:Guid>{66DD4D61-4829-4F5C-A5DA-895D95B5AAA3}</b:Guid>
    <b:Author>
      <b:Author>
        <b:Corporate>Universidad Autónoma de Honduras</b:Corporate>
      </b:Author>
    </b:Author>
    <b:Title>Manual para elaboración de Proyectos</b:Title>
    <b:Year>2010</b:Year>
    <b:Publisher>Publicaciones Universitarias</b:Publisher>
    <b:RefOrder>5</b:RefOrder>
  </b:Source>
</b:Sources>
</file>

<file path=customXml/itemProps1.xml><?xml version="1.0" encoding="utf-8"?>
<ds:datastoreItem xmlns:ds="http://schemas.openxmlformats.org/officeDocument/2006/customXml" ds:itemID="{063DFBC8-0E80-4B9C-A10D-9FE2F6CF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SYSTEMarket</dc:creator>
  <cp:lastModifiedBy>MRasociados</cp:lastModifiedBy>
  <cp:revision>26</cp:revision>
  <cp:lastPrinted>2016-06-01T01:45:00Z</cp:lastPrinted>
  <dcterms:created xsi:type="dcterms:W3CDTF">2016-05-09T00:02:00Z</dcterms:created>
  <dcterms:modified xsi:type="dcterms:W3CDTF">2016-06-01T01:45:00Z</dcterms:modified>
</cp:coreProperties>
</file>