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7344" w14:textId="578743F6" w:rsidR="004D34B8" w:rsidRPr="004D34B8" w:rsidRDefault="004D34B8" w:rsidP="004D34B8">
      <w:pPr>
        <w:jc w:val="center"/>
        <w:rPr>
          <w:b/>
          <w:sz w:val="48"/>
        </w:rPr>
      </w:pPr>
      <w:r w:rsidRPr="004D34B8">
        <w:rPr>
          <w:rFonts w:hint="eastAsia"/>
          <w:b/>
          <w:sz w:val="48"/>
        </w:rPr>
        <w:t>《</w:t>
      </w:r>
      <w:r w:rsidRPr="004D34B8">
        <w:rPr>
          <w:rFonts w:hint="eastAsia"/>
          <w:b/>
          <w:sz w:val="48"/>
        </w:rPr>
        <w:t>ERP</w:t>
      </w:r>
      <w:r w:rsidRPr="004D34B8">
        <w:rPr>
          <w:rFonts w:hint="eastAsia"/>
          <w:b/>
          <w:sz w:val="48"/>
        </w:rPr>
        <w:t>原理与实践课程》</w:t>
      </w:r>
    </w:p>
    <w:p w14:paraId="4541B5F8" w14:textId="77777777" w:rsidR="00EE2305" w:rsidRDefault="004E611C" w:rsidP="004D34B8">
      <w:pPr>
        <w:jc w:val="center"/>
        <w:rPr>
          <w:b/>
          <w:sz w:val="44"/>
        </w:rPr>
      </w:pPr>
      <w:r w:rsidRPr="004D34B8">
        <w:rPr>
          <w:rFonts w:hint="eastAsia"/>
          <w:b/>
          <w:sz w:val="44"/>
        </w:rPr>
        <w:t>期末大</w:t>
      </w:r>
      <w:r w:rsidR="001D0C81" w:rsidRPr="004D34B8">
        <w:rPr>
          <w:rFonts w:hint="eastAsia"/>
          <w:b/>
          <w:sz w:val="44"/>
        </w:rPr>
        <w:t>作业报告</w:t>
      </w:r>
      <w:r w:rsidR="00E224A9" w:rsidRPr="004D34B8">
        <w:rPr>
          <w:rFonts w:hint="eastAsia"/>
          <w:b/>
          <w:sz w:val="44"/>
        </w:rPr>
        <w:t>（</w:t>
      </w:r>
      <w:r w:rsidRPr="004D34B8">
        <w:rPr>
          <w:b/>
          <w:sz w:val="44"/>
        </w:rPr>
        <w:t>40%</w:t>
      </w:r>
      <w:r w:rsidR="00E224A9" w:rsidRPr="004D34B8">
        <w:rPr>
          <w:rFonts w:hint="eastAsia"/>
          <w:b/>
          <w:sz w:val="44"/>
        </w:rPr>
        <w:t>）</w:t>
      </w:r>
    </w:p>
    <w:p w14:paraId="04EEC2C4" w14:textId="77777777" w:rsidR="002E4F77" w:rsidRDefault="002E4F77" w:rsidP="004D34B8">
      <w:pPr>
        <w:jc w:val="center"/>
        <w:rPr>
          <w:b/>
          <w:sz w:val="44"/>
        </w:rPr>
      </w:pPr>
    </w:p>
    <w:p w14:paraId="007F509B" w14:textId="43CD9A18" w:rsidR="00A930E3" w:rsidRDefault="00A930E3" w:rsidP="00A930E3">
      <w:pPr>
        <w:spacing w:line="480" w:lineRule="auto"/>
        <w:ind w:firstLineChars="100" w:firstLine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题目1</w:t>
      </w:r>
      <w:r>
        <w:rPr>
          <w:rFonts w:asciiTheme="minorEastAsia" w:hAnsiTheme="minorEastAsia"/>
          <w:b/>
          <w:sz w:val="28"/>
          <w:szCs w:val="28"/>
        </w:rPr>
        <w:t>.5</w:t>
      </w:r>
      <w:r>
        <w:rPr>
          <w:rFonts w:asciiTheme="minorEastAsia" w:hAnsiTheme="minorEastAsia" w:hint="eastAsia"/>
          <w:b/>
          <w:sz w:val="28"/>
          <w:szCs w:val="28"/>
        </w:rPr>
        <w:t>：基于大语言模型的智能数据库查询系统（最高分为</w:t>
      </w:r>
      <w:r>
        <w:rPr>
          <w:rFonts w:asciiTheme="minorEastAsia" w:hAnsiTheme="minorEastAsia"/>
          <w:b/>
          <w:sz w:val="28"/>
          <w:szCs w:val="28"/>
        </w:rPr>
        <w:t>100</w:t>
      </w:r>
      <w:r>
        <w:rPr>
          <w:rFonts w:asciiTheme="minorEastAsia" w:hAnsiTheme="minorEastAsia" w:hint="eastAsia"/>
          <w:b/>
          <w:sz w:val="28"/>
          <w:szCs w:val="28"/>
        </w:rPr>
        <w:t>分，最多</w:t>
      </w:r>
      <w:r>
        <w:rPr>
          <w:rFonts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 w:hint="eastAsia"/>
          <w:b/>
          <w:sz w:val="28"/>
          <w:szCs w:val="28"/>
        </w:rPr>
        <w:t>人）。</w:t>
      </w:r>
    </w:p>
    <w:p w14:paraId="7D02130E" w14:textId="723881CA" w:rsidR="00DD337A" w:rsidRDefault="00A930E3" w:rsidP="003B0DB7">
      <w:pPr>
        <w:spacing w:line="480" w:lineRule="auto"/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选择一个已有数据库（建议MySQL数据库），利用大语言模型，分析查询意图，自动生成对应的SQL语句，实现单表或多表查询，自动生成问题答案、统计或分析图表，查询结果搬回到对话窗口，并可一键导出到word或pdf，</w:t>
      </w:r>
    </w:p>
    <w:p w14:paraId="53A1F725" w14:textId="242607C5" w:rsidR="00DD337A" w:rsidRPr="00A53A2B" w:rsidRDefault="00DD337A" w:rsidP="00A53A2B">
      <w:pPr>
        <w:rPr>
          <w:b/>
          <w:color w:val="FF0000"/>
          <w:sz w:val="52"/>
        </w:rPr>
      </w:pPr>
      <w:r w:rsidRPr="00A53A2B">
        <w:rPr>
          <w:rFonts w:hint="eastAsia"/>
          <w:b/>
          <w:color w:val="FF0000"/>
          <w:sz w:val="52"/>
        </w:rPr>
        <w:t>3</w:t>
      </w:r>
      <w:r w:rsidR="00A53A2B" w:rsidRPr="00A53A2B">
        <w:rPr>
          <w:rFonts w:hint="eastAsia"/>
          <w:b/>
          <w:color w:val="FF0000"/>
          <w:sz w:val="52"/>
        </w:rPr>
        <w:t>．</w:t>
      </w:r>
      <w:r w:rsidR="00056008">
        <w:rPr>
          <w:rFonts w:hint="eastAsia"/>
          <w:b/>
          <w:color w:val="FF0000"/>
          <w:sz w:val="52"/>
        </w:rPr>
        <w:t>预计第</w:t>
      </w:r>
      <w:r w:rsidR="00C3318F">
        <w:rPr>
          <w:rFonts w:hint="eastAsia"/>
          <w:b/>
          <w:color w:val="FF0000"/>
          <w:sz w:val="52"/>
        </w:rPr>
        <w:t>五</w:t>
      </w:r>
      <w:r w:rsidR="00056008">
        <w:rPr>
          <w:rFonts w:hint="eastAsia"/>
          <w:b/>
          <w:color w:val="FF0000"/>
          <w:sz w:val="52"/>
        </w:rPr>
        <w:t>周期中考试。第七周开始进行</w:t>
      </w:r>
      <w:r w:rsidR="00C3318F">
        <w:rPr>
          <w:rFonts w:hint="eastAsia"/>
          <w:b/>
          <w:color w:val="FF0000"/>
          <w:sz w:val="52"/>
        </w:rPr>
        <w:t>期末大作业</w:t>
      </w:r>
      <w:r w:rsidR="00056008">
        <w:rPr>
          <w:rFonts w:hint="eastAsia"/>
          <w:b/>
          <w:color w:val="FF0000"/>
          <w:sz w:val="52"/>
        </w:rPr>
        <w:t>报告，每周</w:t>
      </w:r>
      <w:r w:rsidR="00A53A2B" w:rsidRPr="00A53A2B">
        <w:rPr>
          <w:rFonts w:hint="eastAsia"/>
          <w:b/>
          <w:color w:val="FF0000"/>
          <w:sz w:val="52"/>
        </w:rPr>
        <w:t>报告</w:t>
      </w:r>
      <w:r w:rsidR="009D2649">
        <w:rPr>
          <w:rFonts w:hint="eastAsia"/>
          <w:b/>
          <w:color w:val="FF0000"/>
          <w:sz w:val="52"/>
        </w:rPr>
        <w:t>预计</w:t>
      </w:r>
      <w:r w:rsidR="00056008">
        <w:rPr>
          <w:b/>
          <w:color w:val="FF0000"/>
          <w:sz w:val="52"/>
        </w:rPr>
        <w:t>1</w:t>
      </w:r>
      <w:r w:rsidR="007F4452">
        <w:rPr>
          <w:b/>
          <w:color w:val="FF0000"/>
          <w:sz w:val="52"/>
        </w:rPr>
        <w:t>2</w:t>
      </w:r>
      <w:r w:rsidR="00A53A2B" w:rsidRPr="00A53A2B">
        <w:rPr>
          <w:rFonts w:hint="eastAsia"/>
          <w:b/>
          <w:color w:val="FF0000"/>
          <w:sz w:val="52"/>
        </w:rPr>
        <w:t>组</w:t>
      </w:r>
      <w:r w:rsidR="00056008">
        <w:rPr>
          <w:rFonts w:hint="eastAsia"/>
          <w:b/>
          <w:color w:val="FF0000"/>
          <w:sz w:val="52"/>
        </w:rPr>
        <w:t>。第七周第一次</w:t>
      </w:r>
      <w:r w:rsidRPr="00A53A2B">
        <w:rPr>
          <w:rFonts w:hint="eastAsia"/>
          <w:b/>
          <w:color w:val="FF0000"/>
          <w:sz w:val="52"/>
        </w:rPr>
        <w:t>分组报告的同学每人</w:t>
      </w:r>
      <w:r w:rsidRPr="00A53A2B">
        <w:rPr>
          <w:rFonts w:hint="eastAsia"/>
          <w:b/>
          <w:color w:val="FF0000"/>
          <w:sz w:val="52"/>
        </w:rPr>
        <w:t>+5</w:t>
      </w:r>
      <w:r w:rsidRPr="00A53A2B">
        <w:rPr>
          <w:rFonts w:hint="eastAsia"/>
          <w:b/>
          <w:color w:val="FF0000"/>
          <w:sz w:val="52"/>
        </w:rPr>
        <w:t>分。</w:t>
      </w:r>
    </w:p>
    <w:p w14:paraId="07933869" w14:textId="77777777" w:rsidR="00DD337A" w:rsidRPr="00DD337A" w:rsidRDefault="00DD337A" w:rsidP="0030539E">
      <w:pPr>
        <w:spacing w:line="480" w:lineRule="auto"/>
        <w:rPr>
          <w:rFonts w:asciiTheme="minorEastAsia" w:hAnsiTheme="minorEastAsia"/>
          <w:b/>
          <w:sz w:val="28"/>
          <w:szCs w:val="28"/>
        </w:rPr>
      </w:pPr>
    </w:p>
    <w:p w14:paraId="35E7D230" w14:textId="77777777" w:rsidR="00DE1294" w:rsidRPr="00A53A2B" w:rsidRDefault="00DD337A" w:rsidP="00A53A2B">
      <w:pPr>
        <w:rPr>
          <w:b/>
          <w:color w:val="FF0000"/>
          <w:sz w:val="52"/>
        </w:rPr>
      </w:pPr>
      <w:r w:rsidRPr="00A53A2B">
        <w:rPr>
          <w:rFonts w:hint="eastAsia"/>
          <w:b/>
          <w:color w:val="FF0000"/>
          <w:sz w:val="52"/>
        </w:rPr>
        <w:t>4</w:t>
      </w:r>
      <w:r w:rsidR="00A53A2B">
        <w:rPr>
          <w:rFonts w:hint="eastAsia"/>
          <w:b/>
          <w:color w:val="FF0000"/>
          <w:sz w:val="52"/>
        </w:rPr>
        <w:t>.</w:t>
      </w:r>
      <w:r w:rsidR="00A53A2B">
        <w:rPr>
          <w:rFonts w:hint="eastAsia"/>
          <w:b/>
          <w:color w:val="FF0000"/>
          <w:sz w:val="52"/>
        </w:rPr>
        <w:t>大</w:t>
      </w:r>
      <w:r w:rsidR="00DE1294" w:rsidRPr="00A53A2B">
        <w:rPr>
          <w:rFonts w:hint="eastAsia"/>
          <w:b/>
          <w:color w:val="FF0000"/>
          <w:sz w:val="52"/>
        </w:rPr>
        <w:t>作业</w:t>
      </w:r>
      <w:r w:rsidR="00A53A2B">
        <w:rPr>
          <w:rFonts w:hint="eastAsia"/>
          <w:b/>
          <w:color w:val="FF0000"/>
          <w:sz w:val="52"/>
        </w:rPr>
        <w:t>报告</w:t>
      </w:r>
      <w:r w:rsidR="00DE1294" w:rsidRPr="00A53A2B">
        <w:rPr>
          <w:rFonts w:hint="eastAsia"/>
          <w:b/>
          <w:color w:val="FF0000"/>
          <w:sz w:val="52"/>
        </w:rPr>
        <w:t>提交内容：</w:t>
      </w:r>
    </w:p>
    <w:p w14:paraId="19773E34" w14:textId="77777777" w:rsidR="00DE1294" w:rsidRPr="0030539E" w:rsidRDefault="00DE1294" w:rsidP="0030539E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（1）Python或者java变成语言的源代码和数据集。</w:t>
      </w:r>
    </w:p>
    <w:p w14:paraId="0E99FE4D" w14:textId="77777777" w:rsidR="00DE1294" w:rsidRPr="0030539E" w:rsidRDefault="00DE1294" w:rsidP="0030539E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（2）至少4页以上的word版本的</w:t>
      </w:r>
      <w:r w:rsidR="00A53A2B">
        <w:rPr>
          <w:rFonts w:asciiTheme="minorEastAsia" w:hAnsiTheme="minorEastAsia" w:hint="eastAsia"/>
          <w:b/>
          <w:sz w:val="28"/>
          <w:szCs w:val="28"/>
        </w:rPr>
        <w:t>作业</w:t>
      </w:r>
      <w:r w:rsidRPr="0030539E">
        <w:rPr>
          <w:rFonts w:asciiTheme="minorEastAsia" w:hAnsiTheme="minorEastAsia" w:hint="eastAsia"/>
          <w:b/>
          <w:sz w:val="28"/>
          <w:szCs w:val="28"/>
        </w:rPr>
        <w:t>报告</w:t>
      </w:r>
      <w:r w:rsidR="00A53A2B">
        <w:rPr>
          <w:rFonts w:asciiTheme="minorEastAsia" w:hAnsiTheme="minorEastAsia" w:hint="eastAsia"/>
          <w:b/>
          <w:sz w:val="28"/>
          <w:szCs w:val="28"/>
        </w:rPr>
        <w:t>，要求有实现过程和步骤。</w:t>
      </w:r>
    </w:p>
    <w:p w14:paraId="44BD864C" w14:textId="77777777" w:rsidR="00DE1294" w:rsidRPr="0030539E" w:rsidRDefault="00DE1294" w:rsidP="0030539E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（3）报告命名规则：</w:t>
      </w:r>
    </w:p>
    <w:p w14:paraId="35D5DF89" w14:textId="77777777" w:rsidR="00DE1294" w:rsidRPr="0030539E" w:rsidRDefault="00DE1294" w:rsidP="0030539E">
      <w:pPr>
        <w:spacing w:line="48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（a）新建一个文件，命名为：“A+B”ERP课程作业报告，其中A或B为组员学生的名字。</w:t>
      </w:r>
    </w:p>
    <w:p w14:paraId="68ED6103" w14:textId="77777777" w:rsidR="00DE1294" w:rsidRPr="0030539E" w:rsidRDefault="00DE1294" w:rsidP="0030539E">
      <w:pPr>
        <w:spacing w:line="48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lastRenderedPageBreak/>
        <w:t>（b）在这个文件里面上传Word版本的ERP课程作业报告。命名为：“A+B”ERP课程作业报告.docx。</w:t>
      </w:r>
    </w:p>
    <w:p w14:paraId="75AF8C8C" w14:textId="77777777" w:rsidR="00DE1294" w:rsidRPr="0030539E" w:rsidRDefault="00DE1294" w:rsidP="0030539E">
      <w:pPr>
        <w:spacing w:line="48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（c）在这个文件下面新建一个文件夹，命名为：源代码和数据集。</w:t>
      </w:r>
    </w:p>
    <w:p w14:paraId="6AAFDC9B" w14:textId="77777777" w:rsidR="00DE1294" w:rsidRPr="0030539E" w:rsidRDefault="00DE1294" w:rsidP="0030539E">
      <w:pPr>
        <w:spacing w:line="480" w:lineRule="auto"/>
        <w:ind w:firstLineChars="147" w:firstLine="413"/>
        <w:rPr>
          <w:rFonts w:asciiTheme="minorEastAsia" w:hAnsiTheme="minorEastAsia"/>
          <w:b/>
          <w:sz w:val="28"/>
          <w:szCs w:val="28"/>
        </w:rPr>
      </w:pPr>
      <w:r w:rsidRPr="0030539E">
        <w:rPr>
          <w:rFonts w:asciiTheme="minorEastAsia" w:hAnsiTheme="minorEastAsia" w:hint="eastAsia"/>
          <w:b/>
          <w:sz w:val="28"/>
          <w:szCs w:val="28"/>
        </w:rPr>
        <w:t>4、Word报告提纲一般需要包括：</w:t>
      </w:r>
    </w:p>
    <w:p w14:paraId="77AF08FC" w14:textId="77777777" w:rsidR="0030539E" w:rsidRDefault="0030539E" w:rsidP="00DE1294">
      <w:pPr>
        <w:ind w:firstLineChars="147" w:firstLine="531"/>
        <w:rPr>
          <w:b/>
          <w:sz w:val="36"/>
        </w:rPr>
      </w:pPr>
    </w:p>
    <w:p w14:paraId="10F8B438" w14:textId="77777777" w:rsidR="00A53A2B" w:rsidRDefault="00A53A2B" w:rsidP="00A53A2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ERP</w:t>
      </w:r>
      <w:r>
        <w:rPr>
          <w:rFonts w:hint="eastAsia"/>
          <w:b/>
          <w:sz w:val="36"/>
        </w:rPr>
        <w:t>课程大报告提纲（软件系统开发类）</w:t>
      </w:r>
    </w:p>
    <w:p w14:paraId="302687CF" w14:textId="77777777" w:rsidR="00A53A2B" w:rsidRDefault="00A53A2B" w:rsidP="00A53A2B">
      <w:pPr>
        <w:jc w:val="center"/>
        <w:rPr>
          <w:b/>
          <w:sz w:val="36"/>
        </w:rPr>
      </w:pPr>
    </w:p>
    <w:p w14:paraId="5134E445" w14:textId="77777777" w:rsidR="00A53A2B" w:rsidRPr="0030539E" w:rsidRDefault="004D1462" w:rsidP="00A53A2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</w:t>
      </w:r>
      <w:r w:rsidR="00E900CB">
        <w:rPr>
          <w:rFonts w:asciiTheme="minorEastAsia" w:hAnsiTheme="minorEastAsia" w:hint="eastAsia"/>
          <w:b/>
          <w:sz w:val="28"/>
          <w:szCs w:val="28"/>
        </w:rPr>
        <w:t>需求分析</w:t>
      </w:r>
    </w:p>
    <w:p w14:paraId="7525FD43" w14:textId="77777777" w:rsidR="00E900CB" w:rsidRDefault="00E900CB" w:rsidP="00E900C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系统框架设计</w:t>
      </w:r>
    </w:p>
    <w:p w14:paraId="4D71D725" w14:textId="77777777" w:rsidR="00A53A2B" w:rsidRPr="00E900CB" w:rsidRDefault="00E900CB" w:rsidP="00E900C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系统实现截图与说明</w:t>
      </w:r>
    </w:p>
    <w:p w14:paraId="73D5168A" w14:textId="0F320EBF" w:rsidR="00F41DCB" w:rsidRPr="0025107A" w:rsidRDefault="00E900CB" w:rsidP="0025107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系统性能测试</w:t>
      </w:r>
    </w:p>
    <w:sectPr w:rsidR="00F41DCB" w:rsidRPr="00251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FA03" w14:textId="77777777" w:rsidR="00C30B42" w:rsidRDefault="00C30B42" w:rsidP="0030539E">
      <w:r>
        <w:separator/>
      </w:r>
    </w:p>
  </w:endnote>
  <w:endnote w:type="continuationSeparator" w:id="0">
    <w:p w14:paraId="0DEC5AF8" w14:textId="77777777" w:rsidR="00C30B42" w:rsidRDefault="00C30B42" w:rsidP="0030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A85F" w14:textId="77777777" w:rsidR="00C30B42" w:rsidRDefault="00C30B42" w:rsidP="0030539E">
      <w:r>
        <w:separator/>
      </w:r>
    </w:p>
  </w:footnote>
  <w:footnote w:type="continuationSeparator" w:id="0">
    <w:p w14:paraId="4CFBE488" w14:textId="77777777" w:rsidR="00C30B42" w:rsidRDefault="00C30B42" w:rsidP="0030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6D"/>
    <w:multiLevelType w:val="hybridMultilevel"/>
    <w:tmpl w:val="872AD432"/>
    <w:lvl w:ilvl="0" w:tplc="078CE9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290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837"/>
    <w:rsid w:val="00036047"/>
    <w:rsid w:val="00044896"/>
    <w:rsid w:val="00056008"/>
    <w:rsid w:val="0007494A"/>
    <w:rsid w:val="000777ED"/>
    <w:rsid w:val="000A6837"/>
    <w:rsid w:val="000A7FB4"/>
    <w:rsid w:val="00146DDC"/>
    <w:rsid w:val="001D0C81"/>
    <w:rsid w:val="001F0709"/>
    <w:rsid w:val="001F29F2"/>
    <w:rsid w:val="00211D5D"/>
    <w:rsid w:val="0025107A"/>
    <w:rsid w:val="00257227"/>
    <w:rsid w:val="00271AC9"/>
    <w:rsid w:val="00293703"/>
    <w:rsid w:val="002E4F77"/>
    <w:rsid w:val="0030539E"/>
    <w:rsid w:val="0031112C"/>
    <w:rsid w:val="00341E7A"/>
    <w:rsid w:val="00364DC7"/>
    <w:rsid w:val="003B0DB7"/>
    <w:rsid w:val="004146A8"/>
    <w:rsid w:val="00444BA0"/>
    <w:rsid w:val="00452D2D"/>
    <w:rsid w:val="004533F7"/>
    <w:rsid w:val="00485B12"/>
    <w:rsid w:val="004D1462"/>
    <w:rsid w:val="004D34B8"/>
    <w:rsid w:val="004E611C"/>
    <w:rsid w:val="004F5D81"/>
    <w:rsid w:val="00516D16"/>
    <w:rsid w:val="00560807"/>
    <w:rsid w:val="005954B8"/>
    <w:rsid w:val="006416E3"/>
    <w:rsid w:val="00651372"/>
    <w:rsid w:val="00724A34"/>
    <w:rsid w:val="00771D17"/>
    <w:rsid w:val="007F4452"/>
    <w:rsid w:val="008067D2"/>
    <w:rsid w:val="00830BD9"/>
    <w:rsid w:val="008B2C5D"/>
    <w:rsid w:val="008D525B"/>
    <w:rsid w:val="008F150A"/>
    <w:rsid w:val="00913C0D"/>
    <w:rsid w:val="009426D8"/>
    <w:rsid w:val="00973408"/>
    <w:rsid w:val="009A611C"/>
    <w:rsid w:val="009D2649"/>
    <w:rsid w:val="009F3F10"/>
    <w:rsid w:val="00A53A2B"/>
    <w:rsid w:val="00A71AAA"/>
    <w:rsid w:val="00A930E3"/>
    <w:rsid w:val="00AD26EA"/>
    <w:rsid w:val="00B9256A"/>
    <w:rsid w:val="00BA5BBF"/>
    <w:rsid w:val="00BC1674"/>
    <w:rsid w:val="00C001C7"/>
    <w:rsid w:val="00C30B42"/>
    <w:rsid w:val="00C30FB7"/>
    <w:rsid w:val="00C31AF0"/>
    <w:rsid w:val="00C3318F"/>
    <w:rsid w:val="00C54E53"/>
    <w:rsid w:val="00C67A43"/>
    <w:rsid w:val="00C976A9"/>
    <w:rsid w:val="00CB21B1"/>
    <w:rsid w:val="00D075A0"/>
    <w:rsid w:val="00D860AC"/>
    <w:rsid w:val="00DA682C"/>
    <w:rsid w:val="00DB24A6"/>
    <w:rsid w:val="00DB2FDF"/>
    <w:rsid w:val="00DB44E4"/>
    <w:rsid w:val="00DD337A"/>
    <w:rsid w:val="00DE1294"/>
    <w:rsid w:val="00DF188D"/>
    <w:rsid w:val="00E224A9"/>
    <w:rsid w:val="00E808A7"/>
    <w:rsid w:val="00E809A2"/>
    <w:rsid w:val="00E900CB"/>
    <w:rsid w:val="00EA7FDA"/>
    <w:rsid w:val="00EC0BA2"/>
    <w:rsid w:val="00EE2305"/>
    <w:rsid w:val="00F23104"/>
    <w:rsid w:val="00F41DCB"/>
    <w:rsid w:val="00F72B4C"/>
    <w:rsid w:val="00F8031F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EFF32"/>
  <w15:docId w15:val="{4126BF22-AE20-4708-B2EA-86DD57F4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3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JUNHAO DU</cp:lastModifiedBy>
  <cp:revision>65</cp:revision>
  <dcterms:created xsi:type="dcterms:W3CDTF">2018-10-09T13:47:00Z</dcterms:created>
  <dcterms:modified xsi:type="dcterms:W3CDTF">2025-09-04T11:58:00Z</dcterms:modified>
</cp:coreProperties>
</file>