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13B8" w14:textId="42FD89C5" w:rsidR="00C624CD" w:rsidRPr="00607FBA" w:rsidRDefault="00607FBA" w:rsidP="00607F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7FBA">
        <w:rPr>
          <w:rFonts w:ascii="Times New Roman" w:hAnsi="Times New Roman" w:cs="Times New Roman"/>
          <w:sz w:val="28"/>
          <w:szCs w:val="28"/>
        </w:rPr>
        <w:t>Никита – умное рабочее место</w:t>
      </w:r>
    </w:p>
    <w:p w14:paraId="139B1F3D" w14:textId="3D08119D" w:rsidR="00607FBA" w:rsidRPr="00607FBA" w:rsidRDefault="00607FBA" w:rsidP="00607F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7FBA">
        <w:rPr>
          <w:rFonts w:ascii="Times New Roman" w:hAnsi="Times New Roman" w:cs="Times New Roman"/>
          <w:sz w:val="28"/>
          <w:szCs w:val="28"/>
        </w:rPr>
        <w:t>Айтуар – умный шкафчик-сейф</w:t>
      </w:r>
    </w:p>
    <w:p w14:paraId="79988E2C" w14:textId="05FBFFB7" w:rsidR="00607FBA" w:rsidRDefault="00607FBA" w:rsidP="00607F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7FBA">
        <w:rPr>
          <w:rFonts w:ascii="Times New Roman" w:hAnsi="Times New Roman" w:cs="Times New Roman"/>
          <w:sz w:val="28"/>
          <w:szCs w:val="28"/>
        </w:rPr>
        <w:t>Кирилл – умный светильник (ещё не точно)</w:t>
      </w:r>
    </w:p>
    <w:p w14:paraId="2767B003" w14:textId="4FD81FB5" w:rsidR="00E85CC0" w:rsidRDefault="00E85CC0" w:rsidP="00607F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A572D6" w14:textId="17044F55" w:rsidR="00E85CC0" w:rsidRPr="00E85CC0" w:rsidRDefault="00E85CC0" w:rsidP="00E85CC0">
      <w:pPr>
        <w:pStyle w:val="a3"/>
      </w:pPr>
      <w:r>
        <w:rPr>
          <w:b/>
          <w:bCs/>
          <w:sz w:val="28"/>
          <w:szCs w:val="28"/>
        </w:rPr>
        <w:t>Умный светильник:</w:t>
      </w:r>
      <w:r>
        <w:rPr>
          <w:b/>
          <w:bCs/>
          <w:sz w:val="28"/>
          <w:szCs w:val="28"/>
        </w:rPr>
        <w:br/>
      </w:r>
      <w:r>
        <w:t>Д</w:t>
      </w:r>
      <w:r w:rsidRPr="00E85CC0">
        <w:t>етали по функциональности и компонентам для реализации:</w:t>
      </w:r>
    </w:p>
    <w:p w14:paraId="1A33439A" w14:textId="77777777" w:rsidR="00E85CC0" w:rsidRPr="00E85CC0" w:rsidRDefault="00E85CC0" w:rsidP="00E85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</w:t>
      </w:r>
    </w:p>
    <w:p w14:paraId="3BB525D7" w14:textId="77777777" w:rsidR="00E85CC0" w:rsidRPr="00E85CC0" w:rsidRDefault="00E85CC0" w:rsidP="00E85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Регулируемая яркость и цветовая температура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светодиодов с поддержкой регулировки яркости и температуры позволит пользователю адаптировать освещение в зависимости от времени суток. Например, холодный свет – для утра, теплый – для вечера.</w:t>
      </w:r>
    </w:p>
    <w:p w14:paraId="2F797A1B" w14:textId="77777777" w:rsidR="00E85CC0" w:rsidRPr="00E85CC0" w:rsidRDefault="00E85CC0" w:rsidP="00E85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через приложение или голос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удобства управления можно добавить модуль Bluetooth или Wi-Fi, чтобы пользователи могли включать и выключать светильник, изменять яркость и цветовую температуру через мобильное приложение или голосовые команды (например, через Google Assistant или Amazon Alexa).</w:t>
      </w:r>
    </w:p>
    <w:p w14:paraId="624E1ED8" w14:textId="77777777" w:rsidR="00E85CC0" w:rsidRPr="00E85CC0" w:rsidRDefault="00E85CC0" w:rsidP="00E85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Датчик освещенности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Датчик будет автоматически регулировать яркость лампы в зависимости от уровня окружающего освещения. Например, если в комнате темно, лампа будет ярче, а если достаточно света – тусклее.</w:t>
      </w:r>
    </w:p>
    <w:p w14:paraId="6A0237C8" w14:textId="77777777" w:rsidR="00E85CC0" w:rsidRPr="00E85CC0" w:rsidRDefault="00E85CC0" w:rsidP="00E85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Датчик движения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Светильник может включаться автоматически, когда кто-то садится за стол, и выключаться через некоторое время после ухода. Это поможет экономить энергию.</w:t>
      </w:r>
    </w:p>
    <w:p w14:paraId="7222E266" w14:textId="77777777" w:rsidR="00E85CC0" w:rsidRPr="00E85CC0" w:rsidRDefault="00E85CC0" w:rsidP="00E85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Цветные светодиоды RGB для настроения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Добавление RGB светодиодов позволит настроить освещение под определённое настроение или использовать его как ночник. Пользователь сможет выбирать из нескольких предустановленных режимов, например, для работы, отдыха или чтения.</w:t>
      </w:r>
    </w:p>
    <w:p w14:paraId="3F544EBA" w14:textId="77777777" w:rsidR="00E85CC0" w:rsidRPr="00E85CC0" w:rsidRDefault="00E85CC0" w:rsidP="00E85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 «будильника»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Светильник может начинать постепенно включаться за 10-15 минут до заданного времени, имитируя восход солнца и помогая проснуться более естественным образом.</w:t>
      </w:r>
    </w:p>
    <w:p w14:paraId="06244DE2" w14:textId="77777777" w:rsidR="008E6308" w:rsidRPr="008E6308" w:rsidRDefault="008E6308" w:rsidP="008E6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630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Компоненты для умного светильника</w:t>
      </w:r>
    </w:p>
    <w:p w14:paraId="39CC790B" w14:textId="77777777" w:rsidR="008E6308" w:rsidRPr="008E6308" w:rsidRDefault="008E6308" w:rsidP="008E6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Arduino Uno</w:t>
      </w:r>
      <w:r w:rsidRPr="008E6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совместимая плата – 1 шт.</w:t>
      </w:r>
    </w:p>
    <w:p w14:paraId="744C7FB2" w14:textId="77777777" w:rsidR="008E6308" w:rsidRPr="008E6308" w:rsidRDefault="008E6308" w:rsidP="008E6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Bluetooth модуль HC-05</w:t>
      </w:r>
      <w:r w:rsidRPr="008E6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 шт.</w:t>
      </w:r>
    </w:p>
    <w:p w14:paraId="35CBD4AA" w14:textId="77777777" w:rsidR="008E6308" w:rsidRPr="008E6308" w:rsidRDefault="008E6308" w:rsidP="008E6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Светодиодная лента WS2812</w:t>
      </w:r>
      <w:r w:rsidRPr="008E6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(адресуемая, если выбрал её) – длина по твоим потребностям.</w:t>
      </w:r>
    </w:p>
    <w:p w14:paraId="67AA411E" w14:textId="77777777" w:rsidR="008E6308" w:rsidRPr="008E6308" w:rsidRDefault="008E6308" w:rsidP="008E6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питания 5V для светодиодной ленты</w:t>
      </w:r>
      <w:r w:rsidRPr="008E6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подходящий к длине ленты.</w:t>
      </w:r>
    </w:p>
    <w:p w14:paraId="0991010E" w14:textId="77777777" w:rsidR="008E6308" w:rsidRPr="008E6308" w:rsidRDefault="008E6308" w:rsidP="008E6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Конденсатор 1000 мкФ</w:t>
      </w:r>
      <w:r w:rsidRPr="008E6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защиты ленты от скачков напряжения) – 1 шт.</w:t>
      </w:r>
    </w:p>
    <w:p w14:paraId="1AE231CE" w14:textId="77777777" w:rsidR="008E6308" w:rsidRPr="008E6308" w:rsidRDefault="008E6308" w:rsidP="008E6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Резистор 330 Ом</w:t>
      </w:r>
      <w:r w:rsidRPr="008E6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 шт., для линии данных светодиодной ленты.</w:t>
      </w:r>
    </w:p>
    <w:p w14:paraId="729D7CC1" w14:textId="77777777" w:rsidR="008E6308" w:rsidRPr="008E6308" w:rsidRDefault="008E6308" w:rsidP="008E6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Датчик освещенности (LDR)</w:t>
      </w:r>
      <w:r w:rsidRPr="008E6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 шт., для измерения уровня внешнего освещения.</w:t>
      </w:r>
    </w:p>
    <w:p w14:paraId="1EC7FEE9" w14:textId="77777777" w:rsidR="008E6308" w:rsidRPr="008E6308" w:rsidRDefault="008E6308" w:rsidP="008E6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Резистор 10 кОм</w:t>
      </w:r>
      <w:r w:rsidRPr="008E6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 шт., для создания делителя напряжения с LDR.</w:t>
      </w:r>
    </w:p>
    <w:p w14:paraId="798B01CA" w14:textId="77777777" w:rsidR="008E6308" w:rsidRPr="008E6308" w:rsidRDefault="008E6308" w:rsidP="008E6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RTC модуль (DS1307)</w:t>
      </w:r>
      <w:r w:rsidRPr="008E6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 шт., если необходимо отображение времени и работа по расписанию.</w:t>
      </w:r>
    </w:p>
    <w:p w14:paraId="64D097B8" w14:textId="77777777" w:rsidR="008E6308" w:rsidRPr="008E6308" w:rsidRDefault="008E6308" w:rsidP="008E6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Дисплей</w:t>
      </w:r>
      <w:r w:rsidRPr="008E6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LCD 16x2 или OLED) – для отображения данных, таких как время или уровень яркости.</w:t>
      </w:r>
    </w:p>
    <w:p w14:paraId="31595911" w14:textId="77777777" w:rsidR="008E6308" w:rsidRPr="008E6308" w:rsidRDefault="008E6308" w:rsidP="008E6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63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Провода для соединений</w:t>
      </w:r>
      <w:r w:rsidRPr="008E63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соединения всех компонентов.</w:t>
      </w:r>
    </w:p>
    <w:p w14:paraId="6C756EC2" w14:textId="77777777" w:rsidR="00E85CC0" w:rsidRPr="00E85CC0" w:rsidRDefault="00E85CC0" w:rsidP="00E85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Примерная схема работы</w:t>
      </w:r>
    </w:p>
    <w:p w14:paraId="7027060E" w14:textId="77777777" w:rsidR="00E85CC0" w:rsidRPr="00E85CC0" w:rsidRDefault="00E85CC0" w:rsidP="00E85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Программирование функциональности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4203169" w14:textId="77777777" w:rsidR="00E85CC0" w:rsidRPr="00E85CC0" w:rsidRDefault="00E85CC0" w:rsidP="00E85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цикл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Arduino будет считывать данные с датчиков (освещенности и движения) и, в зависимости от значений, управлять светодиодами.</w:t>
      </w:r>
    </w:p>
    <w:p w14:paraId="02145966" w14:textId="77777777" w:rsidR="00E85CC0" w:rsidRPr="00E85CC0" w:rsidRDefault="00E85CC0" w:rsidP="00E85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яркостью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Используя ШИМ (широтно-импульсную модуляцию), можно изменять яркость белых и RGB светодиодов.</w:t>
      </w:r>
    </w:p>
    <w:p w14:paraId="61B63FC5" w14:textId="77777777" w:rsidR="00E85CC0" w:rsidRPr="00E85CC0" w:rsidRDefault="00E85CC0" w:rsidP="00E85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по Bluetooth/Wi-Fi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Arduino будет слушать команды по Bluetooth или Wi-Fi и изменять настройки в соответствии с полученными значениями.</w:t>
      </w:r>
    </w:p>
    <w:p w14:paraId="27B95EBC" w14:textId="77777777" w:rsidR="00E85CC0" w:rsidRPr="00E85CC0" w:rsidRDefault="00E85CC0" w:rsidP="00E85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работы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740793" w14:textId="77777777" w:rsidR="00E85CC0" w:rsidRPr="00E85CC0" w:rsidRDefault="00E85CC0" w:rsidP="00E85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Ручной режим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нажатии кнопки или через приложение можно включить или выключить светильник, изменить яркость и цветовую температуру.</w:t>
      </w:r>
    </w:p>
    <w:p w14:paraId="37534B80" w14:textId="77777777" w:rsidR="00E85CC0" w:rsidRPr="00E85CC0" w:rsidRDefault="00E85CC0" w:rsidP="00E85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Автоматический режим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Когда активен датчик движения, светильник включается, когда пользователь садится за стол, и выключается через заданное время, если движение не обнаружено.</w:t>
      </w:r>
    </w:p>
    <w:p w14:paraId="118430B7" w14:textId="77777777" w:rsidR="00E85CC0" w:rsidRPr="00E85CC0" w:rsidRDefault="00E85CC0" w:rsidP="00E85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 «будильника»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Программируется на включение в определенное время с постепенным увеличением яркости.</w:t>
      </w:r>
    </w:p>
    <w:p w14:paraId="174D8D56" w14:textId="2623F03C" w:rsidR="00E85CC0" w:rsidRDefault="00E85CC0" w:rsidP="00E85C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Ночной режим</w:t>
      </w:r>
      <w:r w:rsidRPr="00E85CC0">
        <w:rPr>
          <w:rFonts w:ascii="Times New Roman" w:eastAsia="Times New Roman" w:hAnsi="Times New Roman" w:cs="Times New Roman"/>
          <w:sz w:val="24"/>
          <w:szCs w:val="24"/>
          <w:lang w:eastAsia="ru-RU"/>
        </w:rPr>
        <w:t>: Активирует мягкий цветной свет или светодиоды RGB, когда уровень освещенности ниже заданного порога, создавая приятную атмосферу.</w:t>
      </w:r>
    </w:p>
    <w:p w14:paraId="1386EF24" w14:textId="77777777" w:rsidR="00DE56EA" w:rsidRDefault="00DE56EA" w:rsidP="00DE56EA">
      <w:pPr>
        <w:pStyle w:val="3"/>
      </w:pPr>
      <w:r>
        <w:t>Документация и тестирование</w:t>
      </w:r>
    </w:p>
    <w:p w14:paraId="3A910495" w14:textId="77777777" w:rsidR="00DE56EA" w:rsidRDefault="00DE56EA" w:rsidP="00DE56EA">
      <w:pPr>
        <w:pStyle w:val="a3"/>
      </w:pPr>
      <w:r>
        <w:t>Для курсовой работы можно описать следующие аспекты:</w:t>
      </w:r>
    </w:p>
    <w:p w14:paraId="68698D10" w14:textId="77777777" w:rsidR="00DE56EA" w:rsidRDefault="00DE56EA" w:rsidP="00DE56E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Описание компонентов и их функционал</w:t>
      </w:r>
      <w:r>
        <w:t>: Каждый компонент (светодиоды, датчики) и его функции.</w:t>
      </w:r>
    </w:p>
    <w:p w14:paraId="34557CD9" w14:textId="77777777" w:rsidR="00DE56EA" w:rsidRDefault="00DE56EA" w:rsidP="00DE56E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Проектирование схемы</w:t>
      </w:r>
      <w:r>
        <w:t>: Подробные схемы соединений.</w:t>
      </w:r>
    </w:p>
    <w:p w14:paraId="4EA36919" w14:textId="77777777" w:rsidR="00DE56EA" w:rsidRDefault="00DE56EA" w:rsidP="00DE56E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Программный код и его объяснение</w:t>
      </w:r>
      <w:r>
        <w:t>: Основные части кода с описанием, что и как работает.</w:t>
      </w:r>
    </w:p>
    <w:p w14:paraId="6E03BCDF" w14:textId="600C0824" w:rsidR="00DE56EA" w:rsidRDefault="00DE56EA" w:rsidP="00DE56E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Тестирование и настройка</w:t>
      </w:r>
      <w:r>
        <w:t>: Описание тестирования разных режимов и калибровка датчиков.</w:t>
      </w:r>
    </w:p>
    <w:p w14:paraId="40C23F93" w14:textId="52A3CEDC" w:rsidR="001E2C4B" w:rsidRDefault="001E2C4B">
      <w:r>
        <w:br w:type="page"/>
      </w:r>
    </w:p>
    <w:p w14:paraId="7143B745" w14:textId="77777777" w:rsidR="001E2C4B" w:rsidRDefault="001E2C4B" w:rsidP="001E2C4B">
      <w:pPr>
        <w:spacing w:before="100" w:beforeAutospacing="1" w:after="100" w:afterAutospacing="1" w:line="240" w:lineRule="auto"/>
      </w:pPr>
    </w:p>
    <w:p w14:paraId="4BC3F667" w14:textId="77777777" w:rsidR="00DE56EA" w:rsidRPr="00E85CC0" w:rsidRDefault="00DE56EA" w:rsidP="00DE5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453A92" w14:textId="1533E035" w:rsidR="00E85CC0" w:rsidRPr="00E85CC0" w:rsidRDefault="00E85CC0" w:rsidP="00607F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E85CC0" w:rsidRPr="00E85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56EB"/>
    <w:multiLevelType w:val="multilevel"/>
    <w:tmpl w:val="7524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605B9"/>
    <w:multiLevelType w:val="multilevel"/>
    <w:tmpl w:val="9704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B28CE"/>
    <w:multiLevelType w:val="multilevel"/>
    <w:tmpl w:val="65F4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D0F7A"/>
    <w:multiLevelType w:val="multilevel"/>
    <w:tmpl w:val="FA1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073CE"/>
    <w:multiLevelType w:val="multilevel"/>
    <w:tmpl w:val="FEB6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E8"/>
    <w:rsid w:val="001E2C4B"/>
    <w:rsid w:val="004A7CCE"/>
    <w:rsid w:val="00607FBA"/>
    <w:rsid w:val="00615E24"/>
    <w:rsid w:val="008E6308"/>
    <w:rsid w:val="00931C04"/>
    <w:rsid w:val="009F44B8"/>
    <w:rsid w:val="00A72AE8"/>
    <w:rsid w:val="00BC77A5"/>
    <w:rsid w:val="00C624CD"/>
    <w:rsid w:val="00D12350"/>
    <w:rsid w:val="00DE56EA"/>
    <w:rsid w:val="00E32AB6"/>
    <w:rsid w:val="00E85CC0"/>
    <w:rsid w:val="00EC2C50"/>
    <w:rsid w:val="00FC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B3B0"/>
  <w15:chartTrackingRefBased/>
  <w15:docId w15:val="{23C79E5B-0CF0-47E9-BCC1-59CA6BB3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5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5C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85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5CC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E2C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Клиновицкий</dc:creator>
  <cp:keywords/>
  <dc:description/>
  <cp:lastModifiedBy>Кирилл Клиновицкий</cp:lastModifiedBy>
  <cp:revision>11</cp:revision>
  <dcterms:created xsi:type="dcterms:W3CDTF">2024-10-07T03:56:00Z</dcterms:created>
  <dcterms:modified xsi:type="dcterms:W3CDTF">2024-10-17T04:56:00Z</dcterms:modified>
</cp:coreProperties>
</file>