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8D8" w:rsidRPr="00FD6579" w:rsidRDefault="00304154" w:rsidP="00534FA4">
      <w:pPr>
        <w:spacing w:before="1080" w:after="3600"/>
        <w:ind w:firstLine="0"/>
        <w:jc w:val="center"/>
        <w:rPr>
          <w:bCs/>
          <w:sz w:val="28"/>
          <w:szCs w:val="28"/>
        </w:rPr>
      </w:pPr>
      <w:r>
        <w:rPr>
          <w:bCs/>
          <w:noProof/>
          <w:sz w:val="28"/>
          <w:szCs w:val="28"/>
          <w:lang w:val="en-US" w:eastAsia="en-US"/>
        </w:rPr>
        <w:drawing>
          <wp:anchor distT="0" distB="0" distL="114300" distR="114300" simplePos="0" relativeHeight="251658240" behindDoc="1" locked="0" layoutInCell="1" allowOverlap="1">
            <wp:simplePos x="0" y="0"/>
            <wp:positionH relativeFrom="column">
              <wp:posOffset>2283460</wp:posOffset>
            </wp:positionH>
            <wp:positionV relativeFrom="paragraph">
              <wp:posOffset>60325</wp:posOffset>
            </wp:positionV>
            <wp:extent cx="1337945" cy="520065"/>
            <wp:effectExtent l="19050" t="0" r="0" b="0"/>
            <wp:wrapTight wrapText="bothSides">
              <wp:wrapPolygon edited="0">
                <wp:start x="6766" y="791"/>
                <wp:lineTo x="-308" y="1582"/>
                <wp:lineTo x="-308" y="20571"/>
                <wp:lineTo x="18760" y="20571"/>
                <wp:lineTo x="19068" y="14242"/>
                <wp:lineTo x="19068" y="13451"/>
                <wp:lineTo x="21528" y="7912"/>
                <wp:lineTo x="21528" y="791"/>
                <wp:lineTo x="9226" y="791"/>
                <wp:lineTo x="6766" y="791"/>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clrChange>
                        <a:clrFrom>
                          <a:srgbClr val="FFFFFF"/>
                        </a:clrFrom>
                        <a:clrTo>
                          <a:srgbClr val="FFFFFF">
                            <a:alpha val="0"/>
                          </a:srgbClr>
                        </a:clrTo>
                      </a:clrChange>
                    </a:blip>
                    <a:srcRect/>
                    <a:stretch>
                      <a:fillRect/>
                    </a:stretch>
                  </pic:blipFill>
                  <pic:spPr bwMode="auto">
                    <a:xfrm>
                      <a:off x="0" y="0"/>
                      <a:ext cx="1337945" cy="520065"/>
                    </a:xfrm>
                    <a:prstGeom prst="rect">
                      <a:avLst/>
                    </a:prstGeom>
                    <a:noFill/>
                    <a:ln w="9525">
                      <a:noFill/>
                      <a:miter lim="800000"/>
                      <a:headEnd/>
                      <a:tailEnd/>
                    </a:ln>
                  </pic:spPr>
                </pic:pic>
              </a:graphicData>
            </a:graphic>
          </wp:anchor>
        </w:drawing>
      </w:r>
      <w:r w:rsidR="007678D8" w:rsidRPr="00A17BF2">
        <w:rPr>
          <w:bCs/>
          <w:sz w:val="28"/>
          <w:szCs w:val="28"/>
        </w:rPr>
        <w:t>Liepājas Valsts tehnikums</w:t>
      </w:r>
    </w:p>
    <w:p w:rsidR="007678D8" w:rsidRPr="00A17BF2" w:rsidRDefault="00304154" w:rsidP="00534FA4">
      <w:pPr>
        <w:ind w:firstLine="0"/>
        <w:jc w:val="center"/>
        <w:rPr>
          <w:rStyle w:val="Strong"/>
          <w:b w:val="0"/>
          <w:sz w:val="32"/>
          <w:szCs w:val="32"/>
          <w:shd w:val="clear" w:color="auto" w:fill="FFFFFF"/>
        </w:rPr>
      </w:pPr>
      <w:r>
        <w:rPr>
          <w:rStyle w:val="Strong"/>
          <w:sz w:val="32"/>
          <w:szCs w:val="32"/>
          <w:shd w:val="clear" w:color="auto" w:fill="FFFFFF"/>
        </w:rPr>
        <w:t>Tīmekļa vietne „SkateShop”</w:t>
      </w:r>
    </w:p>
    <w:p w:rsidR="007678D8" w:rsidRPr="00435F8D" w:rsidRDefault="00304154" w:rsidP="00534FA4">
      <w:pPr>
        <w:spacing w:after="2520"/>
        <w:ind w:firstLine="0"/>
        <w:jc w:val="center"/>
        <w:rPr>
          <w:b/>
        </w:rPr>
      </w:pPr>
      <w:r w:rsidRPr="00304154">
        <w:rPr>
          <w:bCs/>
          <w:sz w:val="28"/>
        </w:rPr>
        <w:t>Kvalifikācijas eksāmena praktiskās daļas dokumentācija</w:t>
      </w:r>
    </w:p>
    <w:p w:rsidR="007678D8" w:rsidRPr="000E63A4" w:rsidRDefault="00304154" w:rsidP="00534FA4">
      <w:pPr>
        <w:ind w:firstLine="0"/>
        <w:jc w:val="right"/>
        <w:rPr>
          <w:sz w:val="28"/>
        </w:rPr>
      </w:pPr>
      <w:r>
        <w:rPr>
          <w:sz w:val="28"/>
        </w:rPr>
        <w:t>Darba autors</w:t>
      </w:r>
      <w:r w:rsidR="007678D8" w:rsidRPr="000E63A4">
        <w:rPr>
          <w:sz w:val="28"/>
        </w:rPr>
        <w:t>:</w:t>
      </w:r>
    </w:p>
    <w:p w:rsidR="007678D8" w:rsidRDefault="007678D8" w:rsidP="00534FA4">
      <w:pPr>
        <w:pStyle w:val="paragraph"/>
        <w:spacing w:before="0" w:beforeAutospacing="0" w:after="0" w:afterAutospacing="0"/>
        <w:ind w:firstLine="0"/>
        <w:jc w:val="right"/>
        <w:textAlignment w:val="baseline"/>
        <w:rPr>
          <w:rStyle w:val="normaltextrun"/>
          <w:sz w:val="28"/>
          <w:szCs w:val="28"/>
        </w:rPr>
      </w:pPr>
      <w:r w:rsidRPr="000E63A4">
        <w:rPr>
          <w:rStyle w:val="normaltextrun"/>
          <w:sz w:val="28"/>
          <w:szCs w:val="28"/>
        </w:rPr>
        <w:t xml:space="preserve">Daniels </w:t>
      </w:r>
      <w:r w:rsidRPr="0053690C">
        <w:rPr>
          <w:rStyle w:val="normaltextrun"/>
          <w:noProof/>
          <w:sz w:val="28"/>
          <w:szCs w:val="28"/>
          <w:lang w:val="lv-LV"/>
        </w:rPr>
        <w:t>Jaunarājs-Janvāris</w:t>
      </w:r>
      <w:r w:rsidR="00270E55">
        <w:rPr>
          <w:rStyle w:val="normaltextrun"/>
          <w:sz w:val="28"/>
          <w:szCs w:val="28"/>
        </w:rPr>
        <w:t>, 4PT</w:t>
      </w:r>
    </w:p>
    <w:p w:rsidR="007678D8" w:rsidRPr="00FD6579" w:rsidRDefault="007678D8" w:rsidP="00534FA4">
      <w:pPr>
        <w:pStyle w:val="paragraph"/>
        <w:spacing w:before="0" w:beforeAutospacing="0" w:after="240" w:afterAutospacing="0"/>
        <w:ind w:firstLine="0"/>
        <w:jc w:val="right"/>
        <w:textAlignment w:val="baseline"/>
        <w:rPr>
          <w:rFonts w:ascii="Segoe UI" w:hAnsi="Segoe UI" w:cs="Segoe UI"/>
          <w:sz w:val="15"/>
          <w:szCs w:val="15"/>
        </w:rPr>
      </w:pPr>
    </w:p>
    <w:p w:rsidR="007678D8" w:rsidRPr="000E63A4" w:rsidRDefault="007678D8" w:rsidP="00534FA4">
      <w:pPr>
        <w:ind w:firstLine="0"/>
        <w:jc w:val="right"/>
        <w:rPr>
          <w:sz w:val="28"/>
        </w:rPr>
      </w:pPr>
      <w:r>
        <w:rPr>
          <w:sz w:val="28"/>
        </w:rPr>
        <w:t>Darba vadītājs</w:t>
      </w:r>
      <w:r w:rsidR="009139E5">
        <w:rPr>
          <w:sz w:val="28"/>
        </w:rPr>
        <w:t>:</w:t>
      </w:r>
    </w:p>
    <w:p w:rsidR="00306A23" w:rsidRDefault="007678D8" w:rsidP="00534FA4">
      <w:pPr>
        <w:spacing w:after="1080" w:line="240" w:lineRule="auto"/>
        <w:ind w:firstLine="0"/>
        <w:jc w:val="right"/>
        <w:rPr>
          <w:bCs/>
          <w:sz w:val="28"/>
        </w:rPr>
      </w:pPr>
      <w:r>
        <w:rPr>
          <w:bCs/>
          <w:sz w:val="28"/>
        </w:rPr>
        <w:t>Raimonds Kristovskis</w:t>
      </w:r>
    </w:p>
    <w:p w:rsidR="00270E55" w:rsidRDefault="00DB042E" w:rsidP="00306A23">
      <w:pPr>
        <w:spacing w:after="1080" w:line="240" w:lineRule="auto"/>
        <w:ind w:firstLine="0"/>
        <w:jc w:val="left"/>
        <w:rPr>
          <w:bCs/>
          <w:sz w:val="28"/>
        </w:rPr>
      </w:pPr>
      <w:r>
        <w:rPr>
          <w:bCs/>
          <w:sz w:val="28"/>
        </w:rPr>
        <w:t>Eksāmena datums 2026</w:t>
      </w:r>
      <w:r w:rsidR="00270E55">
        <w:rPr>
          <w:bCs/>
          <w:sz w:val="28"/>
        </w:rPr>
        <w:t>. gada 16</w:t>
      </w:r>
      <w:r w:rsidR="00534FA4">
        <w:rPr>
          <w:bCs/>
          <w:sz w:val="28"/>
        </w:rPr>
        <w:t>.jūnijs</w:t>
      </w:r>
      <w:r w:rsidR="00270E55">
        <w:rPr>
          <w:bCs/>
          <w:sz w:val="28"/>
        </w:rPr>
        <w:t>,</w:t>
      </w:r>
      <w:r w:rsidR="00534FA4">
        <w:rPr>
          <w:bCs/>
          <w:sz w:val="28"/>
        </w:rPr>
        <w:t xml:space="preserve"> </w:t>
      </w:r>
      <w:r w:rsidR="00270E55">
        <w:rPr>
          <w:bCs/>
          <w:sz w:val="28"/>
        </w:rPr>
        <w:t>17</w:t>
      </w:r>
      <w:r w:rsidR="00270E55" w:rsidRPr="00270E55">
        <w:rPr>
          <w:bCs/>
          <w:sz w:val="28"/>
        </w:rPr>
        <w:t>. jūnijs</w:t>
      </w:r>
    </w:p>
    <w:p w:rsidR="00D055AC" w:rsidRDefault="00986106" w:rsidP="00534FA4">
      <w:pPr>
        <w:spacing w:after="2640"/>
        <w:ind w:firstLine="0"/>
        <w:jc w:val="center"/>
        <w:rPr>
          <w:noProof/>
        </w:rPr>
      </w:pPr>
      <w:r>
        <w:rPr>
          <w:sz w:val="28"/>
          <w:szCs w:val="28"/>
        </w:rPr>
        <w:t>Liepāja</w:t>
      </w:r>
      <w:r w:rsidR="00DB042E">
        <w:rPr>
          <w:sz w:val="28"/>
          <w:szCs w:val="28"/>
        </w:rPr>
        <w:t xml:space="preserve"> 2026</w:t>
      </w:r>
      <w:r w:rsidR="005514EA">
        <w:rPr>
          <w:sz w:val="28"/>
          <w:szCs w:val="28"/>
        </w:rPr>
        <w:fldChar w:fldCharType="begin"/>
      </w:r>
      <w:r w:rsidR="00090247">
        <w:rPr>
          <w:sz w:val="28"/>
          <w:szCs w:val="28"/>
        </w:rPr>
        <w:instrText xml:space="preserve"> TOC \o "1-3" \h \z \u </w:instrText>
      </w:r>
      <w:r w:rsidR="005514EA">
        <w:rPr>
          <w:sz w:val="28"/>
          <w:szCs w:val="28"/>
        </w:rPr>
        <w:fldChar w:fldCharType="separate"/>
      </w:r>
    </w:p>
    <w:p w:rsidR="00D055AC" w:rsidRDefault="00D055AC" w:rsidP="00D055AC">
      <w:pPr>
        <w:pStyle w:val="TOC1"/>
        <w:ind w:firstLine="255"/>
        <w:jc w:val="center"/>
        <w:rPr>
          <w:rStyle w:val="Hyperlink"/>
          <w:noProof/>
        </w:rPr>
      </w:pPr>
      <w:r w:rsidRPr="009A0FDA">
        <w:rPr>
          <w:rFonts w:ascii="Times New Roman" w:hAnsi="Times New Roman"/>
          <w:b/>
          <w:noProof/>
          <w:sz w:val="28"/>
        </w:rPr>
        <w:lastRenderedPageBreak/>
        <w:t>Programmatūras projekta tehniskās dokumentācijas satur</w:t>
      </w:r>
      <w:r>
        <w:rPr>
          <w:rFonts w:ascii="Times New Roman" w:hAnsi="Times New Roman"/>
          <w:b/>
          <w:noProof/>
          <w:sz w:val="28"/>
        </w:rPr>
        <w:t>s</w:t>
      </w:r>
    </w:p>
    <w:p w:rsidR="00D055AC" w:rsidRDefault="005514EA">
      <w:pPr>
        <w:pStyle w:val="TOC1"/>
        <w:rPr>
          <w:rFonts w:asciiTheme="minorHAnsi" w:eastAsiaTheme="minorEastAsia" w:hAnsiTheme="minorHAnsi" w:cstheme="minorBidi"/>
          <w:noProof/>
          <w:sz w:val="22"/>
          <w:szCs w:val="22"/>
          <w:lang w:val="en-US" w:eastAsia="en-US"/>
        </w:rPr>
      </w:pPr>
      <w:hyperlink w:anchor="_Toc213713679" w:history="1">
        <w:r w:rsidR="00D055AC" w:rsidRPr="009033C3">
          <w:rPr>
            <w:rStyle w:val="Hyperlink"/>
            <w:noProof/>
          </w:rPr>
          <w:t>Ievads</w:t>
        </w:r>
        <w:r w:rsidR="00D055AC">
          <w:rPr>
            <w:noProof/>
            <w:webHidden/>
          </w:rPr>
          <w:tab/>
        </w:r>
        <w:r>
          <w:rPr>
            <w:noProof/>
            <w:webHidden/>
          </w:rPr>
          <w:fldChar w:fldCharType="begin"/>
        </w:r>
        <w:r w:rsidR="00D055AC">
          <w:rPr>
            <w:noProof/>
            <w:webHidden/>
          </w:rPr>
          <w:instrText xml:space="preserve"> PAGEREF _Toc213713679 \h </w:instrText>
        </w:r>
        <w:r>
          <w:rPr>
            <w:noProof/>
            <w:webHidden/>
          </w:rPr>
        </w:r>
        <w:r>
          <w:rPr>
            <w:noProof/>
            <w:webHidden/>
          </w:rPr>
          <w:fldChar w:fldCharType="separate"/>
        </w:r>
        <w:r w:rsidR="00C234CA">
          <w:rPr>
            <w:noProof/>
            <w:webHidden/>
          </w:rPr>
          <w:t>5</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680" w:history="1">
        <w:r w:rsidR="00D055AC" w:rsidRPr="009033C3">
          <w:rPr>
            <w:rStyle w:val="Hyperlink"/>
            <w:noProof/>
          </w:rPr>
          <w:t>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Uzdevuma formulējums</w:t>
        </w:r>
        <w:r w:rsidR="00D055AC">
          <w:rPr>
            <w:noProof/>
            <w:webHidden/>
          </w:rPr>
          <w:tab/>
        </w:r>
        <w:r>
          <w:rPr>
            <w:noProof/>
            <w:webHidden/>
          </w:rPr>
          <w:fldChar w:fldCharType="begin"/>
        </w:r>
        <w:r w:rsidR="00D055AC">
          <w:rPr>
            <w:noProof/>
            <w:webHidden/>
          </w:rPr>
          <w:instrText xml:space="preserve"> PAGEREF _Toc213713680 \h </w:instrText>
        </w:r>
        <w:r>
          <w:rPr>
            <w:noProof/>
            <w:webHidden/>
          </w:rPr>
        </w:r>
        <w:r>
          <w:rPr>
            <w:noProof/>
            <w:webHidden/>
          </w:rPr>
          <w:fldChar w:fldCharType="separate"/>
        </w:r>
        <w:r w:rsidR="00C234CA">
          <w:rPr>
            <w:noProof/>
            <w:webHidden/>
          </w:rPr>
          <w:t>6</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681" w:history="1">
        <w:r w:rsidR="00D055AC" w:rsidRPr="009033C3">
          <w:rPr>
            <w:rStyle w:val="Hyperlink"/>
            <w:noProof/>
          </w:rPr>
          <w:t>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Programmatūras prasību specifikācija</w:t>
        </w:r>
        <w:r w:rsidR="00D055AC">
          <w:rPr>
            <w:noProof/>
            <w:webHidden/>
          </w:rPr>
          <w:tab/>
        </w:r>
        <w:r>
          <w:rPr>
            <w:noProof/>
            <w:webHidden/>
          </w:rPr>
          <w:fldChar w:fldCharType="begin"/>
        </w:r>
        <w:r w:rsidR="00D055AC">
          <w:rPr>
            <w:noProof/>
            <w:webHidden/>
          </w:rPr>
          <w:instrText xml:space="preserve"> PAGEREF _Toc213713681 \h </w:instrText>
        </w:r>
        <w:r>
          <w:rPr>
            <w:noProof/>
            <w:webHidden/>
          </w:rPr>
        </w:r>
        <w:r>
          <w:rPr>
            <w:noProof/>
            <w:webHidden/>
          </w:rPr>
          <w:fldChar w:fldCharType="separate"/>
        </w:r>
        <w:r w:rsidR="00C234CA">
          <w:rPr>
            <w:noProof/>
            <w:webHidden/>
          </w:rPr>
          <w:t>8</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682" w:history="1">
        <w:r w:rsidR="00D055AC" w:rsidRPr="009033C3">
          <w:rPr>
            <w:rStyle w:val="Hyperlink"/>
            <w:noProof/>
          </w:rPr>
          <w:t>2.1.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Produkta perspektīva</w:t>
        </w:r>
        <w:r w:rsidR="00D055AC">
          <w:rPr>
            <w:noProof/>
            <w:webHidden/>
          </w:rPr>
          <w:tab/>
        </w:r>
        <w:r>
          <w:rPr>
            <w:noProof/>
            <w:webHidden/>
          </w:rPr>
          <w:fldChar w:fldCharType="begin"/>
        </w:r>
        <w:r w:rsidR="00D055AC">
          <w:rPr>
            <w:noProof/>
            <w:webHidden/>
          </w:rPr>
          <w:instrText xml:space="preserve"> PAGEREF _Toc213713682 \h </w:instrText>
        </w:r>
        <w:r>
          <w:rPr>
            <w:noProof/>
            <w:webHidden/>
          </w:rPr>
        </w:r>
        <w:r>
          <w:rPr>
            <w:noProof/>
            <w:webHidden/>
          </w:rPr>
          <w:fldChar w:fldCharType="separate"/>
        </w:r>
        <w:r w:rsidR="00C234CA">
          <w:rPr>
            <w:noProof/>
            <w:webHidden/>
          </w:rPr>
          <w:t>8</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683" w:history="1">
        <w:r w:rsidR="00D055AC" w:rsidRPr="009033C3">
          <w:rPr>
            <w:rStyle w:val="Hyperlink"/>
            <w:noProof/>
          </w:rPr>
          <w:t>2.2.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funkcionālās prasības</w:t>
        </w:r>
        <w:r w:rsidR="00D055AC">
          <w:rPr>
            <w:noProof/>
            <w:webHidden/>
          </w:rPr>
          <w:tab/>
        </w:r>
        <w:r>
          <w:rPr>
            <w:noProof/>
            <w:webHidden/>
          </w:rPr>
          <w:fldChar w:fldCharType="begin"/>
        </w:r>
        <w:r w:rsidR="00D055AC">
          <w:rPr>
            <w:noProof/>
            <w:webHidden/>
          </w:rPr>
          <w:instrText xml:space="preserve"> PAGEREF _Toc213713683 \h </w:instrText>
        </w:r>
        <w:r>
          <w:rPr>
            <w:noProof/>
            <w:webHidden/>
          </w:rPr>
        </w:r>
        <w:r>
          <w:rPr>
            <w:noProof/>
            <w:webHidden/>
          </w:rPr>
          <w:fldChar w:fldCharType="separate"/>
        </w:r>
        <w:r w:rsidR="00C234CA">
          <w:rPr>
            <w:noProof/>
            <w:webHidden/>
          </w:rPr>
          <w:t>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4" w:history="1">
        <w:r w:rsidR="00D055AC" w:rsidRPr="009033C3">
          <w:rPr>
            <w:rStyle w:val="Hyperlink"/>
            <w:noProof/>
          </w:rPr>
          <w:t>2.2.1.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Lietotāja reģistrācija</w:t>
        </w:r>
        <w:r w:rsidR="00D055AC">
          <w:rPr>
            <w:noProof/>
            <w:webHidden/>
          </w:rPr>
          <w:tab/>
        </w:r>
        <w:r>
          <w:rPr>
            <w:noProof/>
            <w:webHidden/>
          </w:rPr>
          <w:fldChar w:fldCharType="begin"/>
        </w:r>
        <w:r w:rsidR="00D055AC">
          <w:rPr>
            <w:noProof/>
            <w:webHidden/>
          </w:rPr>
          <w:instrText xml:space="preserve"> PAGEREF _Toc213713684 \h </w:instrText>
        </w:r>
        <w:r>
          <w:rPr>
            <w:noProof/>
            <w:webHidden/>
          </w:rPr>
        </w:r>
        <w:r>
          <w:rPr>
            <w:noProof/>
            <w:webHidden/>
          </w:rPr>
          <w:fldChar w:fldCharType="separate"/>
        </w:r>
        <w:r w:rsidR="00C234CA">
          <w:rPr>
            <w:noProof/>
            <w:webHidden/>
          </w:rPr>
          <w:t>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5" w:history="1">
        <w:r w:rsidR="00D055AC" w:rsidRPr="009033C3">
          <w:rPr>
            <w:rStyle w:val="Hyperlink"/>
            <w:noProof/>
          </w:rPr>
          <w:t>2.2.2.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Lietotāja autentifikācija</w:t>
        </w:r>
        <w:r w:rsidR="00D055AC">
          <w:rPr>
            <w:noProof/>
            <w:webHidden/>
          </w:rPr>
          <w:tab/>
        </w:r>
        <w:r>
          <w:rPr>
            <w:noProof/>
            <w:webHidden/>
          </w:rPr>
          <w:fldChar w:fldCharType="begin"/>
        </w:r>
        <w:r w:rsidR="00D055AC">
          <w:rPr>
            <w:noProof/>
            <w:webHidden/>
          </w:rPr>
          <w:instrText xml:space="preserve"> PAGEREF _Toc213713685 \h </w:instrText>
        </w:r>
        <w:r>
          <w:rPr>
            <w:noProof/>
            <w:webHidden/>
          </w:rPr>
        </w:r>
        <w:r>
          <w:rPr>
            <w:noProof/>
            <w:webHidden/>
          </w:rPr>
          <w:fldChar w:fldCharType="separate"/>
        </w:r>
        <w:r w:rsidR="00C234CA">
          <w:rPr>
            <w:noProof/>
            <w:webHidden/>
          </w:rPr>
          <w:t>9</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6" w:history="1">
        <w:r w:rsidR="00D055AC" w:rsidRPr="009033C3">
          <w:rPr>
            <w:rStyle w:val="Hyperlink"/>
            <w:noProof/>
          </w:rPr>
          <w:t>2.2.3.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Paroles atjaunošana</w:t>
        </w:r>
        <w:r w:rsidR="00D055AC">
          <w:rPr>
            <w:noProof/>
            <w:webHidden/>
          </w:rPr>
          <w:tab/>
        </w:r>
        <w:r>
          <w:rPr>
            <w:noProof/>
            <w:webHidden/>
          </w:rPr>
          <w:fldChar w:fldCharType="begin"/>
        </w:r>
        <w:r w:rsidR="00D055AC">
          <w:rPr>
            <w:noProof/>
            <w:webHidden/>
          </w:rPr>
          <w:instrText xml:space="preserve"> PAGEREF _Toc213713686 \h </w:instrText>
        </w:r>
        <w:r>
          <w:rPr>
            <w:noProof/>
            <w:webHidden/>
          </w:rPr>
        </w:r>
        <w:r>
          <w:rPr>
            <w:noProof/>
            <w:webHidden/>
          </w:rPr>
          <w:fldChar w:fldCharType="separate"/>
        </w:r>
        <w:r w:rsidR="00C234CA">
          <w:rPr>
            <w:noProof/>
            <w:webHidden/>
          </w:rPr>
          <w:t>9</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7" w:history="1">
        <w:r w:rsidR="00D055AC" w:rsidRPr="009033C3">
          <w:rPr>
            <w:rStyle w:val="Hyperlink"/>
            <w:noProof/>
          </w:rPr>
          <w:t>2.2.4.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Produktu katalogs</w:t>
        </w:r>
        <w:r w:rsidR="00D055AC">
          <w:rPr>
            <w:noProof/>
            <w:webHidden/>
          </w:rPr>
          <w:tab/>
        </w:r>
        <w:r>
          <w:rPr>
            <w:noProof/>
            <w:webHidden/>
          </w:rPr>
          <w:fldChar w:fldCharType="begin"/>
        </w:r>
        <w:r w:rsidR="00D055AC">
          <w:rPr>
            <w:noProof/>
            <w:webHidden/>
          </w:rPr>
          <w:instrText xml:space="preserve"> PAGEREF _Toc213713687 \h </w:instrText>
        </w:r>
        <w:r>
          <w:rPr>
            <w:noProof/>
            <w:webHidden/>
          </w:rPr>
        </w:r>
        <w:r>
          <w:rPr>
            <w:noProof/>
            <w:webHidden/>
          </w:rPr>
          <w:fldChar w:fldCharType="separate"/>
        </w:r>
        <w:r w:rsidR="00C234CA">
          <w:rPr>
            <w:noProof/>
            <w:webHidden/>
          </w:rPr>
          <w:t>9</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8" w:history="1">
        <w:r w:rsidR="00D055AC" w:rsidRPr="009033C3">
          <w:rPr>
            <w:rStyle w:val="Hyperlink"/>
            <w:noProof/>
          </w:rPr>
          <w:t>2.2.5.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Produkta detalizēts skats</w:t>
        </w:r>
        <w:r w:rsidR="00D055AC">
          <w:rPr>
            <w:noProof/>
            <w:webHidden/>
          </w:rPr>
          <w:tab/>
        </w:r>
        <w:r>
          <w:rPr>
            <w:noProof/>
            <w:webHidden/>
          </w:rPr>
          <w:fldChar w:fldCharType="begin"/>
        </w:r>
        <w:r w:rsidR="00D055AC">
          <w:rPr>
            <w:noProof/>
            <w:webHidden/>
          </w:rPr>
          <w:instrText xml:space="preserve"> PAGEREF _Toc213713688 \h </w:instrText>
        </w:r>
        <w:r>
          <w:rPr>
            <w:noProof/>
            <w:webHidden/>
          </w:rPr>
        </w:r>
        <w:r>
          <w:rPr>
            <w:noProof/>
            <w:webHidden/>
          </w:rPr>
          <w:fldChar w:fldCharType="separate"/>
        </w:r>
        <w:r w:rsidR="00C234CA">
          <w:rPr>
            <w:noProof/>
            <w:webHidden/>
          </w:rPr>
          <w:t>10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89" w:history="1">
        <w:r w:rsidR="00D055AC" w:rsidRPr="009033C3">
          <w:rPr>
            <w:rStyle w:val="Hyperlink"/>
            <w:noProof/>
          </w:rPr>
          <w:t>2.2.6.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Produkta pievienošana grozam</w:t>
        </w:r>
        <w:r w:rsidR="00D055AC">
          <w:rPr>
            <w:noProof/>
            <w:webHidden/>
          </w:rPr>
          <w:tab/>
        </w:r>
        <w:r>
          <w:rPr>
            <w:noProof/>
            <w:webHidden/>
          </w:rPr>
          <w:fldChar w:fldCharType="begin"/>
        </w:r>
        <w:r w:rsidR="00D055AC">
          <w:rPr>
            <w:noProof/>
            <w:webHidden/>
          </w:rPr>
          <w:instrText xml:space="preserve"> PAGEREF _Toc213713689 \h </w:instrText>
        </w:r>
        <w:r>
          <w:rPr>
            <w:noProof/>
            <w:webHidden/>
          </w:rPr>
        </w:r>
        <w:r>
          <w:rPr>
            <w:noProof/>
            <w:webHidden/>
          </w:rPr>
          <w:fldChar w:fldCharType="separate"/>
        </w:r>
        <w:r w:rsidR="00C234CA">
          <w:rPr>
            <w:noProof/>
            <w:webHidden/>
          </w:rPr>
          <w:t>10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0" w:history="1">
        <w:r w:rsidR="00D055AC" w:rsidRPr="009033C3">
          <w:rPr>
            <w:rStyle w:val="Hyperlink"/>
            <w:noProof/>
          </w:rPr>
          <w:t>2.2.7.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Produktu daudzuma maiņa</w:t>
        </w:r>
        <w:r w:rsidR="00D055AC">
          <w:rPr>
            <w:noProof/>
            <w:webHidden/>
          </w:rPr>
          <w:tab/>
        </w:r>
        <w:r>
          <w:rPr>
            <w:noProof/>
            <w:webHidden/>
          </w:rPr>
          <w:fldChar w:fldCharType="begin"/>
        </w:r>
        <w:r w:rsidR="00D055AC">
          <w:rPr>
            <w:noProof/>
            <w:webHidden/>
          </w:rPr>
          <w:instrText xml:space="preserve"> PAGEREF _Toc213713690 \h </w:instrText>
        </w:r>
        <w:r>
          <w:rPr>
            <w:noProof/>
            <w:webHidden/>
          </w:rPr>
        </w:r>
        <w:r>
          <w:rPr>
            <w:noProof/>
            <w:webHidden/>
          </w:rPr>
          <w:fldChar w:fldCharType="separate"/>
        </w:r>
        <w:r w:rsidR="00C234CA">
          <w:rPr>
            <w:noProof/>
            <w:webHidden/>
          </w:rPr>
          <w:t>10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1" w:history="1">
        <w:r w:rsidR="00D055AC" w:rsidRPr="009033C3">
          <w:rPr>
            <w:rStyle w:val="Hyperlink"/>
            <w:noProof/>
          </w:rPr>
          <w:t>2.2.8.</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Produkta dzēšana no groza</w:t>
        </w:r>
        <w:r w:rsidR="00D055AC">
          <w:rPr>
            <w:noProof/>
            <w:webHidden/>
          </w:rPr>
          <w:tab/>
        </w:r>
        <w:r>
          <w:rPr>
            <w:noProof/>
            <w:webHidden/>
          </w:rPr>
          <w:fldChar w:fldCharType="begin"/>
        </w:r>
        <w:r w:rsidR="00D055AC">
          <w:rPr>
            <w:noProof/>
            <w:webHidden/>
          </w:rPr>
          <w:instrText xml:space="preserve"> PAGEREF _Toc213713691 \h </w:instrText>
        </w:r>
        <w:r>
          <w:rPr>
            <w:noProof/>
            <w:webHidden/>
          </w:rPr>
        </w:r>
        <w:r>
          <w:rPr>
            <w:noProof/>
            <w:webHidden/>
          </w:rPr>
          <w:fldChar w:fldCharType="separate"/>
        </w:r>
        <w:r w:rsidR="00C234CA">
          <w:rPr>
            <w:noProof/>
            <w:webHidden/>
          </w:rPr>
          <w:t>11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2" w:history="1">
        <w:r w:rsidR="00D055AC" w:rsidRPr="009033C3">
          <w:rPr>
            <w:rStyle w:val="Hyperlink"/>
            <w:noProof/>
          </w:rPr>
          <w:t>2.2.9.</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Pasūtijuma noformēšana</w:t>
        </w:r>
        <w:r w:rsidR="00D055AC">
          <w:rPr>
            <w:noProof/>
            <w:webHidden/>
          </w:rPr>
          <w:tab/>
        </w:r>
        <w:r>
          <w:rPr>
            <w:noProof/>
            <w:webHidden/>
          </w:rPr>
          <w:fldChar w:fldCharType="begin"/>
        </w:r>
        <w:r w:rsidR="00D055AC">
          <w:rPr>
            <w:noProof/>
            <w:webHidden/>
          </w:rPr>
          <w:instrText xml:space="preserve"> PAGEREF _Toc213713692 \h </w:instrText>
        </w:r>
        <w:r>
          <w:rPr>
            <w:noProof/>
            <w:webHidden/>
          </w:rPr>
        </w:r>
        <w:r>
          <w:rPr>
            <w:noProof/>
            <w:webHidden/>
          </w:rPr>
          <w:fldChar w:fldCharType="separate"/>
        </w:r>
        <w:r w:rsidR="00C234CA">
          <w:rPr>
            <w:noProof/>
            <w:webHidden/>
          </w:rPr>
          <w:t>11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3" w:history="1">
        <w:r w:rsidR="00D055AC" w:rsidRPr="009033C3">
          <w:rPr>
            <w:rStyle w:val="Hyperlink"/>
            <w:noProof/>
          </w:rPr>
          <w:t>2.2.10.</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Maksājumu apstrāde</w:t>
        </w:r>
        <w:r w:rsidR="00D055AC">
          <w:rPr>
            <w:noProof/>
            <w:webHidden/>
          </w:rPr>
          <w:tab/>
        </w:r>
        <w:r>
          <w:rPr>
            <w:noProof/>
            <w:webHidden/>
          </w:rPr>
          <w:fldChar w:fldCharType="begin"/>
        </w:r>
        <w:r w:rsidR="00D055AC">
          <w:rPr>
            <w:noProof/>
            <w:webHidden/>
          </w:rPr>
          <w:instrText xml:space="preserve"> PAGEREF _Toc213713693 \h </w:instrText>
        </w:r>
        <w:r>
          <w:rPr>
            <w:noProof/>
            <w:webHidden/>
          </w:rPr>
        </w:r>
        <w:r>
          <w:rPr>
            <w:noProof/>
            <w:webHidden/>
          </w:rPr>
          <w:fldChar w:fldCharType="separate"/>
        </w:r>
        <w:r w:rsidR="00C234CA">
          <w:rPr>
            <w:noProof/>
            <w:webHidden/>
          </w:rPr>
          <w:t>12</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4" w:history="1">
        <w:r w:rsidR="00D055AC" w:rsidRPr="009033C3">
          <w:rPr>
            <w:rStyle w:val="Hyperlink"/>
            <w:noProof/>
          </w:rPr>
          <w:t>2.2.11.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E-pasta nosūtīšana par veiksmīgu pasūtījumu</w:t>
        </w:r>
        <w:r w:rsidR="00D055AC">
          <w:rPr>
            <w:noProof/>
            <w:webHidden/>
          </w:rPr>
          <w:tab/>
        </w:r>
        <w:r>
          <w:rPr>
            <w:noProof/>
            <w:webHidden/>
          </w:rPr>
          <w:fldChar w:fldCharType="begin"/>
        </w:r>
        <w:r w:rsidR="00D055AC">
          <w:rPr>
            <w:noProof/>
            <w:webHidden/>
          </w:rPr>
          <w:instrText xml:space="preserve"> PAGEREF _Toc213713694 \h </w:instrText>
        </w:r>
        <w:r>
          <w:rPr>
            <w:noProof/>
            <w:webHidden/>
          </w:rPr>
        </w:r>
        <w:r>
          <w:rPr>
            <w:noProof/>
            <w:webHidden/>
          </w:rPr>
          <w:fldChar w:fldCharType="separate"/>
        </w:r>
        <w:r w:rsidR="00C234CA">
          <w:rPr>
            <w:noProof/>
            <w:webHidden/>
          </w:rPr>
          <w:t>12</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5" w:history="1">
        <w:r w:rsidR="00D055AC" w:rsidRPr="009033C3">
          <w:rPr>
            <w:rStyle w:val="Hyperlink"/>
            <w:noProof/>
          </w:rPr>
          <w:t>2.2.12.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Lietotāja profila pārvaldība</w:t>
        </w:r>
        <w:r w:rsidR="00D055AC">
          <w:rPr>
            <w:noProof/>
            <w:webHidden/>
          </w:rPr>
          <w:tab/>
        </w:r>
        <w:r>
          <w:rPr>
            <w:noProof/>
            <w:webHidden/>
          </w:rPr>
          <w:fldChar w:fldCharType="begin"/>
        </w:r>
        <w:r w:rsidR="00D055AC">
          <w:rPr>
            <w:noProof/>
            <w:webHidden/>
          </w:rPr>
          <w:instrText xml:space="preserve"> PAGEREF _Toc213713695 \h </w:instrText>
        </w:r>
        <w:r>
          <w:rPr>
            <w:noProof/>
            <w:webHidden/>
          </w:rPr>
        </w:r>
        <w:r>
          <w:rPr>
            <w:noProof/>
            <w:webHidden/>
          </w:rPr>
          <w:fldChar w:fldCharType="separate"/>
        </w:r>
        <w:r w:rsidR="00C234CA">
          <w:rPr>
            <w:noProof/>
            <w:webHidden/>
          </w:rPr>
          <w:t>12</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6" w:history="1">
        <w:r w:rsidR="00D055AC" w:rsidRPr="009033C3">
          <w:rPr>
            <w:rStyle w:val="Hyperlink"/>
            <w:noProof/>
          </w:rPr>
          <w:t>2.2.13.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Pārdevēja produktu publicēšana</w:t>
        </w:r>
        <w:r w:rsidR="00D055AC">
          <w:rPr>
            <w:noProof/>
            <w:webHidden/>
          </w:rPr>
          <w:tab/>
        </w:r>
        <w:r>
          <w:rPr>
            <w:noProof/>
            <w:webHidden/>
          </w:rPr>
          <w:fldChar w:fldCharType="begin"/>
        </w:r>
        <w:r w:rsidR="00D055AC">
          <w:rPr>
            <w:noProof/>
            <w:webHidden/>
          </w:rPr>
          <w:instrText xml:space="preserve"> PAGEREF _Toc213713696 \h </w:instrText>
        </w:r>
        <w:r>
          <w:rPr>
            <w:noProof/>
            <w:webHidden/>
          </w:rPr>
        </w:r>
        <w:r>
          <w:rPr>
            <w:noProof/>
            <w:webHidden/>
          </w:rPr>
          <w:fldChar w:fldCharType="separate"/>
        </w:r>
        <w:r w:rsidR="00C234CA">
          <w:rPr>
            <w:noProof/>
            <w:webHidden/>
          </w:rPr>
          <w:t>13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7" w:history="1">
        <w:r w:rsidR="00D055AC" w:rsidRPr="009033C3">
          <w:rPr>
            <w:rStyle w:val="Hyperlink"/>
            <w:noProof/>
          </w:rPr>
          <w:t>2.2.14.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Produkta apstiprināšana</w:t>
        </w:r>
        <w:r w:rsidR="00D055AC">
          <w:rPr>
            <w:noProof/>
            <w:webHidden/>
          </w:rPr>
          <w:tab/>
        </w:r>
        <w:r>
          <w:rPr>
            <w:noProof/>
            <w:webHidden/>
          </w:rPr>
          <w:fldChar w:fldCharType="begin"/>
        </w:r>
        <w:r w:rsidR="00D055AC">
          <w:rPr>
            <w:noProof/>
            <w:webHidden/>
          </w:rPr>
          <w:instrText xml:space="preserve"> PAGEREF _Toc213713697 \h </w:instrText>
        </w:r>
        <w:r>
          <w:rPr>
            <w:noProof/>
            <w:webHidden/>
          </w:rPr>
        </w:r>
        <w:r>
          <w:rPr>
            <w:noProof/>
            <w:webHidden/>
          </w:rPr>
          <w:fldChar w:fldCharType="separate"/>
        </w:r>
        <w:r w:rsidR="00C234CA">
          <w:rPr>
            <w:noProof/>
            <w:webHidden/>
          </w:rPr>
          <w:t>14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8" w:history="1">
        <w:r w:rsidR="00D055AC" w:rsidRPr="009033C3">
          <w:rPr>
            <w:rStyle w:val="Hyperlink"/>
            <w:noProof/>
          </w:rPr>
          <w:t>2.2.15.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Atsauksmju pievienošana</w:t>
        </w:r>
        <w:r w:rsidR="00D055AC">
          <w:rPr>
            <w:noProof/>
            <w:webHidden/>
          </w:rPr>
          <w:tab/>
        </w:r>
        <w:r>
          <w:rPr>
            <w:noProof/>
            <w:webHidden/>
          </w:rPr>
          <w:fldChar w:fldCharType="begin"/>
        </w:r>
        <w:r w:rsidR="00D055AC">
          <w:rPr>
            <w:noProof/>
            <w:webHidden/>
          </w:rPr>
          <w:instrText xml:space="preserve"> PAGEREF _Toc213713698 \h </w:instrText>
        </w:r>
        <w:r>
          <w:rPr>
            <w:noProof/>
            <w:webHidden/>
          </w:rPr>
        </w:r>
        <w:r>
          <w:rPr>
            <w:noProof/>
            <w:webHidden/>
          </w:rPr>
          <w:fldChar w:fldCharType="separate"/>
        </w:r>
        <w:r w:rsidR="00C234CA">
          <w:rPr>
            <w:noProof/>
            <w:webHidden/>
          </w:rPr>
          <w:t>15</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699" w:history="1">
        <w:r w:rsidR="00D055AC" w:rsidRPr="009033C3">
          <w:rPr>
            <w:rStyle w:val="Hyperlink"/>
            <w:noProof/>
          </w:rPr>
          <w:t>2.2.16.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Atsauksmju rediģēšana un dzēšana</w:t>
        </w:r>
        <w:r w:rsidR="00D055AC">
          <w:rPr>
            <w:noProof/>
            <w:webHidden/>
          </w:rPr>
          <w:tab/>
        </w:r>
        <w:r>
          <w:rPr>
            <w:noProof/>
            <w:webHidden/>
          </w:rPr>
          <w:fldChar w:fldCharType="begin"/>
        </w:r>
        <w:r w:rsidR="00D055AC">
          <w:rPr>
            <w:noProof/>
            <w:webHidden/>
          </w:rPr>
          <w:instrText xml:space="preserve"> PAGEREF _Toc213713699 \h </w:instrText>
        </w:r>
        <w:r>
          <w:rPr>
            <w:noProof/>
            <w:webHidden/>
          </w:rPr>
        </w:r>
        <w:r>
          <w:rPr>
            <w:noProof/>
            <w:webHidden/>
          </w:rPr>
          <w:fldChar w:fldCharType="separate"/>
        </w:r>
        <w:r w:rsidR="00C234CA">
          <w:rPr>
            <w:noProof/>
            <w:webHidden/>
          </w:rPr>
          <w:t>15</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0" w:history="1">
        <w:r w:rsidR="00D055AC" w:rsidRPr="009033C3">
          <w:rPr>
            <w:rStyle w:val="Hyperlink"/>
            <w:noProof/>
          </w:rPr>
          <w:t>2.2.17.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Pārdevēja reputācijas sistēma</w:t>
        </w:r>
        <w:r w:rsidR="00D055AC">
          <w:rPr>
            <w:noProof/>
            <w:webHidden/>
          </w:rPr>
          <w:tab/>
        </w:r>
        <w:r>
          <w:rPr>
            <w:noProof/>
            <w:webHidden/>
          </w:rPr>
          <w:fldChar w:fldCharType="begin"/>
        </w:r>
        <w:r w:rsidR="00D055AC">
          <w:rPr>
            <w:noProof/>
            <w:webHidden/>
          </w:rPr>
          <w:instrText xml:space="preserve"> PAGEREF _Toc213713700 \h </w:instrText>
        </w:r>
        <w:r>
          <w:rPr>
            <w:noProof/>
            <w:webHidden/>
          </w:rPr>
        </w:r>
        <w:r>
          <w:rPr>
            <w:noProof/>
            <w:webHidden/>
          </w:rPr>
          <w:fldChar w:fldCharType="separate"/>
        </w:r>
        <w:r w:rsidR="00C234CA">
          <w:rPr>
            <w:noProof/>
            <w:webHidden/>
          </w:rPr>
          <w:t>16</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1" w:history="1">
        <w:r w:rsidR="00D055AC" w:rsidRPr="009033C3">
          <w:rPr>
            <w:rStyle w:val="Hyperlink"/>
            <w:noProof/>
          </w:rPr>
          <w:t>2.2.18.</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Pārdevēja verifikācija</w:t>
        </w:r>
        <w:r w:rsidR="00D055AC">
          <w:rPr>
            <w:noProof/>
            <w:webHidden/>
          </w:rPr>
          <w:tab/>
        </w:r>
        <w:r>
          <w:rPr>
            <w:noProof/>
            <w:webHidden/>
          </w:rPr>
          <w:fldChar w:fldCharType="begin"/>
        </w:r>
        <w:r w:rsidR="00D055AC">
          <w:rPr>
            <w:noProof/>
            <w:webHidden/>
          </w:rPr>
          <w:instrText xml:space="preserve"> PAGEREF _Toc213713701 \h </w:instrText>
        </w:r>
        <w:r>
          <w:rPr>
            <w:noProof/>
            <w:webHidden/>
          </w:rPr>
        </w:r>
        <w:r>
          <w:rPr>
            <w:noProof/>
            <w:webHidden/>
          </w:rPr>
          <w:fldChar w:fldCharType="separate"/>
        </w:r>
        <w:r w:rsidR="00C234CA">
          <w:rPr>
            <w:noProof/>
            <w:webHidden/>
          </w:rPr>
          <w:t>16</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2" w:history="1">
        <w:r w:rsidR="00D055AC" w:rsidRPr="009033C3">
          <w:rPr>
            <w:rStyle w:val="Hyperlink"/>
            <w:noProof/>
          </w:rPr>
          <w:t>2.2.19.</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Administratora moderācijas panelis</w:t>
        </w:r>
        <w:r w:rsidR="00D055AC">
          <w:rPr>
            <w:noProof/>
            <w:webHidden/>
          </w:rPr>
          <w:tab/>
        </w:r>
        <w:r>
          <w:rPr>
            <w:noProof/>
            <w:webHidden/>
          </w:rPr>
          <w:fldChar w:fldCharType="begin"/>
        </w:r>
        <w:r w:rsidR="00D055AC">
          <w:rPr>
            <w:noProof/>
            <w:webHidden/>
          </w:rPr>
          <w:instrText xml:space="preserve"> PAGEREF _Toc213713702 \h </w:instrText>
        </w:r>
        <w:r>
          <w:rPr>
            <w:noProof/>
            <w:webHidden/>
          </w:rPr>
        </w:r>
        <w:r>
          <w:rPr>
            <w:noProof/>
            <w:webHidden/>
          </w:rPr>
          <w:fldChar w:fldCharType="separate"/>
        </w:r>
        <w:r w:rsidR="00C234CA">
          <w:rPr>
            <w:noProof/>
            <w:webHidden/>
          </w:rPr>
          <w:t>17</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3" w:history="1">
        <w:r w:rsidR="00D055AC" w:rsidRPr="009033C3">
          <w:rPr>
            <w:rStyle w:val="Hyperlink"/>
            <w:noProof/>
          </w:rPr>
          <w:t>2.2.20.</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Paziņojumu un e-pasta sistēma</w:t>
        </w:r>
        <w:r w:rsidR="00D055AC">
          <w:rPr>
            <w:noProof/>
            <w:webHidden/>
          </w:rPr>
          <w:tab/>
        </w:r>
        <w:r>
          <w:rPr>
            <w:noProof/>
            <w:webHidden/>
          </w:rPr>
          <w:fldChar w:fldCharType="begin"/>
        </w:r>
        <w:r w:rsidR="00D055AC">
          <w:rPr>
            <w:noProof/>
            <w:webHidden/>
          </w:rPr>
          <w:instrText xml:space="preserve"> PAGEREF _Toc213713703 \h </w:instrText>
        </w:r>
        <w:r>
          <w:rPr>
            <w:noProof/>
            <w:webHidden/>
          </w:rPr>
        </w:r>
        <w:r>
          <w:rPr>
            <w:noProof/>
            <w:webHidden/>
          </w:rPr>
          <w:fldChar w:fldCharType="separate"/>
        </w:r>
        <w:r w:rsidR="00C234CA">
          <w:rPr>
            <w:noProof/>
            <w:webHidden/>
          </w:rPr>
          <w:t>17</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4" w:history="1">
        <w:r w:rsidR="00D055AC" w:rsidRPr="009033C3">
          <w:rPr>
            <w:rStyle w:val="Hyperlink"/>
            <w:noProof/>
          </w:rPr>
          <w:t>2.2.21.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Kontaktu forma</w:t>
        </w:r>
        <w:r w:rsidR="00D055AC">
          <w:rPr>
            <w:noProof/>
            <w:webHidden/>
          </w:rPr>
          <w:tab/>
        </w:r>
        <w:r>
          <w:rPr>
            <w:noProof/>
            <w:webHidden/>
          </w:rPr>
          <w:fldChar w:fldCharType="begin"/>
        </w:r>
        <w:r w:rsidR="00D055AC">
          <w:rPr>
            <w:noProof/>
            <w:webHidden/>
          </w:rPr>
          <w:instrText xml:space="preserve"> PAGEREF _Toc213713704 \h </w:instrText>
        </w:r>
        <w:r>
          <w:rPr>
            <w:noProof/>
            <w:webHidden/>
          </w:rPr>
        </w:r>
        <w:r>
          <w:rPr>
            <w:noProof/>
            <w:webHidden/>
          </w:rPr>
          <w:fldChar w:fldCharType="separate"/>
        </w:r>
        <w:r w:rsidR="00C234CA">
          <w:rPr>
            <w:noProof/>
            <w:webHidden/>
          </w:rPr>
          <w:t>18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5" w:history="1">
        <w:r w:rsidR="00D055AC" w:rsidRPr="009033C3">
          <w:rPr>
            <w:rStyle w:val="Hyperlink"/>
            <w:noProof/>
          </w:rPr>
          <w:t>2.2.22.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Produktu meklēšana un filtrēšana</w:t>
        </w:r>
        <w:r w:rsidR="00D055AC">
          <w:rPr>
            <w:noProof/>
            <w:webHidden/>
          </w:rPr>
          <w:tab/>
        </w:r>
        <w:r>
          <w:rPr>
            <w:noProof/>
            <w:webHidden/>
          </w:rPr>
          <w:fldChar w:fldCharType="begin"/>
        </w:r>
        <w:r w:rsidR="00D055AC">
          <w:rPr>
            <w:noProof/>
            <w:webHidden/>
          </w:rPr>
          <w:instrText xml:space="preserve"> PAGEREF _Toc213713705 \h </w:instrText>
        </w:r>
        <w:r>
          <w:rPr>
            <w:noProof/>
            <w:webHidden/>
          </w:rPr>
        </w:r>
        <w:r>
          <w:rPr>
            <w:noProof/>
            <w:webHidden/>
          </w:rPr>
          <w:fldChar w:fldCharType="separate"/>
        </w:r>
        <w:r w:rsidR="00C234CA">
          <w:rPr>
            <w:noProof/>
            <w:webHidden/>
          </w:rPr>
          <w:t>18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6" w:history="1">
        <w:r w:rsidR="00D055AC" w:rsidRPr="009033C3">
          <w:rPr>
            <w:rStyle w:val="Hyperlink"/>
            <w:noProof/>
          </w:rPr>
          <w:t>2.2.23.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Lapas tulkošana</w:t>
        </w:r>
        <w:r w:rsidR="00D055AC">
          <w:rPr>
            <w:noProof/>
            <w:webHidden/>
          </w:rPr>
          <w:tab/>
        </w:r>
        <w:r>
          <w:rPr>
            <w:noProof/>
            <w:webHidden/>
          </w:rPr>
          <w:fldChar w:fldCharType="begin"/>
        </w:r>
        <w:r w:rsidR="00D055AC">
          <w:rPr>
            <w:noProof/>
            <w:webHidden/>
          </w:rPr>
          <w:instrText xml:space="preserve"> PAGEREF _Toc213713706 \h </w:instrText>
        </w:r>
        <w:r>
          <w:rPr>
            <w:noProof/>
            <w:webHidden/>
          </w:rPr>
        </w:r>
        <w:r>
          <w:rPr>
            <w:noProof/>
            <w:webHidden/>
          </w:rPr>
          <w:fldChar w:fldCharType="separate"/>
        </w:r>
        <w:r w:rsidR="00C234CA">
          <w:rPr>
            <w:noProof/>
            <w:webHidden/>
          </w:rPr>
          <w:t>19</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07" w:history="1">
        <w:r w:rsidR="00D055AC" w:rsidRPr="009033C3">
          <w:rPr>
            <w:rStyle w:val="Hyperlink"/>
            <w:noProof/>
          </w:rPr>
          <w:t>2.3.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nefunkcionālās prasības</w:t>
        </w:r>
        <w:r w:rsidR="00D055AC">
          <w:rPr>
            <w:noProof/>
            <w:webHidden/>
          </w:rPr>
          <w:tab/>
        </w:r>
        <w:r>
          <w:rPr>
            <w:noProof/>
            <w:webHidden/>
          </w:rPr>
          <w:fldChar w:fldCharType="begin"/>
        </w:r>
        <w:r w:rsidR="00D055AC">
          <w:rPr>
            <w:noProof/>
            <w:webHidden/>
          </w:rPr>
          <w:instrText xml:space="preserve"> PAGEREF _Toc213713707 \h </w:instrText>
        </w:r>
        <w:r>
          <w:rPr>
            <w:noProof/>
            <w:webHidden/>
          </w:rPr>
        </w:r>
        <w:r>
          <w:rPr>
            <w:noProof/>
            <w:webHidden/>
          </w:rPr>
          <w:fldChar w:fldCharType="separate"/>
        </w:r>
        <w:r w:rsidR="00C234CA">
          <w:rPr>
            <w:noProof/>
            <w:webHidden/>
          </w:rPr>
          <w:t>20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8" w:history="1">
        <w:r w:rsidR="00D055AC" w:rsidRPr="009033C3">
          <w:rPr>
            <w:rStyle w:val="Hyperlink"/>
            <w:noProof/>
          </w:rPr>
          <w:t>2.3.1.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pieejamība un veiktspēja</w:t>
        </w:r>
        <w:r w:rsidR="00D055AC">
          <w:rPr>
            <w:noProof/>
            <w:webHidden/>
          </w:rPr>
          <w:tab/>
        </w:r>
        <w:r>
          <w:rPr>
            <w:noProof/>
            <w:webHidden/>
          </w:rPr>
          <w:fldChar w:fldCharType="begin"/>
        </w:r>
        <w:r w:rsidR="00D055AC">
          <w:rPr>
            <w:noProof/>
            <w:webHidden/>
          </w:rPr>
          <w:instrText xml:space="preserve"> PAGEREF _Toc213713708 \h </w:instrText>
        </w:r>
        <w:r>
          <w:rPr>
            <w:noProof/>
            <w:webHidden/>
          </w:rPr>
        </w:r>
        <w:r>
          <w:rPr>
            <w:noProof/>
            <w:webHidden/>
          </w:rPr>
          <w:fldChar w:fldCharType="separate"/>
        </w:r>
        <w:r w:rsidR="00C234CA">
          <w:rPr>
            <w:noProof/>
            <w:webHidden/>
          </w:rPr>
          <w:t>20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09" w:history="1">
        <w:r w:rsidR="00D055AC" w:rsidRPr="009033C3">
          <w:rPr>
            <w:rStyle w:val="Hyperlink"/>
            <w:noProof/>
          </w:rPr>
          <w:t>2.3.2.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Lietotāja pieredze un pieejamība</w:t>
        </w:r>
        <w:r w:rsidR="00D055AC">
          <w:rPr>
            <w:noProof/>
            <w:webHidden/>
          </w:rPr>
          <w:tab/>
        </w:r>
        <w:r>
          <w:rPr>
            <w:noProof/>
            <w:webHidden/>
          </w:rPr>
          <w:fldChar w:fldCharType="begin"/>
        </w:r>
        <w:r w:rsidR="00D055AC">
          <w:rPr>
            <w:noProof/>
            <w:webHidden/>
          </w:rPr>
          <w:instrText xml:space="preserve"> PAGEREF _Toc213713709 \h </w:instrText>
        </w:r>
        <w:r>
          <w:rPr>
            <w:noProof/>
            <w:webHidden/>
          </w:rPr>
        </w:r>
        <w:r>
          <w:rPr>
            <w:noProof/>
            <w:webHidden/>
          </w:rPr>
          <w:fldChar w:fldCharType="separate"/>
        </w:r>
        <w:r w:rsidR="00C234CA">
          <w:rPr>
            <w:noProof/>
            <w:webHidden/>
          </w:rPr>
          <w:t>20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0" w:history="1">
        <w:r w:rsidR="00D055AC" w:rsidRPr="009033C3">
          <w:rPr>
            <w:rStyle w:val="Hyperlink"/>
            <w:noProof/>
          </w:rPr>
          <w:t>2.3.3.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Lokalizācija un valodu atbalsts</w:t>
        </w:r>
        <w:r w:rsidR="00D055AC">
          <w:rPr>
            <w:noProof/>
            <w:webHidden/>
          </w:rPr>
          <w:tab/>
        </w:r>
        <w:r>
          <w:rPr>
            <w:noProof/>
            <w:webHidden/>
          </w:rPr>
          <w:fldChar w:fldCharType="begin"/>
        </w:r>
        <w:r w:rsidR="00D055AC">
          <w:rPr>
            <w:noProof/>
            <w:webHidden/>
          </w:rPr>
          <w:instrText xml:space="preserve"> PAGEREF _Toc213713710 \h </w:instrText>
        </w:r>
        <w:r>
          <w:rPr>
            <w:noProof/>
            <w:webHidden/>
          </w:rPr>
        </w:r>
        <w:r>
          <w:rPr>
            <w:noProof/>
            <w:webHidden/>
          </w:rPr>
          <w:fldChar w:fldCharType="separate"/>
        </w:r>
        <w:r w:rsidR="00C234CA">
          <w:rPr>
            <w:noProof/>
            <w:webHidden/>
          </w:rPr>
          <w:t>20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1" w:history="1">
        <w:r w:rsidR="00D055AC" w:rsidRPr="009033C3">
          <w:rPr>
            <w:rStyle w:val="Hyperlink"/>
            <w:noProof/>
          </w:rPr>
          <w:t>2.3.4.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 drošība un aizsardzība</w:t>
        </w:r>
        <w:r w:rsidR="00D055AC">
          <w:rPr>
            <w:noProof/>
            <w:webHidden/>
          </w:rPr>
          <w:tab/>
        </w:r>
        <w:r>
          <w:rPr>
            <w:noProof/>
            <w:webHidden/>
          </w:rPr>
          <w:fldChar w:fldCharType="begin"/>
        </w:r>
        <w:r w:rsidR="00D055AC">
          <w:rPr>
            <w:noProof/>
            <w:webHidden/>
          </w:rPr>
          <w:instrText xml:space="preserve"> PAGEREF _Toc213713711 \h </w:instrText>
        </w:r>
        <w:r>
          <w:rPr>
            <w:noProof/>
            <w:webHidden/>
          </w:rPr>
        </w:r>
        <w:r>
          <w:rPr>
            <w:noProof/>
            <w:webHidden/>
          </w:rPr>
          <w:fldChar w:fldCharType="separate"/>
        </w:r>
        <w:r w:rsidR="00C234CA">
          <w:rPr>
            <w:noProof/>
            <w:webHidden/>
          </w:rPr>
          <w:t>20</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2" w:history="1">
        <w:r w:rsidR="00D055AC" w:rsidRPr="009033C3">
          <w:rPr>
            <w:rStyle w:val="Hyperlink"/>
            <w:noProof/>
          </w:rPr>
          <w:t>2.3.5.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Izstrādes un programmēšanas prasības</w:t>
        </w:r>
        <w:r w:rsidR="00D055AC">
          <w:rPr>
            <w:noProof/>
            <w:webHidden/>
          </w:rPr>
          <w:tab/>
        </w:r>
        <w:r>
          <w:rPr>
            <w:noProof/>
            <w:webHidden/>
          </w:rPr>
          <w:fldChar w:fldCharType="begin"/>
        </w:r>
        <w:r w:rsidR="00D055AC">
          <w:rPr>
            <w:noProof/>
            <w:webHidden/>
          </w:rPr>
          <w:instrText xml:space="preserve"> PAGEREF _Toc213713712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3" w:history="1">
        <w:r w:rsidR="00D055AC" w:rsidRPr="009033C3">
          <w:rPr>
            <w:rStyle w:val="Hyperlink"/>
            <w:noProof/>
          </w:rPr>
          <w:t>2.3.6.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Uzturēšana un atjaunināšana</w:t>
        </w:r>
        <w:r w:rsidR="00D055AC">
          <w:rPr>
            <w:noProof/>
            <w:webHidden/>
          </w:rPr>
          <w:tab/>
        </w:r>
        <w:r>
          <w:rPr>
            <w:noProof/>
            <w:webHidden/>
          </w:rPr>
          <w:fldChar w:fldCharType="begin"/>
        </w:r>
        <w:r w:rsidR="00D055AC">
          <w:rPr>
            <w:noProof/>
            <w:webHidden/>
          </w:rPr>
          <w:instrText xml:space="preserve"> PAGEREF _Toc213713713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4" w:history="1">
        <w:r w:rsidR="00D055AC" w:rsidRPr="009033C3">
          <w:rPr>
            <w:rStyle w:val="Hyperlink"/>
            <w:noProof/>
          </w:rPr>
          <w:t>2.3.7.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 glabāšana un rezerves kopijas</w:t>
        </w:r>
        <w:r w:rsidR="00D055AC">
          <w:rPr>
            <w:noProof/>
            <w:webHidden/>
          </w:rPr>
          <w:tab/>
        </w:r>
        <w:r>
          <w:rPr>
            <w:noProof/>
            <w:webHidden/>
          </w:rPr>
          <w:fldChar w:fldCharType="begin"/>
        </w:r>
        <w:r w:rsidR="00D055AC">
          <w:rPr>
            <w:noProof/>
            <w:webHidden/>
          </w:rPr>
          <w:instrText xml:space="preserve"> PAGEREF _Toc213713714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5" w:history="1">
        <w:r w:rsidR="00D055AC" w:rsidRPr="009033C3">
          <w:rPr>
            <w:rStyle w:val="Hyperlink"/>
            <w:noProof/>
          </w:rPr>
          <w:t>2.3.8.</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drošība un piekļuves kontrole</w:t>
        </w:r>
        <w:r w:rsidR="00D055AC">
          <w:rPr>
            <w:noProof/>
            <w:webHidden/>
          </w:rPr>
          <w:tab/>
        </w:r>
        <w:r>
          <w:rPr>
            <w:noProof/>
            <w:webHidden/>
          </w:rPr>
          <w:fldChar w:fldCharType="begin"/>
        </w:r>
        <w:r w:rsidR="00D055AC">
          <w:rPr>
            <w:noProof/>
            <w:webHidden/>
          </w:rPr>
          <w:instrText xml:space="preserve"> PAGEREF _Toc213713715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6" w:history="1">
        <w:r w:rsidR="00D055AC" w:rsidRPr="009033C3">
          <w:rPr>
            <w:rStyle w:val="Hyperlink"/>
            <w:noProof/>
          </w:rPr>
          <w:t>2.3.9.</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Savietojamība un integrācijas</w:t>
        </w:r>
        <w:r w:rsidR="00D055AC">
          <w:rPr>
            <w:noProof/>
            <w:webHidden/>
          </w:rPr>
          <w:tab/>
        </w:r>
        <w:r>
          <w:rPr>
            <w:noProof/>
            <w:webHidden/>
          </w:rPr>
          <w:fldChar w:fldCharType="begin"/>
        </w:r>
        <w:r w:rsidR="00D055AC">
          <w:rPr>
            <w:noProof/>
            <w:webHidden/>
          </w:rPr>
          <w:instrText xml:space="preserve"> PAGEREF _Toc213713716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17" w:history="1">
        <w:r w:rsidR="00D055AC" w:rsidRPr="009033C3">
          <w:rPr>
            <w:rStyle w:val="Hyperlink"/>
            <w:noProof/>
          </w:rPr>
          <w:t>2.3.10.</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Testējamība un kvalitātes nodrošināšana</w:t>
        </w:r>
        <w:r w:rsidR="00D055AC">
          <w:rPr>
            <w:noProof/>
            <w:webHidden/>
          </w:rPr>
          <w:tab/>
        </w:r>
        <w:r>
          <w:rPr>
            <w:noProof/>
            <w:webHidden/>
          </w:rPr>
          <w:fldChar w:fldCharType="begin"/>
        </w:r>
        <w:r w:rsidR="00D055AC">
          <w:rPr>
            <w:noProof/>
            <w:webHidden/>
          </w:rPr>
          <w:instrText xml:space="preserve"> PAGEREF _Toc213713717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18" w:history="1">
        <w:r w:rsidR="00D055AC" w:rsidRPr="009033C3">
          <w:rPr>
            <w:rStyle w:val="Hyperlink"/>
            <w:noProof/>
          </w:rPr>
          <w:t>2.4.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Gala lietotāja raksturiezīmes</w:t>
        </w:r>
        <w:r w:rsidR="00D055AC">
          <w:rPr>
            <w:noProof/>
            <w:webHidden/>
          </w:rPr>
          <w:tab/>
        </w:r>
        <w:r>
          <w:rPr>
            <w:noProof/>
            <w:webHidden/>
          </w:rPr>
          <w:fldChar w:fldCharType="begin"/>
        </w:r>
        <w:r w:rsidR="00D055AC">
          <w:rPr>
            <w:noProof/>
            <w:webHidden/>
          </w:rPr>
          <w:instrText xml:space="preserve"> PAGEREF _Toc213713718 \h </w:instrText>
        </w:r>
        <w:r>
          <w:rPr>
            <w:noProof/>
            <w:webHidden/>
          </w:rPr>
        </w:r>
        <w:r>
          <w:rPr>
            <w:noProof/>
            <w:webHidden/>
          </w:rPr>
          <w:fldChar w:fldCharType="separate"/>
        </w:r>
        <w:r w:rsidR="00C234CA">
          <w:rPr>
            <w:noProof/>
            <w:webHidden/>
          </w:rPr>
          <w:t>21</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19" w:history="1">
        <w:r w:rsidR="00D055AC" w:rsidRPr="009033C3">
          <w:rPr>
            <w:rStyle w:val="Hyperlink"/>
            <w:noProof/>
          </w:rPr>
          <w:t>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Izstrādes līdzekļu, rīku apraksts un izvēles pamatojums</w:t>
        </w:r>
        <w:r w:rsidR="00D055AC">
          <w:rPr>
            <w:noProof/>
            <w:webHidden/>
          </w:rPr>
          <w:tab/>
        </w:r>
        <w:r>
          <w:rPr>
            <w:noProof/>
            <w:webHidden/>
          </w:rPr>
          <w:fldChar w:fldCharType="begin"/>
        </w:r>
        <w:r w:rsidR="00D055AC">
          <w:rPr>
            <w:noProof/>
            <w:webHidden/>
          </w:rPr>
          <w:instrText xml:space="preserve"> PAGEREF _Toc213713719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20" w:history="1">
        <w:r w:rsidR="00D055AC" w:rsidRPr="009033C3">
          <w:rPr>
            <w:rStyle w:val="Hyperlink"/>
            <w:noProof/>
          </w:rPr>
          <w:t>3.1.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Izvēlēto risinājuma līdzekļu un valodu apraksts</w:t>
        </w:r>
        <w:r w:rsidR="00D055AC">
          <w:rPr>
            <w:noProof/>
            <w:webHidden/>
          </w:rPr>
          <w:tab/>
        </w:r>
        <w:r>
          <w:rPr>
            <w:noProof/>
            <w:webHidden/>
          </w:rPr>
          <w:fldChar w:fldCharType="begin"/>
        </w:r>
        <w:r w:rsidR="00D055AC">
          <w:rPr>
            <w:noProof/>
            <w:webHidden/>
          </w:rPr>
          <w:instrText xml:space="preserve"> PAGEREF _Toc213713720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1" w:history="1">
        <w:r w:rsidR="00D055AC" w:rsidRPr="009033C3">
          <w:rPr>
            <w:rStyle w:val="Hyperlink"/>
            <w:noProof/>
          </w:rPr>
          <w:t>3.1.1.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Frontend izstrāde</w:t>
        </w:r>
        <w:r w:rsidR="00D055AC">
          <w:rPr>
            <w:noProof/>
            <w:webHidden/>
          </w:rPr>
          <w:tab/>
        </w:r>
        <w:r>
          <w:rPr>
            <w:noProof/>
            <w:webHidden/>
          </w:rPr>
          <w:fldChar w:fldCharType="begin"/>
        </w:r>
        <w:r w:rsidR="00D055AC">
          <w:rPr>
            <w:noProof/>
            <w:webHidden/>
          </w:rPr>
          <w:instrText xml:space="preserve"> PAGEREF _Toc213713721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2" w:history="1">
        <w:r w:rsidR="00D055AC" w:rsidRPr="009033C3">
          <w:rPr>
            <w:rStyle w:val="Hyperlink"/>
            <w:noProof/>
          </w:rPr>
          <w:t>3.1.2.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Backend izstrāde</w:t>
        </w:r>
        <w:r w:rsidR="00D055AC">
          <w:rPr>
            <w:noProof/>
            <w:webHidden/>
          </w:rPr>
          <w:tab/>
        </w:r>
        <w:r>
          <w:rPr>
            <w:noProof/>
            <w:webHidden/>
          </w:rPr>
          <w:fldChar w:fldCharType="begin"/>
        </w:r>
        <w:r w:rsidR="00D055AC">
          <w:rPr>
            <w:noProof/>
            <w:webHidden/>
          </w:rPr>
          <w:instrText xml:space="preserve"> PAGEREF _Toc213713722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3" w:history="1">
        <w:r w:rsidR="00D055AC" w:rsidRPr="009033C3">
          <w:rPr>
            <w:rStyle w:val="Hyperlink"/>
            <w:noProof/>
          </w:rPr>
          <w:t>3.1.3.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Datubāze</w:t>
        </w:r>
        <w:r w:rsidR="00D055AC">
          <w:rPr>
            <w:noProof/>
            <w:webHidden/>
          </w:rPr>
          <w:tab/>
        </w:r>
        <w:r>
          <w:rPr>
            <w:noProof/>
            <w:webHidden/>
          </w:rPr>
          <w:fldChar w:fldCharType="begin"/>
        </w:r>
        <w:r w:rsidR="00D055AC">
          <w:rPr>
            <w:noProof/>
            <w:webHidden/>
          </w:rPr>
          <w:instrText xml:space="preserve"> PAGEREF _Toc213713723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4" w:history="1">
        <w:r w:rsidR="00D055AC" w:rsidRPr="009033C3">
          <w:rPr>
            <w:rStyle w:val="Hyperlink"/>
            <w:noProof/>
          </w:rPr>
          <w:t>3.1.4.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Dizains un lietotāja saskarne</w:t>
        </w:r>
        <w:r w:rsidR="00D055AC">
          <w:rPr>
            <w:noProof/>
            <w:webHidden/>
          </w:rPr>
          <w:tab/>
        </w:r>
        <w:r>
          <w:rPr>
            <w:noProof/>
            <w:webHidden/>
          </w:rPr>
          <w:fldChar w:fldCharType="begin"/>
        </w:r>
        <w:r w:rsidR="00D055AC">
          <w:rPr>
            <w:noProof/>
            <w:webHidden/>
          </w:rPr>
          <w:instrText xml:space="preserve"> PAGEREF _Toc213713724 \h </w:instrText>
        </w:r>
        <w:r>
          <w:rPr>
            <w:noProof/>
            <w:webHidden/>
          </w:rPr>
        </w:r>
        <w:r>
          <w:rPr>
            <w:noProof/>
            <w:webHidden/>
          </w:rPr>
          <w:fldChar w:fldCharType="separate"/>
        </w:r>
        <w:r w:rsidR="00C234CA">
          <w:rPr>
            <w:noProof/>
            <w:webHidden/>
          </w:rPr>
          <w:t>23</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5" w:history="1">
        <w:r w:rsidR="00D055AC" w:rsidRPr="009033C3">
          <w:rPr>
            <w:rStyle w:val="Hyperlink"/>
            <w:noProof/>
          </w:rPr>
          <w:t>3.1.5.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 vizualizācija</w:t>
        </w:r>
        <w:r w:rsidR="00D055AC">
          <w:rPr>
            <w:noProof/>
            <w:webHidden/>
          </w:rPr>
          <w:tab/>
        </w:r>
        <w:r>
          <w:rPr>
            <w:noProof/>
            <w:webHidden/>
          </w:rPr>
          <w:fldChar w:fldCharType="begin"/>
        </w:r>
        <w:r w:rsidR="00D055AC">
          <w:rPr>
            <w:noProof/>
            <w:webHidden/>
          </w:rPr>
          <w:instrText xml:space="preserve"> PAGEREF _Toc213713725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6" w:history="1">
        <w:r w:rsidR="00D055AC" w:rsidRPr="009033C3">
          <w:rPr>
            <w:rStyle w:val="Hyperlink"/>
            <w:noProof/>
          </w:rPr>
          <w:t>3.1.6.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Versiju kontrole</w:t>
        </w:r>
        <w:r w:rsidR="00D055AC">
          <w:rPr>
            <w:noProof/>
            <w:webHidden/>
          </w:rPr>
          <w:tab/>
        </w:r>
        <w:r>
          <w:rPr>
            <w:noProof/>
            <w:webHidden/>
          </w:rPr>
          <w:fldChar w:fldCharType="begin"/>
        </w:r>
        <w:r w:rsidR="00D055AC">
          <w:rPr>
            <w:noProof/>
            <w:webHidden/>
          </w:rPr>
          <w:instrText xml:space="preserve"> PAGEREF _Toc213713726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7" w:history="1">
        <w:r w:rsidR="00D055AC" w:rsidRPr="009033C3">
          <w:rPr>
            <w:rStyle w:val="Hyperlink"/>
            <w:noProof/>
          </w:rPr>
          <w:t>3.1.7.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Izstrādes vide</w:t>
        </w:r>
        <w:r w:rsidR="00D055AC">
          <w:rPr>
            <w:noProof/>
            <w:webHidden/>
          </w:rPr>
          <w:tab/>
        </w:r>
        <w:r>
          <w:rPr>
            <w:noProof/>
            <w:webHidden/>
          </w:rPr>
          <w:fldChar w:fldCharType="begin"/>
        </w:r>
        <w:r w:rsidR="00D055AC">
          <w:rPr>
            <w:noProof/>
            <w:webHidden/>
          </w:rPr>
          <w:instrText xml:space="preserve"> PAGEREF _Toc213713727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28" w:history="1">
        <w:r w:rsidR="00D055AC" w:rsidRPr="009033C3">
          <w:rPr>
            <w:rStyle w:val="Hyperlink"/>
            <w:noProof/>
          </w:rPr>
          <w:t>3.2.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Iespējamo (alternatīvo) risinājuma līdzekļu un valodu apraksts</w:t>
        </w:r>
        <w:r w:rsidR="00D055AC">
          <w:rPr>
            <w:noProof/>
            <w:webHidden/>
          </w:rPr>
          <w:tab/>
        </w:r>
        <w:r>
          <w:rPr>
            <w:noProof/>
            <w:webHidden/>
          </w:rPr>
          <w:fldChar w:fldCharType="begin"/>
        </w:r>
        <w:r w:rsidR="00D055AC">
          <w:rPr>
            <w:noProof/>
            <w:webHidden/>
          </w:rPr>
          <w:instrText xml:space="preserve"> PAGEREF _Toc213713728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29" w:history="1">
        <w:r w:rsidR="00D055AC" w:rsidRPr="009033C3">
          <w:rPr>
            <w:rStyle w:val="Hyperlink"/>
            <w:noProof/>
          </w:rPr>
          <w:t>3.2.1.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Frontend izstrāde</w:t>
        </w:r>
        <w:r w:rsidR="00D055AC">
          <w:rPr>
            <w:noProof/>
            <w:webHidden/>
          </w:rPr>
          <w:tab/>
        </w:r>
        <w:r>
          <w:rPr>
            <w:noProof/>
            <w:webHidden/>
          </w:rPr>
          <w:fldChar w:fldCharType="begin"/>
        </w:r>
        <w:r w:rsidR="00D055AC">
          <w:rPr>
            <w:noProof/>
            <w:webHidden/>
          </w:rPr>
          <w:instrText xml:space="preserve"> PAGEREF _Toc213713729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0" w:history="1">
        <w:r w:rsidR="00D055AC" w:rsidRPr="009033C3">
          <w:rPr>
            <w:rStyle w:val="Hyperlink"/>
            <w:noProof/>
          </w:rPr>
          <w:t>3.2.2.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Backend izstrāde</w:t>
        </w:r>
        <w:r w:rsidR="00D055AC">
          <w:rPr>
            <w:noProof/>
            <w:webHidden/>
          </w:rPr>
          <w:tab/>
        </w:r>
        <w:r>
          <w:rPr>
            <w:noProof/>
            <w:webHidden/>
          </w:rPr>
          <w:fldChar w:fldCharType="begin"/>
        </w:r>
        <w:r w:rsidR="00D055AC">
          <w:rPr>
            <w:noProof/>
            <w:webHidden/>
          </w:rPr>
          <w:instrText xml:space="preserve"> PAGEREF _Toc213713730 \h </w:instrText>
        </w:r>
        <w:r>
          <w:rPr>
            <w:noProof/>
            <w:webHidden/>
          </w:rPr>
        </w:r>
        <w:r>
          <w:rPr>
            <w:noProof/>
            <w:webHidden/>
          </w:rPr>
          <w:fldChar w:fldCharType="separate"/>
        </w:r>
        <w:r w:rsidR="00C234CA">
          <w:rPr>
            <w:noProof/>
            <w:webHidden/>
          </w:rPr>
          <w:t>24</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1" w:history="1">
        <w:r w:rsidR="00D055AC" w:rsidRPr="009033C3">
          <w:rPr>
            <w:rStyle w:val="Hyperlink"/>
            <w:noProof/>
          </w:rPr>
          <w:t>3.2.3.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Datubāze</w:t>
        </w:r>
        <w:r w:rsidR="00D055AC">
          <w:rPr>
            <w:noProof/>
            <w:webHidden/>
          </w:rPr>
          <w:tab/>
        </w:r>
        <w:r>
          <w:rPr>
            <w:noProof/>
            <w:webHidden/>
          </w:rPr>
          <w:fldChar w:fldCharType="begin"/>
        </w:r>
        <w:r w:rsidR="00D055AC">
          <w:rPr>
            <w:noProof/>
            <w:webHidden/>
          </w:rPr>
          <w:instrText xml:space="preserve"> PAGEREF _Toc213713731 \h </w:instrText>
        </w:r>
        <w:r>
          <w:rPr>
            <w:noProof/>
            <w:webHidden/>
          </w:rPr>
        </w:r>
        <w:r>
          <w:rPr>
            <w:noProof/>
            <w:webHidden/>
          </w:rPr>
          <w:fldChar w:fldCharType="separate"/>
        </w:r>
        <w:r w:rsidR="00C234CA">
          <w:rPr>
            <w:noProof/>
            <w:webHidden/>
          </w:rPr>
          <w:t>25</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2" w:history="1">
        <w:r w:rsidR="00D055AC" w:rsidRPr="009033C3">
          <w:rPr>
            <w:rStyle w:val="Hyperlink"/>
            <w:noProof/>
          </w:rPr>
          <w:t>3.2.4.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Dizains un lietotāja saskarne</w:t>
        </w:r>
        <w:r w:rsidR="00D055AC">
          <w:rPr>
            <w:noProof/>
            <w:webHidden/>
          </w:rPr>
          <w:tab/>
        </w:r>
        <w:r>
          <w:rPr>
            <w:noProof/>
            <w:webHidden/>
          </w:rPr>
          <w:fldChar w:fldCharType="begin"/>
        </w:r>
        <w:r w:rsidR="00D055AC">
          <w:rPr>
            <w:noProof/>
            <w:webHidden/>
          </w:rPr>
          <w:instrText xml:space="preserve"> PAGEREF _Toc213713732 \h </w:instrText>
        </w:r>
        <w:r>
          <w:rPr>
            <w:noProof/>
            <w:webHidden/>
          </w:rPr>
        </w:r>
        <w:r>
          <w:rPr>
            <w:noProof/>
            <w:webHidden/>
          </w:rPr>
          <w:fldChar w:fldCharType="separate"/>
        </w:r>
        <w:r w:rsidR="00C234CA">
          <w:rPr>
            <w:noProof/>
            <w:webHidden/>
          </w:rPr>
          <w:t>25</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3" w:history="1">
        <w:r w:rsidR="00D055AC" w:rsidRPr="009033C3">
          <w:rPr>
            <w:rStyle w:val="Hyperlink"/>
            <w:noProof/>
          </w:rPr>
          <w:t>3.2.5.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 vizualizācija</w:t>
        </w:r>
        <w:r w:rsidR="00D055AC">
          <w:rPr>
            <w:noProof/>
            <w:webHidden/>
          </w:rPr>
          <w:tab/>
        </w:r>
        <w:r>
          <w:rPr>
            <w:noProof/>
            <w:webHidden/>
          </w:rPr>
          <w:fldChar w:fldCharType="begin"/>
        </w:r>
        <w:r w:rsidR="00D055AC">
          <w:rPr>
            <w:noProof/>
            <w:webHidden/>
          </w:rPr>
          <w:instrText xml:space="preserve"> PAGEREF _Toc213713733 \h </w:instrText>
        </w:r>
        <w:r>
          <w:rPr>
            <w:noProof/>
            <w:webHidden/>
          </w:rPr>
        </w:r>
        <w:r>
          <w:rPr>
            <w:noProof/>
            <w:webHidden/>
          </w:rPr>
          <w:fldChar w:fldCharType="separate"/>
        </w:r>
        <w:r w:rsidR="00C234CA">
          <w:rPr>
            <w:noProof/>
            <w:webHidden/>
          </w:rPr>
          <w:t>25</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4" w:history="1">
        <w:r w:rsidR="00D055AC" w:rsidRPr="009033C3">
          <w:rPr>
            <w:rStyle w:val="Hyperlink"/>
            <w:noProof/>
          </w:rPr>
          <w:t>3.2.6.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Versiju kontrole</w:t>
        </w:r>
        <w:r w:rsidR="00D055AC">
          <w:rPr>
            <w:noProof/>
            <w:webHidden/>
          </w:rPr>
          <w:tab/>
        </w:r>
        <w:r>
          <w:rPr>
            <w:noProof/>
            <w:webHidden/>
          </w:rPr>
          <w:fldChar w:fldCharType="begin"/>
        </w:r>
        <w:r w:rsidR="00D055AC">
          <w:rPr>
            <w:noProof/>
            <w:webHidden/>
          </w:rPr>
          <w:instrText xml:space="preserve"> PAGEREF _Toc213713734 \h </w:instrText>
        </w:r>
        <w:r>
          <w:rPr>
            <w:noProof/>
            <w:webHidden/>
          </w:rPr>
        </w:r>
        <w:r>
          <w:rPr>
            <w:noProof/>
            <w:webHidden/>
          </w:rPr>
          <w:fldChar w:fldCharType="separate"/>
        </w:r>
        <w:r w:rsidR="00C234CA">
          <w:rPr>
            <w:noProof/>
            <w:webHidden/>
          </w:rPr>
          <w:t>26</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5" w:history="1">
        <w:r w:rsidR="00D055AC" w:rsidRPr="009033C3">
          <w:rPr>
            <w:rStyle w:val="Hyperlink"/>
            <w:noProof/>
          </w:rPr>
          <w:t>3.2.7.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Izstrādes vide</w:t>
        </w:r>
        <w:r w:rsidR="00D055AC">
          <w:rPr>
            <w:noProof/>
            <w:webHidden/>
          </w:rPr>
          <w:tab/>
        </w:r>
        <w:r>
          <w:rPr>
            <w:noProof/>
            <w:webHidden/>
          </w:rPr>
          <w:fldChar w:fldCharType="begin"/>
        </w:r>
        <w:r w:rsidR="00D055AC">
          <w:rPr>
            <w:noProof/>
            <w:webHidden/>
          </w:rPr>
          <w:instrText xml:space="preserve"> PAGEREF _Toc213713735 \h </w:instrText>
        </w:r>
        <w:r>
          <w:rPr>
            <w:noProof/>
            <w:webHidden/>
          </w:rPr>
        </w:r>
        <w:r>
          <w:rPr>
            <w:noProof/>
            <w:webHidden/>
          </w:rPr>
          <w:fldChar w:fldCharType="separate"/>
        </w:r>
        <w:r w:rsidR="00C234CA">
          <w:rPr>
            <w:noProof/>
            <w:webHidden/>
          </w:rPr>
          <w:t>26</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36" w:history="1">
        <w:r w:rsidR="00D055AC" w:rsidRPr="009033C3">
          <w:rPr>
            <w:rStyle w:val="Hyperlink"/>
            <w:noProof/>
          </w:rPr>
          <w:t>4.</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modelēšana un projektēšana</w:t>
        </w:r>
        <w:r w:rsidR="00D055AC">
          <w:rPr>
            <w:noProof/>
            <w:webHidden/>
          </w:rPr>
          <w:tab/>
        </w:r>
        <w:r>
          <w:rPr>
            <w:noProof/>
            <w:webHidden/>
          </w:rPr>
          <w:fldChar w:fldCharType="begin"/>
        </w:r>
        <w:r w:rsidR="00D055AC">
          <w:rPr>
            <w:noProof/>
            <w:webHidden/>
          </w:rPr>
          <w:instrText xml:space="preserve"> PAGEREF _Toc213713736 \h </w:instrText>
        </w:r>
        <w:r>
          <w:rPr>
            <w:noProof/>
            <w:webHidden/>
          </w:rPr>
        </w:r>
        <w:r>
          <w:rPr>
            <w:noProof/>
            <w:webHidden/>
          </w:rPr>
          <w:fldChar w:fldCharType="separate"/>
        </w:r>
        <w:r w:rsidR="00C234CA">
          <w:rPr>
            <w:noProof/>
            <w:webHidden/>
          </w:rPr>
          <w:t>27</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37" w:history="1">
        <w:r w:rsidR="00D055AC" w:rsidRPr="009033C3">
          <w:rPr>
            <w:rStyle w:val="Hyperlink"/>
            <w:noProof/>
          </w:rPr>
          <w:t>4.1.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struktūras modelis</w:t>
        </w:r>
        <w:r w:rsidR="00D055AC">
          <w:rPr>
            <w:noProof/>
            <w:webHidden/>
          </w:rPr>
          <w:tab/>
        </w:r>
        <w:r>
          <w:rPr>
            <w:noProof/>
            <w:webHidden/>
          </w:rPr>
          <w:fldChar w:fldCharType="begin"/>
        </w:r>
        <w:r w:rsidR="00D055AC">
          <w:rPr>
            <w:noProof/>
            <w:webHidden/>
          </w:rPr>
          <w:instrText xml:space="preserve"> PAGEREF _Toc213713737 \h </w:instrText>
        </w:r>
        <w:r>
          <w:rPr>
            <w:noProof/>
            <w:webHidden/>
          </w:rPr>
        </w:r>
        <w:r>
          <w:rPr>
            <w:noProof/>
            <w:webHidden/>
          </w:rPr>
          <w:fldChar w:fldCharType="separate"/>
        </w:r>
        <w:r w:rsidR="00C234CA">
          <w:rPr>
            <w:noProof/>
            <w:webHidden/>
          </w:rPr>
          <w:t>27</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8" w:history="1">
        <w:r w:rsidR="00D055AC" w:rsidRPr="009033C3">
          <w:rPr>
            <w:rStyle w:val="Hyperlink"/>
            <w:noProof/>
          </w:rPr>
          <w:t>4.1.1.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Sistēmas struktūra (izvietojuma di</w:t>
        </w:r>
        <w:r w:rsidR="00D875A9">
          <w:rPr>
            <w:rStyle w:val="Hyperlink"/>
            <w:noProof/>
          </w:rPr>
          <w:t>agramma</w:t>
        </w:r>
        <w:r w:rsidR="00D055AC" w:rsidRPr="009033C3">
          <w:rPr>
            <w:rStyle w:val="Hyperlink"/>
            <w:noProof/>
          </w:rPr>
          <w:t>)</w:t>
        </w:r>
        <w:r w:rsidR="00D055AC">
          <w:rPr>
            <w:noProof/>
            <w:webHidden/>
          </w:rPr>
          <w:tab/>
        </w:r>
        <w:r>
          <w:rPr>
            <w:noProof/>
            <w:webHidden/>
          </w:rPr>
          <w:fldChar w:fldCharType="begin"/>
        </w:r>
        <w:r w:rsidR="00D055AC">
          <w:rPr>
            <w:noProof/>
            <w:webHidden/>
          </w:rPr>
          <w:instrText xml:space="preserve"> PAGEREF _Toc213713738 \h </w:instrText>
        </w:r>
        <w:r>
          <w:rPr>
            <w:noProof/>
            <w:webHidden/>
          </w:rPr>
        </w:r>
        <w:r>
          <w:rPr>
            <w:noProof/>
            <w:webHidden/>
          </w:rPr>
          <w:fldChar w:fldCharType="separate"/>
        </w:r>
        <w:r w:rsidR="00C234CA">
          <w:rPr>
            <w:noProof/>
            <w:webHidden/>
          </w:rPr>
          <w:t>27</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39" w:history="1">
        <w:r w:rsidR="00D055AC" w:rsidRPr="009033C3">
          <w:rPr>
            <w:rStyle w:val="Hyperlink"/>
            <w:noProof/>
          </w:rPr>
          <w:t>4.1.2.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ER diagramma</w:t>
        </w:r>
        <w:r w:rsidR="00D055AC">
          <w:rPr>
            <w:noProof/>
            <w:webHidden/>
          </w:rPr>
          <w:tab/>
        </w:r>
        <w:r>
          <w:rPr>
            <w:noProof/>
            <w:webHidden/>
          </w:rPr>
          <w:fldChar w:fldCharType="begin"/>
        </w:r>
        <w:r w:rsidR="00D055AC">
          <w:rPr>
            <w:noProof/>
            <w:webHidden/>
          </w:rPr>
          <w:instrText xml:space="preserve"> PAGEREF _Toc213713739 \h </w:instrText>
        </w:r>
        <w:r>
          <w:rPr>
            <w:noProof/>
            <w:webHidden/>
          </w:rPr>
        </w:r>
        <w:r>
          <w:rPr>
            <w:noProof/>
            <w:webHidden/>
          </w:rPr>
          <w:fldChar w:fldCharType="separate"/>
        </w:r>
        <w:r w:rsidR="00C234CA">
          <w:rPr>
            <w:noProof/>
            <w:webHidden/>
          </w:rPr>
          <w:t>27</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40" w:history="1">
        <w:r w:rsidR="00D055AC" w:rsidRPr="009033C3">
          <w:rPr>
            <w:rStyle w:val="Hyperlink"/>
            <w:noProof/>
          </w:rPr>
          <w:t>4.2.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Funkcionālais un dinamiskais sistēmas modelis</w:t>
        </w:r>
        <w:r w:rsidR="00D055AC">
          <w:rPr>
            <w:noProof/>
            <w:webHidden/>
          </w:rPr>
          <w:tab/>
        </w:r>
        <w:r>
          <w:rPr>
            <w:noProof/>
            <w:webHidden/>
          </w:rPr>
          <w:fldChar w:fldCharType="begin"/>
        </w:r>
        <w:r w:rsidR="00D055AC">
          <w:rPr>
            <w:noProof/>
            <w:webHidden/>
          </w:rPr>
          <w:instrText xml:space="preserve"> PAGEREF _Toc213713740 \h </w:instrText>
        </w:r>
        <w:r>
          <w:rPr>
            <w:noProof/>
            <w:webHidden/>
          </w:rPr>
        </w:r>
        <w:r>
          <w:rPr>
            <w:noProof/>
            <w:webHidden/>
          </w:rPr>
          <w:fldChar w:fldCharType="separate"/>
        </w:r>
        <w:r w:rsidR="00C234CA">
          <w:rPr>
            <w:noProof/>
            <w:webHidden/>
          </w:rPr>
          <w:t>28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41" w:history="1">
        <w:r w:rsidR="00D055AC" w:rsidRPr="009033C3">
          <w:rPr>
            <w:rStyle w:val="Hyperlink"/>
            <w:noProof/>
          </w:rPr>
          <w:t>4.2.1.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Lietojumgadījumu diagramma (Use Case)</w:t>
        </w:r>
        <w:r w:rsidR="00D055AC">
          <w:rPr>
            <w:noProof/>
            <w:webHidden/>
          </w:rPr>
          <w:tab/>
        </w:r>
        <w:r>
          <w:rPr>
            <w:noProof/>
            <w:webHidden/>
          </w:rPr>
          <w:fldChar w:fldCharType="begin"/>
        </w:r>
        <w:r w:rsidR="00D055AC">
          <w:rPr>
            <w:noProof/>
            <w:webHidden/>
          </w:rPr>
          <w:instrText xml:space="preserve"> PAGEREF _Toc213713741 \h </w:instrText>
        </w:r>
        <w:r>
          <w:rPr>
            <w:noProof/>
            <w:webHidden/>
          </w:rPr>
        </w:r>
        <w:r>
          <w:rPr>
            <w:noProof/>
            <w:webHidden/>
          </w:rPr>
          <w:fldChar w:fldCharType="separate"/>
        </w:r>
        <w:r w:rsidR="00C234CA">
          <w:rPr>
            <w:noProof/>
            <w:webHidden/>
          </w:rPr>
          <w:t>28</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42" w:history="1">
        <w:r w:rsidR="00D055AC" w:rsidRPr="009033C3">
          <w:rPr>
            <w:rStyle w:val="Hyperlink"/>
            <w:noProof/>
          </w:rPr>
          <w:t>4.2.2.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Aktivitāšu diagramma (Activity)</w:t>
        </w:r>
        <w:r w:rsidR="00D055AC">
          <w:rPr>
            <w:noProof/>
            <w:webHidden/>
          </w:rPr>
          <w:tab/>
        </w:r>
        <w:r>
          <w:rPr>
            <w:noProof/>
            <w:webHidden/>
          </w:rPr>
          <w:fldChar w:fldCharType="begin"/>
        </w:r>
        <w:r w:rsidR="00D055AC">
          <w:rPr>
            <w:noProof/>
            <w:webHidden/>
          </w:rPr>
          <w:instrText xml:space="preserve"> PAGEREF _Toc213713742 \h </w:instrText>
        </w:r>
        <w:r>
          <w:rPr>
            <w:noProof/>
            <w:webHidden/>
          </w:rPr>
        </w:r>
        <w:r>
          <w:rPr>
            <w:noProof/>
            <w:webHidden/>
          </w:rPr>
          <w:fldChar w:fldCharType="separate"/>
        </w:r>
        <w:r w:rsidR="00C234CA">
          <w:rPr>
            <w:noProof/>
            <w:webHidden/>
          </w:rPr>
          <w:t>29</w:t>
        </w:r>
        <w:r>
          <w:rPr>
            <w:noProof/>
            <w:webHidden/>
          </w:rPr>
          <w:fldChar w:fldCharType="end"/>
        </w:r>
      </w:hyperlink>
    </w:p>
    <w:p w:rsidR="00D055AC" w:rsidRDefault="005514EA">
      <w:pPr>
        <w:pStyle w:val="TOC3"/>
        <w:rPr>
          <w:rFonts w:asciiTheme="minorHAnsi" w:eastAsiaTheme="minorEastAsia" w:hAnsiTheme="minorHAnsi" w:cstheme="minorBidi"/>
          <w:noProof/>
          <w:sz w:val="22"/>
          <w:szCs w:val="22"/>
          <w:lang w:val="en-US" w:eastAsia="en-US"/>
        </w:rPr>
      </w:pPr>
      <w:hyperlink w:anchor="_Toc213713743" w:history="1">
        <w:r w:rsidR="00D055AC" w:rsidRPr="009033C3">
          <w:rPr>
            <w:rStyle w:val="Hyperlink"/>
            <w:noProof/>
          </w:rPr>
          <w:t>4.2.3.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Stāvokļu diagramma (State)</w:t>
        </w:r>
        <w:r w:rsidR="00D055AC">
          <w:rPr>
            <w:noProof/>
            <w:webHidden/>
          </w:rPr>
          <w:tab/>
        </w:r>
        <w:r>
          <w:rPr>
            <w:noProof/>
            <w:webHidden/>
          </w:rPr>
          <w:fldChar w:fldCharType="begin"/>
        </w:r>
        <w:r w:rsidR="00D055AC">
          <w:rPr>
            <w:noProof/>
            <w:webHidden/>
          </w:rPr>
          <w:instrText xml:space="preserve"> PAGEREF _Toc213713743 \h </w:instrText>
        </w:r>
        <w:r>
          <w:rPr>
            <w:noProof/>
            <w:webHidden/>
          </w:rPr>
        </w:r>
        <w:r>
          <w:rPr>
            <w:noProof/>
            <w:webHidden/>
          </w:rPr>
          <w:fldChar w:fldCharType="separate"/>
        </w:r>
        <w:r w:rsidR="00C234CA">
          <w:rPr>
            <w:noProof/>
            <w:webHidden/>
          </w:rPr>
          <w:t>30</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44" w:history="1">
        <w:r w:rsidR="00D055AC" w:rsidRPr="009033C3">
          <w:rPr>
            <w:rStyle w:val="Hyperlink"/>
            <w:noProof/>
          </w:rPr>
          <w:t>4.3.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Datu struktūru apraksts</w:t>
        </w:r>
        <w:r w:rsidR="00D055AC">
          <w:rPr>
            <w:noProof/>
            <w:webHidden/>
          </w:rPr>
          <w:tab/>
        </w:r>
        <w:r>
          <w:rPr>
            <w:noProof/>
            <w:webHidden/>
          </w:rPr>
          <w:fldChar w:fldCharType="begin"/>
        </w:r>
        <w:r w:rsidR="00D055AC">
          <w:rPr>
            <w:noProof/>
            <w:webHidden/>
          </w:rPr>
          <w:instrText xml:space="preserve"> PAGEREF _Toc213713744 \h </w:instrText>
        </w:r>
        <w:r>
          <w:rPr>
            <w:noProof/>
            <w:webHidden/>
          </w:rPr>
        </w:r>
        <w:r>
          <w:rPr>
            <w:noProof/>
            <w:webHidden/>
          </w:rPr>
          <w:fldChar w:fldCharType="separate"/>
        </w:r>
        <w:r w:rsidR="00C234CA">
          <w:rPr>
            <w:noProof/>
            <w:webHidden/>
          </w:rPr>
          <w:t>34</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45" w:history="1">
        <w:r w:rsidR="00D055AC" w:rsidRPr="009033C3">
          <w:rPr>
            <w:rStyle w:val="Hyperlink"/>
            <w:noProof/>
          </w:rPr>
          <w:t>5.</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Lietotāju ceļvedis</w:t>
        </w:r>
        <w:r w:rsidR="00D055AC">
          <w:rPr>
            <w:noProof/>
            <w:webHidden/>
          </w:rPr>
          <w:tab/>
        </w:r>
        <w:r>
          <w:rPr>
            <w:noProof/>
            <w:webHidden/>
          </w:rPr>
          <w:fldChar w:fldCharType="begin"/>
        </w:r>
        <w:r w:rsidR="00D055AC">
          <w:rPr>
            <w:noProof/>
            <w:webHidden/>
          </w:rPr>
          <w:instrText xml:space="preserve"> PAGEREF _Toc213713745 \h </w:instrText>
        </w:r>
        <w:r>
          <w:rPr>
            <w:noProof/>
            <w:webHidden/>
          </w:rPr>
        </w:r>
        <w:r>
          <w:rPr>
            <w:noProof/>
            <w:webHidden/>
          </w:rPr>
          <w:fldChar w:fldCharType="separate"/>
        </w:r>
        <w:r w:rsidR="00C234CA">
          <w:rPr>
            <w:noProof/>
            <w:webHidden/>
          </w:rPr>
          <w:t>37</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46" w:history="1">
        <w:r w:rsidR="00D055AC" w:rsidRPr="009033C3">
          <w:rPr>
            <w:rStyle w:val="Hyperlink"/>
            <w:noProof/>
          </w:rPr>
          <w:t>6.</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Testēšanas dokumentācija</w:t>
        </w:r>
        <w:r w:rsidR="00D055AC">
          <w:rPr>
            <w:noProof/>
            <w:webHidden/>
          </w:rPr>
          <w:tab/>
        </w:r>
        <w:r>
          <w:rPr>
            <w:noProof/>
            <w:webHidden/>
          </w:rPr>
          <w:fldChar w:fldCharType="begin"/>
        </w:r>
        <w:r w:rsidR="00D055AC">
          <w:rPr>
            <w:noProof/>
            <w:webHidden/>
          </w:rPr>
          <w:instrText xml:space="preserve"> PAGEREF _Toc213713746 \h </w:instrText>
        </w:r>
        <w:r>
          <w:rPr>
            <w:noProof/>
            <w:webHidden/>
          </w:rPr>
        </w:r>
        <w:r>
          <w:rPr>
            <w:noProof/>
            <w:webHidden/>
          </w:rPr>
          <w:fldChar w:fldCharType="separate"/>
        </w:r>
        <w:r w:rsidR="00C234CA">
          <w:rPr>
            <w:noProof/>
            <w:webHidden/>
          </w:rPr>
          <w:t>38</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47" w:history="1">
        <w:r w:rsidR="00D055AC" w:rsidRPr="009033C3">
          <w:rPr>
            <w:rStyle w:val="Hyperlink"/>
            <w:noProof/>
          </w:rPr>
          <w:t>6.1.</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Izvēlētās testēšanas metodes, rīku apraksts un pamatojums</w:t>
        </w:r>
        <w:r w:rsidR="00D055AC">
          <w:rPr>
            <w:noProof/>
            <w:webHidden/>
          </w:rPr>
          <w:tab/>
        </w:r>
        <w:r>
          <w:rPr>
            <w:noProof/>
            <w:webHidden/>
          </w:rPr>
          <w:fldChar w:fldCharType="begin"/>
        </w:r>
        <w:r w:rsidR="00D055AC">
          <w:rPr>
            <w:noProof/>
            <w:webHidden/>
          </w:rPr>
          <w:instrText xml:space="preserve"> PAGEREF _Toc213713747 \h </w:instrText>
        </w:r>
        <w:r>
          <w:rPr>
            <w:noProof/>
            <w:webHidden/>
          </w:rPr>
        </w:r>
        <w:r>
          <w:rPr>
            <w:noProof/>
            <w:webHidden/>
          </w:rPr>
          <w:fldChar w:fldCharType="separate"/>
        </w:r>
        <w:r w:rsidR="00C234CA">
          <w:rPr>
            <w:noProof/>
            <w:webHidden/>
          </w:rPr>
          <w:t>38</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48" w:history="1">
        <w:r w:rsidR="00D055AC" w:rsidRPr="009033C3">
          <w:rPr>
            <w:rStyle w:val="Hyperlink"/>
            <w:noProof/>
          </w:rPr>
          <w:t>6.2.</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Testpiemēru kopa</w:t>
        </w:r>
        <w:r w:rsidR="00D055AC">
          <w:rPr>
            <w:noProof/>
            <w:webHidden/>
          </w:rPr>
          <w:tab/>
        </w:r>
        <w:r>
          <w:rPr>
            <w:noProof/>
            <w:webHidden/>
          </w:rPr>
          <w:fldChar w:fldCharType="begin"/>
        </w:r>
        <w:r w:rsidR="00D055AC">
          <w:rPr>
            <w:noProof/>
            <w:webHidden/>
          </w:rPr>
          <w:instrText xml:space="preserve"> PAGEREF _Toc213713748 \h </w:instrText>
        </w:r>
        <w:r>
          <w:rPr>
            <w:noProof/>
            <w:webHidden/>
          </w:rPr>
        </w:r>
        <w:r>
          <w:rPr>
            <w:noProof/>
            <w:webHidden/>
          </w:rPr>
          <w:fldChar w:fldCharType="separate"/>
        </w:r>
        <w:r w:rsidR="00C234CA">
          <w:rPr>
            <w:noProof/>
            <w:webHidden/>
          </w:rPr>
          <w:t>38</w:t>
        </w:r>
        <w:r>
          <w:rPr>
            <w:noProof/>
            <w:webHidden/>
          </w:rPr>
          <w:fldChar w:fldCharType="end"/>
        </w:r>
      </w:hyperlink>
    </w:p>
    <w:p w:rsidR="00D055AC" w:rsidRDefault="005514EA">
      <w:pPr>
        <w:pStyle w:val="TOC2"/>
        <w:rPr>
          <w:rFonts w:asciiTheme="minorHAnsi" w:eastAsiaTheme="minorEastAsia" w:hAnsiTheme="minorHAnsi" w:cstheme="minorBidi"/>
          <w:noProof/>
          <w:sz w:val="22"/>
          <w:szCs w:val="22"/>
          <w:lang w:val="en-US" w:eastAsia="en-US"/>
        </w:rPr>
      </w:pPr>
      <w:hyperlink w:anchor="_Toc213713749" w:history="1">
        <w:r w:rsidR="00D055AC" w:rsidRPr="009033C3">
          <w:rPr>
            <w:rStyle w:val="Hyperlink"/>
            <w:noProof/>
          </w:rPr>
          <w:t>6.3.</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Testēšanas žurnāls</w:t>
        </w:r>
        <w:r w:rsidR="00D055AC">
          <w:rPr>
            <w:noProof/>
            <w:webHidden/>
          </w:rPr>
          <w:tab/>
        </w:r>
        <w:r>
          <w:rPr>
            <w:noProof/>
            <w:webHidden/>
          </w:rPr>
          <w:fldChar w:fldCharType="begin"/>
        </w:r>
        <w:r w:rsidR="00D055AC">
          <w:rPr>
            <w:noProof/>
            <w:webHidden/>
          </w:rPr>
          <w:instrText xml:space="preserve"> PAGEREF _Toc213713749 \h </w:instrText>
        </w:r>
        <w:r>
          <w:rPr>
            <w:noProof/>
            <w:webHidden/>
          </w:rPr>
        </w:r>
        <w:r>
          <w:rPr>
            <w:noProof/>
            <w:webHidden/>
          </w:rPr>
          <w:fldChar w:fldCharType="separate"/>
        </w:r>
        <w:r w:rsidR="00C234CA">
          <w:rPr>
            <w:noProof/>
            <w:webHidden/>
          </w:rPr>
          <w:t>38</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50" w:history="1">
        <w:r w:rsidR="00D055AC" w:rsidRPr="009033C3">
          <w:rPr>
            <w:rStyle w:val="Hyperlink"/>
            <w:noProof/>
          </w:rPr>
          <w:t>7.</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Individuālais ieguldījums</w:t>
        </w:r>
        <w:r w:rsidR="00D055AC">
          <w:rPr>
            <w:noProof/>
            <w:webHidden/>
          </w:rPr>
          <w:tab/>
        </w:r>
        <w:r>
          <w:rPr>
            <w:noProof/>
            <w:webHidden/>
          </w:rPr>
          <w:fldChar w:fldCharType="begin"/>
        </w:r>
        <w:r w:rsidR="00D055AC">
          <w:rPr>
            <w:noProof/>
            <w:webHidden/>
          </w:rPr>
          <w:instrText xml:space="preserve"> PAGEREF _Toc213713750 \h </w:instrText>
        </w:r>
        <w:r>
          <w:rPr>
            <w:noProof/>
            <w:webHidden/>
          </w:rPr>
        </w:r>
        <w:r>
          <w:rPr>
            <w:noProof/>
            <w:webHidden/>
          </w:rPr>
          <w:fldChar w:fldCharType="separate"/>
        </w:r>
        <w:r w:rsidR="00C234CA">
          <w:rPr>
            <w:noProof/>
            <w:webHidden/>
          </w:rPr>
          <w:t>39</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51" w:history="1">
        <w:r w:rsidR="00D055AC" w:rsidRPr="009033C3">
          <w:rPr>
            <w:rStyle w:val="Hyperlink"/>
            <w:noProof/>
          </w:rPr>
          <w:t>8.</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Secinājumi</w:t>
        </w:r>
        <w:r w:rsidR="00D055AC">
          <w:rPr>
            <w:noProof/>
            <w:webHidden/>
          </w:rPr>
          <w:tab/>
        </w:r>
        <w:r>
          <w:rPr>
            <w:noProof/>
            <w:webHidden/>
          </w:rPr>
          <w:fldChar w:fldCharType="begin"/>
        </w:r>
        <w:r w:rsidR="00D055AC">
          <w:rPr>
            <w:noProof/>
            <w:webHidden/>
          </w:rPr>
          <w:instrText xml:space="preserve"> PAGEREF _Toc213713751 \h </w:instrText>
        </w:r>
        <w:r>
          <w:rPr>
            <w:noProof/>
            <w:webHidden/>
          </w:rPr>
        </w:r>
        <w:r>
          <w:rPr>
            <w:noProof/>
            <w:webHidden/>
          </w:rPr>
          <w:fldChar w:fldCharType="separate"/>
        </w:r>
        <w:r w:rsidR="00C234CA">
          <w:rPr>
            <w:noProof/>
            <w:webHidden/>
          </w:rPr>
          <w:t>40</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52" w:history="1">
        <w:r w:rsidR="00D055AC" w:rsidRPr="009033C3">
          <w:rPr>
            <w:rStyle w:val="Hyperlink"/>
            <w:noProof/>
          </w:rPr>
          <w:t>9.</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Lietoto terminu un saīsinājumu skaidrojumi</w:t>
        </w:r>
        <w:r w:rsidR="00D055AC">
          <w:rPr>
            <w:noProof/>
            <w:webHidden/>
          </w:rPr>
          <w:tab/>
        </w:r>
        <w:r>
          <w:rPr>
            <w:noProof/>
            <w:webHidden/>
          </w:rPr>
          <w:fldChar w:fldCharType="begin"/>
        </w:r>
        <w:r w:rsidR="00D055AC">
          <w:rPr>
            <w:noProof/>
            <w:webHidden/>
          </w:rPr>
          <w:instrText xml:space="preserve"> PAGEREF _Toc213713752 \h </w:instrText>
        </w:r>
        <w:r>
          <w:rPr>
            <w:noProof/>
            <w:webHidden/>
          </w:rPr>
        </w:r>
        <w:r>
          <w:rPr>
            <w:noProof/>
            <w:webHidden/>
          </w:rPr>
          <w:fldChar w:fldCharType="separate"/>
        </w:r>
        <w:r w:rsidR="00C234CA">
          <w:rPr>
            <w:noProof/>
            <w:webHidden/>
          </w:rPr>
          <w:t>41</w:t>
        </w:r>
        <w:r>
          <w:rPr>
            <w:noProof/>
            <w:webHidden/>
          </w:rPr>
          <w:fldChar w:fldCharType="end"/>
        </w:r>
      </w:hyperlink>
    </w:p>
    <w:p w:rsidR="00D055AC" w:rsidRDefault="005514EA">
      <w:pPr>
        <w:pStyle w:val="TOC1"/>
        <w:rPr>
          <w:rFonts w:asciiTheme="minorHAnsi" w:eastAsiaTheme="minorEastAsia" w:hAnsiTheme="minorHAnsi" w:cstheme="minorBidi"/>
          <w:noProof/>
          <w:sz w:val="22"/>
          <w:szCs w:val="22"/>
          <w:lang w:val="en-US" w:eastAsia="en-US"/>
        </w:rPr>
      </w:pPr>
      <w:hyperlink w:anchor="_Toc213713753" w:history="1">
        <w:r w:rsidR="00D055AC" w:rsidRPr="009033C3">
          <w:rPr>
            <w:rStyle w:val="Hyperlink"/>
            <w:noProof/>
          </w:rPr>
          <w:t>10.</w:t>
        </w:r>
        <w:r w:rsidR="00D055AC">
          <w:rPr>
            <w:rFonts w:asciiTheme="minorHAnsi" w:eastAsiaTheme="minorEastAsia" w:hAnsiTheme="minorHAnsi" w:cstheme="minorBidi"/>
            <w:noProof/>
            <w:sz w:val="22"/>
            <w:szCs w:val="22"/>
            <w:lang w:val="en-US" w:eastAsia="en-US"/>
          </w:rPr>
          <w:tab/>
        </w:r>
        <w:r w:rsidR="00D055AC" w:rsidRPr="009033C3">
          <w:rPr>
            <w:rStyle w:val="Hyperlink"/>
            <w:noProof/>
          </w:rPr>
          <w:t>Literatūras un informācijas avotu saraksts</w:t>
        </w:r>
        <w:r w:rsidR="00D055AC">
          <w:rPr>
            <w:noProof/>
            <w:webHidden/>
          </w:rPr>
          <w:tab/>
        </w:r>
        <w:r>
          <w:rPr>
            <w:noProof/>
            <w:webHidden/>
          </w:rPr>
          <w:fldChar w:fldCharType="begin"/>
        </w:r>
        <w:r w:rsidR="00D055AC">
          <w:rPr>
            <w:noProof/>
            <w:webHidden/>
          </w:rPr>
          <w:instrText xml:space="preserve"> PAGEREF _Toc213713753 \h </w:instrText>
        </w:r>
        <w:r>
          <w:rPr>
            <w:noProof/>
            <w:webHidden/>
          </w:rPr>
        </w:r>
        <w:r>
          <w:rPr>
            <w:noProof/>
            <w:webHidden/>
          </w:rPr>
          <w:fldChar w:fldCharType="separate"/>
        </w:r>
        <w:r w:rsidR="00C234CA">
          <w:rPr>
            <w:noProof/>
            <w:webHidden/>
          </w:rPr>
          <w:t>42</w:t>
        </w:r>
        <w:r>
          <w:rPr>
            <w:noProof/>
            <w:webHidden/>
          </w:rPr>
          <w:fldChar w:fldCharType="end"/>
        </w:r>
      </w:hyperlink>
    </w:p>
    <w:p w:rsidR="002943F4" w:rsidRPr="0053690C" w:rsidRDefault="005514EA" w:rsidP="0053690C">
      <w:pPr>
        <w:spacing w:after="2640"/>
        <w:ind w:firstLine="0"/>
        <w:rPr>
          <w:bCs/>
          <w:sz w:val="28"/>
        </w:rPr>
      </w:pPr>
      <w:r>
        <w:rPr>
          <w:sz w:val="28"/>
          <w:szCs w:val="28"/>
        </w:rPr>
        <w:fldChar w:fldCharType="end"/>
      </w:r>
      <w:r w:rsidR="002943F4">
        <w:br w:type="page"/>
      </w:r>
    </w:p>
    <w:p w:rsidR="0053690C" w:rsidRDefault="0053690C" w:rsidP="00DB7ED8">
      <w:pPr>
        <w:pStyle w:val="Heading1"/>
        <w:numPr>
          <w:ilvl w:val="0"/>
          <w:numId w:val="0"/>
        </w:numPr>
        <w:sectPr w:rsidR="0053690C" w:rsidSect="00D41376">
          <w:footerReference w:type="even" r:id="rId9"/>
          <w:footerReference w:type="default" r:id="rId10"/>
          <w:type w:val="continuous"/>
          <w:pgSz w:w="11906" w:h="16838" w:code="9"/>
          <w:pgMar w:top="1134" w:right="1134" w:bottom="1134" w:left="1418" w:header="709" w:footer="709" w:gutter="0"/>
          <w:cols w:space="708"/>
          <w:docGrid w:linePitch="360"/>
        </w:sectPr>
      </w:pPr>
    </w:p>
    <w:p w:rsidR="00DB7ED8" w:rsidRDefault="009A0FDA" w:rsidP="00DB7ED8">
      <w:pPr>
        <w:pStyle w:val="Heading1"/>
        <w:numPr>
          <w:ilvl w:val="0"/>
          <w:numId w:val="0"/>
        </w:numPr>
      </w:pPr>
      <w:bookmarkStart w:id="0" w:name="_Toc213713679"/>
      <w:r>
        <w:lastRenderedPageBreak/>
        <w:t>I</w:t>
      </w:r>
      <w:r w:rsidR="005856C2">
        <w:t>evads</w:t>
      </w:r>
      <w:bookmarkEnd w:id="0"/>
    </w:p>
    <w:p w:rsidR="00787EBA" w:rsidRDefault="00787EBA" w:rsidP="00787EBA">
      <w:pPr>
        <w:pStyle w:val="Caption"/>
      </w:pPr>
      <w:r>
        <w:t>Mūsdienu digitālajā vidē ērta un droša tirdzniecība ir būtisks elements, kas veicina kopienu izaugsmi un atvieglo piekļuvi specializētiem produktiem. Šī kvalifikācijas eksāmena praktiskās daļas dokumentācija apraksta interneta veikala „SkateShop” izstrādi - tīmekļa vietni, kas apvienos tradicionāla e-veikala funkcionalitāti ar kopienai paredzētu tirdzniecības (</w:t>
      </w:r>
      <w:r w:rsidRPr="00787EBA">
        <w:rPr>
          <w:i/>
        </w:rPr>
        <w:t>marketplace</w:t>
      </w:r>
      <w:r>
        <w:t>) vidi. Dokumenta mērķis ir precizēt gan funkcionālās, gan nefunkcionālās prasības, lai nodrošinātu vienotu izpratni starp pasūtītāju, izstrādātāju un gala lietotājiem par sistēmas mērķiem, darbības principiem un ierobežojumiem. Šis dokuments kalpos kā pamats sistēmas projektēšanai, izstrādei, testēšanai un uzturēšanai.</w:t>
      </w:r>
    </w:p>
    <w:p w:rsidR="00787EBA" w:rsidRDefault="00787EBA" w:rsidP="00787EBA">
      <w:pPr>
        <w:pStyle w:val="Caption"/>
      </w:pPr>
      <w:r>
        <w:t>Projektam izvirzītais mērķis ir izstrādāt dokumentāciju, kā arī pilnvērtīgu interneta veikalu, kas nodrošinās plašu skeiteru preču katalogu, pirkumu grozu, maksājumu integrāciju un administrācijas saskarni. Papildus klasiskajām e-komercijas funkcijām tiks ieviests tirdzniecības (</w:t>
      </w:r>
      <w:r w:rsidRPr="00787EBA">
        <w:rPr>
          <w:i/>
        </w:rPr>
        <w:t>marketplace</w:t>
      </w:r>
      <w:r>
        <w:t>) risinājums, kas ļaus autentificētiem lietotājiem publicēt un pārdot savas preces, kas saistītas ar šo sporta veidu. Sistēmā tiks definētas trīs galvenās lietotāju lomas - pircējs, pārdevējs un administrators, katrai nodrošinot atbilstošas tiesības un piekļuves līmeņus.</w:t>
      </w:r>
    </w:p>
    <w:p w:rsidR="00787EBA" w:rsidRDefault="00787EBA" w:rsidP="00787EBA">
      <w:pPr>
        <w:pStyle w:val="Caption"/>
      </w:pPr>
      <w:r>
        <w:t>Kā arī ir būtiski radīt ērtu un drošu vidi skeiteru kopienai, kur lietotāji var viegli pirkt vai pārdot ar skeitošanu saistītus produktus - dēļus, riteņus, apģērbu un aksesuārus. Platforma apvienos oficiālā veikala piedāvājumu ar kopienas pārdevēju precēm, tādējādi nodrošinot plašāku izvēli un veicinot skeiteru kultūras attīstību Latvijā. Papildus tas var palīdzēt palielināt interesi par šo sporta veidu, nodrošinot vienotu vietu preču tirdzniecībai, informācijas apmaiņai un kopienas sadarbībai.</w:t>
      </w:r>
    </w:p>
    <w:p w:rsidR="00787EBA" w:rsidRDefault="00787EBA" w:rsidP="00787EBA">
      <w:pPr>
        <w:pStyle w:val="Caption"/>
      </w:pPr>
      <w:r>
        <w:t>Šis dokuments sniedz detalizētu aprakstu par sistēmas struktūru un darbības principiem, tostarp diagrammas, kas vizualizē galvenos komponentus - produktu katalogu, pirkumu grozu, maksājumu procesu, pārdevēju profilus un reputācijas sistēmu. Tajā ietverti arī nefunkcionālie aspekti, piemēram, drošības prasības, pārdevēju verifikācijas process, moderācijas paneļi un mobilajām ierīcēm optimizēta lietotāja saskarne, kas nodrošinās stabilu un ērtu lietošanas pieredzi dažādos ekrānu izmēros. Būtiska dokumentācijas daļa ir arī lietotāja ceļvedis, kas palīdzēs gan gala lietotājiem, gan tīmekļa vietnes pārziņiem pilnvērtīgi izmantot visas piedāvātās iespējas un izprast sistēmas darbības principus. Papildus dokumentā iekļauti pārskati par testēšanas procesiem, kas nodrošinās sistēmas kvalitāti, veiktspēju un drošību tās lietošanas laikā.</w:t>
      </w:r>
    </w:p>
    <w:p w:rsidR="005856C2" w:rsidRPr="000D7FCC" w:rsidRDefault="00787EBA" w:rsidP="00787EBA">
      <w:pPr>
        <w:pStyle w:val="Caption"/>
      </w:pPr>
      <w:r>
        <w:t>Šī specifikācija ir izstrādāta, lai atvieglotu izstrādi, testēšanu un ieviešanu, nodrošinot, ka gala produkts būs drošs, ērti lietojams un atbilstošs skeiteru kopienas vajadzībām. </w:t>
      </w:r>
      <w:r w:rsidR="005856C2">
        <w:br w:type="page"/>
      </w:r>
    </w:p>
    <w:p w:rsidR="00097F8C" w:rsidRDefault="005856C2" w:rsidP="00DD06E8">
      <w:pPr>
        <w:pStyle w:val="Heading1"/>
        <w:numPr>
          <w:ilvl w:val="0"/>
          <w:numId w:val="1"/>
        </w:numPr>
        <w:ind w:left="431" w:hanging="431"/>
      </w:pPr>
      <w:bookmarkStart w:id="1" w:name="_Toc213713680"/>
      <w:r w:rsidRPr="005856C2">
        <w:lastRenderedPageBreak/>
        <w:t>Uzdevuma formulējums</w:t>
      </w:r>
      <w:bookmarkEnd w:id="1"/>
    </w:p>
    <w:p w:rsidR="00787EBA" w:rsidRPr="00787EBA" w:rsidRDefault="00787EBA" w:rsidP="00787EBA">
      <w:pPr>
        <w:pStyle w:val="Caption"/>
      </w:pPr>
      <w:r w:rsidRPr="00787EBA">
        <w:t>Uzdevuma mērķis ir izstrādāt pilnvērtīgu tīmekļa vietni “SkateShop”, kas apvieno tradicionālu e-veikalu un lietotāju tirdzniecības (</w:t>
      </w:r>
      <w:r w:rsidRPr="00A01219">
        <w:rPr>
          <w:i/>
        </w:rPr>
        <w:t>marketplace</w:t>
      </w:r>
      <w:r w:rsidRPr="00787EBA">
        <w:t>) vidi, radot ērtu vidi skeiteru kopienai, kur lietotāji var gan iegādāties, gan pārdot ar skeitošanu saistītus produktus. Sistēmas uzdevums ir nodrošināt ērtu, drošu un modernu veidu, kā pārvaldīt tirdzniecības procesu tiešsaistē - sākot no preču ievietošanas līdz maksājumu veikšanai un sūtījumu apstrādei.</w:t>
      </w:r>
    </w:p>
    <w:p w:rsidR="00787EBA" w:rsidRPr="00787EBA" w:rsidRDefault="00787EBA" w:rsidP="00787EBA">
      <w:pPr>
        <w:pStyle w:val="Caption"/>
      </w:pPr>
      <w:r w:rsidRPr="00787EBA">
        <w:t>Tīmekļa vietnes pamatfunkcionalitāte ietver produktu katalogu, pirkumu grozu, drošu maksājumu sistēmu un pasūtījumu pārvaldību. Katalogā lietotāji varēs pārlūkot dažādas preču kategorijas - skeita dēļus, riteņus, gultņus, apģērbu un aksesuārus. Katram produktam tiks pievienots apraksts, attēli, cena, noliktavas statuss un iespēja to pievienot grozam. Lai lietotāji varētu ātrāk atrast vajadzīgo, tiks nodrošināta detalizēta meklēšanas un filtrēšanas sistēma ar iespējām atlasīt preces pēc izmēra, riepiņu cietības, markas, cenas vai citiem parametriem.</w:t>
      </w:r>
    </w:p>
    <w:p w:rsidR="00787EBA" w:rsidRPr="00787EBA" w:rsidRDefault="00787EBA" w:rsidP="00787EBA">
      <w:pPr>
        <w:pStyle w:val="Caption"/>
      </w:pPr>
      <w:r w:rsidRPr="00787EBA">
        <w:t>Tirdzniecības (</w:t>
      </w:r>
      <w:r w:rsidRPr="00A01219">
        <w:rPr>
          <w:i/>
        </w:rPr>
        <w:t>marketplace</w:t>
      </w:r>
      <w:r w:rsidRPr="00787EBA">
        <w:t>) daļa ļaus autentificētiem lietotājiem izveidot pārdevēja profilu un pievienot savas preces pārdošanai. Pirms preču publicēšanas tās apstiprinās administrators, tādējādi nodrošinot, ka platformā tiek ievietoti tikai atbilstoši un droši piedāvājumi. Katram pārdevējam būs iespēja rediģēt savus sludinājumus, pārraudzīt pārdošanas vēsturi un apskatīt klientu atsauksmes. Lietotāji, savukārt, varēs novērtēt pārdevējus un sniegt komentārus par sadarbību, veidojot uzticamu reputācijas sistēmu. Tas palīdzēs pircējiem pieņemt drošākus lēmumus un veicinās kopienas uzticēšanos.</w:t>
      </w:r>
    </w:p>
    <w:p w:rsidR="00787EBA" w:rsidRPr="00787EBA" w:rsidRDefault="00787EBA" w:rsidP="00787EBA">
      <w:pPr>
        <w:pStyle w:val="Caption"/>
      </w:pPr>
      <w:r w:rsidRPr="00787EBA">
        <w:t>Lai nodrošinātu drošu lietošanu, sistēmā tiks ieviesta lietotāju reģistrācija un autentifikācija, izmantojot e-pastu un paroli. Katrs lietotājs varēs izveidot personīgo profilu, kur pārvaldīt savus pasūtījumus, saglabāt adreses, rediģēt kontaktinformāciju un sekot līdzi pirkumu vēsturei. Administrators būs atbildīgs par platformas pārraudzību - lietotāju pārvaldību, preču moderāciju, satura apstiprināšanu un sistēmas uzturēšanu.</w:t>
      </w:r>
    </w:p>
    <w:p w:rsidR="00787EBA" w:rsidRPr="00787EBA" w:rsidRDefault="00787EBA" w:rsidP="00787EBA">
      <w:pPr>
        <w:pStyle w:val="Caption"/>
      </w:pPr>
      <w:r w:rsidRPr="00787EBA">
        <w:t>Lai atvieglotu lietotāju pieredzi, tiks izstrādāta informatīva un intuitīva lietotāja saskarne, kas būs pilnībā pielāgota arī mobilajām ierīcēm. Lietotājiem tiks nodrošināti paziņojumi par veiksmīgiem pasūtījumiem, maksājumu apstiprinājumiem, jauniem piedāvājumiem vai atlaidēm. Maksājumu integrācija ļaus veikt ērtas un drošas transakcijas tiešsaistē, izmantojot populārākos maksājumu pakalpojumus. Visi darījumi tiks šifrēti, lai aizsargātu lietotāju datus un nodrošinātu privātuma ievērošanu.</w:t>
      </w:r>
    </w:p>
    <w:p w:rsidR="00787EBA" w:rsidRPr="00787EBA" w:rsidRDefault="00787EBA" w:rsidP="00787EBA">
      <w:pPr>
        <w:pStyle w:val="Caption"/>
      </w:pPr>
      <w:r w:rsidRPr="00787EBA">
        <w:t>Papildus tiks izstrādāta moderācijas un drošības sistēma, kas novērsīs neatļautu vai maldinošu preču ievietošanu. Administrators varēs bloķēt pārdevējus, dzēst neatbilstošus ierakstus un uzraudzīt platformas statistiku. Šādi tiek nodrošināta uzticama un caurspīdīga vide, kur lietotāji var droši veikt darījumus un sadarboties savā starpā.</w:t>
      </w:r>
    </w:p>
    <w:p w:rsidR="005856C2" w:rsidRDefault="00787EBA" w:rsidP="00787EBA">
      <w:pPr>
        <w:pStyle w:val="Caption"/>
        <w:rPr>
          <w:kern w:val="32"/>
          <w:sz w:val="28"/>
          <w:szCs w:val="32"/>
        </w:rPr>
      </w:pPr>
      <w:r w:rsidRPr="00787EBA">
        <w:lastRenderedPageBreak/>
        <w:t>Tīmekļa vietnes turpmākajai pilnveidošanai iespējams ieviest arī papildu funkcionalitāti - piemēram, automātiskus paziņojumus par lietotāju interesēm atbilstošiem jauniem produktiem, integrāciju ar piegādes servisiem vai lojalitātes punktu sistēmu. Tas palīdzēs “SkateShop” kļūt ne tikai par tirdzniecības vietu, bet arī par aktīvu skeiteru kopienas centru, kur lietotāji dalās pieredzē un veicina sporta kultūras attīstību Latvijā.</w:t>
      </w:r>
      <w:r w:rsidR="005856C2">
        <w:br w:type="page"/>
      </w:r>
    </w:p>
    <w:p w:rsidR="007678D8" w:rsidRDefault="005856C2" w:rsidP="00DB042E">
      <w:pPr>
        <w:pStyle w:val="Heading1"/>
      </w:pPr>
      <w:bookmarkStart w:id="2" w:name="_Toc213713681"/>
      <w:r w:rsidRPr="008D2CDC">
        <w:lastRenderedPageBreak/>
        <w:t>Programmatūras prasību specifikācija</w:t>
      </w:r>
      <w:bookmarkEnd w:id="2"/>
    </w:p>
    <w:p w:rsidR="00787EBA" w:rsidRPr="00787EBA" w:rsidRDefault="00787EBA" w:rsidP="00787EBA">
      <w:pPr>
        <w:pStyle w:val="Caption"/>
      </w:pPr>
      <w:r w:rsidRPr="00787EBA">
        <w:t>Šajā sadaļā ir detalizēti aprakstītas tīmekļa vietnes prasības, kas nepieciešamas, lai noteiktu sistēmas darbības principus un nodrošinātu tās pilnvērtīgu un veiksmīgu izstrādi. Tiek aplūkoti galvenie aspekti, kas saistīti ar produkta perspektīvu, funkcionālajām un nefunkcionālajām prasībām, kā arī galalietotāju īpašībām un vajadzībām.</w:t>
      </w:r>
    </w:p>
    <w:p w:rsidR="00787EBA" w:rsidRPr="00787EBA" w:rsidRDefault="00787EBA" w:rsidP="00787EBA">
      <w:pPr>
        <w:pStyle w:val="Caption"/>
      </w:pPr>
      <w:r w:rsidRPr="00787EBA">
        <w:t>Produkta perspektīva sniedz ieskatu tajā, kā izstrādājamā sistēma iekļaujas esošajā tehnoloģiskajā vidē, kā notiek tās mijiedarbība ar citām sistēmām un kāds ir kopējais produkta konteksts. Savukārt funkcionālās un nefunkcionālās prasības definē konkrētās funkcijas, darbības un kvalitātes kritērijus, kas jāievēro sistēmas izstrādes gaitā.</w:t>
      </w:r>
    </w:p>
    <w:p w:rsidR="007B7EF0" w:rsidRPr="00787EBA" w:rsidRDefault="00787EBA" w:rsidP="00787EBA">
      <w:pPr>
        <w:pStyle w:val="Caption"/>
      </w:pPr>
      <w:r w:rsidRPr="00787EBA">
        <w:t>Šī sadaļa kalpo kā pamats visai sistēmas izstrādei un testēšanai, nodrošinot skaidri definētus mērķus un prasības, lai izstrādātais produkts atbilstu pasūtītāja un lietotāju vajadzībām. Turpmākajās apakšnodaļās tiks aprakstīti būtiskākie sistēmas aspekti, kas nosaka tās struktūru, darbības loģiku un funkcionalitāti.</w:t>
      </w:r>
    </w:p>
    <w:p w:rsidR="005856C2" w:rsidRDefault="005856C2" w:rsidP="006C596D">
      <w:pPr>
        <w:pStyle w:val="Heading2"/>
      </w:pPr>
      <w:bookmarkStart w:id="3" w:name="_Toc213713682"/>
      <w:r w:rsidRPr="008D2CDC">
        <w:t>Produkta perspektīva</w:t>
      </w:r>
      <w:bookmarkEnd w:id="3"/>
    </w:p>
    <w:p w:rsidR="00787EBA" w:rsidRDefault="00787EBA" w:rsidP="00787EBA">
      <w:pPr>
        <w:rPr>
          <w:lang w:eastAsia="en-US"/>
        </w:rPr>
      </w:pPr>
      <w:r>
        <w:rPr>
          <w:lang w:eastAsia="en-US"/>
        </w:rPr>
        <w:t xml:space="preserve">Ņemot vērā pašreizējo e-komercijas tirgu, „SkateShop” perspektīva ir daudzsološa, taču konkurence šajā nozarē ir augsta. Sporta preču interneta veikali ir </w:t>
      </w:r>
      <w:r w:rsidR="00D92925">
        <w:rPr>
          <w:lang w:eastAsia="en-US"/>
        </w:rPr>
        <w:t>populārs</w:t>
      </w:r>
      <w:r>
        <w:rPr>
          <w:lang w:eastAsia="en-US"/>
        </w:rPr>
        <w:t xml:space="preserve"> segments, tomēr „SkateShop” koncentrējas uz skeiteru kopienu, apvienojot klasisku e-veikalu ar kopienas tirdzniecības vidi. Šāda pieeja samazina tiešo konkurenci un veido uzticamu vidi, kur galvenā vērtība ir kopiena.</w:t>
      </w:r>
    </w:p>
    <w:p w:rsidR="00787EBA" w:rsidRPr="00787EBA" w:rsidRDefault="00787EBA" w:rsidP="00787EBA">
      <w:pPr>
        <w:rPr>
          <w:lang w:eastAsia="en-US"/>
        </w:rPr>
      </w:pPr>
      <w:r>
        <w:rPr>
          <w:lang w:eastAsia="en-US"/>
        </w:rPr>
        <w:t>Nākotnē platforma var tikt paplašināta ar foruma, bloga un video satura sadaļām, kur lietotāji varēs dalīties pieredzē, sniegt padomus un popularizēt skeiteru kultūru. Tādējādi „SkateShop” ne tikai nodrošinās ērtu iepirkšanās pieredzi, bet arī veicinās skeiteru kustības attīstību un kopienas saliedētību.</w:t>
      </w:r>
    </w:p>
    <w:p w:rsidR="005856C2" w:rsidRDefault="005856C2" w:rsidP="006C596D">
      <w:pPr>
        <w:pStyle w:val="Heading2"/>
      </w:pPr>
      <w:bookmarkStart w:id="4" w:name="_Toc213713683"/>
      <w:r>
        <w:t>Sistēmas funkcionālās prasības</w:t>
      </w:r>
      <w:bookmarkEnd w:id="4"/>
    </w:p>
    <w:p w:rsidR="00D92925" w:rsidRDefault="007B7EEB" w:rsidP="00EB5AF1">
      <w:pPr>
        <w:pStyle w:val="Heading3"/>
      </w:pPr>
      <w:bookmarkStart w:id="5" w:name="_Toc213713684"/>
      <w:r>
        <w:t>Lietotāja reģistrācija</w:t>
      </w:r>
      <w:bookmarkEnd w:id="5"/>
    </w:p>
    <w:p w:rsidR="007B7EEB" w:rsidRDefault="007B7EEB" w:rsidP="007B7EEB">
      <w:pPr>
        <w:pStyle w:val="Caption"/>
      </w:pPr>
      <w:r w:rsidRPr="00CE4824">
        <w:rPr>
          <w:u w:val="single"/>
        </w:rPr>
        <w:t>Mērķis:</w:t>
      </w:r>
      <w:r>
        <w:t xml:space="preserve"> </w:t>
      </w:r>
      <w:r w:rsidRPr="007B7EEB">
        <w:t>Nodrošināt jaunu lietotāju kontu izveidi platformā.</w:t>
      </w:r>
    </w:p>
    <w:p w:rsidR="007B7EEB" w:rsidRPr="009B3BF0" w:rsidRDefault="007B7EEB" w:rsidP="007B7EEB">
      <w:pPr>
        <w:rPr>
          <w:lang w:eastAsia="en-US"/>
        </w:rPr>
      </w:pPr>
      <w:r w:rsidRPr="00CE4824">
        <w:rPr>
          <w:u w:val="single"/>
          <w:lang w:eastAsia="en-US"/>
        </w:rPr>
        <w:t>Ievaddati:</w:t>
      </w:r>
      <w:r w:rsidR="009B3BF0">
        <w:rPr>
          <w:lang w:eastAsia="en-US"/>
        </w:rPr>
        <w:t xml:space="preserve"> </w:t>
      </w:r>
      <w:r w:rsidR="001C3193" w:rsidRPr="001C3193">
        <w:rPr>
          <w:lang w:eastAsia="en-US"/>
        </w:rPr>
        <w:t>Lietotājs ar datorpeles kreiso taustiņu klikšķina uz obligātajiem laukiem un ievada tajos unikālus datus. Pēc visu obligāto lauku aizpildīšanas lietotājs ar kreiso taustiņu klikšķina uz pogas „Reģistrēties”.</w:t>
      </w:r>
    </w:p>
    <w:p w:rsidR="007B7EEB" w:rsidRDefault="007B7EEB" w:rsidP="007B7EEB">
      <w:pPr>
        <w:jc w:val="right"/>
        <w:rPr>
          <w:b/>
          <w:sz w:val="20"/>
          <w:lang w:eastAsia="en-US"/>
        </w:rPr>
      </w:pPr>
      <w:r w:rsidRPr="007B7EEB">
        <w:rPr>
          <w:b/>
          <w:sz w:val="20"/>
          <w:lang w:eastAsia="en-US"/>
        </w:rPr>
        <w:t>1.tabula</w:t>
      </w:r>
    </w:p>
    <w:p w:rsidR="007B7EEB" w:rsidRPr="007B7EEB" w:rsidRDefault="007B7EEB" w:rsidP="007B7EEB">
      <w:pPr>
        <w:jc w:val="center"/>
        <w:rPr>
          <w:b/>
          <w:sz w:val="20"/>
          <w:lang w:eastAsia="en-US"/>
        </w:rPr>
      </w:pPr>
      <w:r w:rsidRPr="007B7EEB">
        <w:rPr>
          <w:b/>
          <w:sz w:val="20"/>
          <w:lang w:eastAsia="en-US"/>
        </w:rPr>
        <w:t>Lietotāja reģistrācija</w:t>
      </w:r>
    </w:p>
    <w:tbl>
      <w:tblPr>
        <w:tblStyle w:val="TableGrid"/>
        <w:tblW w:w="0" w:type="auto"/>
        <w:tblLook w:val="04A0"/>
      </w:tblPr>
      <w:tblGrid>
        <w:gridCol w:w="3190"/>
        <w:gridCol w:w="3190"/>
        <w:gridCol w:w="3190"/>
      </w:tblGrid>
      <w:tr w:rsidR="007B7EEB" w:rsidTr="007B7EEB">
        <w:tc>
          <w:tcPr>
            <w:tcW w:w="3190" w:type="dxa"/>
          </w:tcPr>
          <w:p w:rsidR="007B7EEB" w:rsidRPr="00CE4824" w:rsidRDefault="007B7EEB" w:rsidP="00CE4824">
            <w:pPr>
              <w:spacing w:line="240" w:lineRule="auto"/>
              <w:ind w:firstLine="0"/>
              <w:jc w:val="center"/>
              <w:rPr>
                <w:b/>
                <w:sz w:val="20"/>
                <w:lang w:eastAsia="en-US"/>
              </w:rPr>
            </w:pPr>
            <w:r w:rsidRPr="00CE4824">
              <w:rPr>
                <w:b/>
                <w:sz w:val="20"/>
                <w:lang w:eastAsia="en-US"/>
              </w:rPr>
              <w:t>Nosaukums</w:t>
            </w:r>
          </w:p>
        </w:tc>
        <w:tc>
          <w:tcPr>
            <w:tcW w:w="3190" w:type="dxa"/>
          </w:tcPr>
          <w:p w:rsidR="007B7EEB" w:rsidRPr="00CE4824" w:rsidRDefault="007B7EEB" w:rsidP="00CE4824">
            <w:pPr>
              <w:spacing w:line="240" w:lineRule="auto"/>
              <w:ind w:firstLine="0"/>
              <w:jc w:val="center"/>
              <w:rPr>
                <w:b/>
                <w:sz w:val="20"/>
                <w:lang w:eastAsia="en-US"/>
              </w:rPr>
            </w:pPr>
            <w:r w:rsidRPr="00CE4824">
              <w:rPr>
                <w:b/>
                <w:sz w:val="20"/>
                <w:lang w:eastAsia="en-US"/>
              </w:rPr>
              <w:t>Obligāts</w:t>
            </w:r>
          </w:p>
        </w:tc>
        <w:tc>
          <w:tcPr>
            <w:tcW w:w="3190" w:type="dxa"/>
          </w:tcPr>
          <w:p w:rsidR="007B7EEB" w:rsidRPr="00CE4824" w:rsidRDefault="007B7EEB" w:rsidP="00CE4824">
            <w:pPr>
              <w:spacing w:line="240" w:lineRule="auto"/>
              <w:ind w:firstLine="0"/>
              <w:jc w:val="center"/>
              <w:rPr>
                <w:b/>
                <w:sz w:val="20"/>
                <w:lang w:eastAsia="en-US"/>
              </w:rPr>
            </w:pPr>
            <w:r w:rsidRPr="00CE4824">
              <w:rPr>
                <w:b/>
                <w:sz w:val="20"/>
                <w:lang w:eastAsia="en-US"/>
              </w:rPr>
              <w:t>Piezīmes</w:t>
            </w:r>
          </w:p>
        </w:tc>
      </w:tr>
      <w:tr w:rsidR="007B7EEB" w:rsidTr="007B7EEB">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Lietotājvārds</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Jā</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Unikāls katram lietotājam</w:t>
            </w:r>
          </w:p>
        </w:tc>
      </w:tr>
      <w:tr w:rsidR="007B7EEB" w:rsidTr="007B7EEB">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E-pasts</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Jā</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Tiek izmantots verifikācijai</w:t>
            </w:r>
          </w:p>
        </w:tc>
      </w:tr>
      <w:tr w:rsidR="007B7EEB" w:rsidTr="007B7EEB">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lastRenderedPageBreak/>
              <w:t>Parole</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Jā</w:t>
            </w:r>
          </w:p>
        </w:tc>
        <w:tc>
          <w:tcPr>
            <w:tcW w:w="3190" w:type="dxa"/>
          </w:tcPr>
          <w:p w:rsidR="007B7EEB" w:rsidRPr="007B7EEB" w:rsidRDefault="007B7EEB" w:rsidP="007B7EEB">
            <w:pPr>
              <w:spacing w:line="240" w:lineRule="auto"/>
              <w:ind w:firstLine="0"/>
              <w:jc w:val="left"/>
              <w:rPr>
                <w:sz w:val="20"/>
                <w:lang w:eastAsia="en-US"/>
              </w:rPr>
            </w:pPr>
            <w:r w:rsidRPr="007B7EEB">
              <w:rPr>
                <w:sz w:val="20"/>
                <w:lang w:eastAsia="en-US"/>
              </w:rPr>
              <w:t>Minimālais garums - 8 simboli</w:t>
            </w:r>
          </w:p>
        </w:tc>
      </w:tr>
    </w:tbl>
    <w:p w:rsidR="00CE4824" w:rsidRDefault="00382F76" w:rsidP="001C3193">
      <w:pPr>
        <w:pStyle w:val="Caption"/>
        <w:spacing w:before="240"/>
      </w:pPr>
      <w:r w:rsidRPr="00382F76">
        <w:rPr>
          <w:u w:val="single"/>
        </w:rPr>
        <w:t>Apstrāde:</w:t>
      </w:r>
      <w:r>
        <w:t xml:space="preserve"> </w:t>
      </w:r>
      <w:r w:rsidRPr="00382F76">
        <w:t>Sistēma pārbauda, vai e-pasta adrese un lietotājvārds nav jau izmantoti, šifrē paroli un saglabā lietotāja datus datubāzē.</w:t>
      </w:r>
    </w:p>
    <w:p w:rsidR="00382F76" w:rsidRPr="00EE10C2" w:rsidRDefault="00382F76" w:rsidP="00382F76">
      <w:pPr>
        <w:rPr>
          <w:u w:val="single"/>
          <w:lang w:eastAsia="en-US"/>
        </w:rPr>
      </w:pPr>
      <w:r w:rsidRPr="00EE10C2">
        <w:rPr>
          <w:u w:val="single"/>
          <w:lang w:eastAsia="en-US"/>
        </w:rPr>
        <w:t>Izvaddati:</w:t>
      </w:r>
    </w:p>
    <w:p w:rsidR="00382F76" w:rsidRDefault="009A71CA" w:rsidP="00382F76">
      <w:pPr>
        <w:pStyle w:val="ListParagraph"/>
        <w:numPr>
          <w:ilvl w:val="0"/>
          <w:numId w:val="3"/>
        </w:numPr>
        <w:rPr>
          <w:lang w:eastAsia="en-US"/>
        </w:rPr>
      </w:pPr>
      <w:r w:rsidRPr="009A71CA">
        <w:rPr>
          <w:lang w:eastAsia="en-US"/>
        </w:rPr>
        <w:t xml:space="preserve">Reģistrēts lietotājs </w:t>
      </w:r>
      <w:r>
        <w:rPr>
          <w:lang w:eastAsia="en-US"/>
        </w:rPr>
        <w:t xml:space="preserve">datubāzē </w:t>
      </w:r>
      <w:r w:rsidRPr="009A71CA">
        <w:rPr>
          <w:lang w:eastAsia="en-US"/>
        </w:rPr>
        <w:t>ar unikālu ID</w:t>
      </w:r>
      <w:r w:rsidR="00EC1383">
        <w:rPr>
          <w:lang w:eastAsia="en-US"/>
        </w:rPr>
        <w:t>;</w:t>
      </w:r>
    </w:p>
    <w:p w:rsidR="009A71CA" w:rsidRDefault="009A71CA" w:rsidP="00382F76">
      <w:pPr>
        <w:pStyle w:val="ListParagraph"/>
        <w:numPr>
          <w:ilvl w:val="0"/>
          <w:numId w:val="3"/>
        </w:numPr>
        <w:rPr>
          <w:lang w:eastAsia="en-US"/>
        </w:rPr>
      </w:pPr>
      <w:r>
        <w:t>Apstiprinājuma paziņojums par veiksmīgu vai neveiksmīgu reģistrāciju.</w:t>
      </w:r>
    </w:p>
    <w:p w:rsidR="00EC1383" w:rsidRDefault="00EC1383" w:rsidP="00EB5AF1">
      <w:pPr>
        <w:pStyle w:val="Heading3"/>
      </w:pPr>
      <w:bookmarkStart w:id="6" w:name="_Toc213713685"/>
      <w:r>
        <w:t>Lietotāja autentifikācija</w:t>
      </w:r>
      <w:bookmarkEnd w:id="6"/>
    </w:p>
    <w:p w:rsidR="00EC1383" w:rsidRDefault="00EC1383" w:rsidP="00EC1383">
      <w:pPr>
        <w:pStyle w:val="Caption"/>
      </w:pPr>
      <w:r w:rsidRPr="00CE4824">
        <w:rPr>
          <w:u w:val="single"/>
        </w:rPr>
        <w:t>Mērķis:</w:t>
      </w:r>
      <w:r>
        <w:t xml:space="preserve"> Nodrošināt drošu lietotāja piekļuvi personīgajam profilam.</w:t>
      </w:r>
    </w:p>
    <w:p w:rsidR="00EC1383" w:rsidRPr="00CE4824" w:rsidRDefault="00EC1383" w:rsidP="00EC1383">
      <w:pPr>
        <w:rPr>
          <w:u w:val="single"/>
          <w:lang w:eastAsia="en-US"/>
        </w:rPr>
      </w:pPr>
      <w:r w:rsidRPr="00CE4824">
        <w:rPr>
          <w:u w:val="single"/>
          <w:lang w:eastAsia="en-US"/>
        </w:rPr>
        <w:t xml:space="preserve">Ievaddati: </w:t>
      </w:r>
    </w:p>
    <w:p w:rsidR="00EC1383" w:rsidRDefault="00EC1383" w:rsidP="00EC1383">
      <w:pPr>
        <w:jc w:val="right"/>
        <w:rPr>
          <w:b/>
          <w:sz w:val="20"/>
          <w:lang w:eastAsia="en-US"/>
        </w:rPr>
      </w:pPr>
      <w:r>
        <w:rPr>
          <w:b/>
          <w:sz w:val="20"/>
          <w:lang w:eastAsia="en-US"/>
        </w:rPr>
        <w:t>2</w:t>
      </w:r>
      <w:r w:rsidRPr="007B7EEB">
        <w:rPr>
          <w:b/>
          <w:sz w:val="20"/>
          <w:lang w:eastAsia="en-US"/>
        </w:rPr>
        <w:t>.tabula</w:t>
      </w:r>
    </w:p>
    <w:p w:rsidR="00EC1383" w:rsidRPr="007B7EEB" w:rsidRDefault="00EC1383" w:rsidP="00EC1383">
      <w:pPr>
        <w:jc w:val="center"/>
        <w:rPr>
          <w:b/>
          <w:sz w:val="20"/>
          <w:lang w:eastAsia="en-US"/>
        </w:rPr>
      </w:pPr>
      <w:r w:rsidRPr="007B7EEB">
        <w:rPr>
          <w:b/>
          <w:sz w:val="20"/>
          <w:lang w:eastAsia="en-US"/>
        </w:rPr>
        <w:t xml:space="preserve">Lietotāja </w:t>
      </w:r>
      <w:r>
        <w:rPr>
          <w:b/>
          <w:sz w:val="20"/>
          <w:lang w:eastAsia="en-US"/>
        </w:rPr>
        <w:t>autentifikācija</w:t>
      </w:r>
    </w:p>
    <w:tbl>
      <w:tblPr>
        <w:tblStyle w:val="TableGrid"/>
        <w:tblW w:w="0" w:type="auto"/>
        <w:tblLook w:val="04A0"/>
      </w:tblPr>
      <w:tblGrid>
        <w:gridCol w:w="3190"/>
        <w:gridCol w:w="3190"/>
        <w:gridCol w:w="3190"/>
      </w:tblGrid>
      <w:tr w:rsidR="00EC1383" w:rsidTr="00635F17">
        <w:tc>
          <w:tcPr>
            <w:tcW w:w="3190" w:type="dxa"/>
          </w:tcPr>
          <w:p w:rsidR="00EC1383" w:rsidRPr="00CE4824" w:rsidRDefault="00EC1383" w:rsidP="00635F17">
            <w:pPr>
              <w:spacing w:line="240" w:lineRule="auto"/>
              <w:ind w:firstLine="0"/>
              <w:jc w:val="center"/>
              <w:rPr>
                <w:b/>
                <w:sz w:val="20"/>
                <w:lang w:eastAsia="en-US"/>
              </w:rPr>
            </w:pPr>
            <w:r w:rsidRPr="00CE4824">
              <w:rPr>
                <w:b/>
                <w:sz w:val="20"/>
                <w:lang w:eastAsia="en-US"/>
              </w:rPr>
              <w:t>Nosaukums</w:t>
            </w:r>
          </w:p>
        </w:tc>
        <w:tc>
          <w:tcPr>
            <w:tcW w:w="3190" w:type="dxa"/>
          </w:tcPr>
          <w:p w:rsidR="00EC1383" w:rsidRPr="00CE4824" w:rsidRDefault="00EC1383" w:rsidP="00635F17">
            <w:pPr>
              <w:spacing w:line="240" w:lineRule="auto"/>
              <w:ind w:firstLine="0"/>
              <w:jc w:val="center"/>
              <w:rPr>
                <w:b/>
                <w:sz w:val="20"/>
                <w:lang w:eastAsia="en-US"/>
              </w:rPr>
            </w:pPr>
            <w:r w:rsidRPr="00CE4824">
              <w:rPr>
                <w:b/>
                <w:sz w:val="20"/>
                <w:lang w:eastAsia="en-US"/>
              </w:rPr>
              <w:t>Obligāts</w:t>
            </w:r>
          </w:p>
        </w:tc>
        <w:tc>
          <w:tcPr>
            <w:tcW w:w="3190" w:type="dxa"/>
          </w:tcPr>
          <w:p w:rsidR="00EC1383" w:rsidRPr="00CE4824" w:rsidRDefault="00EC1383" w:rsidP="00635F17">
            <w:pPr>
              <w:spacing w:line="240" w:lineRule="auto"/>
              <w:ind w:firstLine="0"/>
              <w:jc w:val="center"/>
              <w:rPr>
                <w:b/>
                <w:sz w:val="20"/>
                <w:lang w:eastAsia="en-US"/>
              </w:rPr>
            </w:pPr>
            <w:r w:rsidRPr="00CE4824">
              <w:rPr>
                <w:b/>
                <w:sz w:val="20"/>
                <w:lang w:eastAsia="en-US"/>
              </w:rPr>
              <w:t>Piezīmes</w:t>
            </w:r>
          </w:p>
        </w:tc>
      </w:tr>
      <w:tr w:rsidR="00EC1383" w:rsidTr="00635F17">
        <w:tc>
          <w:tcPr>
            <w:tcW w:w="3190" w:type="dxa"/>
          </w:tcPr>
          <w:p w:rsidR="00EC1383" w:rsidRPr="007B7EEB" w:rsidRDefault="00EC1383" w:rsidP="00635F17">
            <w:pPr>
              <w:spacing w:line="240" w:lineRule="auto"/>
              <w:ind w:firstLine="0"/>
              <w:jc w:val="left"/>
              <w:rPr>
                <w:sz w:val="20"/>
                <w:lang w:eastAsia="en-US"/>
              </w:rPr>
            </w:pPr>
            <w:r w:rsidRPr="007B7EEB">
              <w:rPr>
                <w:sz w:val="20"/>
                <w:lang w:eastAsia="en-US"/>
              </w:rPr>
              <w:t>Lietotājvārds</w:t>
            </w:r>
          </w:p>
        </w:tc>
        <w:tc>
          <w:tcPr>
            <w:tcW w:w="3190" w:type="dxa"/>
          </w:tcPr>
          <w:p w:rsidR="00EC1383" w:rsidRPr="007B7EEB" w:rsidRDefault="00EC1383" w:rsidP="00635F17">
            <w:pPr>
              <w:spacing w:line="240" w:lineRule="auto"/>
              <w:ind w:firstLine="0"/>
              <w:jc w:val="left"/>
              <w:rPr>
                <w:sz w:val="20"/>
                <w:lang w:eastAsia="en-US"/>
              </w:rPr>
            </w:pPr>
            <w:r w:rsidRPr="007B7EEB">
              <w:rPr>
                <w:sz w:val="20"/>
                <w:lang w:eastAsia="en-US"/>
              </w:rPr>
              <w:t>Jā</w:t>
            </w:r>
          </w:p>
        </w:tc>
        <w:tc>
          <w:tcPr>
            <w:tcW w:w="3190" w:type="dxa"/>
          </w:tcPr>
          <w:p w:rsidR="00EC1383" w:rsidRPr="007B7EEB" w:rsidRDefault="00EC1383" w:rsidP="00635F17">
            <w:pPr>
              <w:spacing w:line="240" w:lineRule="auto"/>
              <w:ind w:firstLine="0"/>
              <w:jc w:val="left"/>
              <w:rPr>
                <w:sz w:val="20"/>
                <w:lang w:eastAsia="en-US"/>
              </w:rPr>
            </w:pPr>
          </w:p>
        </w:tc>
      </w:tr>
      <w:tr w:rsidR="00EC1383" w:rsidTr="00635F17">
        <w:tc>
          <w:tcPr>
            <w:tcW w:w="3190" w:type="dxa"/>
          </w:tcPr>
          <w:p w:rsidR="00EC1383" w:rsidRPr="007B7EEB" w:rsidRDefault="00EC1383" w:rsidP="00635F17">
            <w:pPr>
              <w:spacing w:line="240" w:lineRule="auto"/>
              <w:ind w:firstLine="0"/>
              <w:jc w:val="left"/>
              <w:rPr>
                <w:sz w:val="20"/>
                <w:lang w:eastAsia="en-US"/>
              </w:rPr>
            </w:pPr>
            <w:r>
              <w:rPr>
                <w:sz w:val="20"/>
                <w:lang w:eastAsia="en-US"/>
              </w:rPr>
              <w:t>Parole</w:t>
            </w:r>
          </w:p>
        </w:tc>
        <w:tc>
          <w:tcPr>
            <w:tcW w:w="3190" w:type="dxa"/>
          </w:tcPr>
          <w:p w:rsidR="00EC1383" w:rsidRPr="007B7EEB" w:rsidRDefault="00EC1383" w:rsidP="00635F17">
            <w:pPr>
              <w:spacing w:line="240" w:lineRule="auto"/>
              <w:ind w:firstLine="0"/>
              <w:jc w:val="left"/>
              <w:rPr>
                <w:sz w:val="20"/>
                <w:lang w:eastAsia="en-US"/>
              </w:rPr>
            </w:pPr>
            <w:r w:rsidRPr="007B7EEB">
              <w:rPr>
                <w:sz w:val="20"/>
                <w:lang w:eastAsia="en-US"/>
              </w:rPr>
              <w:t>Jā</w:t>
            </w:r>
          </w:p>
        </w:tc>
        <w:tc>
          <w:tcPr>
            <w:tcW w:w="3190" w:type="dxa"/>
          </w:tcPr>
          <w:p w:rsidR="00EC1383" w:rsidRPr="007B7EEB" w:rsidRDefault="00EC1383" w:rsidP="00635F17">
            <w:pPr>
              <w:spacing w:line="240" w:lineRule="auto"/>
              <w:ind w:firstLine="0"/>
              <w:jc w:val="left"/>
              <w:rPr>
                <w:sz w:val="20"/>
                <w:lang w:eastAsia="en-US"/>
              </w:rPr>
            </w:pPr>
          </w:p>
        </w:tc>
      </w:tr>
    </w:tbl>
    <w:p w:rsidR="00EC1383" w:rsidRDefault="00EC1383" w:rsidP="00EC1383">
      <w:pPr>
        <w:pStyle w:val="Caption"/>
        <w:spacing w:before="240"/>
      </w:pPr>
      <w:r w:rsidRPr="00382F76">
        <w:rPr>
          <w:u w:val="single"/>
        </w:rPr>
        <w:t>Apstrāde:</w:t>
      </w:r>
      <w:r>
        <w:t xml:space="preserve"> Sistēma pārbauda lietotāja ievadītos datus pret datubāzē esošajiem datiem, ja dati eksistē, tad ģenerē sesiju, ja nē, izvada paziņojumu par neveiksmīgu autentifikāciju.</w:t>
      </w:r>
    </w:p>
    <w:p w:rsidR="00EC1383" w:rsidRPr="00EE10C2" w:rsidRDefault="00EC1383" w:rsidP="00EC1383">
      <w:pPr>
        <w:rPr>
          <w:u w:val="single"/>
          <w:lang w:eastAsia="en-US"/>
        </w:rPr>
      </w:pPr>
      <w:r w:rsidRPr="00EE10C2">
        <w:rPr>
          <w:u w:val="single"/>
          <w:lang w:eastAsia="en-US"/>
        </w:rPr>
        <w:t>Izvaddati:</w:t>
      </w:r>
    </w:p>
    <w:p w:rsidR="00EC1383" w:rsidRDefault="00EC1383" w:rsidP="00EC1383">
      <w:pPr>
        <w:pStyle w:val="ListParagraph"/>
        <w:numPr>
          <w:ilvl w:val="0"/>
          <w:numId w:val="4"/>
        </w:numPr>
        <w:rPr>
          <w:lang w:eastAsia="en-US"/>
        </w:rPr>
      </w:pPr>
      <w:r w:rsidRPr="00EC1383">
        <w:rPr>
          <w:lang w:eastAsia="en-US"/>
        </w:rPr>
        <w:t>Lietotājs tiek ielogots sistēmā</w:t>
      </w:r>
      <w:r>
        <w:rPr>
          <w:lang w:eastAsia="en-US"/>
        </w:rPr>
        <w:t>;</w:t>
      </w:r>
    </w:p>
    <w:p w:rsidR="00635F17" w:rsidRDefault="00EC1383" w:rsidP="00635F17">
      <w:pPr>
        <w:pStyle w:val="ListParagraph"/>
        <w:numPr>
          <w:ilvl w:val="0"/>
          <w:numId w:val="4"/>
        </w:numPr>
        <w:rPr>
          <w:lang w:eastAsia="en-US"/>
        </w:rPr>
      </w:pPr>
      <w:r>
        <w:t>Parādīts kļūdas paziņojums.</w:t>
      </w:r>
    </w:p>
    <w:p w:rsidR="00635F17" w:rsidRDefault="00635F17" w:rsidP="00EB5AF1">
      <w:pPr>
        <w:pStyle w:val="Heading3"/>
      </w:pPr>
      <w:bookmarkStart w:id="7" w:name="_Toc213713686"/>
      <w:r>
        <w:t>Paroles atjaunošana</w:t>
      </w:r>
      <w:bookmarkEnd w:id="7"/>
    </w:p>
    <w:p w:rsidR="00635F17" w:rsidRDefault="00635F17" w:rsidP="00635F17">
      <w:pPr>
        <w:pStyle w:val="Caption"/>
      </w:pPr>
      <w:r w:rsidRPr="00CE4824">
        <w:rPr>
          <w:u w:val="single"/>
        </w:rPr>
        <w:t>Mērķis:</w:t>
      </w:r>
      <w:r>
        <w:t xml:space="preserve"> Nodrošināt iespēju paroles atjaunošanai, ja tā ir aizmirsta</w:t>
      </w:r>
      <w:r w:rsidR="005F774D">
        <w:t>,</w:t>
      </w:r>
      <w:r>
        <w:t xml:space="preserve"> vai ja ir vajadzība to mainīt.</w:t>
      </w:r>
    </w:p>
    <w:p w:rsidR="00635F17" w:rsidRPr="00CE4824" w:rsidRDefault="00635F17" w:rsidP="00635F17">
      <w:pPr>
        <w:rPr>
          <w:u w:val="single"/>
          <w:lang w:eastAsia="en-US"/>
        </w:rPr>
      </w:pPr>
      <w:r w:rsidRPr="00CE4824">
        <w:rPr>
          <w:u w:val="single"/>
          <w:lang w:eastAsia="en-US"/>
        </w:rPr>
        <w:t xml:space="preserve">Ievaddati: </w:t>
      </w:r>
    </w:p>
    <w:p w:rsidR="00635F17" w:rsidRDefault="00635F17" w:rsidP="00635F17">
      <w:pPr>
        <w:jc w:val="right"/>
        <w:rPr>
          <w:b/>
          <w:sz w:val="20"/>
          <w:lang w:eastAsia="en-US"/>
        </w:rPr>
      </w:pPr>
      <w:r>
        <w:rPr>
          <w:b/>
          <w:sz w:val="20"/>
          <w:lang w:eastAsia="en-US"/>
        </w:rPr>
        <w:t>3</w:t>
      </w:r>
      <w:r w:rsidRPr="007B7EEB">
        <w:rPr>
          <w:b/>
          <w:sz w:val="20"/>
          <w:lang w:eastAsia="en-US"/>
        </w:rPr>
        <w:t>.tabula</w:t>
      </w:r>
    </w:p>
    <w:p w:rsidR="00635F17" w:rsidRPr="007B7EEB" w:rsidRDefault="00635F17" w:rsidP="00635F17">
      <w:pPr>
        <w:jc w:val="center"/>
        <w:rPr>
          <w:b/>
          <w:sz w:val="20"/>
          <w:lang w:eastAsia="en-US"/>
        </w:rPr>
      </w:pPr>
      <w:r>
        <w:rPr>
          <w:b/>
          <w:sz w:val="20"/>
          <w:lang w:eastAsia="en-US"/>
        </w:rPr>
        <w:t>Paroles</w:t>
      </w:r>
      <w:r w:rsidRPr="007B7EEB">
        <w:rPr>
          <w:b/>
          <w:sz w:val="20"/>
          <w:lang w:eastAsia="en-US"/>
        </w:rPr>
        <w:t xml:space="preserve"> </w:t>
      </w:r>
      <w:r>
        <w:rPr>
          <w:b/>
          <w:sz w:val="20"/>
          <w:lang w:eastAsia="en-US"/>
        </w:rPr>
        <w:t>atjaunošana</w:t>
      </w:r>
    </w:p>
    <w:tbl>
      <w:tblPr>
        <w:tblStyle w:val="TableGrid"/>
        <w:tblW w:w="0" w:type="auto"/>
        <w:tblLook w:val="04A0"/>
      </w:tblPr>
      <w:tblGrid>
        <w:gridCol w:w="3190"/>
        <w:gridCol w:w="3190"/>
        <w:gridCol w:w="3190"/>
      </w:tblGrid>
      <w:tr w:rsidR="00635F17" w:rsidTr="00635F17">
        <w:tc>
          <w:tcPr>
            <w:tcW w:w="3190" w:type="dxa"/>
          </w:tcPr>
          <w:p w:rsidR="00635F17" w:rsidRPr="00CE4824" w:rsidRDefault="00635F17" w:rsidP="00635F17">
            <w:pPr>
              <w:spacing w:line="240" w:lineRule="auto"/>
              <w:ind w:firstLine="0"/>
              <w:jc w:val="center"/>
              <w:rPr>
                <w:b/>
                <w:sz w:val="20"/>
                <w:lang w:eastAsia="en-US"/>
              </w:rPr>
            </w:pPr>
            <w:r w:rsidRPr="00CE4824">
              <w:rPr>
                <w:b/>
                <w:sz w:val="20"/>
                <w:lang w:eastAsia="en-US"/>
              </w:rPr>
              <w:t>Nosaukums</w:t>
            </w:r>
          </w:p>
        </w:tc>
        <w:tc>
          <w:tcPr>
            <w:tcW w:w="3190" w:type="dxa"/>
          </w:tcPr>
          <w:p w:rsidR="00635F17" w:rsidRPr="00CE4824" w:rsidRDefault="00635F17" w:rsidP="00635F17">
            <w:pPr>
              <w:spacing w:line="240" w:lineRule="auto"/>
              <w:ind w:firstLine="0"/>
              <w:jc w:val="center"/>
              <w:rPr>
                <w:b/>
                <w:sz w:val="20"/>
                <w:lang w:eastAsia="en-US"/>
              </w:rPr>
            </w:pPr>
            <w:r w:rsidRPr="00CE4824">
              <w:rPr>
                <w:b/>
                <w:sz w:val="20"/>
                <w:lang w:eastAsia="en-US"/>
              </w:rPr>
              <w:t>Obligāts</w:t>
            </w:r>
          </w:p>
        </w:tc>
        <w:tc>
          <w:tcPr>
            <w:tcW w:w="3190" w:type="dxa"/>
          </w:tcPr>
          <w:p w:rsidR="00635F17" w:rsidRPr="00CE4824" w:rsidRDefault="00635F17" w:rsidP="00635F17">
            <w:pPr>
              <w:spacing w:line="240" w:lineRule="auto"/>
              <w:ind w:firstLine="0"/>
              <w:jc w:val="center"/>
              <w:rPr>
                <w:b/>
                <w:sz w:val="20"/>
                <w:lang w:eastAsia="en-US"/>
              </w:rPr>
            </w:pPr>
            <w:r w:rsidRPr="00CE4824">
              <w:rPr>
                <w:b/>
                <w:sz w:val="20"/>
                <w:lang w:eastAsia="en-US"/>
              </w:rPr>
              <w:t>Piezīmes</w:t>
            </w:r>
          </w:p>
        </w:tc>
      </w:tr>
      <w:tr w:rsidR="00635F17" w:rsidTr="00635F17">
        <w:tc>
          <w:tcPr>
            <w:tcW w:w="3190" w:type="dxa"/>
          </w:tcPr>
          <w:p w:rsidR="00635F17" w:rsidRPr="007B7EEB" w:rsidRDefault="00635F17" w:rsidP="00635F17">
            <w:pPr>
              <w:spacing w:line="240" w:lineRule="auto"/>
              <w:ind w:firstLine="0"/>
              <w:jc w:val="left"/>
              <w:rPr>
                <w:sz w:val="20"/>
                <w:lang w:eastAsia="en-US"/>
              </w:rPr>
            </w:pPr>
            <w:r>
              <w:rPr>
                <w:sz w:val="20"/>
                <w:lang w:eastAsia="en-US"/>
              </w:rPr>
              <w:t>E-pasts</w:t>
            </w:r>
          </w:p>
        </w:tc>
        <w:tc>
          <w:tcPr>
            <w:tcW w:w="3190" w:type="dxa"/>
          </w:tcPr>
          <w:p w:rsidR="00635F17" w:rsidRPr="007B7EEB" w:rsidRDefault="00635F17" w:rsidP="00635F17">
            <w:pPr>
              <w:spacing w:line="240" w:lineRule="auto"/>
              <w:ind w:firstLine="0"/>
              <w:jc w:val="left"/>
              <w:rPr>
                <w:sz w:val="20"/>
                <w:lang w:eastAsia="en-US"/>
              </w:rPr>
            </w:pPr>
            <w:r w:rsidRPr="007B7EEB">
              <w:rPr>
                <w:sz w:val="20"/>
                <w:lang w:eastAsia="en-US"/>
              </w:rPr>
              <w:t>Jā</w:t>
            </w:r>
          </w:p>
        </w:tc>
        <w:tc>
          <w:tcPr>
            <w:tcW w:w="3190" w:type="dxa"/>
          </w:tcPr>
          <w:p w:rsidR="00635F17" w:rsidRPr="007B7EEB" w:rsidRDefault="00635F17" w:rsidP="00635F17">
            <w:pPr>
              <w:spacing w:line="240" w:lineRule="auto"/>
              <w:ind w:firstLine="0"/>
              <w:jc w:val="left"/>
              <w:rPr>
                <w:sz w:val="20"/>
                <w:lang w:eastAsia="en-US"/>
              </w:rPr>
            </w:pPr>
            <w:r w:rsidRPr="00635F17">
              <w:rPr>
                <w:sz w:val="20"/>
                <w:lang w:eastAsia="en-US"/>
              </w:rPr>
              <w:t>Uz to tiek nosūtīta atjaunošanas saite</w:t>
            </w:r>
          </w:p>
        </w:tc>
      </w:tr>
    </w:tbl>
    <w:p w:rsidR="00635F17" w:rsidRDefault="00635F17" w:rsidP="00635F17">
      <w:pPr>
        <w:pStyle w:val="Caption"/>
        <w:spacing w:before="240"/>
      </w:pPr>
      <w:r w:rsidRPr="00382F76">
        <w:rPr>
          <w:u w:val="single"/>
        </w:rPr>
        <w:t>Apstrāde:</w:t>
      </w:r>
      <w:r>
        <w:t xml:space="preserve"> Sistēma ģenerē unikālu atjaunošanas saiti un nosūta to lietotājam uz e-pastu.</w:t>
      </w:r>
    </w:p>
    <w:p w:rsidR="00635F17" w:rsidRPr="00EE10C2" w:rsidRDefault="00635F17" w:rsidP="00635F17">
      <w:pPr>
        <w:rPr>
          <w:u w:val="single"/>
          <w:lang w:eastAsia="en-US"/>
        </w:rPr>
      </w:pPr>
      <w:r w:rsidRPr="00EE10C2">
        <w:rPr>
          <w:u w:val="single"/>
          <w:lang w:eastAsia="en-US"/>
        </w:rPr>
        <w:t>Izvaddati:</w:t>
      </w:r>
    </w:p>
    <w:p w:rsidR="00EC1383" w:rsidRDefault="00635F17" w:rsidP="00635F17">
      <w:pPr>
        <w:pStyle w:val="ListParagraph"/>
        <w:numPr>
          <w:ilvl w:val="0"/>
          <w:numId w:val="5"/>
        </w:numPr>
        <w:rPr>
          <w:lang w:eastAsia="en-US"/>
        </w:rPr>
      </w:pPr>
      <w:r>
        <w:rPr>
          <w:lang w:eastAsia="en-US"/>
        </w:rPr>
        <w:t>Paziņojums par veiksmīgu saites nosūtīšanu uz norādīto e-pastu.</w:t>
      </w:r>
    </w:p>
    <w:p w:rsidR="00635F17" w:rsidRDefault="00635F17" w:rsidP="00EB5AF1">
      <w:pPr>
        <w:pStyle w:val="Heading3"/>
      </w:pPr>
      <w:bookmarkStart w:id="8" w:name="_Toc213713687"/>
      <w:r>
        <w:t>Produktu katalogs</w:t>
      </w:r>
      <w:bookmarkEnd w:id="8"/>
    </w:p>
    <w:p w:rsidR="00635F17" w:rsidRDefault="00635F17" w:rsidP="00635F17">
      <w:pPr>
        <w:pStyle w:val="Caption"/>
      </w:pPr>
      <w:r w:rsidRPr="00CE4824">
        <w:rPr>
          <w:u w:val="single"/>
        </w:rPr>
        <w:t>Mērķis:</w:t>
      </w:r>
      <w:r>
        <w:t xml:space="preserve"> Attēlot visus pieejamos produktus ar iespējām tos filtrēt un kārtot.</w:t>
      </w:r>
    </w:p>
    <w:p w:rsidR="00635F17" w:rsidRPr="00635F17" w:rsidRDefault="00635F17" w:rsidP="00635F17">
      <w:pPr>
        <w:rPr>
          <w:lang w:eastAsia="en-US"/>
        </w:rPr>
      </w:pPr>
      <w:r w:rsidRPr="00CE4824">
        <w:rPr>
          <w:u w:val="single"/>
          <w:lang w:eastAsia="en-US"/>
        </w:rPr>
        <w:t>Ievaddati:</w:t>
      </w:r>
      <w:r>
        <w:rPr>
          <w:lang w:eastAsia="en-US"/>
        </w:rPr>
        <w:t xml:space="preserve"> Datorpeles kreisais taustiņa klikšķis uz pogu „Produkti”.</w:t>
      </w:r>
    </w:p>
    <w:p w:rsidR="00635F17" w:rsidRPr="00635F17" w:rsidRDefault="00635F17" w:rsidP="00635F17">
      <w:pPr>
        <w:rPr>
          <w:u w:val="single"/>
          <w:lang w:eastAsia="en-US"/>
        </w:rPr>
      </w:pPr>
      <w:r w:rsidRPr="00382F76">
        <w:rPr>
          <w:u w:val="single"/>
        </w:rPr>
        <w:lastRenderedPageBreak/>
        <w:t>Apstrāde:</w:t>
      </w:r>
      <w:r>
        <w:t xml:space="preserve"> Sistēma ielādē produktus no datubāzes, filtrē pēc lietotāja izvēlētajiem parametriem (cena, kategorija, izmērs, tips utt.).</w:t>
      </w:r>
    </w:p>
    <w:p w:rsidR="00635F17" w:rsidRPr="00EE10C2" w:rsidRDefault="00635F17" w:rsidP="00635F17">
      <w:pPr>
        <w:rPr>
          <w:u w:val="single"/>
          <w:lang w:eastAsia="en-US"/>
        </w:rPr>
      </w:pPr>
      <w:r w:rsidRPr="00EE10C2">
        <w:rPr>
          <w:u w:val="single"/>
          <w:lang w:eastAsia="en-US"/>
        </w:rPr>
        <w:t>Izvaddati:</w:t>
      </w:r>
    </w:p>
    <w:p w:rsidR="00635F17" w:rsidRDefault="009B3BF0" w:rsidP="00635F17">
      <w:pPr>
        <w:pStyle w:val="ListParagraph"/>
        <w:numPr>
          <w:ilvl w:val="0"/>
          <w:numId w:val="6"/>
        </w:numPr>
        <w:rPr>
          <w:lang w:eastAsia="en-US"/>
        </w:rPr>
      </w:pPr>
      <w:r>
        <w:t>Produktu saraksts ar attēliem, cenām un saīsinātu aprakstu.</w:t>
      </w:r>
    </w:p>
    <w:p w:rsidR="009B3BF0" w:rsidRDefault="009B3BF0" w:rsidP="00EB5AF1">
      <w:pPr>
        <w:pStyle w:val="Heading3"/>
      </w:pPr>
      <w:bookmarkStart w:id="9" w:name="_Toc213713688"/>
      <w:r>
        <w:t>Produkta detalizēts skats</w:t>
      </w:r>
      <w:bookmarkEnd w:id="9"/>
    </w:p>
    <w:p w:rsidR="009B3BF0" w:rsidRPr="009B3BF0" w:rsidRDefault="009B3BF0" w:rsidP="009B3BF0">
      <w:pPr>
        <w:pStyle w:val="Caption"/>
      </w:pPr>
      <w:r w:rsidRPr="00CE4824">
        <w:rPr>
          <w:u w:val="single"/>
        </w:rPr>
        <w:t>Mērķis:</w:t>
      </w:r>
      <w:r>
        <w:t xml:space="preserve"> Attēlot noteikta produkta detalizētu skatu (aprakstu) ar pilnu informāciju par izvēlēto produktu.</w:t>
      </w:r>
    </w:p>
    <w:p w:rsidR="009B3BF0" w:rsidRPr="00635F17" w:rsidRDefault="009B3BF0" w:rsidP="009B3BF0">
      <w:pPr>
        <w:rPr>
          <w:lang w:eastAsia="en-US"/>
        </w:rPr>
      </w:pPr>
      <w:r w:rsidRPr="00CE4824">
        <w:rPr>
          <w:u w:val="single"/>
          <w:lang w:eastAsia="en-US"/>
        </w:rPr>
        <w:t>Ievaddati:</w:t>
      </w:r>
      <w:r>
        <w:rPr>
          <w:lang w:eastAsia="en-US"/>
        </w:rPr>
        <w:t xml:space="preserve"> Datorpeles kreisais taustiņa klikšķis uz noteiktu produktu no produktu kataloga.</w:t>
      </w:r>
    </w:p>
    <w:p w:rsidR="009B3BF0" w:rsidRPr="00635F17" w:rsidRDefault="009B3BF0" w:rsidP="009B3BF0">
      <w:pPr>
        <w:rPr>
          <w:u w:val="single"/>
          <w:lang w:eastAsia="en-US"/>
        </w:rPr>
      </w:pPr>
      <w:r w:rsidRPr="00382F76">
        <w:rPr>
          <w:u w:val="single"/>
        </w:rPr>
        <w:t>Apstrāde:</w:t>
      </w:r>
      <w:r>
        <w:t xml:space="preserve"> Sistēma atlasa konkrētu produktu pēc ID no datubāzes.</w:t>
      </w:r>
    </w:p>
    <w:p w:rsidR="009B3BF0" w:rsidRPr="00EE10C2" w:rsidRDefault="009B3BF0" w:rsidP="009B3BF0">
      <w:pPr>
        <w:rPr>
          <w:u w:val="single"/>
          <w:lang w:eastAsia="en-US"/>
        </w:rPr>
      </w:pPr>
      <w:r w:rsidRPr="00EE10C2">
        <w:rPr>
          <w:u w:val="single"/>
          <w:lang w:eastAsia="en-US"/>
        </w:rPr>
        <w:t>Izvaddati:</w:t>
      </w:r>
    </w:p>
    <w:p w:rsidR="009B3BF0" w:rsidRDefault="009B3BF0" w:rsidP="009B3BF0">
      <w:pPr>
        <w:pStyle w:val="ListParagraph"/>
        <w:numPr>
          <w:ilvl w:val="0"/>
          <w:numId w:val="7"/>
        </w:numPr>
        <w:rPr>
          <w:lang w:eastAsia="en-US"/>
        </w:rPr>
      </w:pPr>
      <w:r w:rsidRPr="009B3BF0">
        <w:rPr>
          <w:lang w:eastAsia="en-US"/>
        </w:rPr>
        <w:t>Pilns apraksts, cena, pieejamība, pārdevēja informācija, “Pievienot grozam” poga</w:t>
      </w:r>
      <w:r w:rsidR="008E4E51">
        <w:rPr>
          <w:lang w:eastAsia="en-US"/>
        </w:rPr>
        <w:t xml:space="preserve"> un iespēja atstāt atsauksmi</w:t>
      </w:r>
      <w:r w:rsidRPr="009B3BF0">
        <w:rPr>
          <w:lang w:eastAsia="en-US"/>
        </w:rPr>
        <w:t>.</w:t>
      </w:r>
    </w:p>
    <w:p w:rsidR="009B3BF0" w:rsidRDefault="009B3BF0" w:rsidP="00EB5AF1">
      <w:pPr>
        <w:pStyle w:val="Heading3"/>
      </w:pPr>
      <w:bookmarkStart w:id="10" w:name="_Toc213713689"/>
      <w:r w:rsidRPr="009B3BF0">
        <w:t>Produkta pievienošana grozam</w:t>
      </w:r>
      <w:bookmarkEnd w:id="10"/>
    </w:p>
    <w:p w:rsidR="009B3BF0" w:rsidRPr="009B3BF0" w:rsidRDefault="009B3BF0" w:rsidP="009B3BF0">
      <w:pPr>
        <w:pStyle w:val="Caption"/>
      </w:pPr>
      <w:r w:rsidRPr="00CE4824">
        <w:rPr>
          <w:u w:val="single"/>
        </w:rPr>
        <w:t>Mērķis:</w:t>
      </w:r>
      <w:r>
        <w:t xml:space="preserve"> Nodrošināt iespēju pievienot izvēlēto preci pirkumu grozam.</w:t>
      </w:r>
    </w:p>
    <w:p w:rsidR="009B3BF0" w:rsidRPr="00635F17" w:rsidRDefault="009B3BF0" w:rsidP="009B3BF0">
      <w:pPr>
        <w:rPr>
          <w:lang w:eastAsia="en-US"/>
        </w:rPr>
      </w:pPr>
      <w:r w:rsidRPr="00CE4824">
        <w:rPr>
          <w:u w:val="single"/>
          <w:lang w:eastAsia="en-US"/>
        </w:rPr>
        <w:t>Ievaddati:</w:t>
      </w:r>
      <w:r>
        <w:rPr>
          <w:lang w:eastAsia="en-US"/>
        </w:rPr>
        <w:t xml:space="preserve"> Datorpeles kreisais taustiņa klikšķis uz pogu „Pievienot grozam”</w:t>
      </w:r>
    </w:p>
    <w:p w:rsidR="009B3BF0" w:rsidRDefault="009B3BF0" w:rsidP="009B3BF0">
      <w:r w:rsidRPr="00382F76">
        <w:rPr>
          <w:u w:val="single"/>
        </w:rPr>
        <w:t>Apstrāde:</w:t>
      </w:r>
      <w:r>
        <w:t xml:space="preserve"> </w:t>
      </w:r>
      <w:r w:rsidR="00362006" w:rsidRPr="00362006">
        <w:t>Servera puse pārbauda, vai ievadītais produkta daudzums ir pietiekams turpmākai darbībai. Atkarībā no pārbaudes rezultāta lietotājam tiek parādīts atbilstošs paziņojums. Ja produkta daudzums sākotnēji ir nulle, poga ir de</w:t>
      </w:r>
      <w:r w:rsidR="00362006">
        <w:t>aktivizēta, un tās nospiešana izraisa paziņojuma izvadi par nepietiekamu produkta skaitu</w:t>
      </w:r>
      <w:r w:rsidR="00362006" w:rsidRPr="00362006">
        <w:t>.</w:t>
      </w:r>
    </w:p>
    <w:p w:rsidR="009B3BF0" w:rsidRPr="00EE10C2" w:rsidRDefault="009B3BF0" w:rsidP="009B3BF0">
      <w:pPr>
        <w:rPr>
          <w:u w:val="single"/>
          <w:lang w:eastAsia="en-US"/>
        </w:rPr>
      </w:pPr>
      <w:r w:rsidRPr="00EE10C2">
        <w:rPr>
          <w:u w:val="single"/>
          <w:lang w:eastAsia="en-US"/>
        </w:rPr>
        <w:t>Izvaddati:</w:t>
      </w:r>
    </w:p>
    <w:p w:rsidR="009B3BF0" w:rsidRDefault="009B3BF0" w:rsidP="009B3BF0">
      <w:pPr>
        <w:pStyle w:val="ListParagraph"/>
        <w:numPr>
          <w:ilvl w:val="0"/>
          <w:numId w:val="8"/>
        </w:numPr>
        <w:rPr>
          <w:lang w:eastAsia="en-US"/>
        </w:rPr>
      </w:pPr>
      <w:r>
        <w:t>Atjaunots groza saturs ar kopsummu un produktu, kas tika pievienots grozam</w:t>
      </w:r>
      <w:r w:rsidR="00362006">
        <w:rPr>
          <w:lang w:eastAsia="en-US"/>
        </w:rPr>
        <w:t>;</w:t>
      </w:r>
    </w:p>
    <w:p w:rsidR="00362006" w:rsidRDefault="00362006" w:rsidP="009B3BF0">
      <w:pPr>
        <w:pStyle w:val="ListParagraph"/>
        <w:numPr>
          <w:ilvl w:val="0"/>
          <w:numId w:val="8"/>
        </w:numPr>
        <w:rPr>
          <w:lang w:eastAsia="en-US"/>
        </w:rPr>
      </w:pPr>
      <w:r>
        <w:rPr>
          <w:lang w:eastAsia="en-US"/>
        </w:rPr>
        <w:t>Paziņojums par veiksmīgu produkta pievienošanu grozam;</w:t>
      </w:r>
    </w:p>
    <w:p w:rsidR="00362006" w:rsidRDefault="00362006" w:rsidP="009B3BF0">
      <w:pPr>
        <w:pStyle w:val="ListParagraph"/>
        <w:numPr>
          <w:ilvl w:val="0"/>
          <w:numId w:val="8"/>
        </w:numPr>
        <w:rPr>
          <w:lang w:eastAsia="en-US"/>
        </w:rPr>
      </w:pPr>
      <w:r>
        <w:rPr>
          <w:lang w:eastAsia="en-US"/>
        </w:rPr>
        <w:t>Paziņojums par nepietiekamu produkta daudzumu.</w:t>
      </w:r>
    </w:p>
    <w:p w:rsidR="005F774D" w:rsidRDefault="003673A3" w:rsidP="00EB5AF1">
      <w:pPr>
        <w:pStyle w:val="Heading3"/>
      </w:pPr>
      <w:bookmarkStart w:id="11" w:name="_Toc213713690"/>
      <w:r>
        <w:t>Produktu daudzuma maiņa</w:t>
      </w:r>
      <w:bookmarkEnd w:id="11"/>
    </w:p>
    <w:p w:rsidR="003673A3" w:rsidRPr="009B3BF0" w:rsidRDefault="003673A3" w:rsidP="003673A3">
      <w:pPr>
        <w:pStyle w:val="Caption"/>
      </w:pPr>
      <w:r w:rsidRPr="00CE4824">
        <w:rPr>
          <w:u w:val="single"/>
        </w:rPr>
        <w:t>Mērķis:</w:t>
      </w:r>
      <w:r>
        <w:t xml:space="preserve"> Mainīt produkta daudzumu pirms tā pievienošanas grozam.</w:t>
      </w:r>
    </w:p>
    <w:p w:rsidR="003673A3" w:rsidRPr="00635F17" w:rsidRDefault="003673A3" w:rsidP="003673A3">
      <w:pPr>
        <w:rPr>
          <w:lang w:eastAsia="en-US"/>
        </w:rPr>
      </w:pPr>
      <w:r w:rsidRPr="00CE4824">
        <w:rPr>
          <w:u w:val="single"/>
          <w:lang w:eastAsia="en-US"/>
        </w:rPr>
        <w:t>Ievaddati:</w:t>
      </w:r>
      <w:r>
        <w:rPr>
          <w:lang w:eastAsia="en-US"/>
        </w:rPr>
        <w:t xml:space="preserve"> Datorpeles kreisais taustiņa klikšķis uz pogām  „+” vai „-”, vesela skaitļa ievade „Daudzums” ievadlaukā.</w:t>
      </w:r>
    </w:p>
    <w:p w:rsidR="003673A3" w:rsidRDefault="003673A3" w:rsidP="003673A3">
      <w:r w:rsidRPr="00382F76">
        <w:rPr>
          <w:u w:val="single"/>
        </w:rPr>
        <w:t>Apstrāde:</w:t>
      </w:r>
      <w:r>
        <w:t xml:space="preserve"> </w:t>
      </w:r>
      <w:r w:rsidR="00CE2780">
        <w:t>Nospiežot kādu no pogām, daudzuma laukā esošā vērtība tiek palielināta vai samazināta atbilstoši izvēlētajai darbībai. Lietotājs var arī manuāli ievadīt vēlamo daudzumu. Ja ievadītā vērtība ir nekorekta (piemēram, decimālskaitlis, burti, nulle, negatīvs skaitlis vai tukšs lauks), tiek parādīts paziņojums par nepareizi norādītu daudzumu.</w:t>
      </w:r>
    </w:p>
    <w:p w:rsidR="003673A3" w:rsidRPr="00EE10C2" w:rsidRDefault="003673A3" w:rsidP="003673A3">
      <w:pPr>
        <w:rPr>
          <w:u w:val="single"/>
          <w:lang w:eastAsia="en-US"/>
        </w:rPr>
      </w:pPr>
      <w:r w:rsidRPr="00EE10C2">
        <w:rPr>
          <w:u w:val="single"/>
          <w:lang w:eastAsia="en-US"/>
        </w:rPr>
        <w:t>Izvaddati:</w:t>
      </w:r>
    </w:p>
    <w:p w:rsidR="00CE2780" w:rsidRDefault="00CE2780" w:rsidP="00CE2780">
      <w:pPr>
        <w:pStyle w:val="ListParagraph"/>
        <w:numPr>
          <w:ilvl w:val="0"/>
          <w:numId w:val="9"/>
        </w:numPr>
        <w:rPr>
          <w:lang w:eastAsia="en-US"/>
        </w:rPr>
      </w:pPr>
      <w:r>
        <w:lastRenderedPageBreak/>
        <w:t>Nospiežot pogas „+” vai „-”, ja norādītais daudzums pārsniedz noliktavā pieejamo skaitu vai ir mazāks par 1, daudzuma vērtība netiek mainīta;</w:t>
      </w:r>
    </w:p>
    <w:p w:rsidR="00CE2780" w:rsidRDefault="00CE2780" w:rsidP="00CE2780">
      <w:pPr>
        <w:pStyle w:val="ListParagraph"/>
        <w:numPr>
          <w:ilvl w:val="0"/>
          <w:numId w:val="9"/>
        </w:numPr>
        <w:rPr>
          <w:lang w:eastAsia="en-US"/>
        </w:rPr>
      </w:pPr>
      <w:r>
        <w:rPr>
          <w:lang w:eastAsia="en-US"/>
        </w:rPr>
        <w:t>Paziņojums par nekorekti ievadītu vērtību;</w:t>
      </w:r>
    </w:p>
    <w:p w:rsidR="00CE2780" w:rsidRDefault="00CE2780" w:rsidP="00CE2780">
      <w:pPr>
        <w:pStyle w:val="ListParagraph"/>
        <w:numPr>
          <w:ilvl w:val="0"/>
          <w:numId w:val="9"/>
        </w:numPr>
        <w:rPr>
          <w:lang w:eastAsia="en-US"/>
        </w:rPr>
      </w:pPr>
      <w:r>
        <w:t>Ja ievadītais daudzums pārsniedz noliktavā pieejamo, tiek parādīts paziņojums par nepietiekamu preču daudzumu;</w:t>
      </w:r>
    </w:p>
    <w:p w:rsidR="00CE2780" w:rsidRDefault="00CE2780" w:rsidP="00CE2780">
      <w:pPr>
        <w:pStyle w:val="ListParagraph"/>
        <w:numPr>
          <w:ilvl w:val="0"/>
          <w:numId w:val="9"/>
        </w:numPr>
        <w:rPr>
          <w:lang w:eastAsia="en-US"/>
        </w:rPr>
      </w:pPr>
      <w:r>
        <w:t>Ja ievadītais daudzums ir korekts, tas tiek atbilstoši atjaunināts.</w:t>
      </w:r>
    </w:p>
    <w:p w:rsidR="00CE2780" w:rsidRDefault="00CE2780" w:rsidP="00EB5AF1">
      <w:pPr>
        <w:pStyle w:val="Heading3"/>
      </w:pPr>
      <w:bookmarkStart w:id="12" w:name="_Toc213713691"/>
      <w:r>
        <w:t>Produkta dzēšana no groza</w:t>
      </w:r>
      <w:bookmarkEnd w:id="12"/>
    </w:p>
    <w:p w:rsidR="00CE2780" w:rsidRPr="009B3BF0" w:rsidRDefault="00CE2780" w:rsidP="00CE2780">
      <w:pPr>
        <w:pStyle w:val="Caption"/>
      </w:pPr>
      <w:r w:rsidRPr="00CE4824">
        <w:rPr>
          <w:u w:val="single"/>
        </w:rPr>
        <w:t>Mērķis:</w:t>
      </w:r>
      <w:r>
        <w:t xml:space="preserve"> Nodrošināt iespēju dzēst preci no pirkumu groza.</w:t>
      </w:r>
    </w:p>
    <w:p w:rsidR="00CE2780" w:rsidRPr="00635F17" w:rsidRDefault="00CE2780" w:rsidP="00CE2780">
      <w:pPr>
        <w:rPr>
          <w:lang w:eastAsia="en-US"/>
        </w:rPr>
      </w:pPr>
      <w:r w:rsidRPr="00CE4824">
        <w:rPr>
          <w:u w:val="single"/>
          <w:lang w:eastAsia="en-US"/>
        </w:rPr>
        <w:t>Ievaddati:</w:t>
      </w:r>
      <w:r>
        <w:rPr>
          <w:lang w:eastAsia="en-US"/>
        </w:rPr>
        <w:t xml:space="preserve"> Datorpeles kreisais taustiņa klikšķis uz pogu „</w:t>
      </w:r>
      <w:r w:rsidR="008E4E51">
        <w:rPr>
          <w:lang w:eastAsia="en-US"/>
        </w:rPr>
        <w:t>Dzēst</w:t>
      </w:r>
      <w:r>
        <w:rPr>
          <w:lang w:eastAsia="en-US"/>
        </w:rPr>
        <w:t>”</w:t>
      </w:r>
    </w:p>
    <w:p w:rsidR="00CE2780" w:rsidRPr="00EE10C2" w:rsidRDefault="00CE2780" w:rsidP="00CE2780">
      <w:pPr>
        <w:rPr>
          <w:u w:val="single"/>
          <w:lang w:eastAsia="en-US"/>
        </w:rPr>
      </w:pPr>
      <w:r w:rsidRPr="00EE10C2">
        <w:rPr>
          <w:u w:val="single"/>
          <w:lang w:eastAsia="en-US"/>
        </w:rPr>
        <w:t>Izvaddati:</w:t>
      </w:r>
    </w:p>
    <w:p w:rsidR="003673A3" w:rsidRDefault="008E4E51" w:rsidP="008E4E51">
      <w:pPr>
        <w:pStyle w:val="ListParagraph"/>
        <w:numPr>
          <w:ilvl w:val="0"/>
          <w:numId w:val="10"/>
        </w:numPr>
        <w:rPr>
          <w:lang w:eastAsia="en-US"/>
        </w:rPr>
      </w:pPr>
      <w:r>
        <w:t>Produkts tiek noņemts no groza.</w:t>
      </w:r>
    </w:p>
    <w:p w:rsidR="008E4E51" w:rsidRDefault="00B16185" w:rsidP="00EB5AF1">
      <w:pPr>
        <w:pStyle w:val="Heading3"/>
      </w:pPr>
      <w:bookmarkStart w:id="13" w:name="_Toc213713692"/>
      <w:r>
        <w:t>Pasūtijuma noformēšana</w:t>
      </w:r>
      <w:bookmarkEnd w:id="13"/>
    </w:p>
    <w:p w:rsidR="00B16185" w:rsidRDefault="00B16185" w:rsidP="00B16185">
      <w:pPr>
        <w:pStyle w:val="Caption"/>
      </w:pPr>
      <w:r w:rsidRPr="00CE4824">
        <w:rPr>
          <w:u w:val="single"/>
        </w:rPr>
        <w:t>Mērķis:</w:t>
      </w:r>
      <w:r>
        <w:t xml:space="preserve"> Nodrošināt lietotājam iespēju pabeigt pirkumu un apmaksāt pasūtījumu.</w:t>
      </w:r>
    </w:p>
    <w:p w:rsidR="00B16185" w:rsidRPr="009B3BF0" w:rsidRDefault="00B16185" w:rsidP="00B16185">
      <w:pPr>
        <w:rPr>
          <w:lang w:eastAsia="en-US"/>
        </w:rPr>
      </w:pPr>
      <w:r w:rsidRPr="00CE4824">
        <w:rPr>
          <w:u w:val="single"/>
          <w:lang w:eastAsia="en-US"/>
        </w:rPr>
        <w:t>Ievaddati:</w:t>
      </w:r>
      <w:r>
        <w:rPr>
          <w:lang w:eastAsia="en-US"/>
        </w:rPr>
        <w:t xml:space="preserve"> </w:t>
      </w:r>
      <w:r w:rsidR="00B53134" w:rsidRPr="001C3193">
        <w:rPr>
          <w:lang w:eastAsia="en-US"/>
        </w:rPr>
        <w:t xml:space="preserve">Lietotājs ar datorpeles kreiso taustiņu klikšķina uz obligātajiem laukiem un ievada tajos </w:t>
      </w:r>
      <w:r w:rsidR="00B53134">
        <w:rPr>
          <w:lang w:eastAsia="en-US"/>
        </w:rPr>
        <w:t xml:space="preserve">nepieciešamos </w:t>
      </w:r>
      <w:r w:rsidR="00B53134" w:rsidRPr="001C3193">
        <w:rPr>
          <w:lang w:eastAsia="en-US"/>
        </w:rPr>
        <w:t>datus. Pēc visu obligāto lauku aizpildīšanas lietotājs ar kreiso taustiņu klikšķina uz pogas „</w:t>
      </w:r>
      <w:r w:rsidR="00B53134">
        <w:rPr>
          <w:lang w:eastAsia="en-US"/>
        </w:rPr>
        <w:t>Veikt apmaksu</w:t>
      </w:r>
      <w:r w:rsidR="00B53134" w:rsidRPr="001C3193">
        <w:rPr>
          <w:lang w:eastAsia="en-US"/>
        </w:rPr>
        <w:t>”.</w:t>
      </w:r>
    </w:p>
    <w:p w:rsidR="00B16185" w:rsidRDefault="00B16185" w:rsidP="00B16185">
      <w:pPr>
        <w:jc w:val="right"/>
        <w:rPr>
          <w:b/>
          <w:sz w:val="20"/>
          <w:lang w:eastAsia="en-US"/>
        </w:rPr>
      </w:pPr>
      <w:r>
        <w:rPr>
          <w:b/>
          <w:sz w:val="20"/>
          <w:lang w:eastAsia="en-US"/>
        </w:rPr>
        <w:t>4</w:t>
      </w:r>
      <w:r w:rsidRPr="007B7EEB">
        <w:rPr>
          <w:b/>
          <w:sz w:val="20"/>
          <w:lang w:eastAsia="en-US"/>
        </w:rPr>
        <w:t>.tabula</w:t>
      </w:r>
    </w:p>
    <w:p w:rsidR="00B16185" w:rsidRPr="007B7EEB" w:rsidRDefault="00B53134" w:rsidP="00B16185">
      <w:pPr>
        <w:jc w:val="center"/>
        <w:rPr>
          <w:b/>
          <w:sz w:val="20"/>
          <w:lang w:eastAsia="en-US"/>
        </w:rPr>
      </w:pPr>
      <w:r>
        <w:rPr>
          <w:b/>
          <w:sz w:val="20"/>
          <w:lang w:eastAsia="en-US"/>
        </w:rPr>
        <w:t>Pasūtijuma  noformēšana</w:t>
      </w:r>
    </w:p>
    <w:tbl>
      <w:tblPr>
        <w:tblStyle w:val="TableGrid"/>
        <w:tblW w:w="0" w:type="auto"/>
        <w:tblLook w:val="04A0"/>
      </w:tblPr>
      <w:tblGrid>
        <w:gridCol w:w="3190"/>
        <w:gridCol w:w="3190"/>
        <w:gridCol w:w="3190"/>
      </w:tblGrid>
      <w:tr w:rsidR="00B16185" w:rsidTr="00D072A0">
        <w:tc>
          <w:tcPr>
            <w:tcW w:w="3190" w:type="dxa"/>
          </w:tcPr>
          <w:p w:rsidR="00B16185" w:rsidRPr="00CE4824" w:rsidRDefault="00B16185" w:rsidP="00D072A0">
            <w:pPr>
              <w:spacing w:line="240" w:lineRule="auto"/>
              <w:ind w:firstLine="0"/>
              <w:jc w:val="center"/>
              <w:rPr>
                <w:b/>
                <w:sz w:val="20"/>
                <w:lang w:eastAsia="en-US"/>
              </w:rPr>
            </w:pPr>
            <w:r w:rsidRPr="00CE4824">
              <w:rPr>
                <w:b/>
                <w:sz w:val="20"/>
                <w:lang w:eastAsia="en-US"/>
              </w:rPr>
              <w:t>Nosaukums</w:t>
            </w:r>
          </w:p>
        </w:tc>
        <w:tc>
          <w:tcPr>
            <w:tcW w:w="3190" w:type="dxa"/>
          </w:tcPr>
          <w:p w:rsidR="00B16185" w:rsidRPr="00CE4824" w:rsidRDefault="00B16185" w:rsidP="00D072A0">
            <w:pPr>
              <w:spacing w:line="240" w:lineRule="auto"/>
              <w:ind w:firstLine="0"/>
              <w:jc w:val="center"/>
              <w:rPr>
                <w:b/>
                <w:sz w:val="20"/>
                <w:lang w:eastAsia="en-US"/>
              </w:rPr>
            </w:pPr>
            <w:r w:rsidRPr="00CE4824">
              <w:rPr>
                <w:b/>
                <w:sz w:val="20"/>
                <w:lang w:eastAsia="en-US"/>
              </w:rPr>
              <w:t>Obligāts</w:t>
            </w:r>
          </w:p>
        </w:tc>
        <w:tc>
          <w:tcPr>
            <w:tcW w:w="3190" w:type="dxa"/>
          </w:tcPr>
          <w:p w:rsidR="00B16185" w:rsidRPr="00CE4824" w:rsidRDefault="00B16185" w:rsidP="00D072A0">
            <w:pPr>
              <w:spacing w:line="240" w:lineRule="auto"/>
              <w:ind w:firstLine="0"/>
              <w:jc w:val="center"/>
              <w:rPr>
                <w:b/>
                <w:sz w:val="20"/>
                <w:lang w:eastAsia="en-US"/>
              </w:rPr>
            </w:pPr>
            <w:r w:rsidRPr="00CE4824">
              <w:rPr>
                <w:b/>
                <w:sz w:val="20"/>
                <w:lang w:eastAsia="en-US"/>
              </w:rPr>
              <w:t>Piezīmes</w:t>
            </w:r>
          </w:p>
        </w:tc>
      </w:tr>
      <w:tr w:rsidR="00D072A0" w:rsidTr="00D072A0">
        <w:tc>
          <w:tcPr>
            <w:tcW w:w="3190" w:type="dxa"/>
          </w:tcPr>
          <w:p w:rsidR="00D072A0" w:rsidRPr="00D072A0" w:rsidRDefault="00D072A0" w:rsidP="00D072A0">
            <w:pPr>
              <w:spacing w:line="240" w:lineRule="auto"/>
              <w:ind w:firstLine="0"/>
              <w:jc w:val="left"/>
              <w:rPr>
                <w:sz w:val="20"/>
                <w:lang w:eastAsia="en-US"/>
              </w:rPr>
            </w:pPr>
            <w:r w:rsidRPr="00D072A0">
              <w:rPr>
                <w:sz w:val="20"/>
                <w:lang w:eastAsia="en-US"/>
              </w:rPr>
              <w:t>Vārds</w:t>
            </w:r>
          </w:p>
        </w:tc>
        <w:tc>
          <w:tcPr>
            <w:tcW w:w="3190" w:type="dxa"/>
          </w:tcPr>
          <w:p w:rsidR="00D072A0" w:rsidRPr="00D072A0" w:rsidRDefault="00D072A0" w:rsidP="00D072A0">
            <w:pPr>
              <w:spacing w:line="240" w:lineRule="auto"/>
              <w:ind w:firstLine="0"/>
              <w:jc w:val="left"/>
              <w:rPr>
                <w:sz w:val="20"/>
                <w:lang w:eastAsia="en-US"/>
              </w:rPr>
            </w:pPr>
            <w:r w:rsidRPr="00D072A0">
              <w:rPr>
                <w:sz w:val="20"/>
                <w:lang w:eastAsia="en-US"/>
              </w:rPr>
              <w:t>Jā</w:t>
            </w:r>
          </w:p>
        </w:tc>
        <w:tc>
          <w:tcPr>
            <w:tcW w:w="3190" w:type="dxa"/>
          </w:tcPr>
          <w:p w:rsidR="00D072A0" w:rsidRPr="00CE4824" w:rsidRDefault="00D072A0" w:rsidP="00D072A0">
            <w:pPr>
              <w:spacing w:line="240" w:lineRule="auto"/>
              <w:ind w:firstLine="0"/>
              <w:jc w:val="left"/>
              <w:rPr>
                <w:b/>
                <w:sz w:val="20"/>
                <w:lang w:eastAsia="en-US"/>
              </w:rPr>
            </w:pPr>
          </w:p>
        </w:tc>
      </w:tr>
      <w:tr w:rsidR="00D072A0" w:rsidTr="00D072A0">
        <w:tc>
          <w:tcPr>
            <w:tcW w:w="3190" w:type="dxa"/>
          </w:tcPr>
          <w:p w:rsidR="00D072A0" w:rsidRPr="00D072A0" w:rsidRDefault="00D072A0" w:rsidP="00D072A0">
            <w:pPr>
              <w:spacing w:line="240" w:lineRule="auto"/>
              <w:ind w:firstLine="0"/>
              <w:jc w:val="left"/>
              <w:rPr>
                <w:sz w:val="20"/>
                <w:lang w:eastAsia="en-US"/>
              </w:rPr>
            </w:pPr>
            <w:r>
              <w:rPr>
                <w:sz w:val="20"/>
                <w:lang w:eastAsia="en-US"/>
              </w:rPr>
              <w:t>Uzvārds</w:t>
            </w:r>
          </w:p>
        </w:tc>
        <w:tc>
          <w:tcPr>
            <w:tcW w:w="3190" w:type="dxa"/>
          </w:tcPr>
          <w:p w:rsidR="00D072A0" w:rsidRPr="00D072A0" w:rsidRDefault="00D072A0" w:rsidP="00D072A0">
            <w:pPr>
              <w:spacing w:line="240" w:lineRule="auto"/>
              <w:ind w:firstLine="0"/>
              <w:jc w:val="left"/>
              <w:rPr>
                <w:sz w:val="20"/>
                <w:lang w:eastAsia="en-US"/>
              </w:rPr>
            </w:pPr>
            <w:r>
              <w:rPr>
                <w:sz w:val="20"/>
                <w:lang w:eastAsia="en-US"/>
              </w:rPr>
              <w:t>Jā</w:t>
            </w:r>
          </w:p>
        </w:tc>
        <w:tc>
          <w:tcPr>
            <w:tcW w:w="3190" w:type="dxa"/>
          </w:tcPr>
          <w:p w:rsidR="00D072A0" w:rsidRPr="00CE4824" w:rsidRDefault="00D072A0" w:rsidP="00D072A0">
            <w:pPr>
              <w:spacing w:line="240" w:lineRule="auto"/>
              <w:ind w:firstLine="0"/>
              <w:jc w:val="left"/>
              <w:rPr>
                <w:b/>
                <w:sz w:val="20"/>
                <w:lang w:eastAsia="en-US"/>
              </w:rPr>
            </w:pPr>
          </w:p>
        </w:tc>
      </w:tr>
      <w:tr w:rsidR="00D072A0" w:rsidTr="00D072A0">
        <w:tc>
          <w:tcPr>
            <w:tcW w:w="3190" w:type="dxa"/>
          </w:tcPr>
          <w:p w:rsidR="00D072A0" w:rsidRDefault="00D072A0" w:rsidP="00D072A0">
            <w:pPr>
              <w:spacing w:line="240" w:lineRule="auto"/>
              <w:ind w:firstLine="0"/>
              <w:jc w:val="left"/>
              <w:rPr>
                <w:sz w:val="20"/>
                <w:lang w:eastAsia="en-US"/>
              </w:rPr>
            </w:pPr>
            <w:r>
              <w:rPr>
                <w:sz w:val="20"/>
                <w:lang w:eastAsia="en-US"/>
              </w:rPr>
              <w:t>E-pasts</w:t>
            </w:r>
          </w:p>
        </w:tc>
        <w:tc>
          <w:tcPr>
            <w:tcW w:w="3190" w:type="dxa"/>
          </w:tcPr>
          <w:p w:rsidR="00D072A0" w:rsidRDefault="00D072A0" w:rsidP="00D072A0">
            <w:pPr>
              <w:spacing w:line="240" w:lineRule="auto"/>
              <w:ind w:firstLine="0"/>
              <w:jc w:val="left"/>
              <w:rPr>
                <w:sz w:val="20"/>
                <w:lang w:eastAsia="en-US"/>
              </w:rPr>
            </w:pPr>
            <w:r>
              <w:rPr>
                <w:sz w:val="20"/>
                <w:lang w:eastAsia="en-US"/>
              </w:rPr>
              <w:t>Jā</w:t>
            </w:r>
          </w:p>
        </w:tc>
        <w:tc>
          <w:tcPr>
            <w:tcW w:w="3190" w:type="dxa"/>
          </w:tcPr>
          <w:p w:rsidR="00D072A0" w:rsidRPr="00CE4824" w:rsidRDefault="00D072A0" w:rsidP="00D072A0">
            <w:pPr>
              <w:spacing w:line="240" w:lineRule="auto"/>
              <w:ind w:firstLine="0"/>
              <w:jc w:val="left"/>
              <w:rPr>
                <w:b/>
                <w:sz w:val="20"/>
                <w:lang w:eastAsia="en-US"/>
              </w:rPr>
            </w:pPr>
            <w:r w:rsidRPr="001C3193">
              <w:rPr>
                <w:sz w:val="20"/>
                <w:lang w:eastAsia="en-US"/>
              </w:rPr>
              <w:t>Kontakts piegādei</w:t>
            </w:r>
          </w:p>
        </w:tc>
      </w:tr>
      <w:tr w:rsidR="00D072A0" w:rsidTr="00D072A0">
        <w:tc>
          <w:tcPr>
            <w:tcW w:w="3190" w:type="dxa"/>
          </w:tcPr>
          <w:p w:rsidR="00D072A0" w:rsidRDefault="00D072A0" w:rsidP="00D072A0">
            <w:pPr>
              <w:spacing w:line="240" w:lineRule="auto"/>
              <w:ind w:firstLine="0"/>
              <w:jc w:val="left"/>
              <w:rPr>
                <w:sz w:val="20"/>
                <w:lang w:eastAsia="en-US"/>
              </w:rPr>
            </w:pPr>
            <w:r>
              <w:rPr>
                <w:sz w:val="20"/>
                <w:lang w:eastAsia="en-US"/>
              </w:rPr>
              <w:t>Valsts</w:t>
            </w:r>
          </w:p>
        </w:tc>
        <w:tc>
          <w:tcPr>
            <w:tcW w:w="3190" w:type="dxa"/>
          </w:tcPr>
          <w:p w:rsidR="00D072A0" w:rsidRDefault="00D072A0" w:rsidP="00D072A0">
            <w:pPr>
              <w:spacing w:line="240" w:lineRule="auto"/>
              <w:ind w:firstLine="0"/>
              <w:jc w:val="left"/>
              <w:rPr>
                <w:sz w:val="20"/>
                <w:lang w:eastAsia="en-US"/>
              </w:rPr>
            </w:pPr>
            <w:r>
              <w:rPr>
                <w:sz w:val="20"/>
                <w:lang w:eastAsia="en-US"/>
              </w:rPr>
              <w:t>Jā</w:t>
            </w:r>
          </w:p>
        </w:tc>
        <w:tc>
          <w:tcPr>
            <w:tcW w:w="3190" w:type="dxa"/>
          </w:tcPr>
          <w:p w:rsidR="00D072A0" w:rsidRPr="00CE4824" w:rsidRDefault="00D072A0" w:rsidP="00D072A0">
            <w:pPr>
              <w:spacing w:line="240" w:lineRule="auto"/>
              <w:ind w:firstLine="0"/>
              <w:jc w:val="left"/>
              <w:rPr>
                <w:b/>
                <w:sz w:val="20"/>
                <w:lang w:eastAsia="en-US"/>
              </w:rPr>
            </w:pPr>
          </w:p>
        </w:tc>
      </w:tr>
      <w:tr w:rsidR="00D072A0" w:rsidTr="00D072A0">
        <w:tc>
          <w:tcPr>
            <w:tcW w:w="3190" w:type="dxa"/>
          </w:tcPr>
          <w:p w:rsidR="00D072A0" w:rsidRDefault="00D072A0" w:rsidP="00D072A0">
            <w:pPr>
              <w:spacing w:line="240" w:lineRule="auto"/>
              <w:ind w:firstLine="0"/>
              <w:jc w:val="left"/>
              <w:rPr>
                <w:sz w:val="20"/>
                <w:lang w:eastAsia="en-US"/>
              </w:rPr>
            </w:pPr>
            <w:r>
              <w:rPr>
                <w:sz w:val="20"/>
                <w:lang w:eastAsia="en-US"/>
              </w:rPr>
              <w:t>Pilsēta</w:t>
            </w:r>
          </w:p>
        </w:tc>
        <w:tc>
          <w:tcPr>
            <w:tcW w:w="3190" w:type="dxa"/>
          </w:tcPr>
          <w:p w:rsidR="00D072A0" w:rsidRDefault="00D072A0" w:rsidP="00D072A0">
            <w:pPr>
              <w:spacing w:line="240" w:lineRule="auto"/>
              <w:ind w:firstLine="0"/>
              <w:jc w:val="left"/>
              <w:rPr>
                <w:sz w:val="20"/>
                <w:lang w:eastAsia="en-US"/>
              </w:rPr>
            </w:pPr>
            <w:r>
              <w:rPr>
                <w:sz w:val="20"/>
                <w:lang w:eastAsia="en-US"/>
              </w:rPr>
              <w:t>Jā</w:t>
            </w:r>
          </w:p>
        </w:tc>
        <w:tc>
          <w:tcPr>
            <w:tcW w:w="3190" w:type="dxa"/>
          </w:tcPr>
          <w:p w:rsidR="00D072A0" w:rsidRPr="00CE4824" w:rsidRDefault="00D072A0" w:rsidP="00D072A0">
            <w:pPr>
              <w:spacing w:line="240" w:lineRule="auto"/>
              <w:ind w:firstLine="0"/>
              <w:jc w:val="left"/>
              <w:rPr>
                <w:b/>
                <w:sz w:val="20"/>
                <w:lang w:eastAsia="en-US"/>
              </w:rPr>
            </w:pPr>
          </w:p>
        </w:tc>
      </w:tr>
      <w:tr w:rsidR="00B16185" w:rsidTr="00D072A0">
        <w:tc>
          <w:tcPr>
            <w:tcW w:w="3190" w:type="dxa"/>
          </w:tcPr>
          <w:p w:rsidR="00B16185" w:rsidRPr="007B7EEB" w:rsidRDefault="001C3193" w:rsidP="00D072A0">
            <w:pPr>
              <w:spacing w:line="240" w:lineRule="auto"/>
              <w:ind w:firstLine="0"/>
              <w:jc w:val="left"/>
              <w:rPr>
                <w:sz w:val="20"/>
                <w:lang w:eastAsia="en-US"/>
              </w:rPr>
            </w:pPr>
            <w:r w:rsidRPr="001C3193">
              <w:rPr>
                <w:sz w:val="20"/>
                <w:lang w:eastAsia="en-US"/>
              </w:rPr>
              <w:t>Piegādes adrese</w:t>
            </w:r>
          </w:p>
        </w:tc>
        <w:tc>
          <w:tcPr>
            <w:tcW w:w="3190" w:type="dxa"/>
          </w:tcPr>
          <w:p w:rsidR="00B16185" w:rsidRPr="007B7EEB" w:rsidRDefault="00B16185" w:rsidP="00D072A0">
            <w:pPr>
              <w:spacing w:line="240" w:lineRule="auto"/>
              <w:ind w:firstLine="0"/>
              <w:jc w:val="left"/>
              <w:rPr>
                <w:sz w:val="20"/>
                <w:lang w:eastAsia="en-US"/>
              </w:rPr>
            </w:pPr>
            <w:r w:rsidRPr="007B7EEB">
              <w:rPr>
                <w:sz w:val="20"/>
                <w:lang w:eastAsia="en-US"/>
              </w:rPr>
              <w:t>Jā</w:t>
            </w:r>
          </w:p>
        </w:tc>
        <w:tc>
          <w:tcPr>
            <w:tcW w:w="3190" w:type="dxa"/>
          </w:tcPr>
          <w:p w:rsidR="00B16185" w:rsidRPr="007B7EEB" w:rsidRDefault="00B16185" w:rsidP="00D072A0">
            <w:pPr>
              <w:spacing w:line="240" w:lineRule="auto"/>
              <w:ind w:firstLine="0"/>
              <w:jc w:val="left"/>
              <w:rPr>
                <w:sz w:val="20"/>
                <w:lang w:eastAsia="en-US"/>
              </w:rPr>
            </w:pPr>
          </w:p>
        </w:tc>
      </w:tr>
      <w:tr w:rsidR="008111D6" w:rsidTr="00D072A0">
        <w:tc>
          <w:tcPr>
            <w:tcW w:w="3190" w:type="dxa"/>
          </w:tcPr>
          <w:p w:rsidR="008111D6" w:rsidRPr="001C3193" w:rsidRDefault="008111D6" w:rsidP="00D072A0">
            <w:pPr>
              <w:spacing w:line="240" w:lineRule="auto"/>
              <w:ind w:firstLine="0"/>
              <w:jc w:val="left"/>
              <w:rPr>
                <w:sz w:val="20"/>
                <w:lang w:eastAsia="en-US"/>
              </w:rPr>
            </w:pPr>
            <w:r>
              <w:rPr>
                <w:sz w:val="20"/>
                <w:lang w:eastAsia="en-US"/>
              </w:rPr>
              <w:t>Pasta indekss</w:t>
            </w:r>
          </w:p>
        </w:tc>
        <w:tc>
          <w:tcPr>
            <w:tcW w:w="3190" w:type="dxa"/>
          </w:tcPr>
          <w:p w:rsidR="008111D6" w:rsidRPr="007B7EEB" w:rsidRDefault="008111D6" w:rsidP="00D072A0">
            <w:pPr>
              <w:spacing w:line="240" w:lineRule="auto"/>
              <w:ind w:firstLine="0"/>
              <w:jc w:val="left"/>
              <w:rPr>
                <w:sz w:val="20"/>
                <w:lang w:eastAsia="en-US"/>
              </w:rPr>
            </w:pPr>
            <w:r>
              <w:rPr>
                <w:sz w:val="20"/>
                <w:lang w:eastAsia="en-US"/>
              </w:rPr>
              <w:t>Jā</w:t>
            </w:r>
          </w:p>
        </w:tc>
        <w:tc>
          <w:tcPr>
            <w:tcW w:w="3190" w:type="dxa"/>
          </w:tcPr>
          <w:p w:rsidR="008111D6" w:rsidRPr="007B7EEB" w:rsidRDefault="008111D6" w:rsidP="00D072A0">
            <w:pPr>
              <w:spacing w:line="240" w:lineRule="auto"/>
              <w:ind w:firstLine="0"/>
              <w:jc w:val="left"/>
              <w:rPr>
                <w:sz w:val="20"/>
                <w:lang w:eastAsia="en-US"/>
              </w:rPr>
            </w:pPr>
          </w:p>
        </w:tc>
      </w:tr>
      <w:tr w:rsidR="00B16185" w:rsidTr="00D072A0">
        <w:tc>
          <w:tcPr>
            <w:tcW w:w="3190" w:type="dxa"/>
          </w:tcPr>
          <w:p w:rsidR="00B16185" w:rsidRPr="007B7EEB" w:rsidRDefault="001C3193" w:rsidP="00D072A0">
            <w:pPr>
              <w:spacing w:line="240" w:lineRule="auto"/>
              <w:ind w:firstLine="0"/>
              <w:jc w:val="left"/>
              <w:rPr>
                <w:sz w:val="20"/>
                <w:lang w:eastAsia="en-US"/>
              </w:rPr>
            </w:pPr>
            <w:r w:rsidRPr="001C3193">
              <w:rPr>
                <w:sz w:val="20"/>
                <w:lang w:eastAsia="en-US"/>
              </w:rPr>
              <w:t>Maksājuma metode</w:t>
            </w:r>
          </w:p>
        </w:tc>
        <w:tc>
          <w:tcPr>
            <w:tcW w:w="3190" w:type="dxa"/>
          </w:tcPr>
          <w:p w:rsidR="00B16185" w:rsidRPr="007B7EEB" w:rsidRDefault="00B16185" w:rsidP="00D072A0">
            <w:pPr>
              <w:spacing w:line="240" w:lineRule="auto"/>
              <w:ind w:firstLine="0"/>
              <w:jc w:val="left"/>
              <w:rPr>
                <w:sz w:val="20"/>
                <w:lang w:eastAsia="en-US"/>
              </w:rPr>
            </w:pPr>
            <w:r w:rsidRPr="007B7EEB">
              <w:rPr>
                <w:sz w:val="20"/>
                <w:lang w:eastAsia="en-US"/>
              </w:rPr>
              <w:t>Jā</w:t>
            </w:r>
          </w:p>
        </w:tc>
        <w:tc>
          <w:tcPr>
            <w:tcW w:w="3190" w:type="dxa"/>
          </w:tcPr>
          <w:p w:rsidR="00B16185" w:rsidRPr="007B7EEB" w:rsidRDefault="001C3193" w:rsidP="00D072A0">
            <w:pPr>
              <w:spacing w:line="240" w:lineRule="auto"/>
              <w:ind w:firstLine="0"/>
              <w:jc w:val="left"/>
              <w:rPr>
                <w:sz w:val="20"/>
                <w:lang w:eastAsia="en-US"/>
              </w:rPr>
            </w:pPr>
            <w:r w:rsidRPr="001C3193">
              <w:rPr>
                <w:sz w:val="20"/>
                <w:lang w:eastAsia="en-US"/>
              </w:rPr>
              <w:t>Karšu maksājums, PayPal u.c.</w:t>
            </w:r>
          </w:p>
        </w:tc>
      </w:tr>
      <w:tr w:rsidR="00B16185" w:rsidTr="00D072A0">
        <w:tc>
          <w:tcPr>
            <w:tcW w:w="3190" w:type="dxa"/>
          </w:tcPr>
          <w:p w:rsidR="001C3193" w:rsidRPr="007B7EEB" w:rsidRDefault="001C3193" w:rsidP="00D072A0">
            <w:pPr>
              <w:spacing w:line="240" w:lineRule="auto"/>
              <w:ind w:firstLine="0"/>
              <w:jc w:val="left"/>
              <w:rPr>
                <w:sz w:val="20"/>
                <w:lang w:eastAsia="en-US"/>
              </w:rPr>
            </w:pPr>
            <w:r w:rsidRPr="001C3193">
              <w:rPr>
                <w:sz w:val="20"/>
                <w:lang w:eastAsia="en-US"/>
              </w:rPr>
              <w:t>Tālrunis</w:t>
            </w:r>
          </w:p>
        </w:tc>
        <w:tc>
          <w:tcPr>
            <w:tcW w:w="3190" w:type="dxa"/>
          </w:tcPr>
          <w:p w:rsidR="00B16185" w:rsidRPr="007B7EEB" w:rsidRDefault="00B16185" w:rsidP="00D072A0">
            <w:pPr>
              <w:spacing w:line="240" w:lineRule="auto"/>
              <w:ind w:firstLine="0"/>
              <w:jc w:val="left"/>
              <w:rPr>
                <w:sz w:val="20"/>
                <w:lang w:eastAsia="en-US"/>
              </w:rPr>
            </w:pPr>
            <w:r w:rsidRPr="007B7EEB">
              <w:rPr>
                <w:sz w:val="20"/>
                <w:lang w:eastAsia="en-US"/>
              </w:rPr>
              <w:t>Jā</w:t>
            </w:r>
          </w:p>
        </w:tc>
        <w:tc>
          <w:tcPr>
            <w:tcW w:w="3190" w:type="dxa"/>
          </w:tcPr>
          <w:p w:rsidR="001C3193" w:rsidRPr="007B7EEB" w:rsidRDefault="001C3193" w:rsidP="00D072A0">
            <w:pPr>
              <w:spacing w:line="240" w:lineRule="auto"/>
              <w:ind w:firstLine="0"/>
              <w:jc w:val="left"/>
              <w:rPr>
                <w:sz w:val="20"/>
                <w:lang w:eastAsia="en-US"/>
              </w:rPr>
            </w:pPr>
            <w:r w:rsidRPr="001C3193">
              <w:rPr>
                <w:sz w:val="20"/>
                <w:lang w:eastAsia="en-US"/>
              </w:rPr>
              <w:t>Kontakts piegādei</w:t>
            </w:r>
          </w:p>
        </w:tc>
      </w:tr>
      <w:tr w:rsidR="001C3193" w:rsidTr="00D072A0">
        <w:tc>
          <w:tcPr>
            <w:tcW w:w="3190" w:type="dxa"/>
          </w:tcPr>
          <w:p w:rsidR="001C3193" w:rsidRPr="001C3193" w:rsidRDefault="001C3193" w:rsidP="00D072A0">
            <w:pPr>
              <w:spacing w:line="240" w:lineRule="auto"/>
              <w:ind w:firstLine="0"/>
              <w:jc w:val="left"/>
              <w:rPr>
                <w:sz w:val="20"/>
                <w:lang w:eastAsia="en-US"/>
              </w:rPr>
            </w:pPr>
            <w:r w:rsidRPr="001C3193">
              <w:rPr>
                <w:sz w:val="20"/>
                <w:lang w:eastAsia="en-US"/>
              </w:rPr>
              <w:t>Komentārs pasūtījumam</w:t>
            </w:r>
          </w:p>
        </w:tc>
        <w:tc>
          <w:tcPr>
            <w:tcW w:w="3190" w:type="dxa"/>
          </w:tcPr>
          <w:p w:rsidR="001C3193" w:rsidRPr="007B7EEB" w:rsidRDefault="001C3193" w:rsidP="00D072A0">
            <w:pPr>
              <w:spacing w:line="240" w:lineRule="auto"/>
              <w:ind w:firstLine="0"/>
              <w:jc w:val="left"/>
              <w:rPr>
                <w:sz w:val="20"/>
                <w:lang w:eastAsia="en-US"/>
              </w:rPr>
            </w:pPr>
            <w:r>
              <w:rPr>
                <w:sz w:val="20"/>
                <w:lang w:eastAsia="en-US"/>
              </w:rPr>
              <w:t>nē</w:t>
            </w:r>
          </w:p>
        </w:tc>
        <w:tc>
          <w:tcPr>
            <w:tcW w:w="3190" w:type="dxa"/>
          </w:tcPr>
          <w:p w:rsidR="001C3193" w:rsidRPr="007B7EEB" w:rsidRDefault="001C3193" w:rsidP="00D072A0">
            <w:pPr>
              <w:spacing w:line="240" w:lineRule="auto"/>
              <w:ind w:firstLine="0"/>
              <w:jc w:val="left"/>
              <w:rPr>
                <w:sz w:val="20"/>
                <w:lang w:eastAsia="en-US"/>
              </w:rPr>
            </w:pPr>
            <w:r w:rsidRPr="001C3193">
              <w:rPr>
                <w:sz w:val="20"/>
                <w:lang w:eastAsia="en-US"/>
              </w:rPr>
              <w:t>Piezīme kurjeram</w:t>
            </w:r>
          </w:p>
        </w:tc>
      </w:tr>
    </w:tbl>
    <w:p w:rsidR="00B16185" w:rsidRDefault="00B16185" w:rsidP="001C3193">
      <w:pPr>
        <w:pStyle w:val="Caption"/>
        <w:spacing w:before="240"/>
      </w:pPr>
      <w:r w:rsidRPr="00382F76">
        <w:rPr>
          <w:u w:val="single"/>
        </w:rPr>
        <w:t>Apstrāde:</w:t>
      </w:r>
      <w:r>
        <w:t xml:space="preserve"> </w:t>
      </w:r>
      <w:r w:rsidR="001C3193">
        <w:t>Sistēma pārbauda ievadītos datus, nodrošinot, ka visi obligātie lauki ir pareizi aizpildīti un atbilst noteiktajiem formātiem. Pēc veiksmīgas validācijas pasūtījuma dati tiek saglabāti datubāzē, un maksājuma informācija tiek pārsūtīta uz maksājuma API. Maksājuma API apstrādā darījumu un atgriež apmaksas statusu, ko sistēma izmanto, lai informētu lietotāju par pasūtījuma apstiprinājumu vai iespējamiem traucējumiem.</w:t>
      </w:r>
    </w:p>
    <w:p w:rsidR="00B16185" w:rsidRPr="00EE10C2" w:rsidRDefault="00B16185" w:rsidP="00B16185">
      <w:pPr>
        <w:rPr>
          <w:u w:val="single"/>
          <w:lang w:eastAsia="en-US"/>
        </w:rPr>
      </w:pPr>
      <w:r w:rsidRPr="00EE10C2">
        <w:rPr>
          <w:u w:val="single"/>
          <w:lang w:eastAsia="en-US"/>
        </w:rPr>
        <w:t>Izvaddati:</w:t>
      </w:r>
    </w:p>
    <w:p w:rsidR="00635F17" w:rsidRDefault="008111D6" w:rsidP="001C3193">
      <w:pPr>
        <w:pStyle w:val="ListParagraph"/>
        <w:numPr>
          <w:ilvl w:val="0"/>
          <w:numId w:val="11"/>
        </w:numPr>
        <w:rPr>
          <w:lang w:eastAsia="en-US"/>
        </w:rPr>
      </w:pPr>
      <w:r>
        <w:t>Paziņojums par nepieciešamību aizpildīt visus ievadlaukus;</w:t>
      </w:r>
    </w:p>
    <w:p w:rsidR="001C3193" w:rsidRDefault="008111D6" w:rsidP="001C3193">
      <w:pPr>
        <w:pStyle w:val="ListParagraph"/>
        <w:numPr>
          <w:ilvl w:val="0"/>
          <w:numId w:val="11"/>
        </w:numPr>
        <w:rPr>
          <w:lang w:eastAsia="en-US"/>
        </w:rPr>
      </w:pPr>
      <w:r>
        <w:t>Pazinojums par nekorektu datu ievadi;</w:t>
      </w:r>
    </w:p>
    <w:p w:rsidR="008111D6" w:rsidRDefault="008111D6" w:rsidP="001C3193">
      <w:pPr>
        <w:pStyle w:val="ListParagraph"/>
        <w:numPr>
          <w:ilvl w:val="0"/>
          <w:numId w:val="11"/>
        </w:numPr>
        <w:rPr>
          <w:lang w:eastAsia="en-US"/>
        </w:rPr>
      </w:pPr>
      <w:r>
        <w:t xml:space="preserve">Lietotājs tiek pārvietots uz </w:t>
      </w:r>
      <w:r w:rsidR="00A03AFB">
        <w:t>maksājuma veikšanas API</w:t>
      </w:r>
      <w:r>
        <w:t>.</w:t>
      </w:r>
    </w:p>
    <w:p w:rsidR="00F753EA" w:rsidRDefault="00F753EA" w:rsidP="00EB5AF1">
      <w:pPr>
        <w:pStyle w:val="Heading3"/>
      </w:pPr>
      <w:bookmarkStart w:id="14" w:name="_Toc213713693"/>
      <w:r>
        <w:lastRenderedPageBreak/>
        <w:t>Maksājumu apstrāde</w:t>
      </w:r>
      <w:bookmarkEnd w:id="14"/>
    </w:p>
    <w:p w:rsidR="00F753EA" w:rsidRPr="009B3BF0" w:rsidRDefault="00F753EA" w:rsidP="00F753EA">
      <w:pPr>
        <w:pStyle w:val="Caption"/>
      </w:pPr>
      <w:r w:rsidRPr="00CE4824">
        <w:rPr>
          <w:u w:val="single"/>
        </w:rPr>
        <w:t>Mērķis:</w:t>
      </w:r>
      <w:r>
        <w:t xml:space="preserve"> Droši apstrādāt maksājumus ar ārējās maksājumu sistēmas palīdzību</w:t>
      </w:r>
      <w:r w:rsidR="008E2F80">
        <w:t xml:space="preserve"> -</w:t>
      </w:r>
      <w:r>
        <w:t xml:space="preserve"> maksājumu API.</w:t>
      </w:r>
    </w:p>
    <w:p w:rsidR="00F753EA" w:rsidRDefault="00F753EA" w:rsidP="00F753EA">
      <w:r w:rsidRPr="00382F76">
        <w:rPr>
          <w:u w:val="single"/>
        </w:rPr>
        <w:t>Apstrāde:</w:t>
      </w:r>
      <w:r>
        <w:t xml:space="preserve"> Sistēma nosūta maksājuma datus uz maksājumu pakalpojuma sniedzēju, gaida atbildi un saglabā maksājuma statusu.</w:t>
      </w:r>
    </w:p>
    <w:p w:rsidR="00F753EA" w:rsidRPr="00EE10C2" w:rsidRDefault="00F753EA" w:rsidP="00F753EA">
      <w:pPr>
        <w:rPr>
          <w:u w:val="single"/>
          <w:lang w:eastAsia="en-US"/>
        </w:rPr>
      </w:pPr>
      <w:r w:rsidRPr="00EE10C2">
        <w:rPr>
          <w:u w:val="single"/>
          <w:lang w:eastAsia="en-US"/>
        </w:rPr>
        <w:t>Izvaddati:</w:t>
      </w:r>
    </w:p>
    <w:p w:rsidR="00F753EA" w:rsidRDefault="00F753EA" w:rsidP="00F753EA">
      <w:pPr>
        <w:pStyle w:val="ListParagraph"/>
        <w:numPr>
          <w:ilvl w:val="0"/>
          <w:numId w:val="13"/>
        </w:numPr>
        <w:rPr>
          <w:lang w:eastAsia="en-US"/>
        </w:rPr>
      </w:pPr>
      <w:r>
        <w:t>Maksājuma statuss - “Apmaksāts” vai “Neizdevies”, kā arī pasūtījuma atjaunošana</w:t>
      </w:r>
      <w:r w:rsidR="00FE70CD">
        <w:t>;</w:t>
      </w:r>
    </w:p>
    <w:p w:rsidR="008E2F80" w:rsidRPr="00F753EA" w:rsidRDefault="008E2F80" w:rsidP="00F753EA">
      <w:pPr>
        <w:pStyle w:val="ListParagraph"/>
        <w:numPr>
          <w:ilvl w:val="0"/>
          <w:numId w:val="13"/>
        </w:numPr>
        <w:rPr>
          <w:lang w:eastAsia="en-US"/>
        </w:rPr>
      </w:pPr>
      <w:r>
        <w:t>Ziņojums, ka klientam ir  nosūtīts e-pasts par veikto pasūtijumu.</w:t>
      </w:r>
    </w:p>
    <w:p w:rsidR="004F0C4B" w:rsidRDefault="00A03AFB" w:rsidP="00EB5AF1">
      <w:pPr>
        <w:pStyle w:val="Heading3"/>
      </w:pPr>
      <w:bookmarkStart w:id="15" w:name="_Toc213713694"/>
      <w:r>
        <w:t>E-pasta nosūtīšana par veiksmīgu pasūtījumu</w:t>
      </w:r>
      <w:bookmarkEnd w:id="15"/>
    </w:p>
    <w:p w:rsidR="004F0C4B" w:rsidRPr="009B3BF0" w:rsidRDefault="004F0C4B" w:rsidP="004F0C4B">
      <w:pPr>
        <w:pStyle w:val="Caption"/>
      </w:pPr>
      <w:r w:rsidRPr="00CE4824">
        <w:rPr>
          <w:u w:val="single"/>
        </w:rPr>
        <w:t>Mērķis:</w:t>
      </w:r>
      <w:r>
        <w:t xml:space="preserve"> </w:t>
      </w:r>
      <w:r w:rsidR="00A03AFB">
        <w:t>Nodrošināt automātisku e-pasta paziņojuma nosūtīšanu lietotājam pēc veiksmīgas pasūtījuma veikšanas sistēmā. Šis paziņojums kalpo kā oficiāls pasūtījuma apstiprinājums, sniedzot lietotājam pārliecību, ka pasūtījums ir reģistrēts un apstrādāts. E-pasts satur svarīgu informāciju - pasūtījuma numuru, preču sarakstu, kopējo summu, piegādes adresi un aptuveno piegādes laiku.</w:t>
      </w:r>
    </w:p>
    <w:p w:rsidR="00A03AFB" w:rsidRDefault="004F0C4B" w:rsidP="00A03AFB">
      <w:pPr>
        <w:rPr>
          <w:lang w:eastAsia="en-US"/>
        </w:rPr>
      </w:pPr>
      <w:r w:rsidRPr="00CE4824">
        <w:rPr>
          <w:u w:val="single"/>
          <w:lang w:eastAsia="en-US"/>
        </w:rPr>
        <w:t>Ievaddati:</w:t>
      </w:r>
      <w:r>
        <w:rPr>
          <w:lang w:eastAsia="en-US"/>
        </w:rPr>
        <w:t xml:space="preserve"> </w:t>
      </w:r>
    </w:p>
    <w:p w:rsidR="00A03AFB" w:rsidRDefault="006540A7" w:rsidP="00A03AFB">
      <w:pPr>
        <w:jc w:val="right"/>
        <w:rPr>
          <w:b/>
          <w:sz w:val="20"/>
          <w:lang w:eastAsia="en-US"/>
        </w:rPr>
      </w:pPr>
      <w:r>
        <w:rPr>
          <w:b/>
          <w:sz w:val="20"/>
          <w:lang w:eastAsia="en-US"/>
        </w:rPr>
        <w:t>5</w:t>
      </w:r>
      <w:r w:rsidR="00A03AFB" w:rsidRPr="007B7EEB">
        <w:rPr>
          <w:b/>
          <w:sz w:val="20"/>
          <w:lang w:eastAsia="en-US"/>
        </w:rPr>
        <w:t>.tabula</w:t>
      </w:r>
    </w:p>
    <w:p w:rsidR="00A03AFB" w:rsidRPr="007B7EEB" w:rsidRDefault="006540A7" w:rsidP="00A03AFB">
      <w:pPr>
        <w:jc w:val="center"/>
        <w:rPr>
          <w:b/>
          <w:sz w:val="20"/>
          <w:lang w:eastAsia="en-US"/>
        </w:rPr>
      </w:pPr>
      <w:r>
        <w:rPr>
          <w:b/>
          <w:sz w:val="20"/>
          <w:lang w:eastAsia="en-US"/>
        </w:rPr>
        <w:t>E-pasta nosūtīšana par veiksmīgu pasūtijumu</w:t>
      </w:r>
    </w:p>
    <w:tbl>
      <w:tblPr>
        <w:tblStyle w:val="TableGrid"/>
        <w:tblW w:w="0" w:type="auto"/>
        <w:tblLook w:val="04A0"/>
      </w:tblPr>
      <w:tblGrid>
        <w:gridCol w:w="3190"/>
        <w:gridCol w:w="3190"/>
        <w:gridCol w:w="3190"/>
      </w:tblGrid>
      <w:tr w:rsidR="00A03AFB" w:rsidTr="00D8729D">
        <w:tc>
          <w:tcPr>
            <w:tcW w:w="3190" w:type="dxa"/>
          </w:tcPr>
          <w:p w:rsidR="00A03AFB" w:rsidRPr="00CE4824" w:rsidRDefault="00A03AFB" w:rsidP="00D8729D">
            <w:pPr>
              <w:spacing w:line="240" w:lineRule="auto"/>
              <w:ind w:firstLine="0"/>
              <w:jc w:val="center"/>
              <w:rPr>
                <w:b/>
                <w:sz w:val="20"/>
                <w:lang w:eastAsia="en-US"/>
              </w:rPr>
            </w:pPr>
            <w:r w:rsidRPr="00CE4824">
              <w:rPr>
                <w:b/>
                <w:sz w:val="20"/>
                <w:lang w:eastAsia="en-US"/>
              </w:rPr>
              <w:t>Nosaukums</w:t>
            </w:r>
          </w:p>
        </w:tc>
        <w:tc>
          <w:tcPr>
            <w:tcW w:w="3190" w:type="dxa"/>
          </w:tcPr>
          <w:p w:rsidR="00A03AFB" w:rsidRPr="00CE4824" w:rsidRDefault="00A03AFB" w:rsidP="00D8729D">
            <w:pPr>
              <w:spacing w:line="240" w:lineRule="auto"/>
              <w:ind w:firstLine="0"/>
              <w:jc w:val="center"/>
              <w:rPr>
                <w:b/>
                <w:sz w:val="20"/>
                <w:lang w:eastAsia="en-US"/>
              </w:rPr>
            </w:pPr>
            <w:r w:rsidRPr="00CE4824">
              <w:rPr>
                <w:b/>
                <w:sz w:val="20"/>
                <w:lang w:eastAsia="en-US"/>
              </w:rPr>
              <w:t>Obligāts</w:t>
            </w:r>
          </w:p>
        </w:tc>
        <w:tc>
          <w:tcPr>
            <w:tcW w:w="3190" w:type="dxa"/>
          </w:tcPr>
          <w:p w:rsidR="00A03AFB" w:rsidRPr="00CE4824" w:rsidRDefault="00A03AFB" w:rsidP="00D8729D">
            <w:pPr>
              <w:spacing w:line="240" w:lineRule="auto"/>
              <w:ind w:firstLine="0"/>
              <w:jc w:val="center"/>
              <w:rPr>
                <w:b/>
                <w:sz w:val="20"/>
                <w:lang w:eastAsia="en-US"/>
              </w:rPr>
            </w:pPr>
            <w:r w:rsidRPr="00CE4824">
              <w:rPr>
                <w:b/>
                <w:sz w:val="20"/>
                <w:lang w:eastAsia="en-US"/>
              </w:rPr>
              <w:t>Piezīmes</w:t>
            </w:r>
          </w:p>
        </w:tc>
      </w:tr>
      <w:tr w:rsidR="00A03AFB" w:rsidTr="00D8729D">
        <w:tc>
          <w:tcPr>
            <w:tcW w:w="3190" w:type="dxa"/>
          </w:tcPr>
          <w:p w:rsidR="00A03AFB" w:rsidRDefault="00A03AFB" w:rsidP="00D8729D">
            <w:pPr>
              <w:spacing w:line="240" w:lineRule="auto"/>
              <w:ind w:firstLine="0"/>
              <w:jc w:val="left"/>
              <w:rPr>
                <w:sz w:val="20"/>
                <w:lang w:eastAsia="en-US"/>
              </w:rPr>
            </w:pPr>
            <w:r>
              <w:rPr>
                <w:sz w:val="20"/>
                <w:lang w:eastAsia="en-US"/>
              </w:rPr>
              <w:t>E-pasts</w:t>
            </w:r>
          </w:p>
        </w:tc>
        <w:tc>
          <w:tcPr>
            <w:tcW w:w="3190" w:type="dxa"/>
          </w:tcPr>
          <w:p w:rsidR="00A03AFB" w:rsidRDefault="00A03AFB" w:rsidP="00D8729D">
            <w:pPr>
              <w:spacing w:line="240" w:lineRule="auto"/>
              <w:ind w:firstLine="0"/>
              <w:jc w:val="left"/>
              <w:rPr>
                <w:sz w:val="20"/>
                <w:lang w:eastAsia="en-US"/>
              </w:rPr>
            </w:pPr>
            <w:r>
              <w:rPr>
                <w:sz w:val="20"/>
                <w:lang w:eastAsia="en-US"/>
              </w:rPr>
              <w:t>Jā</w:t>
            </w:r>
          </w:p>
        </w:tc>
        <w:tc>
          <w:tcPr>
            <w:tcW w:w="3190" w:type="dxa"/>
          </w:tcPr>
          <w:p w:rsidR="00A03AFB" w:rsidRPr="00CE4824" w:rsidRDefault="00A03AFB" w:rsidP="000E331E">
            <w:pPr>
              <w:spacing w:line="240" w:lineRule="auto"/>
              <w:ind w:firstLine="0"/>
              <w:jc w:val="left"/>
              <w:rPr>
                <w:b/>
                <w:sz w:val="20"/>
                <w:lang w:eastAsia="en-US"/>
              </w:rPr>
            </w:pPr>
            <w:r w:rsidRPr="00A03AFB">
              <w:rPr>
                <w:sz w:val="20"/>
                <w:lang w:eastAsia="en-US"/>
              </w:rPr>
              <w:t xml:space="preserve">Tiek iegūta no </w:t>
            </w:r>
            <w:r>
              <w:rPr>
                <w:sz w:val="20"/>
                <w:lang w:eastAsia="en-US"/>
              </w:rPr>
              <w:t>maksājuma laikā norādītā e-pasta</w:t>
            </w:r>
          </w:p>
        </w:tc>
      </w:tr>
      <w:tr w:rsidR="00A03AFB" w:rsidTr="00D8729D">
        <w:tc>
          <w:tcPr>
            <w:tcW w:w="3190" w:type="dxa"/>
          </w:tcPr>
          <w:p w:rsidR="00A03AFB" w:rsidRDefault="00A03AFB" w:rsidP="00D8729D">
            <w:pPr>
              <w:spacing w:line="240" w:lineRule="auto"/>
              <w:ind w:firstLine="0"/>
              <w:jc w:val="left"/>
              <w:rPr>
                <w:sz w:val="20"/>
                <w:lang w:eastAsia="en-US"/>
              </w:rPr>
            </w:pPr>
            <w:r w:rsidRPr="00A03AFB">
              <w:rPr>
                <w:sz w:val="20"/>
                <w:lang w:eastAsia="en-US"/>
              </w:rPr>
              <w:t>Pasūtījuma ID</w:t>
            </w:r>
          </w:p>
        </w:tc>
        <w:tc>
          <w:tcPr>
            <w:tcW w:w="3190" w:type="dxa"/>
          </w:tcPr>
          <w:p w:rsidR="00A03AFB" w:rsidRDefault="00A03AFB" w:rsidP="00D8729D">
            <w:pPr>
              <w:spacing w:line="240" w:lineRule="auto"/>
              <w:ind w:firstLine="0"/>
              <w:jc w:val="left"/>
              <w:rPr>
                <w:sz w:val="20"/>
                <w:lang w:eastAsia="en-US"/>
              </w:rPr>
            </w:pPr>
            <w:r>
              <w:rPr>
                <w:sz w:val="20"/>
                <w:lang w:eastAsia="en-US"/>
              </w:rPr>
              <w:t>Jā</w:t>
            </w:r>
          </w:p>
        </w:tc>
        <w:tc>
          <w:tcPr>
            <w:tcW w:w="3190" w:type="dxa"/>
          </w:tcPr>
          <w:p w:rsidR="00A03AFB" w:rsidRPr="00A03AFB" w:rsidRDefault="00A03AFB" w:rsidP="000E331E">
            <w:pPr>
              <w:spacing w:line="240" w:lineRule="auto"/>
              <w:ind w:firstLine="0"/>
              <w:jc w:val="left"/>
              <w:rPr>
                <w:sz w:val="20"/>
                <w:lang w:eastAsia="en-US"/>
              </w:rPr>
            </w:pPr>
            <w:r>
              <w:rPr>
                <w:sz w:val="20"/>
                <w:lang w:eastAsia="en-US"/>
              </w:rPr>
              <w:t>Automātiski ģenerēts pasūtijuma veikšanas laikā</w:t>
            </w:r>
          </w:p>
        </w:tc>
      </w:tr>
      <w:tr w:rsidR="00A03AFB" w:rsidTr="00D8729D">
        <w:tc>
          <w:tcPr>
            <w:tcW w:w="3190" w:type="dxa"/>
          </w:tcPr>
          <w:p w:rsidR="00A03AFB" w:rsidRDefault="00A03AFB" w:rsidP="00D8729D">
            <w:pPr>
              <w:spacing w:line="240" w:lineRule="auto"/>
              <w:ind w:firstLine="0"/>
              <w:jc w:val="left"/>
              <w:rPr>
                <w:sz w:val="20"/>
                <w:lang w:eastAsia="en-US"/>
              </w:rPr>
            </w:pPr>
            <w:r w:rsidRPr="00A03AFB">
              <w:rPr>
                <w:sz w:val="20"/>
                <w:lang w:eastAsia="en-US"/>
              </w:rPr>
              <w:t>Pasūtījuma informācija</w:t>
            </w:r>
          </w:p>
        </w:tc>
        <w:tc>
          <w:tcPr>
            <w:tcW w:w="3190" w:type="dxa"/>
          </w:tcPr>
          <w:p w:rsidR="00A03AFB" w:rsidRDefault="00A03AFB" w:rsidP="00D8729D">
            <w:pPr>
              <w:spacing w:line="240" w:lineRule="auto"/>
              <w:ind w:firstLine="0"/>
              <w:jc w:val="left"/>
              <w:rPr>
                <w:sz w:val="20"/>
                <w:lang w:eastAsia="en-US"/>
              </w:rPr>
            </w:pPr>
            <w:r>
              <w:rPr>
                <w:sz w:val="20"/>
                <w:lang w:eastAsia="en-US"/>
              </w:rPr>
              <w:t>Jā</w:t>
            </w:r>
          </w:p>
        </w:tc>
        <w:tc>
          <w:tcPr>
            <w:tcW w:w="3190" w:type="dxa"/>
          </w:tcPr>
          <w:p w:rsidR="00A03AFB" w:rsidRPr="00A03AFB" w:rsidRDefault="00A03AFB" w:rsidP="000E331E">
            <w:pPr>
              <w:spacing w:line="240" w:lineRule="auto"/>
              <w:ind w:firstLine="0"/>
              <w:jc w:val="left"/>
              <w:rPr>
                <w:sz w:val="20"/>
                <w:lang w:eastAsia="en-US"/>
              </w:rPr>
            </w:pPr>
            <w:r w:rsidRPr="00A03AFB">
              <w:rPr>
                <w:sz w:val="20"/>
                <w:lang w:eastAsia="en-US"/>
              </w:rPr>
              <w:t>Preces, cena, piegādes adrese, maksājuma statuss</w:t>
            </w:r>
          </w:p>
        </w:tc>
      </w:tr>
      <w:tr w:rsidR="00A03AFB" w:rsidTr="00D8729D">
        <w:tc>
          <w:tcPr>
            <w:tcW w:w="3190" w:type="dxa"/>
          </w:tcPr>
          <w:p w:rsidR="00A03AFB" w:rsidRPr="007B7EEB" w:rsidRDefault="00A03AFB" w:rsidP="00D8729D">
            <w:pPr>
              <w:spacing w:line="240" w:lineRule="auto"/>
              <w:ind w:firstLine="0"/>
              <w:jc w:val="left"/>
              <w:rPr>
                <w:sz w:val="20"/>
                <w:lang w:eastAsia="en-US"/>
              </w:rPr>
            </w:pPr>
            <w:r w:rsidRPr="00A03AFB">
              <w:rPr>
                <w:sz w:val="20"/>
                <w:lang w:eastAsia="en-US"/>
              </w:rPr>
              <w:t>E-pasta veidne</w:t>
            </w:r>
          </w:p>
        </w:tc>
        <w:tc>
          <w:tcPr>
            <w:tcW w:w="3190" w:type="dxa"/>
          </w:tcPr>
          <w:p w:rsidR="00A03AFB" w:rsidRPr="007B7EEB" w:rsidRDefault="00A03AFB" w:rsidP="00D8729D">
            <w:pPr>
              <w:spacing w:line="240" w:lineRule="auto"/>
              <w:ind w:firstLine="0"/>
              <w:jc w:val="left"/>
              <w:rPr>
                <w:sz w:val="20"/>
                <w:lang w:eastAsia="en-US"/>
              </w:rPr>
            </w:pPr>
            <w:r w:rsidRPr="007B7EEB">
              <w:rPr>
                <w:sz w:val="20"/>
                <w:lang w:eastAsia="en-US"/>
              </w:rPr>
              <w:t>Jā</w:t>
            </w:r>
          </w:p>
        </w:tc>
        <w:tc>
          <w:tcPr>
            <w:tcW w:w="3190" w:type="dxa"/>
          </w:tcPr>
          <w:p w:rsidR="00A03AFB" w:rsidRPr="007B7EEB" w:rsidRDefault="00A03AFB" w:rsidP="000E331E">
            <w:pPr>
              <w:spacing w:line="240" w:lineRule="auto"/>
              <w:ind w:firstLine="0"/>
              <w:jc w:val="left"/>
              <w:rPr>
                <w:sz w:val="20"/>
                <w:lang w:eastAsia="en-US"/>
              </w:rPr>
            </w:pPr>
            <w:r w:rsidRPr="00A03AFB">
              <w:rPr>
                <w:sz w:val="20"/>
                <w:lang w:eastAsia="en-US"/>
              </w:rPr>
              <w:t>Iepriekš sagatavots HTML e-pasta dizains</w:t>
            </w:r>
          </w:p>
        </w:tc>
      </w:tr>
    </w:tbl>
    <w:p w:rsidR="004F0C4B" w:rsidRPr="006540A7" w:rsidRDefault="004F0C4B" w:rsidP="00A03AFB">
      <w:pPr>
        <w:pStyle w:val="Caption"/>
        <w:spacing w:before="240"/>
      </w:pPr>
      <w:r w:rsidRPr="00382F76">
        <w:rPr>
          <w:u w:val="single"/>
        </w:rPr>
        <w:t>Apstrāde:</w:t>
      </w:r>
      <w:r>
        <w:t xml:space="preserve"> </w:t>
      </w:r>
      <w:r w:rsidR="006540A7">
        <w:t>Pēc veiksmīgas maksājuma apstiprināšanas maksājumu API, sistēma automātiski aktivizē e-pasta nosūtīšanu. No datubāzes tiek izgūti visi ar pasūtījumu saistītie dati: pasūtījuma numurs, lietotāja kontaktinformācija, pirkuma saturs, maksājuma summa, piegādes adrese un datums. E-pasts tiek nosūtīts uz lietotāja reģistrēto adresi.</w:t>
      </w:r>
    </w:p>
    <w:p w:rsidR="004F0C4B" w:rsidRPr="00EE10C2" w:rsidRDefault="004F0C4B" w:rsidP="004F0C4B">
      <w:pPr>
        <w:rPr>
          <w:u w:val="single"/>
          <w:lang w:eastAsia="en-US"/>
        </w:rPr>
      </w:pPr>
      <w:r w:rsidRPr="00EE10C2">
        <w:rPr>
          <w:u w:val="single"/>
          <w:lang w:eastAsia="en-US"/>
        </w:rPr>
        <w:t>Izvaddati:</w:t>
      </w:r>
    </w:p>
    <w:p w:rsidR="006540A7" w:rsidRDefault="006540A7" w:rsidP="004F0C4B">
      <w:pPr>
        <w:pStyle w:val="ListParagraph"/>
        <w:numPr>
          <w:ilvl w:val="0"/>
          <w:numId w:val="12"/>
        </w:numPr>
        <w:rPr>
          <w:lang w:eastAsia="en-US"/>
        </w:rPr>
      </w:pPr>
      <w:r>
        <w:t>Klientam E-pasts ar nosaukum</w:t>
      </w:r>
      <w:r w:rsidR="00472BC4">
        <w:t>u “Pasūtījuma apstiprinājums -</w:t>
      </w:r>
      <w:r>
        <w:t xml:space="preserve"> SkateShop”;</w:t>
      </w:r>
    </w:p>
    <w:p w:rsidR="004F0C4B" w:rsidRDefault="006540A7" w:rsidP="004F0C4B">
      <w:pPr>
        <w:pStyle w:val="ListParagraph"/>
        <w:numPr>
          <w:ilvl w:val="0"/>
          <w:numId w:val="12"/>
        </w:numPr>
        <w:rPr>
          <w:lang w:eastAsia="en-US"/>
        </w:rPr>
      </w:pPr>
      <w:r>
        <w:rPr>
          <w:lang w:eastAsia="en-US"/>
        </w:rPr>
        <w:t>Administrācijas daļā pasūtijuma vēstures ieraksts tiek papildināts ar ziņojumu</w:t>
      </w:r>
      <w:r w:rsidR="002B3942">
        <w:rPr>
          <w:lang w:eastAsia="en-US"/>
        </w:rPr>
        <w:t>;</w:t>
      </w:r>
      <w:r>
        <w:rPr>
          <w:lang w:eastAsia="en-US"/>
        </w:rPr>
        <w:t xml:space="preserve"> par veiksmīgu vai neveiksmīgu e-pasta nosūtīšanu klientam</w:t>
      </w:r>
      <w:r w:rsidR="002B3942">
        <w:rPr>
          <w:lang w:eastAsia="en-US"/>
        </w:rPr>
        <w:t>.</w:t>
      </w:r>
    </w:p>
    <w:p w:rsidR="008E2F80" w:rsidRDefault="00551FD6" w:rsidP="00EB5AF1">
      <w:pPr>
        <w:pStyle w:val="Heading3"/>
      </w:pPr>
      <w:bookmarkStart w:id="16" w:name="_Toc213713695"/>
      <w:r>
        <w:t>Lietotāja profila pārvaldība</w:t>
      </w:r>
      <w:bookmarkEnd w:id="16"/>
    </w:p>
    <w:p w:rsidR="00551FD6" w:rsidRPr="009B3BF0" w:rsidRDefault="00551FD6" w:rsidP="00551FD6">
      <w:pPr>
        <w:pStyle w:val="Caption"/>
      </w:pPr>
      <w:r w:rsidRPr="00CE4824">
        <w:rPr>
          <w:u w:val="single"/>
        </w:rPr>
        <w:lastRenderedPageBreak/>
        <w:t>Mērķis:</w:t>
      </w:r>
      <w:r>
        <w:t xml:space="preserve"> Nodrošināt </w:t>
      </w:r>
      <w:r w:rsidRPr="00551FD6">
        <w:t>lietotājam iespēju pārskatīt, labot un uzturēt akt</w:t>
      </w:r>
      <w:r>
        <w:t>uālu savu personīgo informāciju</w:t>
      </w:r>
      <w:r w:rsidRPr="00551FD6">
        <w:t>. Lietotājam tiek dota iespēja mainīt personīgos datus, piemēram, vārdu, uzvārdu, e-pastu, a</w:t>
      </w:r>
      <w:r>
        <w:t>dresi, profila attēlu un paroli</w:t>
      </w:r>
      <w:r w:rsidRPr="00551FD6">
        <w:t>.</w:t>
      </w:r>
    </w:p>
    <w:p w:rsidR="00551FD6" w:rsidRDefault="00551FD6" w:rsidP="00551FD6">
      <w:pPr>
        <w:rPr>
          <w:lang w:eastAsia="en-US"/>
        </w:rPr>
      </w:pPr>
      <w:r w:rsidRPr="00CE4824">
        <w:rPr>
          <w:u w:val="single"/>
          <w:lang w:eastAsia="en-US"/>
        </w:rPr>
        <w:t>Ievaddati:</w:t>
      </w:r>
      <w:r>
        <w:rPr>
          <w:lang w:eastAsia="en-US"/>
        </w:rPr>
        <w:t xml:space="preserve"> </w:t>
      </w:r>
    </w:p>
    <w:p w:rsidR="00551FD6" w:rsidRDefault="00551FD6" w:rsidP="00551FD6">
      <w:pPr>
        <w:jc w:val="right"/>
        <w:rPr>
          <w:b/>
          <w:sz w:val="20"/>
          <w:lang w:eastAsia="en-US"/>
        </w:rPr>
      </w:pPr>
      <w:r>
        <w:rPr>
          <w:b/>
          <w:sz w:val="20"/>
          <w:lang w:eastAsia="en-US"/>
        </w:rPr>
        <w:t>6</w:t>
      </w:r>
      <w:r w:rsidRPr="007B7EEB">
        <w:rPr>
          <w:b/>
          <w:sz w:val="20"/>
          <w:lang w:eastAsia="en-US"/>
        </w:rPr>
        <w:t>.tabula</w:t>
      </w:r>
    </w:p>
    <w:p w:rsidR="00551FD6" w:rsidRPr="007B7EEB" w:rsidRDefault="00551FD6" w:rsidP="00551FD6">
      <w:pPr>
        <w:jc w:val="center"/>
        <w:rPr>
          <w:b/>
          <w:sz w:val="20"/>
          <w:lang w:eastAsia="en-US"/>
        </w:rPr>
      </w:pPr>
      <w:r>
        <w:rPr>
          <w:b/>
          <w:sz w:val="20"/>
          <w:lang w:eastAsia="en-US"/>
        </w:rPr>
        <w:t>Lietotāja profila pārvaldība</w:t>
      </w:r>
    </w:p>
    <w:tbl>
      <w:tblPr>
        <w:tblStyle w:val="TableGrid"/>
        <w:tblW w:w="0" w:type="auto"/>
        <w:tblLook w:val="04A0"/>
      </w:tblPr>
      <w:tblGrid>
        <w:gridCol w:w="3190"/>
        <w:gridCol w:w="3190"/>
        <w:gridCol w:w="3190"/>
      </w:tblGrid>
      <w:tr w:rsidR="00551FD6" w:rsidTr="00D8729D">
        <w:tc>
          <w:tcPr>
            <w:tcW w:w="3190" w:type="dxa"/>
          </w:tcPr>
          <w:p w:rsidR="00551FD6" w:rsidRPr="00CE4824" w:rsidRDefault="00551FD6" w:rsidP="00D8729D">
            <w:pPr>
              <w:spacing w:line="240" w:lineRule="auto"/>
              <w:ind w:firstLine="0"/>
              <w:jc w:val="center"/>
              <w:rPr>
                <w:b/>
                <w:sz w:val="20"/>
                <w:lang w:eastAsia="en-US"/>
              </w:rPr>
            </w:pPr>
            <w:r w:rsidRPr="00CE4824">
              <w:rPr>
                <w:b/>
                <w:sz w:val="20"/>
                <w:lang w:eastAsia="en-US"/>
              </w:rPr>
              <w:t>Nosaukums</w:t>
            </w:r>
          </w:p>
        </w:tc>
        <w:tc>
          <w:tcPr>
            <w:tcW w:w="3190" w:type="dxa"/>
          </w:tcPr>
          <w:p w:rsidR="00551FD6" w:rsidRPr="00CE4824" w:rsidRDefault="00551FD6" w:rsidP="00D8729D">
            <w:pPr>
              <w:spacing w:line="240" w:lineRule="auto"/>
              <w:ind w:firstLine="0"/>
              <w:jc w:val="center"/>
              <w:rPr>
                <w:b/>
                <w:sz w:val="20"/>
                <w:lang w:eastAsia="en-US"/>
              </w:rPr>
            </w:pPr>
            <w:r w:rsidRPr="00CE4824">
              <w:rPr>
                <w:b/>
                <w:sz w:val="20"/>
                <w:lang w:eastAsia="en-US"/>
              </w:rPr>
              <w:t>Obligāts</w:t>
            </w:r>
          </w:p>
        </w:tc>
        <w:tc>
          <w:tcPr>
            <w:tcW w:w="3190" w:type="dxa"/>
          </w:tcPr>
          <w:p w:rsidR="00551FD6" w:rsidRPr="00CE4824" w:rsidRDefault="00551FD6" w:rsidP="00D8729D">
            <w:pPr>
              <w:spacing w:line="240" w:lineRule="auto"/>
              <w:ind w:firstLine="0"/>
              <w:jc w:val="center"/>
              <w:rPr>
                <w:b/>
                <w:sz w:val="20"/>
                <w:lang w:eastAsia="en-US"/>
              </w:rPr>
            </w:pPr>
            <w:r w:rsidRPr="00CE4824">
              <w:rPr>
                <w:b/>
                <w:sz w:val="20"/>
                <w:lang w:eastAsia="en-US"/>
              </w:rPr>
              <w:t>Piezīmes</w:t>
            </w: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Vārds</w:t>
            </w:r>
          </w:p>
        </w:tc>
        <w:tc>
          <w:tcPr>
            <w:tcW w:w="3190" w:type="dxa"/>
          </w:tcPr>
          <w:p w:rsidR="00551FD6" w:rsidRDefault="00551FD6" w:rsidP="00D8729D">
            <w:pPr>
              <w:spacing w:line="240" w:lineRule="auto"/>
              <w:ind w:firstLine="0"/>
              <w:jc w:val="left"/>
              <w:rPr>
                <w:sz w:val="20"/>
                <w:lang w:eastAsia="en-US"/>
              </w:rPr>
            </w:pPr>
            <w:r>
              <w:rPr>
                <w:sz w:val="20"/>
                <w:lang w:eastAsia="en-US"/>
              </w:rPr>
              <w:t>Jā</w:t>
            </w:r>
          </w:p>
        </w:tc>
        <w:tc>
          <w:tcPr>
            <w:tcW w:w="3190" w:type="dxa"/>
          </w:tcPr>
          <w:p w:rsidR="00551FD6" w:rsidRPr="00CE4824" w:rsidRDefault="00551FD6" w:rsidP="00D8729D">
            <w:pPr>
              <w:spacing w:line="240" w:lineRule="auto"/>
              <w:ind w:firstLine="0"/>
              <w:jc w:val="left"/>
              <w:rPr>
                <w:b/>
                <w:sz w:val="20"/>
                <w:lang w:eastAsia="en-US"/>
              </w:rPr>
            </w:pP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Uzvārds</w:t>
            </w:r>
          </w:p>
        </w:tc>
        <w:tc>
          <w:tcPr>
            <w:tcW w:w="3190" w:type="dxa"/>
          </w:tcPr>
          <w:p w:rsidR="00551FD6" w:rsidRDefault="00551FD6" w:rsidP="00D8729D">
            <w:pPr>
              <w:spacing w:line="240" w:lineRule="auto"/>
              <w:ind w:firstLine="0"/>
              <w:jc w:val="left"/>
              <w:rPr>
                <w:sz w:val="20"/>
                <w:lang w:eastAsia="en-US"/>
              </w:rPr>
            </w:pPr>
            <w:r>
              <w:rPr>
                <w:sz w:val="20"/>
                <w:lang w:eastAsia="en-US"/>
              </w:rPr>
              <w:t>Jā</w:t>
            </w:r>
          </w:p>
        </w:tc>
        <w:tc>
          <w:tcPr>
            <w:tcW w:w="3190" w:type="dxa"/>
          </w:tcPr>
          <w:p w:rsidR="00551FD6" w:rsidRPr="00A03AFB" w:rsidRDefault="00551FD6" w:rsidP="00D8729D">
            <w:pPr>
              <w:spacing w:line="240" w:lineRule="auto"/>
              <w:ind w:firstLine="0"/>
              <w:jc w:val="left"/>
              <w:rPr>
                <w:sz w:val="20"/>
                <w:lang w:eastAsia="en-US"/>
              </w:rPr>
            </w:pP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E-pasts</w:t>
            </w:r>
          </w:p>
        </w:tc>
        <w:tc>
          <w:tcPr>
            <w:tcW w:w="3190" w:type="dxa"/>
          </w:tcPr>
          <w:p w:rsidR="00551FD6" w:rsidRDefault="00551FD6" w:rsidP="00D8729D">
            <w:pPr>
              <w:spacing w:line="240" w:lineRule="auto"/>
              <w:ind w:firstLine="0"/>
              <w:jc w:val="left"/>
              <w:rPr>
                <w:sz w:val="20"/>
                <w:lang w:eastAsia="en-US"/>
              </w:rPr>
            </w:pPr>
            <w:r>
              <w:rPr>
                <w:sz w:val="20"/>
                <w:lang w:eastAsia="en-US"/>
              </w:rPr>
              <w:t>Jā</w:t>
            </w:r>
          </w:p>
        </w:tc>
        <w:tc>
          <w:tcPr>
            <w:tcW w:w="3190" w:type="dxa"/>
          </w:tcPr>
          <w:p w:rsidR="00551FD6" w:rsidRPr="00A03AFB" w:rsidRDefault="00551FD6" w:rsidP="00D8729D">
            <w:pPr>
              <w:spacing w:line="240" w:lineRule="auto"/>
              <w:ind w:firstLine="0"/>
              <w:jc w:val="left"/>
              <w:rPr>
                <w:sz w:val="20"/>
                <w:lang w:eastAsia="en-US"/>
              </w:rPr>
            </w:pPr>
            <w:r w:rsidRPr="00551FD6">
              <w:rPr>
                <w:sz w:val="20"/>
                <w:lang w:eastAsia="en-US"/>
              </w:rPr>
              <w:t>Nepieciešama paziņojumu un apstiprinājumu saņemšanai</w:t>
            </w:r>
          </w:p>
        </w:tc>
      </w:tr>
      <w:tr w:rsidR="00551FD6" w:rsidTr="00D8729D">
        <w:tc>
          <w:tcPr>
            <w:tcW w:w="3190" w:type="dxa"/>
          </w:tcPr>
          <w:p w:rsidR="00551FD6" w:rsidRPr="007B7EEB" w:rsidRDefault="00551FD6" w:rsidP="00D8729D">
            <w:pPr>
              <w:spacing w:line="240" w:lineRule="auto"/>
              <w:ind w:firstLine="0"/>
              <w:jc w:val="left"/>
              <w:rPr>
                <w:sz w:val="20"/>
                <w:lang w:eastAsia="en-US"/>
              </w:rPr>
            </w:pPr>
            <w:r>
              <w:rPr>
                <w:sz w:val="20"/>
                <w:lang w:eastAsia="en-US"/>
              </w:rPr>
              <w:t>Piegādes adrese</w:t>
            </w:r>
          </w:p>
        </w:tc>
        <w:tc>
          <w:tcPr>
            <w:tcW w:w="3190" w:type="dxa"/>
          </w:tcPr>
          <w:p w:rsidR="00551FD6" w:rsidRPr="007B7EEB" w:rsidRDefault="00551FD6" w:rsidP="00D8729D">
            <w:pPr>
              <w:spacing w:line="240" w:lineRule="auto"/>
              <w:ind w:firstLine="0"/>
              <w:jc w:val="left"/>
              <w:rPr>
                <w:sz w:val="20"/>
                <w:lang w:eastAsia="en-US"/>
              </w:rPr>
            </w:pPr>
            <w:r w:rsidRPr="007B7EEB">
              <w:rPr>
                <w:sz w:val="20"/>
                <w:lang w:eastAsia="en-US"/>
              </w:rPr>
              <w:t>Jā</w:t>
            </w:r>
          </w:p>
        </w:tc>
        <w:tc>
          <w:tcPr>
            <w:tcW w:w="3190" w:type="dxa"/>
          </w:tcPr>
          <w:p w:rsidR="00551FD6" w:rsidRPr="007B7EEB" w:rsidRDefault="00551FD6" w:rsidP="00D8729D">
            <w:pPr>
              <w:spacing w:line="240" w:lineRule="auto"/>
              <w:ind w:firstLine="0"/>
              <w:jc w:val="left"/>
              <w:rPr>
                <w:sz w:val="20"/>
                <w:lang w:eastAsia="en-US"/>
              </w:rPr>
            </w:pPr>
            <w:r w:rsidRPr="00551FD6">
              <w:rPr>
                <w:sz w:val="20"/>
                <w:lang w:eastAsia="en-US"/>
              </w:rPr>
              <w:t>Norādāma gadījumos, kad lietotājs veic pasūtījumus</w:t>
            </w: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Profila attēls</w:t>
            </w:r>
          </w:p>
        </w:tc>
        <w:tc>
          <w:tcPr>
            <w:tcW w:w="3190" w:type="dxa"/>
          </w:tcPr>
          <w:p w:rsidR="00551FD6" w:rsidRPr="007B7EEB" w:rsidRDefault="00551FD6" w:rsidP="00D8729D">
            <w:pPr>
              <w:spacing w:line="240" w:lineRule="auto"/>
              <w:ind w:firstLine="0"/>
              <w:jc w:val="left"/>
              <w:rPr>
                <w:sz w:val="20"/>
                <w:lang w:eastAsia="en-US"/>
              </w:rPr>
            </w:pPr>
            <w:r>
              <w:rPr>
                <w:sz w:val="20"/>
                <w:lang w:eastAsia="en-US"/>
              </w:rPr>
              <w:t>Nē</w:t>
            </w:r>
          </w:p>
        </w:tc>
        <w:tc>
          <w:tcPr>
            <w:tcW w:w="3190" w:type="dxa"/>
          </w:tcPr>
          <w:p w:rsidR="00551FD6" w:rsidRPr="00A03AFB" w:rsidRDefault="00551FD6" w:rsidP="00D8729D">
            <w:pPr>
              <w:spacing w:line="240" w:lineRule="auto"/>
              <w:ind w:firstLine="0"/>
              <w:jc w:val="left"/>
              <w:rPr>
                <w:sz w:val="20"/>
                <w:lang w:eastAsia="en-US"/>
              </w:rPr>
            </w:pP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Parole</w:t>
            </w:r>
          </w:p>
        </w:tc>
        <w:tc>
          <w:tcPr>
            <w:tcW w:w="3190" w:type="dxa"/>
          </w:tcPr>
          <w:p w:rsidR="00551FD6" w:rsidRPr="007B7EEB" w:rsidRDefault="00551FD6" w:rsidP="00D8729D">
            <w:pPr>
              <w:spacing w:line="240" w:lineRule="auto"/>
              <w:ind w:firstLine="0"/>
              <w:jc w:val="left"/>
              <w:rPr>
                <w:sz w:val="20"/>
                <w:lang w:eastAsia="en-US"/>
              </w:rPr>
            </w:pPr>
            <w:r>
              <w:rPr>
                <w:sz w:val="20"/>
                <w:lang w:eastAsia="en-US"/>
              </w:rPr>
              <w:t>Jā</w:t>
            </w:r>
          </w:p>
        </w:tc>
        <w:tc>
          <w:tcPr>
            <w:tcW w:w="3190" w:type="dxa"/>
          </w:tcPr>
          <w:p w:rsidR="00551FD6" w:rsidRPr="00A03AFB" w:rsidRDefault="00551FD6" w:rsidP="00D8729D">
            <w:pPr>
              <w:spacing w:line="240" w:lineRule="auto"/>
              <w:ind w:firstLine="0"/>
              <w:jc w:val="left"/>
              <w:rPr>
                <w:sz w:val="20"/>
                <w:lang w:eastAsia="en-US"/>
              </w:rPr>
            </w:pPr>
            <w:r w:rsidRPr="00551FD6">
              <w:rPr>
                <w:sz w:val="20"/>
                <w:lang w:eastAsia="en-US"/>
              </w:rPr>
              <w:t>Obligāta, ja lietotājs vēlas to mainīt</w:t>
            </w:r>
          </w:p>
        </w:tc>
      </w:tr>
      <w:tr w:rsidR="00551FD6" w:rsidTr="00D8729D">
        <w:tc>
          <w:tcPr>
            <w:tcW w:w="3190" w:type="dxa"/>
          </w:tcPr>
          <w:p w:rsidR="00551FD6" w:rsidRDefault="00551FD6" w:rsidP="00D8729D">
            <w:pPr>
              <w:spacing w:line="240" w:lineRule="auto"/>
              <w:ind w:firstLine="0"/>
              <w:jc w:val="left"/>
              <w:rPr>
                <w:sz w:val="20"/>
                <w:lang w:eastAsia="en-US"/>
              </w:rPr>
            </w:pPr>
            <w:r>
              <w:rPr>
                <w:sz w:val="20"/>
                <w:lang w:eastAsia="en-US"/>
              </w:rPr>
              <w:t>Tālruņa numurs</w:t>
            </w:r>
          </w:p>
        </w:tc>
        <w:tc>
          <w:tcPr>
            <w:tcW w:w="3190" w:type="dxa"/>
          </w:tcPr>
          <w:p w:rsidR="00551FD6" w:rsidRPr="007B7EEB" w:rsidRDefault="00551FD6" w:rsidP="00D8729D">
            <w:pPr>
              <w:spacing w:line="240" w:lineRule="auto"/>
              <w:ind w:firstLine="0"/>
              <w:jc w:val="left"/>
              <w:rPr>
                <w:sz w:val="20"/>
                <w:lang w:eastAsia="en-US"/>
              </w:rPr>
            </w:pPr>
            <w:r>
              <w:rPr>
                <w:sz w:val="20"/>
                <w:lang w:eastAsia="en-US"/>
              </w:rPr>
              <w:t>Nē</w:t>
            </w:r>
          </w:p>
        </w:tc>
        <w:tc>
          <w:tcPr>
            <w:tcW w:w="3190" w:type="dxa"/>
          </w:tcPr>
          <w:p w:rsidR="00551FD6" w:rsidRPr="00A03AFB" w:rsidRDefault="00551FD6" w:rsidP="00D8729D">
            <w:pPr>
              <w:spacing w:line="240" w:lineRule="auto"/>
              <w:ind w:firstLine="0"/>
              <w:jc w:val="left"/>
              <w:rPr>
                <w:sz w:val="20"/>
                <w:lang w:eastAsia="en-US"/>
              </w:rPr>
            </w:pPr>
            <w:r w:rsidRPr="00551FD6">
              <w:rPr>
                <w:sz w:val="20"/>
                <w:lang w:eastAsia="en-US"/>
              </w:rPr>
              <w:t>Izmantojams alternatīvajai saziņai vai piegādes nolūkos</w:t>
            </w:r>
          </w:p>
        </w:tc>
      </w:tr>
    </w:tbl>
    <w:p w:rsidR="00551FD6" w:rsidRPr="006540A7" w:rsidRDefault="00551FD6" w:rsidP="00551FD6">
      <w:pPr>
        <w:pStyle w:val="Caption"/>
        <w:spacing w:before="240"/>
      </w:pPr>
      <w:r w:rsidRPr="00382F76">
        <w:rPr>
          <w:u w:val="single"/>
        </w:rPr>
        <w:t>Apstrāde:</w:t>
      </w:r>
      <w:r>
        <w:t xml:space="preserve"> </w:t>
      </w:r>
      <w:r w:rsidR="00DA1720">
        <w:t>Lietotājs autorizējas savā kontā un piekļūst sadaļai “Mans profils”. Šajā sadaļā lietotājs ievada vai maina nepieciešamos datus. Kad dati ir ievadīti un tiek klikšķināts „Saglabāt” poga sistēma veic ievadīto datu validāciju. Ja ievadītie dati ir korekti, sistēma atjauno informāciju datubāzē un aizstāj iepriekšējos ierakstus. Ja tiek mainīta parole, sistēma veic papildu autentifikācijas pārbaudi (prasa ievadīt esošo paroli pirms jaunās ievades apstiprināšanas). Pēc veiksmīgas izmaiņu saglabāšanas sistēma ģenerē apstiprinājuma ziņojumu. Ja ievades validācija neizdodas, sistēma attēlo kļūdas paziņojumus un nepieļauj datu saglabāšanu.</w:t>
      </w:r>
    </w:p>
    <w:p w:rsidR="00551FD6" w:rsidRPr="00EE10C2" w:rsidRDefault="00551FD6" w:rsidP="00551FD6">
      <w:pPr>
        <w:rPr>
          <w:u w:val="single"/>
          <w:lang w:eastAsia="en-US"/>
        </w:rPr>
      </w:pPr>
      <w:r w:rsidRPr="00EE10C2">
        <w:rPr>
          <w:u w:val="single"/>
          <w:lang w:eastAsia="en-US"/>
        </w:rPr>
        <w:t>Izvaddati:</w:t>
      </w:r>
    </w:p>
    <w:p w:rsidR="00551FD6" w:rsidRDefault="00DA1720" w:rsidP="00551FD6">
      <w:pPr>
        <w:pStyle w:val="ListParagraph"/>
        <w:numPr>
          <w:ilvl w:val="0"/>
          <w:numId w:val="14"/>
        </w:numPr>
        <w:rPr>
          <w:lang w:eastAsia="en-US"/>
        </w:rPr>
      </w:pPr>
      <w:r>
        <w:t>Atjaunota profila informācija ar jaunajiem datiem</w:t>
      </w:r>
      <w:r w:rsidR="00551FD6">
        <w:t>;</w:t>
      </w:r>
    </w:p>
    <w:p w:rsidR="00DA1720" w:rsidRDefault="00DA1720" w:rsidP="00551FD6">
      <w:pPr>
        <w:pStyle w:val="ListParagraph"/>
        <w:numPr>
          <w:ilvl w:val="0"/>
          <w:numId w:val="14"/>
        </w:numPr>
        <w:rPr>
          <w:lang w:eastAsia="en-US"/>
        </w:rPr>
      </w:pPr>
      <w:r>
        <w:t>Paziņojums “Izmaiņas veiksmīgi saglabātas.”</w:t>
      </w:r>
      <w:r w:rsidR="00551FD6">
        <w:rPr>
          <w:lang w:eastAsia="en-US"/>
        </w:rPr>
        <w:t>;</w:t>
      </w:r>
    </w:p>
    <w:p w:rsidR="00551FD6" w:rsidRDefault="00DA1720" w:rsidP="00551FD6">
      <w:pPr>
        <w:pStyle w:val="ListParagraph"/>
        <w:numPr>
          <w:ilvl w:val="0"/>
          <w:numId w:val="14"/>
        </w:numPr>
        <w:rPr>
          <w:lang w:eastAsia="en-US"/>
        </w:rPr>
      </w:pPr>
      <w:r>
        <w:t>Datu bāze tiek atjaunināta ar jaunajiem lauku ierakstiem</w:t>
      </w:r>
      <w:r w:rsidR="00551FD6">
        <w:rPr>
          <w:lang w:eastAsia="en-US"/>
        </w:rPr>
        <w:t>.</w:t>
      </w:r>
    </w:p>
    <w:p w:rsidR="00B17991" w:rsidRDefault="00B17991" w:rsidP="00EB5AF1">
      <w:pPr>
        <w:pStyle w:val="Heading3"/>
      </w:pPr>
      <w:bookmarkStart w:id="17" w:name="_Toc213713696"/>
      <w:r>
        <w:t>Pārdevēja produktu publicēšana</w:t>
      </w:r>
      <w:bookmarkEnd w:id="17"/>
    </w:p>
    <w:p w:rsidR="00B17991" w:rsidRPr="009B3BF0" w:rsidRDefault="00B17991" w:rsidP="00B17991">
      <w:pPr>
        <w:pStyle w:val="Caption"/>
      </w:pPr>
      <w:r w:rsidRPr="00CE4824">
        <w:rPr>
          <w:u w:val="single"/>
        </w:rPr>
        <w:t>Mērķis:</w:t>
      </w:r>
      <w:r>
        <w:t xml:space="preserve"> Nodrošināt reģistrētam un autentificētam pārdevējam iespēju pievienot jaunus produktus </w:t>
      </w:r>
      <w:r w:rsidR="00A01219">
        <w:t>tirzdzniecības (</w:t>
      </w:r>
      <w:r w:rsidR="00A01219" w:rsidRPr="00A01219">
        <w:rPr>
          <w:i/>
        </w:rPr>
        <w:t>marketplace</w:t>
      </w:r>
      <w:r w:rsidR="00A01219">
        <w:t>)</w:t>
      </w:r>
      <w:r>
        <w:t xml:space="preserve"> sadaļā. Funkcionalitāte paredz, ka pārdevējs var norādīt produkta nosaukumu, cenu, kategoriju, aprakstu un vizuālo materiālu (attēlus). </w:t>
      </w:r>
    </w:p>
    <w:p w:rsidR="00B17991" w:rsidRDefault="00B17991" w:rsidP="00B17991">
      <w:pPr>
        <w:rPr>
          <w:lang w:eastAsia="en-US"/>
        </w:rPr>
      </w:pPr>
      <w:r w:rsidRPr="00CE4824">
        <w:rPr>
          <w:u w:val="single"/>
          <w:lang w:eastAsia="en-US"/>
        </w:rPr>
        <w:t>Ievaddati:</w:t>
      </w:r>
      <w:r>
        <w:rPr>
          <w:lang w:eastAsia="en-US"/>
        </w:rPr>
        <w:t xml:space="preserve"> </w:t>
      </w:r>
    </w:p>
    <w:p w:rsidR="00B17991" w:rsidRDefault="00DE41A0" w:rsidP="00B17991">
      <w:pPr>
        <w:jc w:val="right"/>
        <w:rPr>
          <w:b/>
          <w:sz w:val="20"/>
          <w:lang w:eastAsia="en-US"/>
        </w:rPr>
      </w:pPr>
      <w:r>
        <w:rPr>
          <w:b/>
          <w:sz w:val="20"/>
          <w:lang w:eastAsia="en-US"/>
        </w:rPr>
        <w:t>7</w:t>
      </w:r>
      <w:r w:rsidR="00B17991" w:rsidRPr="007B7EEB">
        <w:rPr>
          <w:b/>
          <w:sz w:val="20"/>
          <w:lang w:eastAsia="en-US"/>
        </w:rPr>
        <w:t>.tabula</w:t>
      </w:r>
    </w:p>
    <w:p w:rsidR="00B17991" w:rsidRPr="007B7EEB" w:rsidRDefault="00DE41A0" w:rsidP="00B17991">
      <w:pPr>
        <w:jc w:val="center"/>
        <w:rPr>
          <w:b/>
          <w:sz w:val="20"/>
          <w:lang w:eastAsia="en-US"/>
        </w:rPr>
      </w:pPr>
      <w:r>
        <w:rPr>
          <w:b/>
          <w:sz w:val="20"/>
          <w:lang w:eastAsia="en-US"/>
        </w:rPr>
        <w:t>Pārdevēja produktu publicēšana</w:t>
      </w:r>
    </w:p>
    <w:tbl>
      <w:tblPr>
        <w:tblStyle w:val="TableGrid"/>
        <w:tblW w:w="0" w:type="auto"/>
        <w:tblLook w:val="04A0"/>
      </w:tblPr>
      <w:tblGrid>
        <w:gridCol w:w="3190"/>
        <w:gridCol w:w="3190"/>
        <w:gridCol w:w="3190"/>
      </w:tblGrid>
      <w:tr w:rsidR="00B17991" w:rsidTr="00D8729D">
        <w:tc>
          <w:tcPr>
            <w:tcW w:w="3190" w:type="dxa"/>
          </w:tcPr>
          <w:p w:rsidR="00B17991" w:rsidRPr="00CE4824" w:rsidRDefault="00B17991" w:rsidP="00D8729D">
            <w:pPr>
              <w:spacing w:line="240" w:lineRule="auto"/>
              <w:ind w:firstLine="0"/>
              <w:jc w:val="center"/>
              <w:rPr>
                <w:b/>
                <w:sz w:val="20"/>
                <w:lang w:eastAsia="en-US"/>
              </w:rPr>
            </w:pPr>
            <w:r w:rsidRPr="00CE4824">
              <w:rPr>
                <w:b/>
                <w:sz w:val="20"/>
                <w:lang w:eastAsia="en-US"/>
              </w:rPr>
              <w:t>Nosaukums</w:t>
            </w:r>
          </w:p>
        </w:tc>
        <w:tc>
          <w:tcPr>
            <w:tcW w:w="3190" w:type="dxa"/>
          </w:tcPr>
          <w:p w:rsidR="00B17991" w:rsidRPr="00CE4824" w:rsidRDefault="00B17991" w:rsidP="00D8729D">
            <w:pPr>
              <w:spacing w:line="240" w:lineRule="auto"/>
              <w:ind w:firstLine="0"/>
              <w:jc w:val="center"/>
              <w:rPr>
                <w:b/>
                <w:sz w:val="20"/>
                <w:lang w:eastAsia="en-US"/>
              </w:rPr>
            </w:pPr>
            <w:r w:rsidRPr="00CE4824">
              <w:rPr>
                <w:b/>
                <w:sz w:val="20"/>
                <w:lang w:eastAsia="en-US"/>
              </w:rPr>
              <w:t>Obligāts</w:t>
            </w:r>
          </w:p>
        </w:tc>
        <w:tc>
          <w:tcPr>
            <w:tcW w:w="3190" w:type="dxa"/>
          </w:tcPr>
          <w:p w:rsidR="00B17991" w:rsidRPr="00CE4824" w:rsidRDefault="00B17991" w:rsidP="00D8729D">
            <w:pPr>
              <w:spacing w:line="240" w:lineRule="auto"/>
              <w:ind w:firstLine="0"/>
              <w:jc w:val="center"/>
              <w:rPr>
                <w:b/>
                <w:sz w:val="20"/>
                <w:lang w:eastAsia="en-US"/>
              </w:rPr>
            </w:pPr>
            <w:r w:rsidRPr="00CE4824">
              <w:rPr>
                <w:b/>
                <w:sz w:val="20"/>
                <w:lang w:eastAsia="en-US"/>
              </w:rPr>
              <w:t>Piezīmes</w:t>
            </w:r>
          </w:p>
        </w:tc>
      </w:tr>
      <w:tr w:rsidR="00B17991" w:rsidTr="00D8729D">
        <w:tc>
          <w:tcPr>
            <w:tcW w:w="3190" w:type="dxa"/>
          </w:tcPr>
          <w:p w:rsidR="00B17991" w:rsidRDefault="00B17991" w:rsidP="00D8729D">
            <w:pPr>
              <w:spacing w:line="240" w:lineRule="auto"/>
              <w:ind w:firstLine="0"/>
              <w:jc w:val="left"/>
              <w:rPr>
                <w:sz w:val="20"/>
                <w:lang w:eastAsia="en-US"/>
              </w:rPr>
            </w:pPr>
            <w:r w:rsidRPr="00B17991">
              <w:rPr>
                <w:sz w:val="20"/>
                <w:lang w:eastAsia="en-US"/>
              </w:rPr>
              <w:t>Produkta nosaukums</w:t>
            </w:r>
          </w:p>
        </w:tc>
        <w:tc>
          <w:tcPr>
            <w:tcW w:w="3190" w:type="dxa"/>
          </w:tcPr>
          <w:p w:rsidR="00B17991" w:rsidRDefault="00B17991" w:rsidP="00D8729D">
            <w:pPr>
              <w:spacing w:line="240" w:lineRule="auto"/>
              <w:ind w:firstLine="0"/>
              <w:jc w:val="left"/>
              <w:rPr>
                <w:sz w:val="20"/>
                <w:lang w:eastAsia="en-US"/>
              </w:rPr>
            </w:pPr>
            <w:r>
              <w:rPr>
                <w:sz w:val="20"/>
                <w:lang w:eastAsia="en-US"/>
              </w:rPr>
              <w:t>Jā</w:t>
            </w:r>
          </w:p>
        </w:tc>
        <w:tc>
          <w:tcPr>
            <w:tcW w:w="3190" w:type="dxa"/>
          </w:tcPr>
          <w:p w:rsidR="00B17991" w:rsidRPr="00CE4824" w:rsidRDefault="00B17991" w:rsidP="00D8729D">
            <w:pPr>
              <w:spacing w:line="240" w:lineRule="auto"/>
              <w:ind w:firstLine="0"/>
              <w:jc w:val="left"/>
              <w:rPr>
                <w:b/>
                <w:sz w:val="20"/>
                <w:lang w:eastAsia="en-US"/>
              </w:rPr>
            </w:pPr>
          </w:p>
        </w:tc>
      </w:tr>
      <w:tr w:rsidR="00B17991" w:rsidTr="00D8729D">
        <w:tc>
          <w:tcPr>
            <w:tcW w:w="3190" w:type="dxa"/>
          </w:tcPr>
          <w:p w:rsidR="00B17991" w:rsidRDefault="00B17991" w:rsidP="00D8729D">
            <w:pPr>
              <w:spacing w:line="240" w:lineRule="auto"/>
              <w:ind w:firstLine="0"/>
              <w:jc w:val="left"/>
              <w:rPr>
                <w:sz w:val="20"/>
                <w:lang w:eastAsia="en-US"/>
              </w:rPr>
            </w:pPr>
            <w:r>
              <w:rPr>
                <w:sz w:val="20"/>
                <w:lang w:eastAsia="en-US"/>
              </w:rPr>
              <w:t>Cena</w:t>
            </w:r>
          </w:p>
        </w:tc>
        <w:tc>
          <w:tcPr>
            <w:tcW w:w="3190" w:type="dxa"/>
          </w:tcPr>
          <w:p w:rsidR="00B17991" w:rsidRDefault="00B17991" w:rsidP="00D8729D">
            <w:pPr>
              <w:spacing w:line="240" w:lineRule="auto"/>
              <w:ind w:firstLine="0"/>
              <w:jc w:val="left"/>
              <w:rPr>
                <w:sz w:val="20"/>
                <w:lang w:eastAsia="en-US"/>
              </w:rPr>
            </w:pPr>
            <w:r>
              <w:rPr>
                <w:sz w:val="20"/>
                <w:lang w:eastAsia="en-US"/>
              </w:rPr>
              <w:t>Jā</w:t>
            </w:r>
          </w:p>
        </w:tc>
        <w:tc>
          <w:tcPr>
            <w:tcW w:w="3190" w:type="dxa"/>
          </w:tcPr>
          <w:p w:rsidR="00B17991" w:rsidRPr="00A03AFB" w:rsidRDefault="00B17991" w:rsidP="00D8729D">
            <w:pPr>
              <w:spacing w:line="240" w:lineRule="auto"/>
              <w:ind w:firstLine="0"/>
              <w:jc w:val="left"/>
              <w:rPr>
                <w:sz w:val="20"/>
                <w:lang w:eastAsia="en-US"/>
              </w:rPr>
            </w:pPr>
          </w:p>
        </w:tc>
      </w:tr>
      <w:tr w:rsidR="00B17991" w:rsidTr="00D8729D">
        <w:tc>
          <w:tcPr>
            <w:tcW w:w="3190" w:type="dxa"/>
          </w:tcPr>
          <w:p w:rsidR="00B17991" w:rsidRDefault="00B17991" w:rsidP="00D8729D">
            <w:pPr>
              <w:spacing w:line="240" w:lineRule="auto"/>
              <w:ind w:firstLine="0"/>
              <w:jc w:val="left"/>
              <w:rPr>
                <w:sz w:val="20"/>
                <w:lang w:eastAsia="en-US"/>
              </w:rPr>
            </w:pPr>
            <w:r>
              <w:rPr>
                <w:sz w:val="20"/>
                <w:lang w:eastAsia="en-US"/>
              </w:rPr>
              <w:t>Kategorija</w:t>
            </w:r>
          </w:p>
        </w:tc>
        <w:tc>
          <w:tcPr>
            <w:tcW w:w="3190" w:type="dxa"/>
          </w:tcPr>
          <w:p w:rsidR="00B17991" w:rsidRDefault="00B17991" w:rsidP="00D8729D">
            <w:pPr>
              <w:spacing w:line="240" w:lineRule="auto"/>
              <w:ind w:firstLine="0"/>
              <w:jc w:val="left"/>
              <w:rPr>
                <w:sz w:val="20"/>
                <w:lang w:eastAsia="en-US"/>
              </w:rPr>
            </w:pPr>
            <w:r>
              <w:rPr>
                <w:sz w:val="20"/>
                <w:lang w:eastAsia="en-US"/>
              </w:rPr>
              <w:t>Jā</w:t>
            </w:r>
          </w:p>
        </w:tc>
        <w:tc>
          <w:tcPr>
            <w:tcW w:w="3190" w:type="dxa"/>
          </w:tcPr>
          <w:p w:rsidR="00B17991" w:rsidRPr="00A03AFB" w:rsidRDefault="00480E0D" w:rsidP="00A01219">
            <w:pPr>
              <w:spacing w:line="240" w:lineRule="auto"/>
              <w:ind w:firstLine="0"/>
              <w:jc w:val="left"/>
              <w:rPr>
                <w:sz w:val="20"/>
                <w:lang w:eastAsia="en-US"/>
              </w:rPr>
            </w:pPr>
            <w:r>
              <w:rPr>
                <w:sz w:val="20"/>
                <w:lang w:eastAsia="en-US"/>
              </w:rPr>
              <w:t>Izvēles lauks, piemēram: „Dēļi”, „Riteņi”, „</w:t>
            </w:r>
            <w:r w:rsidR="00B17991" w:rsidRPr="00B17991">
              <w:rPr>
                <w:sz w:val="20"/>
                <w:lang w:eastAsia="en-US"/>
              </w:rPr>
              <w:t>Apģērbs</w:t>
            </w:r>
            <w:r>
              <w:rPr>
                <w:sz w:val="20"/>
                <w:lang w:eastAsia="en-US"/>
              </w:rPr>
              <w:t>”</w:t>
            </w:r>
          </w:p>
        </w:tc>
      </w:tr>
      <w:tr w:rsidR="00B17991" w:rsidTr="00D8729D">
        <w:tc>
          <w:tcPr>
            <w:tcW w:w="3190" w:type="dxa"/>
          </w:tcPr>
          <w:p w:rsidR="00B17991" w:rsidRPr="007B7EEB" w:rsidRDefault="00B17991" w:rsidP="00D8729D">
            <w:pPr>
              <w:spacing w:line="240" w:lineRule="auto"/>
              <w:ind w:firstLine="0"/>
              <w:jc w:val="left"/>
              <w:rPr>
                <w:sz w:val="20"/>
                <w:lang w:eastAsia="en-US"/>
              </w:rPr>
            </w:pPr>
            <w:r>
              <w:rPr>
                <w:sz w:val="20"/>
                <w:lang w:eastAsia="en-US"/>
              </w:rPr>
              <w:lastRenderedPageBreak/>
              <w:t>Apraksts</w:t>
            </w:r>
          </w:p>
        </w:tc>
        <w:tc>
          <w:tcPr>
            <w:tcW w:w="3190" w:type="dxa"/>
          </w:tcPr>
          <w:p w:rsidR="00B17991" w:rsidRPr="007B7EEB" w:rsidRDefault="00B17991" w:rsidP="00D8729D">
            <w:pPr>
              <w:spacing w:line="240" w:lineRule="auto"/>
              <w:ind w:firstLine="0"/>
              <w:jc w:val="left"/>
              <w:rPr>
                <w:sz w:val="20"/>
                <w:lang w:eastAsia="en-US"/>
              </w:rPr>
            </w:pPr>
            <w:r w:rsidRPr="007B7EEB">
              <w:rPr>
                <w:sz w:val="20"/>
                <w:lang w:eastAsia="en-US"/>
              </w:rPr>
              <w:t>Jā</w:t>
            </w:r>
          </w:p>
        </w:tc>
        <w:tc>
          <w:tcPr>
            <w:tcW w:w="3190" w:type="dxa"/>
          </w:tcPr>
          <w:p w:rsidR="00B17991" w:rsidRPr="007B7EEB" w:rsidRDefault="00B17991" w:rsidP="00D8729D">
            <w:pPr>
              <w:spacing w:line="240" w:lineRule="auto"/>
              <w:ind w:firstLine="0"/>
              <w:jc w:val="left"/>
              <w:rPr>
                <w:sz w:val="20"/>
                <w:lang w:eastAsia="en-US"/>
              </w:rPr>
            </w:pPr>
          </w:p>
        </w:tc>
      </w:tr>
      <w:tr w:rsidR="00B17991" w:rsidTr="00D8729D">
        <w:tc>
          <w:tcPr>
            <w:tcW w:w="3190" w:type="dxa"/>
          </w:tcPr>
          <w:p w:rsidR="00B17991" w:rsidRDefault="00B17991" w:rsidP="00D8729D">
            <w:pPr>
              <w:spacing w:line="240" w:lineRule="auto"/>
              <w:ind w:firstLine="0"/>
              <w:jc w:val="left"/>
              <w:rPr>
                <w:sz w:val="20"/>
                <w:lang w:eastAsia="en-US"/>
              </w:rPr>
            </w:pPr>
            <w:r>
              <w:rPr>
                <w:sz w:val="20"/>
                <w:lang w:eastAsia="en-US"/>
              </w:rPr>
              <w:t>Attēli</w:t>
            </w:r>
          </w:p>
        </w:tc>
        <w:tc>
          <w:tcPr>
            <w:tcW w:w="3190" w:type="dxa"/>
          </w:tcPr>
          <w:p w:rsidR="00B17991" w:rsidRPr="007B7EEB" w:rsidRDefault="00B17991" w:rsidP="00D8729D">
            <w:pPr>
              <w:spacing w:line="240" w:lineRule="auto"/>
              <w:ind w:firstLine="0"/>
              <w:jc w:val="left"/>
              <w:rPr>
                <w:sz w:val="20"/>
                <w:lang w:eastAsia="en-US"/>
              </w:rPr>
            </w:pPr>
            <w:r>
              <w:rPr>
                <w:sz w:val="20"/>
                <w:lang w:eastAsia="en-US"/>
              </w:rPr>
              <w:t>Nē</w:t>
            </w:r>
          </w:p>
        </w:tc>
        <w:tc>
          <w:tcPr>
            <w:tcW w:w="3190" w:type="dxa"/>
          </w:tcPr>
          <w:p w:rsidR="00B17991" w:rsidRPr="00A03AFB" w:rsidRDefault="00B17991" w:rsidP="00D8729D">
            <w:pPr>
              <w:spacing w:line="240" w:lineRule="auto"/>
              <w:ind w:firstLine="0"/>
              <w:jc w:val="left"/>
              <w:rPr>
                <w:sz w:val="20"/>
                <w:lang w:eastAsia="en-US"/>
              </w:rPr>
            </w:pPr>
          </w:p>
        </w:tc>
      </w:tr>
      <w:tr w:rsidR="00B17991" w:rsidTr="00D8729D">
        <w:tc>
          <w:tcPr>
            <w:tcW w:w="3190" w:type="dxa"/>
          </w:tcPr>
          <w:p w:rsidR="00B17991" w:rsidRDefault="00B17991" w:rsidP="00D8729D">
            <w:pPr>
              <w:spacing w:line="240" w:lineRule="auto"/>
              <w:ind w:firstLine="0"/>
              <w:jc w:val="left"/>
              <w:rPr>
                <w:sz w:val="20"/>
                <w:lang w:eastAsia="en-US"/>
              </w:rPr>
            </w:pPr>
            <w:r w:rsidRPr="00B17991">
              <w:rPr>
                <w:sz w:val="20"/>
                <w:lang w:eastAsia="en-US"/>
              </w:rPr>
              <w:t>Krājumu daudzums</w:t>
            </w:r>
          </w:p>
        </w:tc>
        <w:tc>
          <w:tcPr>
            <w:tcW w:w="3190" w:type="dxa"/>
          </w:tcPr>
          <w:p w:rsidR="00B17991" w:rsidRPr="007B7EEB" w:rsidRDefault="00B17991" w:rsidP="00D8729D">
            <w:pPr>
              <w:spacing w:line="240" w:lineRule="auto"/>
              <w:ind w:firstLine="0"/>
              <w:jc w:val="left"/>
              <w:rPr>
                <w:sz w:val="20"/>
                <w:lang w:eastAsia="en-US"/>
              </w:rPr>
            </w:pPr>
            <w:r>
              <w:rPr>
                <w:sz w:val="20"/>
                <w:lang w:eastAsia="en-US"/>
              </w:rPr>
              <w:t>Jā</w:t>
            </w:r>
          </w:p>
        </w:tc>
        <w:tc>
          <w:tcPr>
            <w:tcW w:w="3190" w:type="dxa"/>
          </w:tcPr>
          <w:p w:rsidR="00B17991" w:rsidRPr="00A03AFB" w:rsidRDefault="00B17991" w:rsidP="00D8729D">
            <w:pPr>
              <w:spacing w:line="240" w:lineRule="auto"/>
              <w:ind w:firstLine="0"/>
              <w:jc w:val="left"/>
              <w:rPr>
                <w:sz w:val="20"/>
                <w:lang w:eastAsia="en-US"/>
              </w:rPr>
            </w:pPr>
          </w:p>
        </w:tc>
      </w:tr>
      <w:tr w:rsidR="00B17991" w:rsidTr="00D8729D">
        <w:tc>
          <w:tcPr>
            <w:tcW w:w="3190" w:type="dxa"/>
          </w:tcPr>
          <w:p w:rsidR="00B17991" w:rsidRDefault="00B17991" w:rsidP="00D8729D">
            <w:pPr>
              <w:spacing w:line="240" w:lineRule="auto"/>
              <w:ind w:firstLine="0"/>
              <w:jc w:val="left"/>
              <w:rPr>
                <w:sz w:val="20"/>
                <w:lang w:eastAsia="en-US"/>
              </w:rPr>
            </w:pPr>
            <w:r w:rsidRPr="00B17991">
              <w:rPr>
                <w:sz w:val="20"/>
                <w:lang w:eastAsia="en-US"/>
              </w:rPr>
              <w:t>Nosūtīšanas informācija</w:t>
            </w:r>
          </w:p>
        </w:tc>
        <w:tc>
          <w:tcPr>
            <w:tcW w:w="3190" w:type="dxa"/>
          </w:tcPr>
          <w:p w:rsidR="00B17991" w:rsidRPr="007B7EEB" w:rsidRDefault="00B17991" w:rsidP="00D8729D">
            <w:pPr>
              <w:spacing w:line="240" w:lineRule="auto"/>
              <w:ind w:firstLine="0"/>
              <w:jc w:val="left"/>
              <w:rPr>
                <w:sz w:val="20"/>
                <w:lang w:eastAsia="en-US"/>
              </w:rPr>
            </w:pPr>
            <w:r>
              <w:rPr>
                <w:sz w:val="20"/>
                <w:lang w:eastAsia="en-US"/>
              </w:rPr>
              <w:t>Nē</w:t>
            </w:r>
          </w:p>
        </w:tc>
        <w:tc>
          <w:tcPr>
            <w:tcW w:w="3190" w:type="dxa"/>
          </w:tcPr>
          <w:p w:rsidR="00B17991" w:rsidRPr="00A03AFB" w:rsidRDefault="00B17991" w:rsidP="00D8729D">
            <w:pPr>
              <w:spacing w:line="240" w:lineRule="auto"/>
              <w:ind w:firstLine="0"/>
              <w:jc w:val="left"/>
              <w:rPr>
                <w:sz w:val="20"/>
                <w:lang w:eastAsia="en-US"/>
              </w:rPr>
            </w:pPr>
            <w:r>
              <w:rPr>
                <w:sz w:val="20"/>
                <w:lang w:eastAsia="en-US"/>
              </w:rPr>
              <w:t>Brīvā formā -</w:t>
            </w:r>
            <w:r w:rsidRPr="00B17991">
              <w:rPr>
                <w:sz w:val="20"/>
                <w:lang w:eastAsia="en-US"/>
              </w:rPr>
              <w:t xml:space="preserve"> piegādes veids, aptuvenais termiņš</w:t>
            </w:r>
          </w:p>
        </w:tc>
      </w:tr>
      <w:tr w:rsidR="00B17991" w:rsidTr="00D8729D">
        <w:tc>
          <w:tcPr>
            <w:tcW w:w="3190" w:type="dxa"/>
          </w:tcPr>
          <w:p w:rsidR="00B17991" w:rsidRPr="00B17991" w:rsidRDefault="00B17991" w:rsidP="00D8729D">
            <w:pPr>
              <w:spacing w:line="240" w:lineRule="auto"/>
              <w:ind w:firstLine="0"/>
              <w:jc w:val="left"/>
              <w:rPr>
                <w:sz w:val="20"/>
                <w:lang w:eastAsia="en-US"/>
              </w:rPr>
            </w:pPr>
            <w:r w:rsidRPr="00B17991">
              <w:rPr>
                <w:sz w:val="20"/>
                <w:lang w:eastAsia="en-US"/>
              </w:rPr>
              <w:t>Preces stāvoklis</w:t>
            </w:r>
          </w:p>
        </w:tc>
        <w:tc>
          <w:tcPr>
            <w:tcW w:w="3190" w:type="dxa"/>
          </w:tcPr>
          <w:p w:rsidR="00B17991" w:rsidRDefault="00B17991" w:rsidP="00D8729D">
            <w:pPr>
              <w:spacing w:line="240" w:lineRule="auto"/>
              <w:ind w:firstLine="0"/>
              <w:jc w:val="left"/>
              <w:rPr>
                <w:sz w:val="20"/>
                <w:lang w:eastAsia="en-US"/>
              </w:rPr>
            </w:pPr>
            <w:r>
              <w:rPr>
                <w:sz w:val="20"/>
                <w:lang w:eastAsia="en-US"/>
              </w:rPr>
              <w:t>Jā</w:t>
            </w:r>
          </w:p>
        </w:tc>
        <w:tc>
          <w:tcPr>
            <w:tcW w:w="3190" w:type="dxa"/>
          </w:tcPr>
          <w:p w:rsidR="00B17991" w:rsidRPr="00551FD6" w:rsidRDefault="00B17991" w:rsidP="00D8729D">
            <w:pPr>
              <w:spacing w:line="240" w:lineRule="auto"/>
              <w:ind w:firstLine="0"/>
              <w:jc w:val="left"/>
              <w:rPr>
                <w:sz w:val="20"/>
                <w:lang w:eastAsia="en-US"/>
              </w:rPr>
            </w:pPr>
          </w:p>
        </w:tc>
      </w:tr>
    </w:tbl>
    <w:p w:rsidR="00B17991" w:rsidRPr="006540A7" w:rsidRDefault="00B17991" w:rsidP="00B17991">
      <w:pPr>
        <w:pStyle w:val="Caption"/>
        <w:spacing w:before="240"/>
      </w:pPr>
      <w:r w:rsidRPr="00382F76">
        <w:rPr>
          <w:u w:val="single"/>
        </w:rPr>
        <w:t>Apstrāde:</w:t>
      </w:r>
      <w:r>
        <w:t xml:space="preserve"> Pārdevējs piesakās savā profilā un izvēlas sadaļu „Pievienot produktu”. Pārdevējam jāizpilda produkta ievades forma, ievadot visus nepieciešamos datus un augšupielādējot attēlus. Sistēma veic ievadīto datu validāciju (pārbauda, vai cena ir pozitīvs skaitlis, vai apraksts nav tukšs, vai attēli ir atbilstošā formātā un izmērā). Ja validācija izdevusies, produkta informācija tiek saglabāta datubāzē ar statusu „Gaida apstiprinājumu”. Automātiski tiek ģenerēts paziņojums administratoram par jauna produkta iesniegšanu. Pārdevējam tiek nosūtīts paziņojums par statusa izmaiņu („Produkts apstiprināts” vai „Produkts noraidīts ar komentāru”).</w:t>
      </w:r>
    </w:p>
    <w:p w:rsidR="00B17991" w:rsidRPr="00EE10C2" w:rsidRDefault="00B17991" w:rsidP="00B17991">
      <w:pPr>
        <w:rPr>
          <w:u w:val="single"/>
          <w:lang w:eastAsia="en-US"/>
        </w:rPr>
      </w:pPr>
      <w:r w:rsidRPr="00EE10C2">
        <w:rPr>
          <w:u w:val="single"/>
          <w:lang w:eastAsia="en-US"/>
        </w:rPr>
        <w:t>Izvaddati:</w:t>
      </w:r>
    </w:p>
    <w:p w:rsidR="00B17991" w:rsidRDefault="00B17991" w:rsidP="00B17991">
      <w:pPr>
        <w:pStyle w:val="ListParagraph"/>
        <w:numPr>
          <w:ilvl w:val="0"/>
          <w:numId w:val="15"/>
        </w:numPr>
        <w:rPr>
          <w:lang w:eastAsia="en-US"/>
        </w:rPr>
      </w:pPr>
      <w:r>
        <w:t>Paziņojums pārdevējam „Produkts veiksmīgi iesniegts pārskatīšanai.”;</w:t>
      </w:r>
    </w:p>
    <w:p w:rsidR="00B17991" w:rsidRDefault="00B17991" w:rsidP="00B17991">
      <w:pPr>
        <w:pStyle w:val="ListParagraph"/>
        <w:numPr>
          <w:ilvl w:val="0"/>
          <w:numId w:val="15"/>
        </w:numPr>
        <w:rPr>
          <w:lang w:eastAsia="en-US"/>
        </w:rPr>
      </w:pPr>
      <w:r>
        <w:t>Produkta statuss pārdevēja profila sadaļā „Mani produkti” tiek atzīmēts kā „Gaida apstiprinājumu”</w:t>
      </w:r>
      <w:r>
        <w:rPr>
          <w:lang w:eastAsia="en-US"/>
        </w:rPr>
        <w:t>;</w:t>
      </w:r>
    </w:p>
    <w:p w:rsidR="00B17991" w:rsidRDefault="00B17991" w:rsidP="00B17991">
      <w:pPr>
        <w:pStyle w:val="ListParagraph"/>
        <w:numPr>
          <w:ilvl w:val="0"/>
          <w:numId w:val="15"/>
        </w:numPr>
        <w:rPr>
          <w:lang w:eastAsia="en-US"/>
        </w:rPr>
      </w:pPr>
      <w:r>
        <w:t>Jauns ieraksts administracijas panelī produktu apstiprināšanas sarakstā ar statusu „</w:t>
      </w:r>
      <w:r w:rsidR="00DB426E" w:rsidRPr="00DB426E">
        <w:rPr>
          <w:rStyle w:val="Strong"/>
          <w:b w:val="0"/>
        </w:rPr>
        <w:t>Gaida apstiprinājumu</w:t>
      </w:r>
      <w:r>
        <w:t>”</w:t>
      </w:r>
      <w:r>
        <w:rPr>
          <w:lang w:eastAsia="en-US"/>
        </w:rPr>
        <w:t>.</w:t>
      </w:r>
    </w:p>
    <w:p w:rsidR="00D8729D" w:rsidRDefault="00DB426E" w:rsidP="00EB5AF1">
      <w:pPr>
        <w:pStyle w:val="Heading3"/>
      </w:pPr>
      <w:bookmarkStart w:id="18" w:name="_Toc213713697"/>
      <w:r>
        <w:t>Produkta apstiprināšana</w:t>
      </w:r>
      <w:bookmarkEnd w:id="18"/>
    </w:p>
    <w:p w:rsidR="00DB426E" w:rsidRPr="009B3BF0" w:rsidRDefault="00DB426E" w:rsidP="00DB426E">
      <w:pPr>
        <w:pStyle w:val="Caption"/>
      </w:pPr>
      <w:r w:rsidRPr="00CE4824">
        <w:rPr>
          <w:u w:val="single"/>
        </w:rPr>
        <w:t>Mērķis:</w:t>
      </w:r>
      <w:r>
        <w:t xml:space="preserve"> Nodrošināt platformas satura kvalitāti, drošību,  atbilstību noteikumiem, ļaujot administratoram pārskatīt un apstiprināt vai noraidīt pārdevēju iesniegtos produktus pirms to publicēšanas vietnes katalogā.</w:t>
      </w:r>
    </w:p>
    <w:p w:rsidR="00DB426E" w:rsidRDefault="00DB426E" w:rsidP="00DB426E">
      <w:r w:rsidRPr="00382F76">
        <w:rPr>
          <w:u w:val="single"/>
        </w:rPr>
        <w:t>Apstrāde:</w:t>
      </w:r>
      <w:r>
        <w:t xml:space="preserve"> Administrators piesakās sistēmā un piekļūst administrācijas panelim sadaļā „Produktu apstiprināšana”. Sistēma attēlo visu produktu sarakstu ar statusu </w:t>
      </w:r>
      <w:r>
        <w:rPr>
          <w:rStyle w:val="Strong"/>
        </w:rPr>
        <w:t>„</w:t>
      </w:r>
      <w:r w:rsidRPr="00DB426E">
        <w:rPr>
          <w:rStyle w:val="Strong"/>
          <w:b w:val="0"/>
        </w:rPr>
        <w:t>Gaida apstiprinājumu</w:t>
      </w:r>
      <w:r>
        <w:rPr>
          <w:rStyle w:val="Strong"/>
        </w:rPr>
        <w:t xml:space="preserve">”. </w:t>
      </w:r>
      <w:r>
        <w:t xml:space="preserve">Administrators izvēlas konkrētu produktu un to pārskata un pēc izvērtēšanas administrators nospiež </w:t>
      </w:r>
      <w:r>
        <w:rPr>
          <w:rStyle w:val="Strong"/>
        </w:rPr>
        <w:t>„</w:t>
      </w:r>
      <w:r w:rsidRPr="00DB426E">
        <w:rPr>
          <w:rStyle w:val="Strong"/>
          <w:b w:val="0"/>
        </w:rPr>
        <w:t>Apstiprināt</w:t>
      </w:r>
      <w:r>
        <w:rPr>
          <w:rStyle w:val="Strong"/>
        </w:rPr>
        <w:t>”</w:t>
      </w:r>
      <w:r>
        <w:t xml:space="preserve"> vai </w:t>
      </w:r>
      <w:r>
        <w:rPr>
          <w:rStyle w:val="Strong"/>
        </w:rPr>
        <w:t>„</w:t>
      </w:r>
      <w:r w:rsidRPr="00DB426E">
        <w:rPr>
          <w:rStyle w:val="Strong"/>
          <w:b w:val="0"/>
        </w:rPr>
        <w:t>Noraidīt</w:t>
      </w:r>
      <w:r>
        <w:rPr>
          <w:rStyle w:val="Strong"/>
        </w:rPr>
        <w:t xml:space="preserve">”. </w:t>
      </w:r>
      <w:r w:rsidRPr="00DB426E">
        <w:rPr>
          <w:rStyle w:val="Strong"/>
          <w:b w:val="0"/>
        </w:rPr>
        <w:t>Pārdevējam automātis</w:t>
      </w:r>
      <w:r w:rsidR="00FE70CD">
        <w:rPr>
          <w:rStyle w:val="Strong"/>
          <w:b w:val="0"/>
        </w:rPr>
        <w:t xml:space="preserve">ki tiek nosūtīts paziņojums uz </w:t>
      </w:r>
      <w:r w:rsidRPr="00DB426E">
        <w:rPr>
          <w:rStyle w:val="Strong"/>
          <w:b w:val="0"/>
        </w:rPr>
        <w:t>platformas profila paziņojumu sadaļu ar informāciju par apstiprināšanu vai noraidījuma iemeslu</w:t>
      </w:r>
      <w:r w:rsidR="00FE70CD">
        <w:rPr>
          <w:rStyle w:val="Strong"/>
          <w:b w:val="0"/>
        </w:rPr>
        <w:t>.</w:t>
      </w:r>
    </w:p>
    <w:p w:rsidR="00DB426E" w:rsidRPr="00EE10C2" w:rsidRDefault="00DB426E" w:rsidP="00DB426E">
      <w:pPr>
        <w:rPr>
          <w:u w:val="single"/>
          <w:lang w:eastAsia="en-US"/>
        </w:rPr>
      </w:pPr>
      <w:r w:rsidRPr="00EE10C2">
        <w:rPr>
          <w:u w:val="single"/>
          <w:lang w:eastAsia="en-US"/>
        </w:rPr>
        <w:t>Izvaddati:</w:t>
      </w:r>
    </w:p>
    <w:p w:rsidR="00DB426E" w:rsidRDefault="00A417E0" w:rsidP="00DB426E">
      <w:pPr>
        <w:pStyle w:val="ListParagraph"/>
        <w:numPr>
          <w:ilvl w:val="0"/>
          <w:numId w:val="16"/>
        </w:numPr>
        <w:rPr>
          <w:lang w:eastAsia="en-US"/>
        </w:rPr>
      </w:pPr>
      <w:r>
        <w:t>Ja p</w:t>
      </w:r>
      <w:r w:rsidR="00FE70CD">
        <w:t xml:space="preserve">rodukts </w:t>
      </w:r>
      <w:r>
        <w:t xml:space="preserve">ir apstiprināts, tas </w:t>
      </w:r>
      <w:r w:rsidR="00FE70CD">
        <w:t>tiek publicēts katalogā un ir redzams visiem vietnes apmeklētājiem</w:t>
      </w:r>
      <w:r>
        <w:t>;</w:t>
      </w:r>
    </w:p>
    <w:p w:rsidR="00551FD6" w:rsidRPr="00A417E0" w:rsidRDefault="00A417E0" w:rsidP="00551FD6">
      <w:pPr>
        <w:pStyle w:val="ListParagraph"/>
        <w:numPr>
          <w:ilvl w:val="0"/>
          <w:numId w:val="16"/>
        </w:numPr>
        <w:rPr>
          <w:rStyle w:val="Emphasis"/>
          <w:i w:val="0"/>
          <w:iCs w:val="0"/>
          <w:lang w:eastAsia="en-US"/>
        </w:rPr>
      </w:pPr>
      <w:r>
        <w:t>Ja produkts ir apstiprināts, sistēmā tiek atjaunināts statusa lauks no „Gaida apstiprinājumu” uz „Aktīvs”;</w:t>
      </w:r>
    </w:p>
    <w:p w:rsidR="00A417E0" w:rsidRDefault="00A417E0" w:rsidP="00551FD6">
      <w:pPr>
        <w:pStyle w:val="ListParagraph"/>
        <w:numPr>
          <w:ilvl w:val="0"/>
          <w:numId w:val="16"/>
        </w:numPr>
        <w:rPr>
          <w:lang w:eastAsia="en-US"/>
        </w:rPr>
      </w:pPr>
      <w:r>
        <w:rPr>
          <w:rStyle w:val="Emphasis"/>
          <w:i w:val="0"/>
        </w:rPr>
        <w:t xml:space="preserve">Ja produkts ir noraidīts, tas </w:t>
      </w:r>
      <w:r>
        <w:t>paliek tikai pārdevēja profilā ar norādītu iemeslu.</w:t>
      </w:r>
    </w:p>
    <w:p w:rsidR="00FD5A7F" w:rsidRDefault="009D5F00" w:rsidP="00EB5AF1">
      <w:pPr>
        <w:pStyle w:val="Heading3"/>
      </w:pPr>
      <w:bookmarkStart w:id="19" w:name="_Toc213713698"/>
      <w:r>
        <w:lastRenderedPageBreak/>
        <w:t>Atsauksmju pievienošana</w:t>
      </w:r>
      <w:bookmarkEnd w:id="19"/>
    </w:p>
    <w:p w:rsidR="005576A1" w:rsidRPr="009B3BF0" w:rsidRDefault="005576A1" w:rsidP="005576A1">
      <w:pPr>
        <w:pStyle w:val="Caption"/>
      </w:pPr>
      <w:r w:rsidRPr="00CE4824">
        <w:rPr>
          <w:u w:val="single"/>
        </w:rPr>
        <w:t>Mērķis:</w:t>
      </w:r>
      <w:r>
        <w:t xml:space="preserve"> Nodrošināt lietotājiem iespēju dalīties savā pieredzē par iegādātajiem produktiem</w:t>
      </w:r>
      <w:r w:rsidRPr="00551FD6">
        <w:t>.</w:t>
      </w:r>
    </w:p>
    <w:p w:rsidR="005576A1" w:rsidRDefault="005576A1" w:rsidP="005576A1">
      <w:pPr>
        <w:rPr>
          <w:lang w:eastAsia="en-US"/>
        </w:rPr>
      </w:pPr>
      <w:r w:rsidRPr="00CE4824">
        <w:rPr>
          <w:u w:val="single"/>
          <w:lang w:eastAsia="en-US"/>
        </w:rPr>
        <w:t>Ievaddati:</w:t>
      </w:r>
      <w:r>
        <w:rPr>
          <w:lang w:eastAsia="en-US"/>
        </w:rPr>
        <w:t xml:space="preserve"> </w:t>
      </w:r>
    </w:p>
    <w:p w:rsidR="005576A1" w:rsidRDefault="005576A1" w:rsidP="005576A1">
      <w:pPr>
        <w:jc w:val="right"/>
        <w:rPr>
          <w:b/>
          <w:sz w:val="20"/>
          <w:lang w:eastAsia="en-US"/>
        </w:rPr>
      </w:pPr>
      <w:r>
        <w:rPr>
          <w:b/>
          <w:sz w:val="20"/>
          <w:lang w:eastAsia="en-US"/>
        </w:rPr>
        <w:t>8</w:t>
      </w:r>
      <w:r w:rsidRPr="007B7EEB">
        <w:rPr>
          <w:b/>
          <w:sz w:val="20"/>
          <w:lang w:eastAsia="en-US"/>
        </w:rPr>
        <w:t>.tabula</w:t>
      </w:r>
    </w:p>
    <w:p w:rsidR="005576A1" w:rsidRPr="007B7EEB" w:rsidRDefault="005576A1" w:rsidP="005576A1">
      <w:pPr>
        <w:jc w:val="center"/>
        <w:rPr>
          <w:b/>
          <w:sz w:val="20"/>
          <w:lang w:eastAsia="en-US"/>
        </w:rPr>
      </w:pPr>
      <w:r>
        <w:rPr>
          <w:b/>
          <w:sz w:val="20"/>
          <w:lang w:eastAsia="en-US"/>
        </w:rPr>
        <w:t>Atsauksmju pievienošana</w:t>
      </w:r>
    </w:p>
    <w:tbl>
      <w:tblPr>
        <w:tblStyle w:val="TableGrid"/>
        <w:tblW w:w="0" w:type="auto"/>
        <w:tblLook w:val="04A0"/>
      </w:tblPr>
      <w:tblGrid>
        <w:gridCol w:w="3190"/>
        <w:gridCol w:w="3190"/>
        <w:gridCol w:w="3190"/>
      </w:tblGrid>
      <w:tr w:rsidR="005576A1" w:rsidTr="008153FE">
        <w:tc>
          <w:tcPr>
            <w:tcW w:w="3190" w:type="dxa"/>
          </w:tcPr>
          <w:p w:rsidR="005576A1" w:rsidRPr="00CE4824" w:rsidRDefault="005576A1" w:rsidP="008153FE">
            <w:pPr>
              <w:spacing w:line="240" w:lineRule="auto"/>
              <w:ind w:firstLine="0"/>
              <w:jc w:val="center"/>
              <w:rPr>
                <w:b/>
                <w:sz w:val="20"/>
                <w:lang w:eastAsia="en-US"/>
              </w:rPr>
            </w:pPr>
            <w:r w:rsidRPr="00CE4824">
              <w:rPr>
                <w:b/>
                <w:sz w:val="20"/>
                <w:lang w:eastAsia="en-US"/>
              </w:rPr>
              <w:t>Nosaukums</w:t>
            </w:r>
          </w:p>
        </w:tc>
        <w:tc>
          <w:tcPr>
            <w:tcW w:w="3190" w:type="dxa"/>
          </w:tcPr>
          <w:p w:rsidR="005576A1" w:rsidRPr="00CE4824" w:rsidRDefault="005576A1" w:rsidP="008153FE">
            <w:pPr>
              <w:spacing w:line="240" w:lineRule="auto"/>
              <w:ind w:firstLine="0"/>
              <w:jc w:val="center"/>
              <w:rPr>
                <w:b/>
                <w:sz w:val="20"/>
                <w:lang w:eastAsia="en-US"/>
              </w:rPr>
            </w:pPr>
            <w:r w:rsidRPr="00CE4824">
              <w:rPr>
                <w:b/>
                <w:sz w:val="20"/>
                <w:lang w:eastAsia="en-US"/>
              </w:rPr>
              <w:t>Obligāts</w:t>
            </w:r>
          </w:p>
        </w:tc>
        <w:tc>
          <w:tcPr>
            <w:tcW w:w="3190" w:type="dxa"/>
          </w:tcPr>
          <w:p w:rsidR="005576A1" w:rsidRPr="00CE4824" w:rsidRDefault="005576A1" w:rsidP="008153FE">
            <w:pPr>
              <w:spacing w:line="240" w:lineRule="auto"/>
              <w:ind w:firstLine="0"/>
              <w:jc w:val="center"/>
              <w:rPr>
                <w:b/>
                <w:sz w:val="20"/>
                <w:lang w:eastAsia="en-US"/>
              </w:rPr>
            </w:pPr>
            <w:r w:rsidRPr="00CE4824">
              <w:rPr>
                <w:b/>
                <w:sz w:val="20"/>
                <w:lang w:eastAsia="en-US"/>
              </w:rPr>
              <w:t>Piezīmes</w:t>
            </w:r>
          </w:p>
        </w:tc>
      </w:tr>
      <w:tr w:rsidR="005576A1" w:rsidTr="008153FE">
        <w:tc>
          <w:tcPr>
            <w:tcW w:w="3190" w:type="dxa"/>
          </w:tcPr>
          <w:p w:rsidR="005576A1" w:rsidRDefault="00276457" w:rsidP="008153FE">
            <w:pPr>
              <w:spacing w:line="240" w:lineRule="auto"/>
              <w:ind w:firstLine="0"/>
              <w:jc w:val="left"/>
              <w:rPr>
                <w:sz w:val="20"/>
                <w:lang w:eastAsia="en-US"/>
              </w:rPr>
            </w:pPr>
            <w:r w:rsidRPr="00276457">
              <w:rPr>
                <w:sz w:val="20"/>
                <w:lang w:eastAsia="en-US"/>
              </w:rPr>
              <w:t>Vērtējums</w:t>
            </w:r>
          </w:p>
        </w:tc>
        <w:tc>
          <w:tcPr>
            <w:tcW w:w="3190" w:type="dxa"/>
          </w:tcPr>
          <w:p w:rsidR="005576A1" w:rsidRDefault="005576A1" w:rsidP="008153FE">
            <w:pPr>
              <w:spacing w:line="240" w:lineRule="auto"/>
              <w:ind w:firstLine="0"/>
              <w:jc w:val="left"/>
              <w:rPr>
                <w:sz w:val="20"/>
                <w:lang w:eastAsia="en-US"/>
              </w:rPr>
            </w:pPr>
            <w:r>
              <w:rPr>
                <w:sz w:val="20"/>
                <w:lang w:eastAsia="en-US"/>
              </w:rPr>
              <w:t>Jā</w:t>
            </w:r>
          </w:p>
        </w:tc>
        <w:tc>
          <w:tcPr>
            <w:tcW w:w="3190" w:type="dxa"/>
          </w:tcPr>
          <w:p w:rsidR="005576A1" w:rsidRPr="00276457" w:rsidRDefault="00276457" w:rsidP="008153FE">
            <w:pPr>
              <w:spacing w:line="240" w:lineRule="auto"/>
              <w:ind w:firstLine="0"/>
              <w:jc w:val="left"/>
              <w:rPr>
                <w:sz w:val="20"/>
                <w:lang w:eastAsia="en-US"/>
              </w:rPr>
            </w:pPr>
            <w:r>
              <w:rPr>
                <w:sz w:val="20"/>
                <w:lang w:eastAsia="en-US"/>
              </w:rPr>
              <w:t>Skaitlis no 1 līdz 5, kur 1 - slikts, 5 -</w:t>
            </w:r>
            <w:r w:rsidRPr="00276457">
              <w:rPr>
                <w:sz w:val="20"/>
                <w:lang w:eastAsia="en-US"/>
              </w:rPr>
              <w:t xml:space="preserve"> izcils</w:t>
            </w:r>
          </w:p>
        </w:tc>
      </w:tr>
      <w:tr w:rsidR="005576A1" w:rsidTr="008153FE">
        <w:tc>
          <w:tcPr>
            <w:tcW w:w="3190" w:type="dxa"/>
          </w:tcPr>
          <w:p w:rsidR="005576A1" w:rsidRDefault="00276457" w:rsidP="008153FE">
            <w:pPr>
              <w:spacing w:line="240" w:lineRule="auto"/>
              <w:ind w:firstLine="0"/>
              <w:jc w:val="left"/>
              <w:rPr>
                <w:sz w:val="20"/>
                <w:lang w:eastAsia="en-US"/>
              </w:rPr>
            </w:pPr>
            <w:r w:rsidRPr="00276457">
              <w:rPr>
                <w:sz w:val="20"/>
                <w:lang w:eastAsia="en-US"/>
              </w:rPr>
              <w:t>Komentārs</w:t>
            </w:r>
          </w:p>
        </w:tc>
        <w:tc>
          <w:tcPr>
            <w:tcW w:w="3190" w:type="dxa"/>
          </w:tcPr>
          <w:p w:rsidR="005576A1" w:rsidRDefault="00276457" w:rsidP="008153FE">
            <w:pPr>
              <w:spacing w:line="240" w:lineRule="auto"/>
              <w:ind w:firstLine="0"/>
              <w:jc w:val="left"/>
              <w:rPr>
                <w:sz w:val="20"/>
                <w:lang w:eastAsia="en-US"/>
              </w:rPr>
            </w:pPr>
            <w:r>
              <w:rPr>
                <w:sz w:val="20"/>
                <w:lang w:eastAsia="en-US"/>
              </w:rPr>
              <w:t>Nē</w:t>
            </w:r>
          </w:p>
        </w:tc>
        <w:tc>
          <w:tcPr>
            <w:tcW w:w="3190" w:type="dxa"/>
          </w:tcPr>
          <w:p w:rsidR="005576A1" w:rsidRPr="00A03AFB" w:rsidRDefault="005576A1" w:rsidP="008153FE">
            <w:pPr>
              <w:spacing w:line="240" w:lineRule="auto"/>
              <w:ind w:firstLine="0"/>
              <w:jc w:val="left"/>
              <w:rPr>
                <w:sz w:val="20"/>
                <w:lang w:eastAsia="en-US"/>
              </w:rPr>
            </w:pPr>
          </w:p>
        </w:tc>
      </w:tr>
      <w:tr w:rsidR="005576A1" w:rsidTr="008153FE">
        <w:tc>
          <w:tcPr>
            <w:tcW w:w="3190" w:type="dxa"/>
          </w:tcPr>
          <w:p w:rsidR="005576A1" w:rsidRDefault="00276457" w:rsidP="008153FE">
            <w:pPr>
              <w:spacing w:line="240" w:lineRule="auto"/>
              <w:ind w:firstLine="0"/>
              <w:jc w:val="left"/>
              <w:rPr>
                <w:sz w:val="20"/>
                <w:lang w:eastAsia="en-US"/>
              </w:rPr>
            </w:pPr>
            <w:r w:rsidRPr="00276457">
              <w:rPr>
                <w:sz w:val="20"/>
                <w:lang w:eastAsia="en-US"/>
              </w:rPr>
              <w:t>Datums</w:t>
            </w:r>
          </w:p>
        </w:tc>
        <w:tc>
          <w:tcPr>
            <w:tcW w:w="3190" w:type="dxa"/>
          </w:tcPr>
          <w:p w:rsidR="005576A1" w:rsidRDefault="005576A1" w:rsidP="008153FE">
            <w:pPr>
              <w:spacing w:line="240" w:lineRule="auto"/>
              <w:ind w:firstLine="0"/>
              <w:jc w:val="left"/>
              <w:rPr>
                <w:sz w:val="20"/>
                <w:lang w:eastAsia="en-US"/>
              </w:rPr>
            </w:pPr>
            <w:r>
              <w:rPr>
                <w:sz w:val="20"/>
                <w:lang w:eastAsia="en-US"/>
              </w:rPr>
              <w:t>Jā</w:t>
            </w:r>
          </w:p>
        </w:tc>
        <w:tc>
          <w:tcPr>
            <w:tcW w:w="3190" w:type="dxa"/>
          </w:tcPr>
          <w:p w:rsidR="005576A1" w:rsidRPr="00A03AFB" w:rsidRDefault="00276457" w:rsidP="008153FE">
            <w:pPr>
              <w:spacing w:line="240" w:lineRule="auto"/>
              <w:ind w:firstLine="0"/>
              <w:jc w:val="left"/>
              <w:rPr>
                <w:sz w:val="20"/>
                <w:lang w:eastAsia="en-US"/>
              </w:rPr>
            </w:pPr>
            <w:r w:rsidRPr="00276457">
              <w:rPr>
                <w:sz w:val="20"/>
                <w:lang w:eastAsia="en-US"/>
              </w:rPr>
              <w:t>Automātiski ģenerēts atsauksmes iesniegšanas brīdī</w:t>
            </w:r>
          </w:p>
        </w:tc>
      </w:tr>
    </w:tbl>
    <w:p w:rsidR="005576A1" w:rsidRPr="006540A7" w:rsidRDefault="005576A1" w:rsidP="005576A1">
      <w:pPr>
        <w:pStyle w:val="Caption"/>
        <w:spacing w:before="240"/>
      </w:pPr>
      <w:r w:rsidRPr="00382F76">
        <w:rPr>
          <w:u w:val="single"/>
        </w:rPr>
        <w:t>Apstrāde:</w:t>
      </w:r>
      <w:r>
        <w:t xml:space="preserve"> </w:t>
      </w:r>
      <w:r w:rsidR="00276457">
        <w:t xml:space="preserve">Pircējs atver produkta lapu un izvēlas opciju </w:t>
      </w:r>
      <w:r w:rsidR="00276457">
        <w:rPr>
          <w:rStyle w:val="Strong"/>
        </w:rPr>
        <w:t>„</w:t>
      </w:r>
      <w:r w:rsidR="00276457" w:rsidRPr="00276457">
        <w:rPr>
          <w:rStyle w:val="Strong"/>
          <w:b w:val="0"/>
        </w:rPr>
        <w:t>Pievienot atsauksmi</w:t>
      </w:r>
      <w:r w:rsidR="00276457">
        <w:rPr>
          <w:rStyle w:val="Strong"/>
        </w:rPr>
        <w:t>”</w:t>
      </w:r>
      <w:r w:rsidR="00276457">
        <w:rPr>
          <w:rStyle w:val="Strong"/>
          <w:b w:val="0"/>
        </w:rPr>
        <w:t>, tad l</w:t>
      </w:r>
      <w:r w:rsidR="00276457" w:rsidRPr="00276457">
        <w:rPr>
          <w:rStyle w:val="Strong"/>
          <w:b w:val="0"/>
        </w:rPr>
        <w:t>ietotājs aiz</w:t>
      </w:r>
      <w:r w:rsidR="00276457">
        <w:rPr>
          <w:rStyle w:val="Strong"/>
          <w:b w:val="0"/>
        </w:rPr>
        <w:t>pilda vērtējuma lauku</w:t>
      </w:r>
      <w:r w:rsidR="00276457" w:rsidRPr="00276457">
        <w:rPr>
          <w:rStyle w:val="Strong"/>
          <w:b w:val="0"/>
        </w:rPr>
        <w:t xml:space="preserve"> un pēc vēlēšanās pievieno komentāru</w:t>
      </w:r>
      <w:r>
        <w:t>.</w:t>
      </w:r>
      <w:r w:rsidR="00276457">
        <w:t xml:space="preserve"> Sistēma veic validāciju (komentārs nepārsniedz 500 simbolus un nesatur aizliegtu saturu). </w:t>
      </w:r>
      <w:r w:rsidR="0036590C">
        <w:t>A</w:t>
      </w:r>
      <w:r w:rsidR="00276457">
        <w:t>tsauksme tiek marķēta kā „Gaida apstiprinājumu” un nogādāta administratora pārskatīšanai.</w:t>
      </w:r>
    </w:p>
    <w:p w:rsidR="005576A1" w:rsidRPr="00EE10C2" w:rsidRDefault="005576A1" w:rsidP="005576A1">
      <w:pPr>
        <w:rPr>
          <w:u w:val="single"/>
          <w:lang w:eastAsia="en-US"/>
        </w:rPr>
      </w:pPr>
      <w:r w:rsidRPr="00EE10C2">
        <w:rPr>
          <w:u w:val="single"/>
          <w:lang w:eastAsia="en-US"/>
        </w:rPr>
        <w:t>Izvaddati:</w:t>
      </w:r>
    </w:p>
    <w:p w:rsidR="005576A1" w:rsidRDefault="00973CB8" w:rsidP="005576A1">
      <w:pPr>
        <w:pStyle w:val="ListParagraph"/>
        <w:numPr>
          <w:ilvl w:val="0"/>
          <w:numId w:val="17"/>
        </w:numPr>
        <w:rPr>
          <w:lang w:eastAsia="en-US"/>
        </w:rPr>
      </w:pPr>
      <w:r>
        <w:t>Atsauksme tiek parādīta attiecīgā produkta lapā sadaļā „</w:t>
      </w:r>
      <w:r w:rsidRPr="00973CB8">
        <w:rPr>
          <w:rStyle w:val="Strong"/>
          <w:b w:val="0"/>
        </w:rPr>
        <w:t>Lietotāju atsauksmes</w:t>
      </w:r>
      <w:r>
        <w:rPr>
          <w:rStyle w:val="Strong"/>
          <w:b w:val="0"/>
        </w:rPr>
        <w:t>”</w:t>
      </w:r>
      <w:r w:rsidR="005576A1">
        <w:t>;</w:t>
      </w:r>
    </w:p>
    <w:p w:rsidR="005576A1" w:rsidRDefault="0036590C" w:rsidP="005576A1">
      <w:pPr>
        <w:pStyle w:val="ListParagraph"/>
        <w:numPr>
          <w:ilvl w:val="0"/>
          <w:numId w:val="17"/>
        </w:numPr>
        <w:rPr>
          <w:lang w:eastAsia="en-US"/>
        </w:rPr>
      </w:pPr>
      <w:r>
        <w:t>sistēma parāda ziņojumu „Jūsu atsauksme ir iesniegta un tiks publicēta pēc apstiprināšanas.”</w:t>
      </w:r>
      <w:r w:rsidR="005576A1">
        <w:rPr>
          <w:lang w:eastAsia="en-US"/>
        </w:rPr>
        <w:t>;</w:t>
      </w:r>
    </w:p>
    <w:p w:rsidR="005576A1" w:rsidRDefault="0036590C" w:rsidP="005576A1">
      <w:pPr>
        <w:pStyle w:val="ListParagraph"/>
        <w:numPr>
          <w:ilvl w:val="0"/>
          <w:numId w:val="17"/>
        </w:numPr>
        <w:rPr>
          <w:lang w:eastAsia="en-US"/>
        </w:rPr>
      </w:pPr>
      <w:r>
        <w:t>Produkta vidējā vērtējuma aprēķins, kas tiek automātiski atjaunots pēc katras jaunas atsauksmes pievienošanas.</w:t>
      </w:r>
    </w:p>
    <w:p w:rsidR="00231072" w:rsidRDefault="00231072" w:rsidP="00EB5AF1">
      <w:pPr>
        <w:pStyle w:val="Heading3"/>
      </w:pPr>
      <w:bookmarkStart w:id="20" w:name="_Toc213713699"/>
      <w:r>
        <w:t>Atsauksmju rediģēšana un dzēšana</w:t>
      </w:r>
      <w:bookmarkEnd w:id="20"/>
    </w:p>
    <w:p w:rsidR="00231072" w:rsidRPr="009B3BF0" w:rsidRDefault="00231072" w:rsidP="00231072">
      <w:pPr>
        <w:pStyle w:val="Caption"/>
      </w:pPr>
      <w:r w:rsidRPr="00CE4824">
        <w:rPr>
          <w:u w:val="single"/>
        </w:rPr>
        <w:t>Mērķis:</w:t>
      </w:r>
      <w:r>
        <w:t xml:space="preserve"> Nodrošināt lietotājiem iespēju pārvaldīt savas atsauksmes - tās rediģēt vai dzēst.</w:t>
      </w:r>
    </w:p>
    <w:p w:rsidR="00231072" w:rsidRDefault="00231072" w:rsidP="00231072">
      <w:pPr>
        <w:rPr>
          <w:lang w:eastAsia="en-US"/>
        </w:rPr>
      </w:pPr>
      <w:r w:rsidRPr="00CE4824">
        <w:rPr>
          <w:u w:val="single"/>
          <w:lang w:eastAsia="en-US"/>
        </w:rPr>
        <w:t>Ievaddati:</w:t>
      </w:r>
      <w:r>
        <w:rPr>
          <w:lang w:eastAsia="en-US"/>
        </w:rPr>
        <w:t xml:space="preserve"> </w:t>
      </w:r>
    </w:p>
    <w:p w:rsidR="00231072" w:rsidRDefault="00231072" w:rsidP="00231072">
      <w:pPr>
        <w:jc w:val="right"/>
        <w:rPr>
          <w:b/>
          <w:sz w:val="20"/>
          <w:lang w:eastAsia="en-US"/>
        </w:rPr>
      </w:pPr>
      <w:r>
        <w:rPr>
          <w:b/>
          <w:sz w:val="20"/>
          <w:lang w:eastAsia="en-US"/>
        </w:rPr>
        <w:t>9</w:t>
      </w:r>
      <w:r w:rsidRPr="007B7EEB">
        <w:rPr>
          <w:b/>
          <w:sz w:val="20"/>
          <w:lang w:eastAsia="en-US"/>
        </w:rPr>
        <w:t>.tabula</w:t>
      </w:r>
    </w:p>
    <w:p w:rsidR="00231072" w:rsidRPr="007B7EEB" w:rsidRDefault="00231072" w:rsidP="00231072">
      <w:pPr>
        <w:jc w:val="center"/>
        <w:rPr>
          <w:b/>
          <w:sz w:val="20"/>
          <w:lang w:eastAsia="en-US"/>
        </w:rPr>
      </w:pPr>
      <w:r>
        <w:rPr>
          <w:b/>
          <w:sz w:val="20"/>
          <w:lang w:eastAsia="en-US"/>
        </w:rPr>
        <w:t>Atsauksmju rediģēšana un dzēšana</w:t>
      </w:r>
    </w:p>
    <w:tbl>
      <w:tblPr>
        <w:tblStyle w:val="TableGrid"/>
        <w:tblW w:w="0" w:type="auto"/>
        <w:tblLook w:val="04A0"/>
      </w:tblPr>
      <w:tblGrid>
        <w:gridCol w:w="3190"/>
        <w:gridCol w:w="3190"/>
        <w:gridCol w:w="3190"/>
      </w:tblGrid>
      <w:tr w:rsidR="00231072" w:rsidTr="008153FE">
        <w:tc>
          <w:tcPr>
            <w:tcW w:w="3190" w:type="dxa"/>
          </w:tcPr>
          <w:p w:rsidR="00231072" w:rsidRPr="00CE4824" w:rsidRDefault="00231072" w:rsidP="008153FE">
            <w:pPr>
              <w:spacing w:line="240" w:lineRule="auto"/>
              <w:ind w:firstLine="0"/>
              <w:jc w:val="center"/>
              <w:rPr>
                <w:b/>
                <w:sz w:val="20"/>
                <w:lang w:eastAsia="en-US"/>
              </w:rPr>
            </w:pPr>
            <w:r w:rsidRPr="00CE4824">
              <w:rPr>
                <w:b/>
                <w:sz w:val="20"/>
                <w:lang w:eastAsia="en-US"/>
              </w:rPr>
              <w:t>Nosaukums</w:t>
            </w:r>
          </w:p>
        </w:tc>
        <w:tc>
          <w:tcPr>
            <w:tcW w:w="3190" w:type="dxa"/>
          </w:tcPr>
          <w:p w:rsidR="00231072" w:rsidRPr="00CE4824" w:rsidRDefault="00231072" w:rsidP="008153FE">
            <w:pPr>
              <w:spacing w:line="240" w:lineRule="auto"/>
              <w:ind w:firstLine="0"/>
              <w:jc w:val="center"/>
              <w:rPr>
                <w:b/>
                <w:sz w:val="20"/>
                <w:lang w:eastAsia="en-US"/>
              </w:rPr>
            </w:pPr>
            <w:r w:rsidRPr="00CE4824">
              <w:rPr>
                <w:b/>
                <w:sz w:val="20"/>
                <w:lang w:eastAsia="en-US"/>
              </w:rPr>
              <w:t>Obligāts</w:t>
            </w:r>
          </w:p>
        </w:tc>
        <w:tc>
          <w:tcPr>
            <w:tcW w:w="3190" w:type="dxa"/>
          </w:tcPr>
          <w:p w:rsidR="00231072" w:rsidRPr="00CE4824" w:rsidRDefault="00231072" w:rsidP="008153FE">
            <w:pPr>
              <w:spacing w:line="240" w:lineRule="auto"/>
              <w:ind w:firstLine="0"/>
              <w:jc w:val="center"/>
              <w:rPr>
                <w:b/>
                <w:sz w:val="20"/>
                <w:lang w:eastAsia="en-US"/>
              </w:rPr>
            </w:pPr>
            <w:r w:rsidRPr="00CE4824">
              <w:rPr>
                <w:b/>
                <w:sz w:val="20"/>
                <w:lang w:eastAsia="en-US"/>
              </w:rPr>
              <w:t>Piezīmes</w:t>
            </w:r>
          </w:p>
        </w:tc>
      </w:tr>
      <w:tr w:rsidR="00231072" w:rsidTr="008153FE">
        <w:tc>
          <w:tcPr>
            <w:tcW w:w="3190" w:type="dxa"/>
          </w:tcPr>
          <w:p w:rsidR="00231072" w:rsidRDefault="00231072" w:rsidP="008153FE">
            <w:pPr>
              <w:spacing w:line="240" w:lineRule="auto"/>
              <w:ind w:firstLine="0"/>
              <w:jc w:val="left"/>
              <w:rPr>
                <w:sz w:val="20"/>
                <w:lang w:eastAsia="en-US"/>
              </w:rPr>
            </w:pPr>
            <w:r w:rsidRPr="00231072">
              <w:rPr>
                <w:sz w:val="20"/>
                <w:lang w:eastAsia="en-US"/>
              </w:rPr>
              <w:t>Jaunais vērtējums</w:t>
            </w:r>
          </w:p>
        </w:tc>
        <w:tc>
          <w:tcPr>
            <w:tcW w:w="3190" w:type="dxa"/>
          </w:tcPr>
          <w:p w:rsidR="00231072" w:rsidRDefault="00231072" w:rsidP="008153FE">
            <w:pPr>
              <w:spacing w:line="240" w:lineRule="auto"/>
              <w:ind w:firstLine="0"/>
              <w:jc w:val="left"/>
              <w:rPr>
                <w:sz w:val="20"/>
                <w:lang w:eastAsia="en-US"/>
              </w:rPr>
            </w:pPr>
            <w:r>
              <w:rPr>
                <w:sz w:val="20"/>
                <w:lang w:eastAsia="en-US"/>
              </w:rPr>
              <w:t>Nē</w:t>
            </w:r>
          </w:p>
        </w:tc>
        <w:tc>
          <w:tcPr>
            <w:tcW w:w="3190" w:type="dxa"/>
          </w:tcPr>
          <w:p w:rsidR="00231072" w:rsidRPr="00276457" w:rsidRDefault="00231072" w:rsidP="008153FE">
            <w:pPr>
              <w:spacing w:line="240" w:lineRule="auto"/>
              <w:ind w:firstLine="0"/>
              <w:jc w:val="left"/>
              <w:rPr>
                <w:sz w:val="20"/>
                <w:lang w:eastAsia="en-US"/>
              </w:rPr>
            </w:pPr>
          </w:p>
        </w:tc>
      </w:tr>
      <w:tr w:rsidR="00231072" w:rsidTr="008153FE">
        <w:tc>
          <w:tcPr>
            <w:tcW w:w="3190" w:type="dxa"/>
          </w:tcPr>
          <w:p w:rsidR="00231072" w:rsidRDefault="00231072" w:rsidP="008153FE">
            <w:pPr>
              <w:spacing w:line="240" w:lineRule="auto"/>
              <w:ind w:firstLine="0"/>
              <w:jc w:val="left"/>
              <w:rPr>
                <w:sz w:val="20"/>
                <w:lang w:eastAsia="en-US"/>
              </w:rPr>
            </w:pPr>
            <w:r w:rsidRPr="00231072">
              <w:rPr>
                <w:sz w:val="20"/>
                <w:lang w:eastAsia="en-US"/>
              </w:rPr>
              <w:t>Jaunais komentārs</w:t>
            </w:r>
          </w:p>
        </w:tc>
        <w:tc>
          <w:tcPr>
            <w:tcW w:w="3190" w:type="dxa"/>
          </w:tcPr>
          <w:p w:rsidR="00231072" w:rsidRDefault="00231072" w:rsidP="008153FE">
            <w:pPr>
              <w:spacing w:line="240" w:lineRule="auto"/>
              <w:ind w:firstLine="0"/>
              <w:jc w:val="left"/>
              <w:rPr>
                <w:sz w:val="20"/>
                <w:lang w:eastAsia="en-US"/>
              </w:rPr>
            </w:pPr>
            <w:r>
              <w:rPr>
                <w:sz w:val="20"/>
                <w:lang w:eastAsia="en-US"/>
              </w:rPr>
              <w:t>Nē</w:t>
            </w:r>
          </w:p>
        </w:tc>
        <w:tc>
          <w:tcPr>
            <w:tcW w:w="3190" w:type="dxa"/>
          </w:tcPr>
          <w:p w:rsidR="00231072" w:rsidRPr="00A03AFB" w:rsidRDefault="00231072" w:rsidP="008153FE">
            <w:pPr>
              <w:spacing w:line="240" w:lineRule="auto"/>
              <w:ind w:firstLine="0"/>
              <w:jc w:val="left"/>
              <w:rPr>
                <w:sz w:val="20"/>
                <w:lang w:eastAsia="en-US"/>
              </w:rPr>
            </w:pPr>
          </w:p>
        </w:tc>
      </w:tr>
      <w:tr w:rsidR="00231072" w:rsidTr="008153FE">
        <w:tc>
          <w:tcPr>
            <w:tcW w:w="3190" w:type="dxa"/>
          </w:tcPr>
          <w:p w:rsidR="00231072" w:rsidRDefault="00231072" w:rsidP="008153FE">
            <w:pPr>
              <w:spacing w:line="240" w:lineRule="auto"/>
              <w:ind w:firstLine="0"/>
              <w:jc w:val="left"/>
              <w:rPr>
                <w:sz w:val="20"/>
                <w:lang w:eastAsia="en-US"/>
              </w:rPr>
            </w:pPr>
            <w:r>
              <w:rPr>
                <w:sz w:val="20"/>
                <w:lang w:eastAsia="en-US"/>
              </w:rPr>
              <w:t>Dzēst</w:t>
            </w:r>
          </w:p>
        </w:tc>
        <w:tc>
          <w:tcPr>
            <w:tcW w:w="3190" w:type="dxa"/>
          </w:tcPr>
          <w:p w:rsidR="00231072" w:rsidRDefault="00231072" w:rsidP="008153FE">
            <w:pPr>
              <w:spacing w:line="240" w:lineRule="auto"/>
              <w:ind w:firstLine="0"/>
              <w:jc w:val="left"/>
              <w:rPr>
                <w:sz w:val="20"/>
                <w:lang w:eastAsia="en-US"/>
              </w:rPr>
            </w:pPr>
            <w:r>
              <w:rPr>
                <w:sz w:val="20"/>
                <w:lang w:eastAsia="en-US"/>
              </w:rPr>
              <w:t>Nē</w:t>
            </w:r>
          </w:p>
        </w:tc>
        <w:tc>
          <w:tcPr>
            <w:tcW w:w="3190" w:type="dxa"/>
          </w:tcPr>
          <w:p w:rsidR="00231072" w:rsidRPr="00A03AFB" w:rsidRDefault="00231072" w:rsidP="008153FE">
            <w:pPr>
              <w:spacing w:line="240" w:lineRule="auto"/>
              <w:ind w:firstLine="0"/>
              <w:jc w:val="left"/>
              <w:rPr>
                <w:sz w:val="20"/>
                <w:lang w:eastAsia="en-US"/>
              </w:rPr>
            </w:pPr>
          </w:p>
        </w:tc>
      </w:tr>
    </w:tbl>
    <w:p w:rsidR="00231072" w:rsidRPr="006540A7" w:rsidRDefault="00231072" w:rsidP="00231072">
      <w:pPr>
        <w:pStyle w:val="Caption"/>
        <w:spacing w:before="240"/>
      </w:pPr>
      <w:r w:rsidRPr="00382F76">
        <w:rPr>
          <w:u w:val="single"/>
        </w:rPr>
        <w:t>Apstrāde:</w:t>
      </w:r>
      <w:r>
        <w:t xml:space="preserve"> Lietotājs dodas uz sadaļu </w:t>
      </w:r>
      <w:r>
        <w:rPr>
          <w:rStyle w:val="Strong"/>
          <w:b w:val="0"/>
        </w:rPr>
        <w:t>„Manas atsauksmes”</w:t>
      </w:r>
      <w:r>
        <w:t xml:space="preserve"> savā profilā, kur redzamas visas viņa sniegtās atsauksmes. </w:t>
      </w:r>
      <w:r w:rsidRPr="00231072">
        <w:t>Katram ierak</w:t>
      </w:r>
      <w:r>
        <w:t>stam pieejamas divas darbības: „</w:t>
      </w:r>
      <w:r w:rsidRPr="00231072">
        <w:t>R</w:t>
      </w:r>
      <w:r>
        <w:t>ediģēt” un „Dzēst”</w:t>
      </w:r>
      <w:r w:rsidR="00593B16">
        <w:t>. Izvēloties „Rediģēt” sistēma ielādē esošo atsauksmi rediģēšanas formā, kur lietotājs var mainīt vērtējumu vai komentāru. P</w:t>
      </w:r>
      <w:r w:rsidR="00593B16" w:rsidRPr="00593B16">
        <w:t>ēc apstiprinājuma tiek saglabāta jaunā</w:t>
      </w:r>
      <w:r w:rsidR="00593B16">
        <w:t xml:space="preserve"> versija datubāzē un atsauksme tiek pārsūtīta administratora pārskatīšanai pirms atkārtotas publicēšanas. Izvēloties „</w:t>
      </w:r>
      <w:r w:rsidR="00593B16" w:rsidRPr="00593B16">
        <w:t>Dzēs</w:t>
      </w:r>
      <w:r w:rsidR="00593B16">
        <w:t xml:space="preserve">t” </w:t>
      </w:r>
      <w:r w:rsidR="00593B16" w:rsidRPr="00593B16">
        <w:t>sistē</w:t>
      </w:r>
      <w:r w:rsidR="00593B16">
        <w:t>ma parāda apstiprinājuma logu („</w:t>
      </w:r>
      <w:r w:rsidR="00593B16" w:rsidRPr="00593B16">
        <w:t>Vai tieš</w:t>
      </w:r>
      <w:r w:rsidR="00593B16">
        <w:t xml:space="preserve">ām vēlaties dzēst šo atsauksmi?”) un </w:t>
      </w:r>
      <w:r w:rsidR="00593B16" w:rsidRPr="00593B16">
        <w:t xml:space="preserve">pēc </w:t>
      </w:r>
      <w:r w:rsidR="00593B16" w:rsidRPr="00593B16">
        <w:lastRenderedPageBreak/>
        <w:t>apstiprinājuma ieraksts tiek atzīmēts kā “Dzēsts” un noņe</w:t>
      </w:r>
      <w:r w:rsidR="00593B16">
        <w:t>mts no publiskās produkta lapas, tiek pārēķināts produkta vērtējums.</w:t>
      </w:r>
    </w:p>
    <w:p w:rsidR="00231072" w:rsidRPr="00EE10C2" w:rsidRDefault="00231072" w:rsidP="00231072">
      <w:pPr>
        <w:rPr>
          <w:u w:val="single"/>
          <w:lang w:eastAsia="en-US"/>
        </w:rPr>
      </w:pPr>
      <w:r w:rsidRPr="00EE10C2">
        <w:rPr>
          <w:u w:val="single"/>
          <w:lang w:eastAsia="en-US"/>
        </w:rPr>
        <w:t>Izvaddati:</w:t>
      </w:r>
    </w:p>
    <w:p w:rsidR="00231072" w:rsidRDefault="00593B16" w:rsidP="00231072">
      <w:pPr>
        <w:pStyle w:val="ListParagraph"/>
        <w:numPr>
          <w:ilvl w:val="0"/>
          <w:numId w:val="18"/>
        </w:numPr>
        <w:rPr>
          <w:lang w:eastAsia="en-US"/>
        </w:rPr>
      </w:pPr>
      <w:r w:rsidRPr="00593B16">
        <w:t>Veiksmīgas rediģēšanas ga</w:t>
      </w:r>
      <w:r>
        <w:t>dījumā: tiek parādīts ziņojums „</w:t>
      </w:r>
      <w:r w:rsidRPr="00593B16">
        <w:t>A</w:t>
      </w:r>
      <w:r>
        <w:t>tsauksme nosūtīta pārskatīšanai.”</w:t>
      </w:r>
      <w:r w:rsidR="00231072">
        <w:t>;</w:t>
      </w:r>
    </w:p>
    <w:p w:rsidR="00231072" w:rsidRDefault="00593B16" w:rsidP="00231072">
      <w:pPr>
        <w:pStyle w:val="ListParagraph"/>
        <w:numPr>
          <w:ilvl w:val="0"/>
          <w:numId w:val="18"/>
        </w:numPr>
        <w:rPr>
          <w:lang w:eastAsia="en-US"/>
        </w:rPr>
      </w:pPr>
      <w:r w:rsidRPr="00593B16">
        <w:t>Dzēšanas gadījumā: tiek parādīt</w:t>
      </w:r>
      <w:r>
        <w:t>s paziņojums „Atsauksme dzēsta.”;</w:t>
      </w:r>
    </w:p>
    <w:p w:rsidR="00231072" w:rsidRDefault="00593B16" w:rsidP="00231072">
      <w:pPr>
        <w:pStyle w:val="ListParagraph"/>
        <w:numPr>
          <w:ilvl w:val="0"/>
          <w:numId w:val="18"/>
        </w:numPr>
        <w:rPr>
          <w:lang w:eastAsia="en-US"/>
        </w:rPr>
      </w:pPr>
      <w:r>
        <w:t>Ja komentārs apstiprināts, tiek atjaunots</w:t>
      </w:r>
      <w:r w:rsidRPr="00593B16">
        <w:t xml:space="preserve"> atsauksmju saraksts un vidējais vērtējums</w:t>
      </w:r>
      <w:r w:rsidR="00231072">
        <w:t>.</w:t>
      </w:r>
    </w:p>
    <w:p w:rsidR="009A3BD0" w:rsidRDefault="009A3BD0" w:rsidP="00EB5AF1">
      <w:pPr>
        <w:pStyle w:val="Heading3"/>
      </w:pPr>
      <w:bookmarkStart w:id="21" w:name="_Toc213713700"/>
      <w:r>
        <w:t>Pārdevēja reputācijas sistēma</w:t>
      </w:r>
      <w:bookmarkEnd w:id="21"/>
    </w:p>
    <w:p w:rsidR="009A3BD0" w:rsidRDefault="009A3BD0" w:rsidP="009A3BD0">
      <w:pPr>
        <w:pStyle w:val="Caption"/>
      </w:pPr>
      <w:r w:rsidRPr="00CE4824">
        <w:rPr>
          <w:u w:val="single"/>
        </w:rPr>
        <w:t>Mērķis:</w:t>
      </w:r>
      <w:r>
        <w:t xml:space="preserve"> Nodrošināt pārdevēju novērtēšanas mehānismu, kas balstīts uz pircēju pieredzi un atsauksmēm par iegādātajām precēm. Reputācijas sistēma palīdz potenciālajiem pircējiem izvēlēties uzticamus pārdevējus.</w:t>
      </w:r>
    </w:p>
    <w:p w:rsidR="009A3BD0" w:rsidRPr="009A3BD0" w:rsidRDefault="009A3BD0" w:rsidP="009A3BD0">
      <w:pPr>
        <w:rPr>
          <w:lang w:eastAsia="en-US"/>
        </w:rPr>
      </w:pPr>
      <w:r w:rsidRPr="009A3BD0">
        <w:rPr>
          <w:u w:val="single"/>
          <w:lang w:eastAsia="en-US"/>
        </w:rPr>
        <w:t>Ievaddati:</w:t>
      </w:r>
      <w:r>
        <w:rPr>
          <w:lang w:eastAsia="en-US"/>
        </w:rPr>
        <w:t xml:space="preserve"> </w:t>
      </w:r>
      <w:r>
        <w:t>Šī funkcionalitāte balstās uz automātiski iegūtiem datiem no citām sistēmas daļām - atsauksmju vērtējumiem no visām pārdevēja precēm, kā arī no pircēju skaita, kas ir atstājuši atsauksmes.</w:t>
      </w:r>
    </w:p>
    <w:p w:rsidR="009A3BD0" w:rsidRDefault="009A3BD0" w:rsidP="009A3BD0">
      <w:r w:rsidRPr="00382F76">
        <w:rPr>
          <w:u w:val="single"/>
        </w:rPr>
        <w:t>Apstrāde:</w:t>
      </w:r>
      <w:r>
        <w:t xml:space="preserve"> Katru reizi, kad pircējs atstāj atsauksmi par kādu no pārdevēja precēm, sistēma automātiski sasaista šo atsauksmi ar attiecīgo pārdevēju, tālāk tiek apkopoti visi vērtējumi, kas saistīti ar konkrētā pārdevēja produktiem un tiek veikts vidējā vērtējuma aprēķins</w:t>
      </w:r>
      <w:r w:rsidR="0019339C">
        <w:t>. Pēc aprēķina veikšanas rezultāts tiek saglabāts datubāzē un automātiski atjaunināts pārdevēja profilā. Reputācijas vērtējums tiek vizualizēts ar zvaigznīšu sistēmu un papildināts ar kopējo atsauksmju skaitu.</w:t>
      </w:r>
    </w:p>
    <w:p w:rsidR="009A3BD0" w:rsidRPr="00EE10C2" w:rsidRDefault="009A3BD0" w:rsidP="009A3BD0">
      <w:pPr>
        <w:rPr>
          <w:u w:val="single"/>
          <w:lang w:eastAsia="en-US"/>
        </w:rPr>
      </w:pPr>
      <w:r w:rsidRPr="00EE10C2">
        <w:rPr>
          <w:u w:val="single"/>
          <w:lang w:eastAsia="en-US"/>
        </w:rPr>
        <w:t>Izvaddati:</w:t>
      </w:r>
    </w:p>
    <w:p w:rsidR="009A3BD0" w:rsidRDefault="0019339C" w:rsidP="009A3BD0">
      <w:pPr>
        <w:pStyle w:val="ListParagraph"/>
        <w:numPr>
          <w:ilvl w:val="0"/>
          <w:numId w:val="19"/>
        </w:numPr>
        <w:rPr>
          <w:lang w:eastAsia="en-US"/>
        </w:rPr>
      </w:pPr>
      <w:r>
        <w:t>Pārdevēja reitings</w:t>
      </w:r>
      <w:r w:rsidR="009A3BD0">
        <w:t>;</w:t>
      </w:r>
    </w:p>
    <w:p w:rsidR="009A3BD0" w:rsidRDefault="0019339C" w:rsidP="00765881">
      <w:pPr>
        <w:pStyle w:val="ListParagraph"/>
        <w:numPr>
          <w:ilvl w:val="0"/>
          <w:numId w:val="19"/>
        </w:numPr>
        <w:rPr>
          <w:lang w:eastAsia="en-US"/>
        </w:rPr>
      </w:pPr>
      <w:r w:rsidRPr="0019339C">
        <w:t>Atsauksmju skaits</w:t>
      </w:r>
      <w:r w:rsidR="00765881">
        <w:t>.</w:t>
      </w:r>
    </w:p>
    <w:p w:rsidR="008153FE" w:rsidRDefault="008153FE" w:rsidP="00EB5AF1">
      <w:pPr>
        <w:pStyle w:val="Heading3"/>
      </w:pPr>
      <w:bookmarkStart w:id="22" w:name="_Toc213713701"/>
      <w:r>
        <w:t>Pārdevēja verifikācija</w:t>
      </w:r>
      <w:bookmarkEnd w:id="22"/>
    </w:p>
    <w:p w:rsidR="008153FE" w:rsidRPr="009B3BF0" w:rsidRDefault="008153FE" w:rsidP="008153FE">
      <w:pPr>
        <w:pStyle w:val="Caption"/>
      </w:pPr>
      <w:r w:rsidRPr="00CE4824">
        <w:rPr>
          <w:u w:val="single"/>
        </w:rPr>
        <w:t>Mērķis:</w:t>
      </w:r>
      <w:r>
        <w:t xml:space="preserve"> Nodrošināt, ka pārdevēji ir reāli, uzticami kā arī atbilst platformas noteikumiem.</w:t>
      </w:r>
    </w:p>
    <w:p w:rsidR="008153FE" w:rsidRDefault="008153FE" w:rsidP="008153FE">
      <w:pPr>
        <w:rPr>
          <w:lang w:eastAsia="en-US"/>
        </w:rPr>
      </w:pPr>
      <w:r w:rsidRPr="00CE4824">
        <w:rPr>
          <w:u w:val="single"/>
          <w:lang w:eastAsia="en-US"/>
        </w:rPr>
        <w:t>Ievaddati:</w:t>
      </w:r>
      <w:r>
        <w:rPr>
          <w:lang w:eastAsia="en-US"/>
        </w:rPr>
        <w:t xml:space="preserve"> </w:t>
      </w:r>
    </w:p>
    <w:p w:rsidR="008153FE" w:rsidRDefault="008153FE" w:rsidP="008153FE">
      <w:pPr>
        <w:jc w:val="right"/>
        <w:rPr>
          <w:b/>
          <w:sz w:val="20"/>
          <w:lang w:eastAsia="en-US"/>
        </w:rPr>
      </w:pPr>
      <w:r>
        <w:rPr>
          <w:b/>
          <w:sz w:val="20"/>
          <w:lang w:eastAsia="en-US"/>
        </w:rPr>
        <w:t>10</w:t>
      </w:r>
      <w:r w:rsidRPr="007B7EEB">
        <w:rPr>
          <w:b/>
          <w:sz w:val="20"/>
          <w:lang w:eastAsia="en-US"/>
        </w:rPr>
        <w:t>.tabula</w:t>
      </w:r>
    </w:p>
    <w:p w:rsidR="008153FE" w:rsidRPr="007B7EEB" w:rsidRDefault="008153FE" w:rsidP="008153FE">
      <w:pPr>
        <w:jc w:val="center"/>
        <w:rPr>
          <w:b/>
          <w:sz w:val="20"/>
          <w:lang w:eastAsia="en-US"/>
        </w:rPr>
      </w:pPr>
      <w:r>
        <w:rPr>
          <w:b/>
          <w:sz w:val="20"/>
          <w:lang w:eastAsia="en-US"/>
        </w:rPr>
        <w:t>Pārdevēja verifikācija</w:t>
      </w:r>
    </w:p>
    <w:tbl>
      <w:tblPr>
        <w:tblStyle w:val="TableGrid"/>
        <w:tblW w:w="0" w:type="auto"/>
        <w:tblLook w:val="04A0"/>
      </w:tblPr>
      <w:tblGrid>
        <w:gridCol w:w="3190"/>
        <w:gridCol w:w="3190"/>
        <w:gridCol w:w="3190"/>
      </w:tblGrid>
      <w:tr w:rsidR="008153FE" w:rsidTr="008153FE">
        <w:tc>
          <w:tcPr>
            <w:tcW w:w="3190" w:type="dxa"/>
          </w:tcPr>
          <w:p w:rsidR="008153FE" w:rsidRPr="00CE4824" w:rsidRDefault="008153FE" w:rsidP="008153FE">
            <w:pPr>
              <w:spacing w:line="240" w:lineRule="auto"/>
              <w:ind w:firstLine="0"/>
              <w:jc w:val="center"/>
              <w:rPr>
                <w:b/>
                <w:sz w:val="20"/>
                <w:lang w:eastAsia="en-US"/>
              </w:rPr>
            </w:pPr>
            <w:r w:rsidRPr="00CE4824">
              <w:rPr>
                <w:b/>
                <w:sz w:val="20"/>
                <w:lang w:eastAsia="en-US"/>
              </w:rPr>
              <w:t>Nosaukums</w:t>
            </w:r>
          </w:p>
        </w:tc>
        <w:tc>
          <w:tcPr>
            <w:tcW w:w="3190" w:type="dxa"/>
          </w:tcPr>
          <w:p w:rsidR="008153FE" w:rsidRPr="00CE4824" w:rsidRDefault="008153FE" w:rsidP="008153FE">
            <w:pPr>
              <w:spacing w:line="240" w:lineRule="auto"/>
              <w:ind w:firstLine="0"/>
              <w:jc w:val="center"/>
              <w:rPr>
                <w:b/>
                <w:sz w:val="20"/>
                <w:lang w:eastAsia="en-US"/>
              </w:rPr>
            </w:pPr>
            <w:r w:rsidRPr="00CE4824">
              <w:rPr>
                <w:b/>
                <w:sz w:val="20"/>
                <w:lang w:eastAsia="en-US"/>
              </w:rPr>
              <w:t>Obligāts</w:t>
            </w:r>
          </w:p>
        </w:tc>
        <w:tc>
          <w:tcPr>
            <w:tcW w:w="3190" w:type="dxa"/>
          </w:tcPr>
          <w:p w:rsidR="008153FE" w:rsidRPr="00CE4824" w:rsidRDefault="008153FE" w:rsidP="008153FE">
            <w:pPr>
              <w:spacing w:line="240" w:lineRule="auto"/>
              <w:ind w:firstLine="0"/>
              <w:jc w:val="center"/>
              <w:rPr>
                <w:b/>
                <w:sz w:val="20"/>
                <w:lang w:eastAsia="en-US"/>
              </w:rPr>
            </w:pPr>
            <w:r w:rsidRPr="00CE4824">
              <w:rPr>
                <w:b/>
                <w:sz w:val="20"/>
                <w:lang w:eastAsia="en-US"/>
              </w:rPr>
              <w:t>Piezīmes</w:t>
            </w:r>
          </w:p>
        </w:tc>
      </w:tr>
      <w:tr w:rsidR="008153FE" w:rsidTr="008153FE">
        <w:tc>
          <w:tcPr>
            <w:tcW w:w="3190" w:type="dxa"/>
          </w:tcPr>
          <w:p w:rsidR="008153FE" w:rsidRDefault="008153FE" w:rsidP="008153FE">
            <w:pPr>
              <w:spacing w:line="240" w:lineRule="auto"/>
              <w:ind w:firstLine="0"/>
              <w:jc w:val="left"/>
              <w:rPr>
                <w:sz w:val="20"/>
                <w:lang w:eastAsia="en-US"/>
              </w:rPr>
            </w:pPr>
            <w:r>
              <w:rPr>
                <w:sz w:val="20"/>
                <w:lang w:eastAsia="en-US"/>
              </w:rPr>
              <w:t>Vārds</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276457" w:rsidRDefault="008153FE" w:rsidP="008153FE">
            <w:pPr>
              <w:spacing w:line="240" w:lineRule="auto"/>
              <w:ind w:firstLine="0"/>
              <w:jc w:val="left"/>
              <w:rPr>
                <w:sz w:val="20"/>
                <w:lang w:eastAsia="en-US"/>
              </w:rPr>
            </w:pPr>
          </w:p>
        </w:tc>
      </w:tr>
      <w:tr w:rsidR="008153FE" w:rsidTr="008153FE">
        <w:tc>
          <w:tcPr>
            <w:tcW w:w="3190" w:type="dxa"/>
          </w:tcPr>
          <w:p w:rsidR="008153FE" w:rsidRDefault="008153FE" w:rsidP="008153FE">
            <w:pPr>
              <w:spacing w:line="240" w:lineRule="auto"/>
              <w:ind w:firstLine="0"/>
              <w:jc w:val="left"/>
              <w:rPr>
                <w:sz w:val="20"/>
                <w:lang w:eastAsia="en-US"/>
              </w:rPr>
            </w:pPr>
            <w:r>
              <w:rPr>
                <w:sz w:val="20"/>
                <w:lang w:eastAsia="en-US"/>
              </w:rPr>
              <w:t>Uzvārds</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A03AFB" w:rsidRDefault="008153FE" w:rsidP="008153FE">
            <w:pPr>
              <w:spacing w:line="240" w:lineRule="auto"/>
              <w:ind w:firstLine="0"/>
              <w:jc w:val="left"/>
              <w:rPr>
                <w:sz w:val="20"/>
                <w:lang w:eastAsia="en-US"/>
              </w:rPr>
            </w:pPr>
          </w:p>
        </w:tc>
      </w:tr>
      <w:tr w:rsidR="008153FE" w:rsidTr="008153FE">
        <w:tc>
          <w:tcPr>
            <w:tcW w:w="3190" w:type="dxa"/>
          </w:tcPr>
          <w:p w:rsidR="008153FE" w:rsidRDefault="008153FE" w:rsidP="008153FE">
            <w:pPr>
              <w:spacing w:line="240" w:lineRule="auto"/>
              <w:ind w:firstLine="0"/>
              <w:jc w:val="left"/>
              <w:rPr>
                <w:sz w:val="20"/>
                <w:lang w:eastAsia="en-US"/>
              </w:rPr>
            </w:pPr>
            <w:r>
              <w:rPr>
                <w:sz w:val="20"/>
                <w:lang w:eastAsia="en-US"/>
              </w:rPr>
              <w:t>E-pasts</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A03AFB" w:rsidRDefault="008153FE" w:rsidP="008153FE">
            <w:pPr>
              <w:spacing w:line="240" w:lineRule="auto"/>
              <w:ind w:firstLine="0"/>
              <w:jc w:val="left"/>
              <w:rPr>
                <w:sz w:val="20"/>
                <w:lang w:eastAsia="en-US"/>
              </w:rPr>
            </w:pPr>
          </w:p>
        </w:tc>
      </w:tr>
      <w:tr w:rsidR="008153FE" w:rsidTr="008153FE">
        <w:tc>
          <w:tcPr>
            <w:tcW w:w="3190" w:type="dxa"/>
          </w:tcPr>
          <w:p w:rsidR="008153FE" w:rsidRDefault="008153FE" w:rsidP="008153FE">
            <w:pPr>
              <w:spacing w:line="240" w:lineRule="auto"/>
              <w:ind w:firstLine="0"/>
              <w:jc w:val="left"/>
              <w:rPr>
                <w:sz w:val="20"/>
                <w:lang w:eastAsia="en-US"/>
              </w:rPr>
            </w:pPr>
            <w:r>
              <w:rPr>
                <w:sz w:val="20"/>
                <w:lang w:eastAsia="en-US"/>
              </w:rPr>
              <w:t>Tālrunis</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A03AFB" w:rsidRDefault="008153FE" w:rsidP="008153FE">
            <w:pPr>
              <w:spacing w:line="240" w:lineRule="auto"/>
              <w:ind w:firstLine="0"/>
              <w:jc w:val="left"/>
              <w:rPr>
                <w:sz w:val="20"/>
                <w:lang w:eastAsia="en-US"/>
              </w:rPr>
            </w:pPr>
          </w:p>
        </w:tc>
      </w:tr>
      <w:tr w:rsidR="008153FE" w:rsidTr="008153FE">
        <w:tc>
          <w:tcPr>
            <w:tcW w:w="3190" w:type="dxa"/>
          </w:tcPr>
          <w:p w:rsidR="008153FE" w:rsidRDefault="008153FE" w:rsidP="008153FE">
            <w:pPr>
              <w:spacing w:line="240" w:lineRule="auto"/>
              <w:ind w:firstLine="0"/>
              <w:jc w:val="left"/>
              <w:rPr>
                <w:sz w:val="20"/>
                <w:lang w:eastAsia="en-US"/>
              </w:rPr>
            </w:pPr>
            <w:r w:rsidRPr="008153FE">
              <w:rPr>
                <w:sz w:val="20"/>
                <w:lang w:eastAsia="en-US"/>
              </w:rPr>
              <w:t>Dokumenta kopija</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A03AFB" w:rsidRDefault="008153FE" w:rsidP="008153FE">
            <w:pPr>
              <w:spacing w:line="240" w:lineRule="auto"/>
              <w:ind w:firstLine="0"/>
              <w:jc w:val="left"/>
              <w:rPr>
                <w:sz w:val="20"/>
                <w:lang w:eastAsia="en-US"/>
              </w:rPr>
            </w:pPr>
            <w:r>
              <w:rPr>
                <w:sz w:val="20"/>
                <w:lang w:eastAsia="en-US"/>
              </w:rPr>
              <w:t>Personas apliecinošs dokuments</w:t>
            </w:r>
          </w:p>
        </w:tc>
      </w:tr>
      <w:tr w:rsidR="008153FE" w:rsidTr="008153FE">
        <w:tc>
          <w:tcPr>
            <w:tcW w:w="3190" w:type="dxa"/>
          </w:tcPr>
          <w:p w:rsidR="008153FE" w:rsidRDefault="008153FE" w:rsidP="008153FE">
            <w:pPr>
              <w:spacing w:line="240" w:lineRule="auto"/>
              <w:ind w:firstLine="0"/>
              <w:jc w:val="left"/>
              <w:rPr>
                <w:sz w:val="20"/>
                <w:lang w:eastAsia="en-US"/>
              </w:rPr>
            </w:pPr>
            <w:r>
              <w:rPr>
                <w:sz w:val="20"/>
                <w:lang w:eastAsia="en-US"/>
              </w:rPr>
              <w:lastRenderedPageBreak/>
              <w:t>Adrese</w:t>
            </w:r>
          </w:p>
        </w:tc>
        <w:tc>
          <w:tcPr>
            <w:tcW w:w="3190" w:type="dxa"/>
          </w:tcPr>
          <w:p w:rsidR="008153FE" w:rsidRDefault="008153FE" w:rsidP="008153FE">
            <w:pPr>
              <w:spacing w:line="240" w:lineRule="auto"/>
              <w:ind w:firstLine="0"/>
              <w:jc w:val="left"/>
              <w:rPr>
                <w:sz w:val="20"/>
                <w:lang w:eastAsia="en-US"/>
              </w:rPr>
            </w:pPr>
            <w:r>
              <w:rPr>
                <w:sz w:val="20"/>
                <w:lang w:eastAsia="en-US"/>
              </w:rPr>
              <w:t>Jā</w:t>
            </w:r>
          </w:p>
        </w:tc>
        <w:tc>
          <w:tcPr>
            <w:tcW w:w="3190" w:type="dxa"/>
          </w:tcPr>
          <w:p w:rsidR="008153FE" w:rsidRPr="00A03AFB" w:rsidRDefault="008153FE" w:rsidP="008153FE">
            <w:pPr>
              <w:spacing w:line="240" w:lineRule="auto"/>
              <w:ind w:firstLine="0"/>
              <w:jc w:val="left"/>
              <w:rPr>
                <w:sz w:val="20"/>
                <w:lang w:eastAsia="en-US"/>
              </w:rPr>
            </w:pPr>
            <w:r w:rsidRPr="008153FE">
              <w:rPr>
                <w:sz w:val="20"/>
                <w:lang w:eastAsia="en-US"/>
              </w:rPr>
              <w:t>Norādīta faktiskā dzīvesvieta</w:t>
            </w:r>
          </w:p>
        </w:tc>
      </w:tr>
    </w:tbl>
    <w:p w:rsidR="008153FE" w:rsidRPr="008A0ECC" w:rsidRDefault="008153FE" w:rsidP="008153FE">
      <w:pPr>
        <w:pStyle w:val="Caption"/>
        <w:spacing w:before="240"/>
      </w:pPr>
      <w:r w:rsidRPr="00382F76">
        <w:rPr>
          <w:u w:val="single"/>
        </w:rPr>
        <w:t>Apstrāde:</w:t>
      </w:r>
      <w:r>
        <w:t xml:space="preserve"> </w:t>
      </w:r>
      <w:r w:rsidR="008A0ECC" w:rsidRPr="008A0ECC">
        <w:t>Reģistrēts lietotājs, kas vēlas kļūt par pārdevēju, aizpilda verifikācijas pieteikuma formu s</w:t>
      </w:r>
      <w:r w:rsidR="008A0ECC">
        <w:t>adaļā „Kļūt par pārdevēju”</w:t>
      </w:r>
      <w:r>
        <w:t>.</w:t>
      </w:r>
      <w:r w:rsidR="008A0ECC">
        <w:t xml:space="preserve"> Kad forma tiek aizpildīta, sistēma pārbauda vai visi obligātie lauki ir aizpildīti un ievadītā informācija ir korekta. </w:t>
      </w:r>
      <w:r w:rsidR="008A0ECC" w:rsidRPr="008A0ECC">
        <w:t>Administrators saņem paziņojumu par jaunu verifikācijas pieprasījumu</w:t>
      </w:r>
      <w:r w:rsidR="008A0ECC">
        <w:t xml:space="preserve">, pēc pārbaudes ja nepieciešams, administrators var pieprasīt papildu informāciju vai dokumenta atkārtotu augšupielādi. </w:t>
      </w:r>
      <w:r w:rsidR="008A0ECC" w:rsidRPr="008A0ECC">
        <w:t>Ja pieteikums ir atbilstošs, pār</w:t>
      </w:r>
      <w:r w:rsidR="008A0ECC">
        <w:t xml:space="preserve">devējam tiek piešķirts statuss „Verificēts”, pretējā gadījumā </w:t>
      </w:r>
      <w:r w:rsidR="008A0ECC" w:rsidRPr="008A0ECC">
        <w:t>statuss ti</w:t>
      </w:r>
      <w:r w:rsidR="008A0ECC">
        <w:t>ek noraidīts ar komentāru „</w:t>
      </w:r>
      <w:r w:rsidR="008A0ECC" w:rsidRPr="008A0ECC">
        <w:t>Ne</w:t>
      </w:r>
      <w:r w:rsidR="008A0ECC">
        <w:t>pieciešama papildu informācija”. Ja viss ir izdevies, tad v</w:t>
      </w:r>
      <w:r w:rsidR="008A0ECC" w:rsidRPr="008A0ECC">
        <w:t>erificētā pārdevēja profilam automātiski tiek pievienota verifikācijas ikona</w:t>
      </w:r>
      <w:r w:rsidR="008A0ECC">
        <w:t>.</w:t>
      </w:r>
    </w:p>
    <w:p w:rsidR="008153FE" w:rsidRPr="00EE10C2" w:rsidRDefault="008153FE" w:rsidP="008153FE">
      <w:pPr>
        <w:rPr>
          <w:u w:val="single"/>
          <w:lang w:eastAsia="en-US"/>
        </w:rPr>
      </w:pPr>
      <w:r w:rsidRPr="00EE10C2">
        <w:rPr>
          <w:u w:val="single"/>
          <w:lang w:eastAsia="en-US"/>
        </w:rPr>
        <w:t>Izvaddati:</w:t>
      </w:r>
    </w:p>
    <w:p w:rsidR="008153FE" w:rsidRDefault="008A0ECC" w:rsidP="008153FE">
      <w:pPr>
        <w:pStyle w:val="ListParagraph"/>
        <w:numPr>
          <w:ilvl w:val="0"/>
          <w:numId w:val="20"/>
        </w:numPr>
        <w:rPr>
          <w:lang w:eastAsia="en-US"/>
        </w:rPr>
      </w:pPr>
      <w:r>
        <w:t>Pārdevēja profila statuss: „Gaida apstiprinājumu”, „Verificēts”,  „Noraidīts”;</w:t>
      </w:r>
    </w:p>
    <w:p w:rsidR="008153FE" w:rsidRDefault="008A0ECC" w:rsidP="008153FE">
      <w:pPr>
        <w:pStyle w:val="ListParagraph"/>
        <w:numPr>
          <w:ilvl w:val="0"/>
          <w:numId w:val="20"/>
        </w:numPr>
        <w:rPr>
          <w:lang w:eastAsia="en-US"/>
        </w:rPr>
      </w:pPr>
      <w:r>
        <w:t>Paziņojums lietotājam par pieteikuma rezultātu</w:t>
      </w:r>
      <w:r w:rsidR="008153FE">
        <w:t>;</w:t>
      </w:r>
    </w:p>
    <w:p w:rsidR="008A0ECC" w:rsidRDefault="008A0ECC" w:rsidP="008153FE">
      <w:pPr>
        <w:pStyle w:val="ListParagraph"/>
        <w:numPr>
          <w:ilvl w:val="0"/>
          <w:numId w:val="20"/>
        </w:numPr>
        <w:rPr>
          <w:lang w:eastAsia="en-US"/>
        </w:rPr>
      </w:pPr>
      <w:r>
        <w:t>Verificēta pārdevēja profils tiek publiski marķēts ar ikonu „Verificēts”</w:t>
      </w:r>
      <w:r w:rsidR="0065361E">
        <w:t>.</w:t>
      </w:r>
    </w:p>
    <w:p w:rsidR="00B97165" w:rsidRDefault="000501A5" w:rsidP="00EB5AF1">
      <w:pPr>
        <w:pStyle w:val="Heading3"/>
      </w:pPr>
      <w:bookmarkStart w:id="23" w:name="_Toc213713702"/>
      <w:r w:rsidRPr="000501A5">
        <w:t>Administratora moderācijas panelis</w:t>
      </w:r>
      <w:bookmarkEnd w:id="23"/>
    </w:p>
    <w:p w:rsidR="000501A5" w:rsidRDefault="000501A5" w:rsidP="000501A5">
      <w:pPr>
        <w:pStyle w:val="Caption"/>
      </w:pPr>
      <w:r w:rsidRPr="00CE4824">
        <w:rPr>
          <w:u w:val="single"/>
        </w:rPr>
        <w:t>Mērķis:</w:t>
      </w:r>
      <w:r>
        <w:t xml:space="preserve"> Nodrošināt administratoram ērtu vidi platformas satura un lietotāju aktivitāšu uzraudzībai, pārvaldībai un kontrolei. Moderācijas paneļa mērķis ir saglabāt platformas kārtību, novērst neatbilstošu saturu un nodrošināt vienmērīgu sistēmas darbību.</w:t>
      </w:r>
    </w:p>
    <w:p w:rsidR="000501A5" w:rsidRDefault="000501A5" w:rsidP="000501A5">
      <w:r w:rsidRPr="00382F76">
        <w:rPr>
          <w:u w:val="single"/>
        </w:rPr>
        <w:t>Apstrāde:</w:t>
      </w:r>
      <w:r>
        <w:t xml:space="preserve"> Administrators autentificējas ar pieteikšanās</w:t>
      </w:r>
      <w:r w:rsidR="00B41D2F">
        <w:t xml:space="preserve"> metodi (lietotājvārds + parole</w:t>
      </w:r>
      <w:r>
        <w:t>) un iegūst piekļuvi moderācijas rīkiem.</w:t>
      </w:r>
      <w:r w:rsidR="00B41D2F">
        <w:t xml:space="preserve"> Administrācijas panelī ir pieejamas vairākas sadaļas, kuras ir iespējams kontrolēt: „Pārdevēju pārvaldība”, „Produktu pārvaldība”, „Atsauksmju pārvaldība”, „Lietotāju pārvaldība”, „Sūdzības un ziņojumi”. </w:t>
      </w:r>
    </w:p>
    <w:p w:rsidR="000501A5" w:rsidRPr="00EE10C2" w:rsidRDefault="000501A5" w:rsidP="000501A5">
      <w:pPr>
        <w:rPr>
          <w:u w:val="single"/>
          <w:lang w:eastAsia="en-US"/>
        </w:rPr>
      </w:pPr>
      <w:r w:rsidRPr="00EE10C2">
        <w:rPr>
          <w:u w:val="single"/>
          <w:lang w:eastAsia="en-US"/>
        </w:rPr>
        <w:t>Izvaddati:</w:t>
      </w:r>
    </w:p>
    <w:p w:rsidR="000501A5" w:rsidRDefault="00B41D2F" w:rsidP="000501A5">
      <w:pPr>
        <w:pStyle w:val="ListParagraph"/>
        <w:numPr>
          <w:ilvl w:val="0"/>
          <w:numId w:val="21"/>
        </w:numPr>
        <w:rPr>
          <w:lang w:eastAsia="en-US"/>
        </w:rPr>
      </w:pPr>
      <w:r w:rsidRPr="00B41D2F">
        <w:t>Pārskatītu pārdevēju un produktu statusi (</w:t>
      </w:r>
      <w:r>
        <w:t>„</w:t>
      </w:r>
      <w:r w:rsidRPr="00B41D2F">
        <w:t>Apstiprināts</w:t>
      </w:r>
      <w:r>
        <w:t>”</w:t>
      </w:r>
      <w:r w:rsidRPr="00B41D2F">
        <w:t xml:space="preserve">, </w:t>
      </w:r>
      <w:r>
        <w:t>„</w:t>
      </w:r>
      <w:r w:rsidRPr="00B41D2F">
        <w:t>Noraidīts</w:t>
      </w:r>
      <w:r>
        <w:t>”</w:t>
      </w:r>
      <w:r w:rsidRPr="00B41D2F">
        <w:t xml:space="preserve">, </w:t>
      </w:r>
      <w:r>
        <w:t>„</w:t>
      </w:r>
      <w:r w:rsidRPr="00B41D2F">
        <w:t>Bloķēts</w:t>
      </w:r>
      <w:r>
        <w:t>”</w:t>
      </w:r>
      <w:r w:rsidRPr="00B41D2F">
        <w:t xml:space="preserve"> u.c.)</w:t>
      </w:r>
      <w:r w:rsidR="000501A5">
        <w:t>;</w:t>
      </w:r>
    </w:p>
    <w:p w:rsidR="000501A5" w:rsidRDefault="00B41D2F" w:rsidP="000501A5">
      <w:pPr>
        <w:pStyle w:val="ListParagraph"/>
        <w:numPr>
          <w:ilvl w:val="0"/>
          <w:numId w:val="21"/>
        </w:numPr>
        <w:rPr>
          <w:lang w:eastAsia="en-US"/>
        </w:rPr>
      </w:pPr>
      <w:r>
        <w:t>Pārvaldīto atsauksmju saraksts ar moderatora atzīmēm;</w:t>
      </w:r>
    </w:p>
    <w:p w:rsidR="00B41D2F" w:rsidRDefault="00B41D2F" w:rsidP="000501A5">
      <w:pPr>
        <w:pStyle w:val="ListParagraph"/>
        <w:numPr>
          <w:ilvl w:val="0"/>
          <w:numId w:val="21"/>
        </w:numPr>
        <w:rPr>
          <w:lang w:eastAsia="en-US"/>
        </w:rPr>
      </w:pPr>
      <w:r>
        <w:t>Automātiski e-pasta paziņojumi lietotājiem par veiktajām izmaiņām.</w:t>
      </w:r>
    </w:p>
    <w:p w:rsidR="001F624B" w:rsidRDefault="0065361E" w:rsidP="00EB5AF1">
      <w:pPr>
        <w:pStyle w:val="Heading3"/>
      </w:pPr>
      <w:bookmarkStart w:id="24" w:name="_Toc213713703"/>
      <w:r>
        <w:t>Paziņojumu un e-pasta sistēma</w:t>
      </w:r>
      <w:bookmarkEnd w:id="24"/>
    </w:p>
    <w:p w:rsidR="00436874" w:rsidRPr="009B3BF0" w:rsidRDefault="00436874" w:rsidP="00436874">
      <w:pPr>
        <w:pStyle w:val="Caption"/>
      </w:pPr>
      <w:r w:rsidRPr="00CE4824">
        <w:rPr>
          <w:u w:val="single"/>
        </w:rPr>
        <w:t>Mērķis:</w:t>
      </w:r>
      <w:r>
        <w:t xml:space="preserve"> Nodrošināt automatizētu paziņojumu un e-pasta sistēmu, kas informē lietotājus (pircējus, pārdevējus un administratorus) par būtiskiem notikumiem sistēmā. Paziņojumu funkcionalitātes mērķis ir uzlabot lietotāju pieredzi.</w:t>
      </w:r>
    </w:p>
    <w:p w:rsidR="00436874" w:rsidRDefault="00436874" w:rsidP="00436874">
      <w:pPr>
        <w:rPr>
          <w:lang w:eastAsia="en-US"/>
        </w:rPr>
      </w:pPr>
      <w:r w:rsidRPr="00CE4824">
        <w:rPr>
          <w:u w:val="single"/>
          <w:lang w:eastAsia="en-US"/>
        </w:rPr>
        <w:t>Ievaddati:</w:t>
      </w:r>
      <w:r>
        <w:rPr>
          <w:lang w:eastAsia="en-US"/>
        </w:rPr>
        <w:t xml:space="preserve"> </w:t>
      </w:r>
    </w:p>
    <w:p w:rsidR="00436874" w:rsidRDefault="00436874" w:rsidP="00436874">
      <w:pPr>
        <w:jc w:val="right"/>
        <w:rPr>
          <w:b/>
          <w:sz w:val="20"/>
          <w:lang w:eastAsia="en-US"/>
        </w:rPr>
      </w:pPr>
      <w:r>
        <w:rPr>
          <w:b/>
          <w:sz w:val="20"/>
          <w:lang w:eastAsia="en-US"/>
        </w:rPr>
        <w:t>11</w:t>
      </w:r>
      <w:r w:rsidRPr="007B7EEB">
        <w:rPr>
          <w:b/>
          <w:sz w:val="20"/>
          <w:lang w:eastAsia="en-US"/>
        </w:rPr>
        <w:t>.tabula</w:t>
      </w:r>
    </w:p>
    <w:p w:rsidR="00436874" w:rsidRPr="007B7EEB" w:rsidRDefault="00436874" w:rsidP="00436874">
      <w:pPr>
        <w:jc w:val="center"/>
        <w:rPr>
          <w:b/>
          <w:sz w:val="20"/>
          <w:lang w:eastAsia="en-US"/>
        </w:rPr>
      </w:pPr>
      <w:r>
        <w:rPr>
          <w:b/>
          <w:sz w:val="20"/>
          <w:lang w:eastAsia="en-US"/>
        </w:rPr>
        <w:t>Paziņojumu un e-pasta sistēma</w:t>
      </w:r>
    </w:p>
    <w:tbl>
      <w:tblPr>
        <w:tblStyle w:val="TableGrid"/>
        <w:tblW w:w="0" w:type="auto"/>
        <w:tblLook w:val="04A0"/>
      </w:tblPr>
      <w:tblGrid>
        <w:gridCol w:w="3190"/>
        <w:gridCol w:w="3190"/>
        <w:gridCol w:w="3190"/>
      </w:tblGrid>
      <w:tr w:rsidR="00436874" w:rsidTr="00836AF3">
        <w:tc>
          <w:tcPr>
            <w:tcW w:w="3190" w:type="dxa"/>
          </w:tcPr>
          <w:p w:rsidR="00436874" w:rsidRPr="00CE4824" w:rsidRDefault="00436874" w:rsidP="00836AF3">
            <w:pPr>
              <w:spacing w:line="240" w:lineRule="auto"/>
              <w:ind w:firstLine="0"/>
              <w:jc w:val="center"/>
              <w:rPr>
                <w:b/>
                <w:sz w:val="20"/>
                <w:lang w:eastAsia="en-US"/>
              </w:rPr>
            </w:pPr>
            <w:r w:rsidRPr="00CE4824">
              <w:rPr>
                <w:b/>
                <w:sz w:val="20"/>
                <w:lang w:eastAsia="en-US"/>
              </w:rPr>
              <w:t>Nosaukums</w:t>
            </w:r>
          </w:p>
        </w:tc>
        <w:tc>
          <w:tcPr>
            <w:tcW w:w="3190" w:type="dxa"/>
          </w:tcPr>
          <w:p w:rsidR="00436874" w:rsidRPr="00CE4824" w:rsidRDefault="00436874" w:rsidP="00836AF3">
            <w:pPr>
              <w:spacing w:line="240" w:lineRule="auto"/>
              <w:ind w:firstLine="0"/>
              <w:jc w:val="center"/>
              <w:rPr>
                <w:b/>
                <w:sz w:val="20"/>
                <w:lang w:eastAsia="en-US"/>
              </w:rPr>
            </w:pPr>
            <w:r w:rsidRPr="00CE4824">
              <w:rPr>
                <w:b/>
                <w:sz w:val="20"/>
                <w:lang w:eastAsia="en-US"/>
              </w:rPr>
              <w:t>Obligāts</w:t>
            </w:r>
          </w:p>
        </w:tc>
        <w:tc>
          <w:tcPr>
            <w:tcW w:w="3190" w:type="dxa"/>
          </w:tcPr>
          <w:p w:rsidR="00436874" w:rsidRPr="00CE4824" w:rsidRDefault="00436874" w:rsidP="00836AF3">
            <w:pPr>
              <w:spacing w:line="240" w:lineRule="auto"/>
              <w:ind w:firstLine="0"/>
              <w:jc w:val="center"/>
              <w:rPr>
                <w:b/>
                <w:sz w:val="20"/>
                <w:lang w:eastAsia="en-US"/>
              </w:rPr>
            </w:pPr>
            <w:r w:rsidRPr="00CE4824">
              <w:rPr>
                <w:b/>
                <w:sz w:val="20"/>
                <w:lang w:eastAsia="en-US"/>
              </w:rPr>
              <w:t>Piezīmes</w:t>
            </w:r>
          </w:p>
        </w:tc>
      </w:tr>
      <w:tr w:rsidR="00436874" w:rsidTr="00836AF3">
        <w:tc>
          <w:tcPr>
            <w:tcW w:w="3190" w:type="dxa"/>
          </w:tcPr>
          <w:p w:rsidR="00436874" w:rsidRDefault="00436874" w:rsidP="00836AF3">
            <w:pPr>
              <w:spacing w:line="240" w:lineRule="auto"/>
              <w:ind w:firstLine="0"/>
              <w:jc w:val="left"/>
              <w:rPr>
                <w:sz w:val="20"/>
                <w:lang w:eastAsia="en-US"/>
              </w:rPr>
            </w:pPr>
            <w:r w:rsidRPr="00436874">
              <w:rPr>
                <w:sz w:val="20"/>
                <w:lang w:eastAsia="en-US"/>
              </w:rPr>
              <w:lastRenderedPageBreak/>
              <w:t>Notikuma tips</w:t>
            </w:r>
          </w:p>
        </w:tc>
        <w:tc>
          <w:tcPr>
            <w:tcW w:w="3190" w:type="dxa"/>
          </w:tcPr>
          <w:p w:rsidR="00436874" w:rsidRDefault="00436874" w:rsidP="00836AF3">
            <w:pPr>
              <w:spacing w:line="240" w:lineRule="auto"/>
              <w:ind w:firstLine="0"/>
              <w:jc w:val="left"/>
              <w:rPr>
                <w:sz w:val="20"/>
                <w:lang w:eastAsia="en-US"/>
              </w:rPr>
            </w:pPr>
            <w:r>
              <w:rPr>
                <w:sz w:val="20"/>
                <w:lang w:eastAsia="en-US"/>
              </w:rPr>
              <w:t>Jā</w:t>
            </w:r>
          </w:p>
        </w:tc>
        <w:tc>
          <w:tcPr>
            <w:tcW w:w="3190" w:type="dxa"/>
          </w:tcPr>
          <w:p w:rsidR="00436874" w:rsidRPr="00276457" w:rsidRDefault="00436874" w:rsidP="00836AF3">
            <w:pPr>
              <w:spacing w:line="240" w:lineRule="auto"/>
              <w:ind w:firstLine="0"/>
              <w:jc w:val="left"/>
              <w:rPr>
                <w:sz w:val="20"/>
                <w:lang w:eastAsia="en-US"/>
              </w:rPr>
            </w:pPr>
            <w:r w:rsidRPr="00436874">
              <w:rPr>
                <w:sz w:val="20"/>
                <w:lang w:eastAsia="en-US"/>
              </w:rPr>
              <w:t>Piemēram: pasūtījums veiksmīgs, produkts apstiprināts, jauna ziņa utt.</w:t>
            </w:r>
          </w:p>
        </w:tc>
      </w:tr>
      <w:tr w:rsidR="00436874" w:rsidTr="00836AF3">
        <w:tc>
          <w:tcPr>
            <w:tcW w:w="3190" w:type="dxa"/>
          </w:tcPr>
          <w:p w:rsidR="00436874" w:rsidRDefault="00436874" w:rsidP="00836AF3">
            <w:pPr>
              <w:spacing w:line="240" w:lineRule="auto"/>
              <w:ind w:firstLine="0"/>
              <w:jc w:val="left"/>
              <w:rPr>
                <w:sz w:val="20"/>
                <w:lang w:eastAsia="en-US"/>
              </w:rPr>
            </w:pPr>
            <w:r w:rsidRPr="00436874">
              <w:rPr>
                <w:sz w:val="20"/>
                <w:lang w:eastAsia="en-US"/>
              </w:rPr>
              <w:t>Lietotāja e-pasts</w:t>
            </w:r>
          </w:p>
        </w:tc>
        <w:tc>
          <w:tcPr>
            <w:tcW w:w="3190" w:type="dxa"/>
          </w:tcPr>
          <w:p w:rsidR="00436874" w:rsidRDefault="00436874" w:rsidP="00836AF3">
            <w:pPr>
              <w:spacing w:line="240" w:lineRule="auto"/>
              <w:ind w:firstLine="0"/>
              <w:jc w:val="left"/>
              <w:rPr>
                <w:sz w:val="20"/>
                <w:lang w:eastAsia="en-US"/>
              </w:rPr>
            </w:pPr>
            <w:r>
              <w:rPr>
                <w:sz w:val="20"/>
                <w:lang w:eastAsia="en-US"/>
              </w:rPr>
              <w:t>Jā</w:t>
            </w:r>
          </w:p>
        </w:tc>
        <w:tc>
          <w:tcPr>
            <w:tcW w:w="3190" w:type="dxa"/>
          </w:tcPr>
          <w:p w:rsidR="00436874" w:rsidRPr="00A03AFB" w:rsidRDefault="00436874" w:rsidP="00836AF3">
            <w:pPr>
              <w:spacing w:line="240" w:lineRule="auto"/>
              <w:ind w:firstLine="0"/>
              <w:jc w:val="left"/>
              <w:rPr>
                <w:sz w:val="20"/>
                <w:lang w:eastAsia="en-US"/>
              </w:rPr>
            </w:pPr>
          </w:p>
        </w:tc>
      </w:tr>
      <w:tr w:rsidR="00436874" w:rsidTr="00836AF3">
        <w:tc>
          <w:tcPr>
            <w:tcW w:w="3190" w:type="dxa"/>
          </w:tcPr>
          <w:p w:rsidR="00436874" w:rsidRDefault="00436874" w:rsidP="00836AF3">
            <w:pPr>
              <w:spacing w:line="240" w:lineRule="auto"/>
              <w:ind w:firstLine="0"/>
              <w:jc w:val="left"/>
              <w:rPr>
                <w:sz w:val="20"/>
                <w:lang w:eastAsia="en-US"/>
              </w:rPr>
            </w:pPr>
            <w:r w:rsidRPr="00436874">
              <w:rPr>
                <w:sz w:val="20"/>
                <w:lang w:eastAsia="en-US"/>
              </w:rPr>
              <w:t>Ziņojuma saturs</w:t>
            </w:r>
          </w:p>
        </w:tc>
        <w:tc>
          <w:tcPr>
            <w:tcW w:w="3190" w:type="dxa"/>
          </w:tcPr>
          <w:p w:rsidR="00436874" w:rsidRDefault="00436874" w:rsidP="00836AF3">
            <w:pPr>
              <w:spacing w:line="240" w:lineRule="auto"/>
              <w:ind w:firstLine="0"/>
              <w:jc w:val="left"/>
              <w:rPr>
                <w:sz w:val="20"/>
                <w:lang w:eastAsia="en-US"/>
              </w:rPr>
            </w:pPr>
            <w:r>
              <w:rPr>
                <w:sz w:val="20"/>
                <w:lang w:eastAsia="en-US"/>
              </w:rPr>
              <w:t>Jā</w:t>
            </w:r>
          </w:p>
        </w:tc>
        <w:tc>
          <w:tcPr>
            <w:tcW w:w="3190" w:type="dxa"/>
          </w:tcPr>
          <w:p w:rsidR="00436874" w:rsidRPr="00A03AFB" w:rsidRDefault="00436874" w:rsidP="00836AF3">
            <w:pPr>
              <w:spacing w:line="240" w:lineRule="auto"/>
              <w:ind w:firstLine="0"/>
              <w:jc w:val="left"/>
              <w:rPr>
                <w:sz w:val="20"/>
                <w:lang w:eastAsia="en-US"/>
              </w:rPr>
            </w:pPr>
            <w:r w:rsidRPr="00436874">
              <w:rPr>
                <w:sz w:val="20"/>
                <w:lang w:eastAsia="en-US"/>
              </w:rPr>
              <w:t>Ģenerē sistēma atkarībā no notikuma</w:t>
            </w:r>
          </w:p>
        </w:tc>
      </w:tr>
      <w:tr w:rsidR="00436874" w:rsidTr="00836AF3">
        <w:tc>
          <w:tcPr>
            <w:tcW w:w="3190" w:type="dxa"/>
          </w:tcPr>
          <w:p w:rsidR="00436874" w:rsidRDefault="00436874" w:rsidP="00836AF3">
            <w:pPr>
              <w:spacing w:line="240" w:lineRule="auto"/>
              <w:ind w:firstLine="0"/>
              <w:jc w:val="left"/>
              <w:rPr>
                <w:sz w:val="20"/>
                <w:lang w:eastAsia="en-US"/>
              </w:rPr>
            </w:pPr>
            <w:r w:rsidRPr="00436874">
              <w:rPr>
                <w:sz w:val="20"/>
                <w:lang w:eastAsia="en-US"/>
              </w:rPr>
              <w:t>Pielikums</w:t>
            </w:r>
          </w:p>
        </w:tc>
        <w:tc>
          <w:tcPr>
            <w:tcW w:w="3190" w:type="dxa"/>
          </w:tcPr>
          <w:p w:rsidR="00436874" w:rsidRDefault="00436874" w:rsidP="00836AF3">
            <w:pPr>
              <w:spacing w:line="240" w:lineRule="auto"/>
              <w:ind w:firstLine="0"/>
              <w:jc w:val="left"/>
              <w:rPr>
                <w:sz w:val="20"/>
                <w:lang w:eastAsia="en-US"/>
              </w:rPr>
            </w:pPr>
            <w:r>
              <w:rPr>
                <w:sz w:val="20"/>
                <w:lang w:eastAsia="en-US"/>
              </w:rPr>
              <w:t>Nē</w:t>
            </w:r>
          </w:p>
        </w:tc>
        <w:tc>
          <w:tcPr>
            <w:tcW w:w="3190" w:type="dxa"/>
          </w:tcPr>
          <w:p w:rsidR="00436874" w:rsidRPr="00A03AFB" w:rsidRDefault="00436874" w:rsidP="00836AF3">
            <w:pPr>
              <w:spacing w:line="240" w:lineRule="auto"/>
              <w:ind w:firstLine="0"/>
              <w:jc w:val="left"/>
              <w:rPr>
                <w:sz w:val="20"/>
                <w:lang w:eastAsia="en-US"/>
              </w:rPr>
            </w:pPr>
          </w:p>
        </w:tc>
      </w:tr>
    </w:tbl>
    <w:p w:rsidR="00436874" w:rsidRPr="008A0ECC" w:rsidRDefault="00436874" w:rsidP="00436874">
      <w:pPr>
        <w:pStyle w:val="Caption"/>
        <w:spacing w:before="240"/>
      </w:pPr>
      <w:r w:rsidRPr="00382F76">
        <w:rPr>
          <w:u w:val="single"/>
        </w:rPr>
        <w:t>Apstrāde:</w:t>
      </w:r>
      <w:r>
        <w:t xml:space="preserve"> Katrs būtisks sistēmas notikums (jauns pasūtījums, apstiprināts produkts, dzēsta atsauksme, jauna sūdzība, veiksmīgs maksājums) automātiski aktivizē paziņojumu ģenerēšanas procesu. Sistēma, izmantojot iepriekš definētus ziņojumu šablonus, sagatavo personalizētu paziņojumu. Ziņojums tiek nosūtīts uz lietotāja e-pastu, kā arī sistēmas panelī parādās jauns paziņojums sadaļā „Mani paziņojumi”.</w:t>
      </w:r>
    </w:p>
    <w:p w:rsidR="00436874" w:rsidRPr="00EE10C2" w:rsidRDefault="00436874" w:rsidP="00436874">
      <w:pPr>
        <w:rPr>
          <w:u w:val="single"/>
          <w:lang w:eastAsia="en-US"/>
        </w:rPr>
      </w:pPr>
      <w:r w:rsidRPr="00EE10C2">
        <w:rPr>
          <w:u w:val="single"/>
          <w:lang w:eastAsia="en-US"/>
        </w:rPr>
        <w:t>Izvaddati:</w:t>
      </w:r>
    </w:p>
    <w:p w:rsidR="00436874" w:rsidRDefault="00436874" w:rsidP="00436874">
      <w:pPr>
        <w:pStyle w:val="ListParagraph"/>
        <w:numPr>
          <w:ilvl w:val="0"/>
          <w:numId w:val="22"/>
        </w:numPr>
        <w:rPr>
          <w:lang w:eastAsia="en-US"/>
        </w:rPr>
      </w:pPr>
      <w:r>
        <w:t>E-pasts ar personalizētu saturu;</w:t>
      </w:r>
    </w:p>
    <w:p w:rsidR="0065361E" w:rsidRDefault="00436874" w:rsidP="00436874">
      <w:pPr>
        <w:pStyle w:val="ListParagraph"/>
        <w:numPr>
          <w:ilvl w:val="0"/>
          <w:numId w:val="22"/>
        </w:numPr>
        <w:rPr>
          <w:lang w:eastAsia="en-US"/>
        </w:rPr>
      </w:pPr>
      <w:r>
        <w:t>Paziņojuma ieraksts lietotāja profilā.</w:t>
      </w:r>
    </w:p>
    <w:p w:rsidR="00AA6DA6" w:rsidRDefault="00AA6DA6" w:rsidP="00EB5AF1">
      <w:pPr>
        <w:pStyle w:val="Heading3"/>
      </w:pPr>
      <w:bookmarkStart w:id="25" w:name="_Toc213713704"/>
      <w:r>
        <w:t>Kontaktu forma</w:t>
      </w:r>
      <w:bookmarkEnd w:id="25"/>
    </w:p>
    <w:p w:rsidR="00AA6DA6" w:rsidRPr="009B3BF0" w:rsidRDefault="00AA6DA6" w:rsidP="00AA6DA6">
      <w:pPr>
        <w:pStyle w:val="Caption"/>
      </w:pPr>
      <w:r w:rsidRPr="00CE4824">
        <w:rPr>
          <w:u w:val="single"/>
        </w:rPr>
        <w:t>Mērķis:</w:t>
      </w:r>
      <w:r>
        <w:t xml:space="preserve"> Nodrošināt lietotājiem ērtu veidu sazināties ar „SkateShop” administrāciju vai atbalsta komandu, izmantojot tīmek</w:t>
      </w:r>
      <w:r w:rsidR="00AC7F33">
        <w:t>ļa vietnē pieejamo kontaktformu</w:t>
      </w:r>
      <w:r>
        <w:t>.</w:t>
      </w:r>
    </w:p>
    <w:p w:rsidR="00AA6DA6" w:rsidRDefault="00AA6DA6" w:rsidP="00AA6DA6">
      <w:pPr>
        <w:rPr>
          <w:lang w:eastAsia="en-US"/>
        </w:rPr>
      </w:pPr>
      <w:r w:rsidRPr="00CE4824">
        <w:rPr>
          <w:u w:val="single"/>
          <w:lang w:eastAsia="en-US"/>
        </w:rPr>
        <w:t>Ievaddati:</w:t>
      </w:r>
      <w:r>
        <w:rPr>
          <w:lang w:eastAsia="en-US"/>
        </w:rPr>
        <w:t xml:space="preserve"> </w:t>
      </w:r>
    </w:p>
    <w:p w:rsidR="00AA6DA6" w:rsidRDefault="00AA6DA6" w:rsidP="00AA6DA6">
      <w:pPr>
        <w:jc w:val="right"/>
        <w:rPr>
          <w:b/>
          <w:sz w:val="20"/>
          <w:lang w:eastAsia="en-US"/>
        </w:rPr>
      </w:pPr>
      <w:r>
        <w:rPr>
          <w:b/>
          <w:sz w:val="20"/>
          <w:lang w:eastAsia="en-US"/>
        </w:rPr>
        <w:t>1</w:t>
      </w:r>
      <w:r w:rsidR="00AC7F33">
        <w:rPr>
          <w:b/>
          <w:sz w:val="20"/>
          <w:lang w:eastAsia="en-US"/>
        </w:rPr>
        <w:t>2</w:t>
      </w:r>
      <w:r w:rsidRPr="007B7EEB">
        <w:rPr>
          <w:b/>
          <w:sz w:val="20"/>
          <w:lang w:eastAsia="en-US"/>
        </w:rPr>
        <w:t>.tabula</w:t>
      </w:r>
    </w:p>
    <w:p w:rsidR="00AA6DA6" w:rsidRPr="007B7EEB" w:rsidRDefault="00AC7F33" w:rsidP="00AA6DA6">
      <w:pPr>
        <w:jc w:val="center"/>
        <w:rPr>
          <w:b/>
          <w:sz w:val="20"/>
          <w:lang w:eastAsia="en-US"/>
        </w:rPr>
      </w:pPr>
      <w:r>
        <w:rPr>
          <w:b/>
          <w:sz w:val="20"/>
          <w:lang w:eastAsia="en-US"/>
        </w:rPr>
        <w:t>Kontaktu forma</w:t>
      </w:r>
    </w:p>
    <w:tbl>
      <w:tblPr>
        <w:tblStyle w:val="TableGrid"/>
        <w:tblW w:w="0" w:type="auto"/>
        <w:tblLook w:val="04A0"/>
      </w:tblPr>
      <w:tblGrid>
        <w:gridCol w:w="3190"/>
        <w:gridCol w:w="3190"/>
        <w:gridCol w:w="3190"/>
      </w:tblGrid>
      <w:tr w:rsidR="00AA6DA6" w:rsidTr="00836AF3">
        <w:tc>
          <w:tcPr>
            <w:tcW w:w="3190" w:type="dxa"/>
          </w:tcPr>
          <w:p w:rsidR="00AA6DA6" w:rsidRPr="00CE4824" w:rsidRDefault="00AA6DA6" w:rsidP="00836AF3">
            <w:pPr>
              <w:spacing w:line="240" w:lineRule="auto"/>
              <w:ind w:firstLine="0"/>
              <w:jc w:val="center"/>
              <w:rPr>
                <w:b/>
                <w:sz w:val="20"/>
                <w:lang w:eastAsia="en-US"/>
              </w:rPr>
            </w:pPr>
            <w:r w:rsidRPr="00CE4824">
              <w:rPr>
                <w:b/>
                <w:sz w:val="20"/>
                <w:lang w:eastAsia="en-US"/>
              </w:rPr>
              <w:t>Nosaukums</w:t>
            </w:r>
          </w:p>
        </w:tc>
        <w:tc>
          <w:tcPr>
            <w:tcW w:w="3190" w:type="dxa"/>
          </w:tcPr>
          <w:p w:rsidR="00AA6DA6" w:rsidRPr="00CE4824" w:rsidRDefault="00AA6DA6" w:rsidP="00836AF3">
            <w:pPr>
              <w:spacing w:line="240" w:lineRule="auto"/>
              <w:ind w:firstLine="0"/>
              <w:jc w:val="center"/>
              <w:rPr>
                <w:b/>
                <w:sz w:val="20"/>
                <w:lang w:eastAsia="en-US"/>
              </w:rPr>
            </w:pPr>
            <w:r w:rsidRPr="00CE4824">
              <w:rPr>
                <w:b/>
                <w:sz w:val="20"/>
                <w:lang w:eastAsia="en-US"/>
              </w:rPr>
              <w:t>Obligāts</w:t>
            </w:r>
          </w:p>
        </w:tc>
        <w:tc>
          <w:tcPr>
            <w:tcW w:w="3190" w:type="dxa"/>
          </w:tcPr>
          <w:p w:rsidR="00AA6DA6" w:rsidRPr="00CE4824" w:rsidRDefault="00AA6DA6" w:rsidP="00836AF3">
            <w:pPr>
              <w:spacing w:line="240" w:lineRule="auto"/>
              <w:ind w:firstLine="0"/>
              <w:jc w:val="center"/>
              <w:rPr>
                <w:b/>
                <w:sz w:val="20"/>
                <w:lang w:eastAsia="en-US"/>
              </w:rPr>
            </w:pPr>
            <w:r w:rsidRPr="00CE4824">
              <w:rPr>
                <w:b/>
                <w:sz w:val="20"/>
                <w:lang w:eastAsia="en-US"/>
              </w:rPr>
              <w:t>Piezīmes</w:t>
            </w:r>
          </w:p>
        </w:tc>
      </w:tr>
      <w:tr w:rsidR="00AA6DA6" w:rsidTr="00836AF3">
        <w:tc>
          <w:tcPr>
            <w:tcW w:w="3190" w:type="dxa"/>
          </w:tcPr>
          <w:p w:rsidR="00AA6DA6" w:rsidRDefault="00AC7F33" w:rsidP="00836AF3">
            <w:pPr>
              <w:spacing w:line="240" w:lineRule="auto"/>
              <w:ind w:firstLine="0"/>
              <w:jc w:val="left"/>
              <w:rPr>
                <w:sz w:val="20"/>
                <w:lang w:eastAsia="en-US"/>
              </w:rPr>
            </w:pPr>
            <w:r>
              <w:rPr>
                <w:sz w:val="20"/>
                <w:lang w:eastAsia="en-US"/>
              </w:rPr>
              <w:t>Vārds</w:t>
            </w:r>
          </w:p>
        </w:tc>
        <w:tc>
          <w:tcPr>
            <w:tcW w:w="3190" w:type="dxa"/>
          </w:tcPr>
          <w:p w:rsidR="00AA6DA6" w:rsidRDefault="00AA6DA6" w:rsidP="00836AF3">
            <w:pPr>
              <w:spacing w:line="240" w:lineRule="auto"/>
              <w:ind w:firstLine="0"/>
              <w:jc w:val="left"/>
              <w:rPr>
                <w:sz w:val="20"/>
                <w:lang w:eastAsia="en-US"/>
              </w:rPr>
            </w:pPr>
            <w:r>
              <w:rPr>
                <w:sz w:val="20"/>
                <w:lang w:eastAsia="en-US"/>
              </w:rPr>
              <w:t>Jā</w:t>
            </w:r>
          </w:p>
        </w:tc>
        <w:tc>
          <w:tcPr>
            <w:tcW w:w="3190" w:type="dxa"/>
          </w:tcPr>
          <w:p w:rsidR="00AA6DA6" w:rsidRPr="00276457" w:rsidRDefault="00AA6DA6" w:rsidP="00836AF3">
            <w:pPr>
              <w:spacing w:line="240" w:lineRule="auto"/>
              <w:ind w:firstLine="0"/>
              <w:jc w:val="left"/>
              <w:rPr>
                <w:sz w:val="20"/>
                <w:lang w:eastAsia="en-US"/>
              </w:rPr>
            </w:pPr>
          </w:p>
        </w:tc>
      </w:tr>
      <w:tr w:rsidR="00AA6DA6" w:rsidTr="00836AF3">
        <w:tc>
          <w:tcPr>
            <w:tcW w:w="3190" w:type="dxa"/>
          </w:tcPr>
          <w:p w:rsidR="00AA6DA6" w:rsidRDefault="00AC7F33" w:rsidP="00836AF3">
            <w:pPr>
              <w:spacing w:line="240" w:lineRule="auto"/>
              <w:ind w:firstLine="0"/>
              <w:jc w:val="left"/>
              <w:rPr>
                <w:sz w:val="20"/>
                <w:lang w:eastAsia="en-US"/>
              </w:rPr>
            </w:pPr>
            <w:r>
              <w:rPr>
                <w:sz w:val="20"/>
                <w:lang w:eastAsia="en-US"/>
              </w:rPr>
              <w:t>E-pasts</w:t>
            </w:r>
          </w:p>
        </w:tc>
        <w:tc>
          <w:tcPr>
            <w:tcW w:w="3190" w:type="dxa"/>
          </w:tcPr>
          <w:p w:rsidR="00AA6DA6" w:rsidRDefault="00AA6DA6" w:rsidP="00836AF3">
            <w:pPr>
              <w:spacing w:line="240" w:lineRule="auto"/>
              <w:ind w:firstLine="0"/>
              <w:jc w:val="left"/>
              <w:rPr>
                <w:sz w:val="20"/>
                <w:lang w:eastAsia="en-US"/>
              </w:rPr>
            </w:pPr>
            <w:r>
              <w:rPr>
                <w:sz w:val="20"/>
                <w:lang w:eastAsia="en-US"/>
              </w:rPr>
              <w:t>Jā</w:t>
            </w:r>
          </w:p>
        </w:tc>
        <w:tc>
          <w:tcPr>
            <w:tcW w:w="3190" w:type="dxa"/>
          </w:tcPr>
          <w:p w:rsidR="00AA6DA6" w:rsidRPr="00A03AFB" w:rsidRDefault="00AA6DA6" w:rsidP="00836AF3">
            <w:pPr>
              <w:spacing w:line="240" w:lineRule="auto"/>
              <w:ind w:firstLine="0"/>
              <w:jc w:val="left"/>
              <w:rPr>
                <w:sz w:val="20"/>
                <w:lang w:eastAsia="en-US"/>
              </w:rPr>
            </w:pPr>
          </w:p>
        </w:tc>
      </w:tr>
      <w:tr w:rsidR="00AA6DA6" w:rsidTr="00836AF3">
        <w:tc>
          <w:tcPr>
            <w:tcW w:w="3190" w:type="dxa"/>
          </w:tcPr>
          <w:p w:rsidR="00AA6DA6" w:rsidRDefault="00AC7F33" w:rsidP="00836AF3">
            <w:pPr>
              <w:spacing w:line="240" w:lineRule="auto"/>
              <w:ind w:firstLine="0"/>
              <w:jc w:val="left"/>
              <w:rPr>
                <w:sz w:val="20"/>
                <w:lang w:eastAsia="en-US"/>
              </w:rPr>
            </w:pPr>
            <w:r>
              <w:rPr>
                <w:sz w:val="20"/>
                <w:lang w:eastAsia="en-US"/>
              </w:rPr>
              <w:t>Tālrunis</w:t>
            </w:r>
          </w:p>
        </w:tc>
        <w:tc>
          <w:tcPr>
            <w:tcW w:w="3190" w:type="dxa"/>
          </w:tcPr>
          <w:p w:rsidR="00AA6DA6" w:rsidRDefault="00AC7F33" w:rsidP="00836AF3">
            <w:pPr>
              <w:spacing w:line="240" w:lineRule="auto"/>
              <w:ind w:firstLine="0"/>
              <w:jc w:val="left"/>
              <w:rPr>
                <w:sz w:val="20"/>
                <w:lang w:eastAsia="en-US"/>
              </w:rPr>
            </w:pPr>
            <w:r>
              <w:rPr>
                <w:sz w:val="20"/>
                <w:lang w:eastAsia="en-US"/>
              </w:rPr>
              <w:t>Nē</w:t>
            </w:r>
          </w:p>
        </w:tc>
        <w:tc>
          <w:tcPr>
            <w:tcW w:w="3190" w:type="dxa"/>
          </w:tcPr>
          <w:p w:rsidR="00AA6DA6" w:rsidRPr="00A03AFB" w:rsidRDefault="00AA6DA6" w:rsidP="00836AF3">
            <w:pPr>
              <w:spacing w:line="240" w:lineRule="auto"/>
              <w:ind w:firstLine="0"/>
              <w:jc w:val="left"/>
              <w:rPr>
                <w:sz w:val="20"/>
                <w:lang w:eastAsia="en-US"/>
              </w:rPr>
            </w:pPr>
          </w:p>
        </w:tc>
      </w:tr>
      <w:tr w:rsidR="00AA6DA6" w:rsidTr="00836AF3">
        <w:tc>
          <w:tcPr>
            <w:tcW w:w="3190" w:type="dxa"/>
          </w:tcPr>
          <w:p w:rsidR="00AA6DA6" w:rsidRDefault="00AC7F33" w:rsidP="00836AF3">
            <w:pPr>
              <w:spacing w:line="240" w:lineRule="auto"/>
              <w:ind w:firstLine="0"/>
              <w:jc w:val="left"/>
              <w:rPr>
                <w:sz w:val="20"/>
                <w:lang w:eastAsia="en-US"/>
              </w:rPr>
            </w:pPr>
            <w:r>
              <w:rPr>
                <w:sz w:val="20"/>
                <w:lang w:eastAsia="en-US"/>
              </w:rPr>
              <w:t>Ziņa</w:t>
            </w:r>
          </w:p>
        </w:tc>
        <w:tc>
          <w:tcPr>
            <w:tcW w:w="3190" w:type="dxa"/>
          </w:tcPr>
          <w:p w:rsidR="00AA6DA6" w:rsidRDefault="00AC7F33" w:rsidP="00836AF3">
            <w:pPr>
              <w:spacing w:line="240" w:lineRule="auto"/>
              <w:ind w:firstLine="0"/>
              <w:jc w:val="left"/>
              <w:rPr>
                <w:sz w:val="20"/>
                <w:lang w:eastAsia="en-US"/>
              </w:rPr>
            </w:pPr>
            <w:r>
              <w:rPr>
                <w:sz w:val="20"/>
                <w:lang w:eastAsia="en-US"/>
              </w:rPr>
              <w:t>Jā</w:t>
            </w:r>
          </w:p>
        </w:tc>
        <w:tc>
          <w:tcPr>
            <w:tcW w:w="3190" w:type="dxa"/>
          </w:tcPr>
          <w:p w:rsidR="00AA6DA6" w:rsidRPr="00A03AFB" w:rsidRDefault="00AA6DA6" w:rsidP="00836AF3">
            <w:pPr>
              <w:spacing w:line="240" w:lineRule="auto"/>
              <w:ind w:firstLine="0"/>
              <w:jc w:val="left"/>
              <w:rPr>
                <w:sz w:val="20"/>
                <w:lang w:eastAsia="en-US"/>
              </w:rPr>
            </w:pPr>
          </w:p>
        </w:tc>
      </w:tr>
    </w:tbl>
    <w:p w:rsidR="00AA6DA6" w:rsidRPr="008A0ECC" w:rsidRDefault="00AA6DA6" w:rsidP="00AA6DA6">
      <w:pPr>
        <w:pStyle w:val="Caption"/>
        <w:spacing w:before="240"/>
      </w:pPr>
      <w:r w:rsidRPr="00382F76">
        <w:rPr>
          <w:u w:val="single"/>
        </w:rPr>
        <w:t>Apstrāde:</w:t>
      </w:r>
      <w:r>
        <w:t xml:space="preserve"> </w:t>
      </w:r>
      <w:r w:rsidR="00AC7F33">
        <w:t>Kad lietotājs nospiež pogu „Nosūtīt”, sistēma pārbauda, vai visi obligātie lauki ir aizpildīti un ievades dati atbilst validācijas kritērijiem. Ja tiek konstatēta kļūda, lietotājam tiek parādīts kļūdas paziņojums ar norādi uz nepareizo lauku. Administrators vai atbalsta darbinieks saņem ziņu savā pastkastītē un, ja nepieciešams, var tieši atbildēt lietotājam, izmantojot norādīto e-pasta adresi.</w:t>
      </w:r>
    </w:p>
    <w:p w:rsidR="00AA6DA6" w:rsidRPr="00EE10C2" w:rsidRDefault="00AA6DA6" w:rsidP="00AA6DA6">
      <w:pPr>
        <w:rPr>
          <w:u w:val="single"/>
          <w:lang w:eastAsia="en-US"/>
        </w:rPr>
      </w:pPr>
      <w:r w:rsidRPr="00EE10C2">
        <w:rPr>
          <w:u w:val="single"/>
          <w:lang w:eastAsia="en-US"/>
        </w:rPr>
        <w:t>Izvaddati:</w:t>
      </w:r>
    </w:p>
    <w:p w:rsidR="00AA6DA6" w:rsidRDefault="00AC7F33" w:rsidP="00AA6DA6">
      <w:pPr>
        <w:pStyle w:val="ListParagraph"/>
        <w:numPr>
          <w:ilvl w:val="0"/>
          <w:numId w:val="23"/>
        </w:numPr>
        <w:rPr>
          <w:lang w:eastAsia="en-US"/>
        </w:rPr>
      </w:pPr>
      <w:r>
        <w:t>Ziņojums „Jūsu pieteikums nosūtīts” tiek parādīts ekrānā pēc veiksmīgas sūtīšanas</w:t>
      </w:r>
      <w:r w:rsidR="00AA6DA6">
        <w:t>;</w:t>
      </w:r>
    </w:p>
    <w:p w:rsidR="00AA6DA6" w:rsidRDefault="00AC7F33" w:rsidP="00AA6DA6">
      <w:pPr>
        <w:pStyle w:val="ListParagraph"/>
        <w:numPr>
          <w:ilvl w:val="0"/>
          <w:numId w:val="23"/>
        </w:numPr>
        <w:rPr>
          <w:lang w:eastAsia="en-US"/>
        </w:rPr>
      </w:pPr>
      <w:r>
        <w:t>Paziņojums administratoram par jaunu saņemtu kontaktformu</w:t>
      </w:r>
      <w:r w:rsidR="00AA6DA6">
        <w:t>.</w:t>
      </w:r>
    </w:p>
    <w:p w:rsidR="00E947BF" w:rsidRDefault="00E947BF" w:rsidP="00EB5AF1">
      <w:pPr>
        <w:pStyle w:val="Heading3"/>
      </w:pPr>
      <w:bookmarkStart w:id="26" w:name="_Toc213713705"/>
      <w:r>
        <w:t>Produkt</w:t>
      </w:r>
      <w:r w:rsidR="00F62E75">
        <w:t>u</w:t>
      </w:r>
      <w:r>
        <w:t xml:space="preserve"> meklēšana un filtrēšana</w:t>
      </w:r>
      <w:bookmarkEnd w:id="26"/>
    </w:p>
    <w:p w:rsidR="00015146" w:rsidRPr="009B3BF0" w:rsidRDefault="00015146" w:rsidP="00015146">
      <w:pPr>
        <w:pStyle w:val="Caption"/>
      </w:pPr>
      <w:r w:rsidRPr="00CE4824">
        <w:rPr>
          <w:u w:val="single"/>
        </w:rPr>
        <w:lastRenderedPageBreak/>
        <w:t>Mērķis:</w:t>
      </w:r>
      <w:r>
        <w:t xml:space="preserve"> Nodrošināt lietotājiem ērtu un ātru veidu atrast vēlamo produktu, izmantojot meklēšanas lauku un detalizētus filtrus.</w:t>
      </w:r>
    </w:p>
    <w:p w:rsidR="00015146" w:rsidRDefault="00015146" w:rsidP="00015146">
      <w:pPr>
        <w:rPr>
          <w:lang w:eastAsia="en-US"/>
        </w:rPr>
      </w:pPr>
      <w:r w:rsidRPr="00CE4824">
        <w:rPr>
          <w:u w:val="single"/>
          <w:lang w:eastAsia="en-US"/>
        </w:rPr>
        <w:t>Ievaddati:</w:t>
      </w:r>
      <w:r>
        <w:rPr>
          <w:lang w:eastAsia="en-US"/>
        </w:rPr>
        <w:t xml:space="preserve"> </w:t>
      </w:r>
    </w:p>
    <w:p w:rsidR="00015146" w:rsidRDefault="00015146" w:rsidP="00015146">
      <w:pPr>
        <w:jc w:val="right"/>
        <w:rPr>
          <w:b/>
          <w:sz w:val="20"/>
          <w:lang w:eastAsia="en-US"/>
        </w:rPr>
      </w:pPr>
      <w:r>
        <w:rPr>
          <w:b/>
          <w:sz w:val="20"/>
          <w:lang w:eastAsia="en-US"/>
        </w:rPr>
        <w:t>1</w:t>
      </w:r>
      <w:r w:rsidR="00F62E75">
        <w:rPr>
          <w:b/>
          <w:sz w:val="20"/>
          <w:lang w:eastAsia="en-US"/>
        </w:rPr>
        <w:t>3</w:t>
      </w:r>
      <w:r w:rsidRPr="007B7EEB">
        <w:rPr>
          <w:b/>
          <w:sz w:val="20"/>
          <w:lang w:eastAsia="en-US"/>
        </w:rPr>
        <w:t>.tabula</w:t>
      </w:r>
    </w:p>
    <w:p w:rsidR="00015146" w:rsidRPr="007B7EEB" w:rsidRDefault="00F62E75" w:rsidP="00015146">
      <w:pPr>
        <w:jc w:val="center"/>
        <w:rPr>
          <w:b/>
          <w:sz w:val="20"/>
          <w:lang w:eastAsia="en-US"/>
        </w:rPr>
      </w:pPr>
      <w:r>
        <w:rPr>
          <w:b/>
          <w:sz w:val="20"/>
          <w:lang w:eastAsia="en-US"/>
        </w:rPr>
        <w:t>Produktu meklēšana un filtrēšana</w:t>
      </w:r>
    </w:p>
    <w:tbl>
      <w:tblPr>
        <w:tblStyle w:val="TableGrid"/>
        <w:tblW w:w="0" w:type="auto"/>
        <w:tblLook w:val="04A0"/>
      </w:tblPr>
      <w:tblGrid>
        <w:gridCol w:w="3190"/>
        <w:gridCol w:w="3190"/>
        <w:gridCol w:w="3190"/>
      </w:tblGrid>
      <w:tr w:rsidR="00015146" w:rsidTr="00836AF3">
        <w:tc>
          <w:tcPr>
            <w:tcW w:w="3190" w:type="dxa"/>
          </w:tcPr>
          <w:p w:rsidR="00015146" w:rsidRPr="00CE4824" w:rsidRDefault="00015146" w:rsidP="00836AF3">
            <w:pPr>
              <w:spacing w:line="240" w:lineRule="auto"/>
              <w:ind w:firstLine="0"/>
              <w:jc w:val="center"/>
              <w:rPr>
                <w:b/>
                <w:sz w:val="20"/>
                <w:lang w:eastAsia="en-US"/>
              </w:rPr>
            </w:pPr>
            <w:r w:rsidRPr="00CE4824">
              <w:rPr>
                <w:b/>
                <w:sz w:val="20"/>
                <w:lang w:eastAsia="en-US"/>
              </w:rPr>
              <w:t>Nosaukums</w:t>
            </w:r>
          </w:p>
        </w:tc>
        <w:tc>
          <w:tcPr>
            <w:tcW w:w="3190" w:type="dxa"/>
          </w:tcPr>
          <w:p w:rsidR="00015146" w:rsidRPr="00CE4824" w:rsidRDefault="00015146" w:rsidP="00836AF3">
            <w:pPr>
              <w:spacing w:line="240" w:lineRule="auto"/>
              <w:ind w:firstLine="0"/>
              <w:jc w:val="center"/>
              <w:rPr>
                <w:b/>
                <w:sz w:val="20"/>
                <w:lang w:eastAsia="en-US"/>
              </w:rPr>
            </w:pPr>
            <w:r w:rsidRPr="00CE4824">
              <w:rPr>
                <w:b/>
                <w:sz w:val="20"/>
                <w:lang w:eastAsia="en-US"/>
              </w:rPr>
              <w:t>Obligāts</w:t>
            </w:r>
          </w:p>
        </w:tc>
        <w:tc>
          <w:tcPr>
            <w:tcW w:w="3190" w:type="dxa"/>
          </w:tcPr>
          <w:p w:rsidR="00015146" w:rsidRPr="00CE4824" w:rsidRDefault="00015146" w:rsidP="00836AF3">
            <w:pPr>
              <w:spacing w:line="240" w:lineRule="auto"/>
              <w:ind w:firstLine="0"/>
              <w:jc w:val="center"/>
              <w:rPr>
                <w:b/>
                <w:sz w:val="20"/>
                <w:lang w:eastAsia="en-US"/>
              </w:rPr>
            </w:pPr>
            <w:r w:rsidRPr="00CE4824">
              <w:rPr>
                <w:b/>
                <w:sz w:val="20"/>
                <w:lang w:eastAsia="en-US"/>
              </w:rPr>
              <w:t>Piezīmes</w:t>
            </w:r>
          </w:p>
        </w:tc>
      </w:tr>
      <w:tr w:rsidR="00015146" w:rsidTr="00836AF3">
        <w:tc>
          <w:tcPr>
            <w:tcW w:w="3190" w:type="dxa"/>
          </w:tcPr>
          <w:p w:rsidR="00015146" w:rsidRDefault="00015146" w:rsidP="00836AF3">
            <w:pPr>
              <w:spacing w:line="240" w:lineRule="auto"/>
              <w:ind w:firstLine="0"/>
              <w:jc w:val="left"/>
              <w:rPr>
                <w:sz w:val="20"/>
                <w:lang w:eastAsia="en-US"/>
              </w:rPr>
            </w:pPr>
            <w:r w:rsidRPr="00015146">
              <w:rPr>
                <w:sz w:val="20"/>
                <w:lang w:eastAsia="en-US"/>
              </w:rPr>
              <w:t>Meklēšanas frāze</w:t>
            </w:r>
          </w:p>
        </w:tc>
        <w:tc>
          <w:tcPr>
            <w:tcW w:w="3190" w:type="dxa"/>
          </w:tcPr>
          <w:p w:rsidR="00015146" w:rsidRDefault="00015146" w:rsidP="00836AF3">
            <w:pPr>
              <w:spacing w:line="240" w:lineRule="auto"/>
              <w:ind w:firstLine="0"/>
              <w:jc w:val="left"/>
              <w:rPr>
                <w:sz w:val="20"/>
                <w:lang w:eastAsia="en-US"/>
              </w:rPr>
            </w:pPr>
            <w:r>
              <w:rPr>
                <w:sz w:val="20"/>
                <w:lang w:eastAsia="en-US"/>
              </w:rPr>
              <w:t>Nē</w:t>
            </w:r>
          </w:p>
        </w:tc>
        <w:tc>
          <w:tcPr>
            <w:tcW w:w="3190" w:type="dxa"/>
          </w:tcPr>
          <w:p w:rsidR="00015146" w:rsidRPr="00276457" w:rsidRDefault="00015146" w:rsidP="00836AF3">
            <w:pPr>
              <w:spacing w:line="240" w:lineRule="auto"/>
              <w:ind w:firstLine="0"/>
              <w:jc w:val="left"/>
              <w:rPr>
                <w:sz w:val="20"/>
                <w:lang w:eastAsia="en-US"/>
              </w:rPr>
            </w:pPr>
            <w:r w:rsidRPr="00015146">
              <w:rPr>
                <w:sz w:val="20"/>
                <w:lang w:eastAsia="en-US"/>
              </w:rPr>
              <w:t>Lietotājs ievada produkta nosaukumu, zīmolu vai atslēgvārdu</w:t>
            </w:r>
          </w:p>
        </w:tc>
      </w:tr>
      <w:tr w:rsidR="00015146" w:rsidTr="00836AF3">
        <w:tc>
          <w:tcPr>
            <w:tcW w:w="3190" w:type="dxa"/>
          </w:tcPr>
          <w:p w:rsidR="00015146" w:rsidRDefault="00015146" w:rsidP="00836AF3">
            <w:pPr>
              <w:spacing w:line="240" w:lineRule="auto"/>
              <w:ind w:firstLine="0"/>
              <w:jc w:val="left"/>
              <w:rPr>
                <w:sz w:val="20"/>
                <w:lang w:eastAsia="en-US"/>
              </w:rPr>
            </w:pPr>
            <w:r w:rsidRPr="00015146">
              <w:rPr>
                <w:sz w:val="20"/>
                <w:lang w:eastAsia="en-US"/>
              </w:rPr>
              <w:t>Kategorija</w:t>
            </w:r>
          </w:p>
        </w:tc>
        <w:tc>
          <w:tcPr>
            <w:tcW w:w="3190" w:type="dxa"/>
          </w:tcPr>
          <w:p w:rsidR="00015146" w:rsidRDefault="00015146" w:rsidP="00836AF3">
            <w:pPr>
              <w:spacing w:line="240" w:lineRule="auto"/>
              <w:ind w:firstLine="0"/>
              <w:jc w:val="left"/>
              <w:rPr>
                <w:sz w:val="20"/>
                <w:lang w:eastAsia="en-US"/>
              </w:rPr>
            </w:pPr>
            <w:r>
              <w:rPr>
                <w:sz w:val="20"/>
                <w:lang w:eastAsia="en-US"/>
              </w:rPr>
              <w:t>Nē</w:t>
            </w:r>
          </w:p>
        </w:tc>
        <w:tc>
          <w:tcPr>
            <w:tcW w:w="3190" w:type="dxa"/>
          </w:tcPr>
          <w:p w:rsidR="00015146" w:rsidRPr="00A03AFB" w:rsidRDefault="00015146" w:rsidP="00836AF3">
            <w:pPr>
              <w:spacing w:line="240" w:lineRule="auto"/>
              <w:ind w:firstLine="0"/>
              <w:jc w:val="left"/>
              <w:rPr>
                <w:sz w:val="20"/>
                <w:lang w:eastAsia="en-US"/>
              </w:rPr>
            </w:pPr>
            <w:r w:rsidRPr="00015146">
              <w:rPr>
                <w:sz w:val="20"/>
                <w:lang w:eastAsia="en-US"/>
              </w:rPr>
              <w:t>Dēļi, riteņi, apģērbs, aksesuāri u.c.</w:t>
            </w:r>
          </w:p>
        </w:tc>
      </w:tr>
      <w:tr w:rsidR="00015146" w:rsidTr="00836AF3">
        <w:tc>
          <w:tcPr>
            <w:tcW w:w="3190" w:type="dxa"/>
          </w:tcPr>
          <w:p w:rsidR="00015146" w:rsidRDefault="00472BC4" w:rsidP="00836AF3">
            <w:pPr>
              <w:spacing w:line="240" w:lineRule="auto"/>
              <w:ind w:firstLine="0"/>
              <w:jc w:val="left"/>
              <w:rPr>
                <w:sz w:val="20"/>
                <w:lang w:eastAsia="en-US"/>
              </w:rPr>
            </w:pPr>
            <w:r>
              <w:rPr>
                <w:sz w:val="20"/>
                <w:lang w:eastAsia="en-US"/>
              </w:rPr>
              <w:t>Cena (no-</w:t>
            </w:r>
            <w:r w:rsidR="00015146" w:rsidRPr="00015146">
              <w:rPr>
                <w:sz w:val="20"/>
                <w:lang w:eastAsia="en-US"/>
              </w:rPr>
              <w:t>līdz)</w:t>
            </w:r>
          </w:p>
        </w:tc>
        <w:tc>
          <w:tcPr>
            <w:tcW w:w="3190" w:type="dxa"/>
          </w:tcPr>
          <w:p w:rsidR="00015146" w:rsidRDefault="00015146" w:rsidP="00836AF3">
            <w:pPr>
              <w:spacing w:line="240" w:lineRule="auto"/>
              <w:ind w:firstLine="0"/>
              <w:jc w:val="left"/>
              <w:rPr>
                <w:sz w:val="20"/>
                <w:lang w:eastAsia="en-US"/>
              </w:rPr>
            </w:pPr>
            <w:r>
              <w:rPr>
                <w:sz w:val="20"/>
                <w:lang w:eastAsia="en-US"/>
              </w:rPr>
              <w:t>Nē</w:t>
            </w:r>
          </w:p>
        </w:tc>
        <w:tc>
          <w:tcPr>
            <w:tcW w:w="3190" w:type="dxa"/>
          </w:tcPr>
          <w:p w:rsidR="00015146" w:rsidRPr="00A03AFB" w:rsidRDefault="00015146" w:rsidP="00836AF3">
            <w:pPr>
              <w:spacing w:line="240" w:lineRule="auto"/>
              <w:ind w:firstLine="0"/>
              <w:jc w:val="left"/>
              <w:rPr>
                <w:sz w:val="20"/>
                <w:lang w:eastAsia="en-US"/>
              </w:rPr>
            </w:pPr>
          </w:p>
        </w:tc>
      </w:tr>
      <w:tr w:rsidR="00015146" w:rsidTr="00836AF3">
        <w:tc>
          <w:tcPr>
            <w:tcW w:w="3190" w:type="dxa"/>
          </w:tcPr>
          <w:p w:rsidR="00015146" w:rsidRDefault="00015146" w:rsidP="00836AF3">
            <w:pPr>
              <w:spacing w:line="240" w:lineRule="auto"/>
              <w:ind w:firstLine="0"/>
              <w:jc w:val="left"/>
              <w:rPr>
                <w:sz w:val="20"/>
                <w:lang w:eastAsia="en-US"/>
              </w:rPr>
            </w:pPr>
            <w:r w:rsidRPr="00015146">
              <w:rPr>
                <w:sz w:val="20"/>
                <w:lang w:eastAsia="en-US"/>
              </w:rPr>
              <w:t>Filtri pēc parametriem</w:t>
            </w:r>
          </w:p>
        </w:tc>
        <w:tc>
          <w:tcPr>
            <w:tcW w:w="3190" w:type="dxa"/>
          </w:tcPr>
          <w:p w:rsidR="00015146" w:rsidRDefault="00015146" w:rsidP="00836AF3">
            <w:pPr>
              <w:spacing w:line="240" w:lineRule="auto"/>
              <w:ind w:firstLine="0"/>
              <w:jc w:val="left"/>
              <w:rPr>
                <w:sz w:val="20"/>
                <w:lang w:eastAsia="en-US"/>
              </w:rPr>
            </w:pPr>
            <w:r>
              <w:rPr>
                <w:sz w:val="20"/>
                <w:lang w:eastAsia="en-US"/>
              </w:rPr>
              <w:t>Nē</w:t>
            </w:r>
          </w:p>
        </w:tc>
        <w:tc>
          <w:tcPr>
            <w:tcW w:w="3190" w:type="dxa"/>
          </w:tcPr>
          <w:p w:rsidR="00015146" w:rsidRPr="00A03AFB" w:rsidRDefault="00015146" w:rsidP="00015146">
            <w:pPr>
              <w:spacing w:line="240" w:lineRule="auto"/>
              <w:ind w:firstLine="0"/>
              <w:jc w:val="left"/>
              <w:rPr>
                <w:sz w:val="20"/>
                <w:lang w:eastAsia="en-US"/>
              </w:rPr>
            </w:pPr>
            <w:r>
              <w:rPr>
                <w:sz w:val="20"/>
                <w:lang w:eastAsia="en-US"/>
              </w:rPr>
              <w:t xml:space="preserve">Dēļa izmērs, riteņu cietība, </w:t>
            </w:r>
            <w:r w:rsidRPr="00015146">
              <w:rPr>
                <w:sz w:val="20"/>
                <w:lang w:eastAsia="en-US"/>
              </w:rPr>
              <w:t>veids, krāsa, zīmols</w:t>
            </w:r>
            <w:r>
              <w:rPr>
                <w:sz w:val="20"/>
                <w:lang w:eastAsia="en-US"/>
              </w:rPr>
              <w:t xml:space="preserve"> u.c.</w:t>
            </w:r>
          </w:p>
        </w:tc>
      </w:tr>
      <w:tr w:rsidR="00BE07EB" w:rsidTr="00836AF3">
        <w:tc>
          <w:tcPr>
            <w:tcW w:w="3190" w:type="dxa"/>
          </w:tcPr>
          <w:p w:rsidR="00BE07EB" w:rsidRPr="00015146" w:rsidRDefault="00BE07EB" w:rsidP="00836AF3">
            <w:pPr>
              <w:spacing w:line="240" w:lineRule="auto"/>
              <w:ind w:firstLine="0"/>
              <w:jc w:val="left"/>
              <w:rPr>
                <w:sz w:val="20"/>
                <w:lang w:eastAsia="en-US"/>
              </w:rPr>
            </w:pPr>
            <w:r w:rsidRPr="00BE07EB">
              <w:rPr>
                <w:sz w:val="20"/>
                <w:lang w:eastAsia="en-US"/>
              </w:rPr>
              <w:t>Reitings</w:t>
            </w:r>
          </w:p>
        </w:tc>
        <w:tc>
          <w:tcPr>
            <w:tcW w:w="3190" w:type="dxa"/>
          </w:tcPr>
          <w:p w:rsidR="00BE07EB" w:rsidRDefault="00BE07EB" w:rsidP="00836AF3">
            <w:pPr>
              <w:spacing w:line="240" w:lineRule="auto"/>
              <w:ind w:firstLine="0"/>
              <w:jc w:val="left"/>
              <w:rPr>
                <w:sz w:val="20"/>
                <w:lang w:eastAsia="en-US"/>
              </w:rPr>
            </w:pPr>
            <w:r>
              <w:rPr>
                <w:sz w:val="20"/>
                <w:lang w:eastAsia="en-US"/>
              </w:rPr>
              <w:t>Nē</w:t>
            </w:r>
          </w:p>
        </w:tc>
        <w:tc>
          <w:tcPr>
            <w:tcW w:w="3190" w:type="dxa"/>
          </w:tcPr>
          <w:p w:rsidR="00BE07EB" w:rsidRDefault="00BE07EB" w:rsidP="00015146">
            <w:pPr>
              <w:spacing w:line="240" w:lineRule="auto"/>
              <w:ind w:firstLine="0"/>
              <w:jc w:val="left"/>
              <w:rPr>
                <w:sz w:val="20"/>
                <w:lang w:eastAsia="en-US"/>
              </w:rPr>
            </w:pPr>
          </w:p>
        </w:tc>
      </w:tr>
      <w:tr w:rsidR="00BE07EB" w:rsidTr="00836AF3">
        <w:tc>
          <w:tcPr>
            <w:tcW w:w="3190" w:type="dxa"/>
          </w:tcPr>
          <w:p w:rsidR="00BE07EB" w:rsidRPr="00015146" w:rsidRDefault="00BE07EB" w:rsidP="00836AF3">
            <w:pPr>
              <w:spacing w:line="240" w:lineRule="auto"/>
              <w:ind w:firstLine="0"/>
              <w:jc w:val="left"/>
              <w:rPr>
                <w:sz w:val="20"/>
                <w:lang w:eastAsia="en-US"/>
              </w:rPr>
            </w:pPr>
            <w:r w:rsidRPr="00BE07EB">
              <w:rPr>
                <w:sz w:val="20"/>
                <w:lang w:eastAsia="en-US"/>
              </w:rPr>
              <w:t>Pieejamība</w:t>
            </w:r>
          </w:p>
        </w:tc>
        <w:tc>
          <w:tcPr>
            <w:tcW w:w="3190" w:type="dxa"/>
          </w:tcPr>
          <w:p w:rsidR="00BE07EB" w:rsidRDefault="00BE07EB" w:rsidP="00836AF3">
            <w:pPr>
              <w:spacing w:line="240" w:lineRule="auto"/>
              <w:ind w:firstLine="0"/>
              <w:jc w:val="left"/>
              <w:rPr>
                <w:sz w:val="20"/>
                <w:lang w:eastAsia="en-US"/>
              </w:rPr>
            </w:pPr>
          </w:p>
        </w:tc>
        <w:tc>
          <w:tcPr>
            <w:tcW w:w="3190" w:type="dxa"/>
          </w:tcPr>
          <w:p w:rsidR="00BE07EB" w:rsidRDefault="00BE07EB" w:rsidP="00015146">
            <w:pPr>
              <w:spacing w:line="240" w:lineRule="auto"/>
              <w:ind w:firstLine="0"/>
              <w:jc w:val="left"/>
              <w:rPr>
                <w:sz w:val="20"/>
                <w:lang w:eastAsia="en-US"/>
              </w:rPr>
            </w:pPr>
          </w:p>
        </w:tc>
      </w:tr>
    </w:tbl>
    <w:p w:rsidR="00015146" w:rsidRPr="008A0ECC" w:rsidRDefault="00015146" w:rsidP="00015146">
      <w:pPr>
        <w:pStyle w:val="Caption"/>
        <w:spacing w:before="240"/>
      </w:pPr>
      <w:r w:rsidRPr="00382F76">
        <w:rPr>
          <w:u w:val="single"/>
        </w:rPr>
        <w:t>Apstrāde:</w:t>
      </w:r>
      <w:r>
        <w:t xml:space="preserve"> </w:t>
      </w:r>
      <w:r w:rsidR="00F62E75">
        <w:t xml:space="preserve">Kad lietotājs ievada meklēšanas frāzi vai pielieto filtrus, sistēma analizē ievadītos datus un nosaka, kuri parametri ir aktīvi. Meklēšana var tikt veikta pēc viena vai vairākiem kritērijiem vienlaikus. </w:t>
      </w:r>
      <w:r w:rsidR="00F62E75" w:rsidRPr="00F62E75">
        <w:t>Sistēma izveido SQL vaicājumu, kas atrod visus produktus, kas atbilst ievadītajiem kritērijiem. Tiek izmantota pilnteksta meklēšana, kas ļauj atrast produktus arī pēc daļējas atbilstības vai līdzīgiem atslēgvārdiem.</w:t>
      </w:r>
      <w:r w:rsidR="00F62E75">
        <w:t xml:space="preserve"> </w:t>
      </w:r>
      <w:r w:rsidR="00F62E75" w:rsidRPr="00F62E75">
        <w:t>Sistēma ierob</w:t>
      </w:r>
      <w:r w:rsidR="00F62E75">
        <w:t xml:space="preserve">ežo rezultātu skaitu vienā lapā, </w:t>
      </w:r>
      <w:r w:rsidR="00F62E75" w:rsidRPr="00F62E75">
        <w:t>nodrošinot lapošanu (pagination), lai samazinātu servera slodzi.</w:t>
      </w:r>
      <w:r w:rsidR="00F62E75">
        <w:t xml:space="preserve"> Ja meklēšanas frāze neatbilst nevienam pro</w:t>
      </w:r>
      <w:r w:rsidR="0025051C">
        <w:t>duktam, tiek parādīts ziņojums „</w:t>
      </w:r>
      <w:r w:rsidR="00F62E75">
        <w:t>Atb</w:t>
      </w:r>
      <w:r w:rsidR="0025051C">
        <w:t>ilstoši produkti netika atrasti”</w:t>
      </w:r>
      <w:r w:rsidR="00F62E75">
        <w:t>. Kā arī tiks izmantota dinamiska datu ielāde izmantojot AJAX.</w:t>
      </w:r>
    </w:p>
    <w:p w:rsidR="00015146" w:rsidRPr="00EE10C2" w:rsidRDefault="00015146" w:rsidP="00015146">
      <w:pPr>
        <w:rPr>
          <w:u w:val="single"/>
          <w:lang w:eastAsia="en-US"/>
        </w:rPr>
      </w:pPr>
      <w:r w:rsidRPr="00EE10C2">
        <w:rPr>
          <w:u w:val="single"/>
          <w:lang w:eastAsia="en-US"/>
        </w:rPr>
        <w:t>Izvaddati:</w:t>
      </w:r>
    </w:p>
    <w:p w:rsidR="00015146" w:rsidRDefault="00F62E75" w:rsidP="00015146">
      <w:pPr>
        <w:pStyle w:val="ListParagraph"/>
        <w:numPr>
          <w:ilvl w:val="0"/>
          <w:numId w:val="24"/>
        </w:numPr>
        <w:rPr>
          <w:lang w:eastAsia="en-US"/>
        </w:rPr>
      </w:pPr>
      <w:r>
        <w:t>Produktu saraksts ar nosaukumu, attēlu, cenu un vērtējumu</w:t>
      </w:r>
      <w:r w:rsidR="00015146">
        <w:t>;</w:t>
      </w:r>
    </w:p>
    <w:p w:rsidR="00015146" w:rsidRDefault="00F62E75" w:rsidP="00015146">
      <w:pPr>
        <w:pStyle w:val="ListParagraph"/>
        <w:numPr>
          <w:ilvl w:val="0"/>
          <w:numId w:val="24"/>
        </w:numPr>
        <w:rPr>
          <w:lang w:eastAsia="en-US"/>
        </w:rPr>
      </w:pPr>
      <w:r>
        <w:t>Aktīvo filtru kopsavilkums un iespēja tos noņemt;</w:t>
      </w:r>
    </w:p>
    <w:p w:rsidR="00F62E75" w:rsidRDefault="00F62E75" w:rsidP="00015146">
      <w:pPr>
        <w:pStyle w:val="ListParagraph"/>
        <w:numPr>
          <w:ilvl w:val="0"/>
          <w:numId w:val="24"/>
        </w:numPr>
        <w:rPr>
          <w:lang w:eastAsia="en-US"/>
        </w:rPr>
      </w:pPr>
      <w:r>
        <w:t>Meklēšanas rezultātu skaits;</w:t>
      </w:r>
    </w:p>
    <w:p w:rsidR="00F62E75" w:rsidRPr="00015146" w:rsidRDefault="00F62E75" w:rsidP="00015146">
      <w:pPr>
        <w:pStyle w:val="ListParagraph"/>
        <w:numPr>
          <w:ilvl w:val="0"/>
          <w:numId w:val="24"/>
        </w:numPr>
        <w:rPr>
          <w:lang w:eastAsia="en-US"/>
        </w:rPr>
      </w:pPr>
      <w:r>
        <w:t>Paziņojums ja meklētā prece netika atrasta.</w:t>
      </w:r>
    </w:p>
    <w:p w:rsidR="00E947BF" w:rsidRDefault="00E947BF" w:rsidP="00EB5AF1">
      <w:pPr>
        <w:pStyle w:val="Heading3"/>
      </w:pPr>
      <w:bookmarkStart w:id="27" w:name="_Toc213713706"/>
      <w:r>
        <w:t>Lapas tulkošana</w:t>
      </w:r>
      <w:bookmarkEnd w:id="27"/>
    </w:p>
    <w:p w:rsidR="009012B7" w:rsidRPr="009B3BF0" w:rsidRDefault="009012B7" w:rsidP="009012B7">
      <w:pPr>
        <w:pStyle w:val="Caption"/>
      </w:pPr>
      <w:r w:rsidRPr="00CE4824">
        <w:rPr>
          <w:u w:val="single"/>
        </w:rPr>
        <w:t>Mērķis:</w:t>
      </w:r>
      <w:r>
        <w:t xml:space="preserve"> </w:t>
      </w:r>
      <w:r w:rsidRPr="009012B7">
        <w:t>Nodrošināt lietotājiem iespēju skatīt tīmekļa vietni vairākās valodās (</w:t>
      </w:r>
      <w:r>
        <w:t>latviešu, angļu un vācu</w:t>
      </w:r>
      <w:r w:rsidRPr="009012B7">
        <w:t>), lai platforma būtu pieejama plašākam lietotāju lokam, tostarp ārzemju pircējiem un pārdevējiem.</w:t>
      </w:r>
    </w:p>
    <w:p w:rsidR="009012B7" w:rsidRDefault="009012B7" w:rsidP="009012B7">
      <w:pPr>
        <w:rPr>
          <w:lang w:eastAsia="en-US"/>
        </w:rPr>
      </w:pPr>
      <w:r w:rsidRPr="00CE4824">
        <w:rPr>
          <w:u w:val="single"/>
          <w:lang w:eastAsia="en-US"/>
        </w:rPr>
        <w:t>Ievaddati:</w:t>
      </w:r>
      <w:r>
        <w:rPr>
          <w:lang w:eastAsia="en-US"/>
        </w:rPr>
        <w:t xml:space="preserve"> </w:t>
      </w:r>
    </w:p>
    <w:p w:rsidR="009012B7" w:rsidRDefault="009012B7" w:rsidP="009012B7">
      <w:pPr>
        <w:jc w:val="right"/>
        <w:rPr>
          <w:b/>
          <w:sz w:val="20"/>
          <w:lang w:eastAsia="en-US"/>
        </w:rPr>
      </w:pPr>
      <w:r>
        <w:rPr>
          <w:b/>
          <w:sz w:val="20"/>
          <w:lang w:eastAsia="en-US"/>
        </w:rPr>
        <w:t>14</w:t>
      </w:r>
      <w:r w:rsidRPr="007B7EEB">
        <w:rPr>
          <w:b/>
          <w:sz w:val="20"/>
          <w:lang w:eastAsia="en-US"/>
        </w:rPr>
        <w:t>.tabula</w:t>
      </w:r>
    </w:p>
    <w:p w:rsidR="009012B7" w:rsidRPr="007B7EEB" w:rsidRDefault="009012B7" w:rsidP="009012B7">
      <w:pPr>
        <w:jc w:val="center"/>
        <w:rPr>
          <w:b/>
          <w:sz w:val="20"/>
          <w:lang w:eastAsia="en-US"/>
        </w:rPr>
      </w:pPr>
      <w:r>
        <w:rPr>
          <w:b/>
          <w:sz w:val="20"/>
          <w:lang w:eastAsia="en-US"/>
        </w:rPr>
        <w:t>Lapas tulkošana</w:t>
      </w:r>
    </w:p>
    <w:tbl>
      <w:tblPr>
        <w:tblStyle w:val="TableGrid"/>
        <w:tblW w:w="0" w:type="auto"/>
        <w:tblLook w:val="04A0"/>
      </w:tblPr>
      <w:tblGrid>
        <w:gridCol w:w="3190"/>
        <w:gridCol w:w="3190"/>
        <w:gridCol w:w="3190"/>
      </w:tblGrid>
      <w:tr w:rsidR="009012B7" w:rsidTr="00836AF3">
        <w:tc>
          <w:tcPr>
            <w:tcW w:w="3190" w:type="dxa"/>
          </w:tcPr>
          <w:p w:rsidR="009012B7" w:rsidRPr="00CE4824" w:rsidRDefault="009012B7" w:rsidP="00836AF3">
            <w:pPr>
              <w:spacing w:line="240" w:lineRule="auto"/>
              <w:ind w:firstLine="0"/>
              <w:jc w:val="center"/>
              <w:rPr>
                <w:b/>
                <w:sz w:val="20"/>
                <w:lang w:eastAsia="en-US"/>
              </w:rPr>
            </w:pPr>
            <w:r w:rsidRPr="00CE4824">
              <w:rPr>
                <w:b/>
                <w:sz w:val="20"/>
                <w:lang w:eastAsia="en-US"/>
              </w:rPr>
              <w:t>Nosaukums</w:t>
            </w:r>
          </w:p>
        </w:tc>
        <w:tc>
          <w:tcPr>
            <w:tcW w:w="3190" w:type="dxa"/>
          </w:tcPr>
          <w:p w:rsidR="009012B7" w:rsidRPr="00CE4824" w:rsidRDefault="009012B7" w:rsidP="00836AF3">
            <w:pPr>
              <w:spacing w:line="240" w:lineRule="auto"/>
              <w:ind w:firstLine="0"/>
              <w:jc w:val="center"/>
              <w:rPr>
                <w:b/>
                <w:sz w:val="20"/>
                <w:lang w:eastAsia="en-US"/>
              </w:rPr>
            </w:pPr>
            <w:r w:rsidRPr="00CE4824">
              <w:rPr>
                <w:b/>
                <w:sz w:val="20"/>
                <w:lang w:eastAsia="en-US"/>
              </w:rPr>
              <w:t>Obligāts</w:t>
            </w:r>
          </w:p>
        </w:tc>
        <w:tc>
          <w:tcPr>
            <w:tcW w:w="3190" w:type="dxa"/>
          </w:tcPr>
          <w:p w:rsidR="009012B7" w:rsidRPr="00CE4824" w:rsidRDefault="009012B7" w:rsidP="00836AF3">
            <w:pPr>
              <w:spacing w:line="240" w:lineRule="auto"/>
              <w:ind w:firstLine="0"/>
              <w:jc w:val="center"/>
              <w:rPr>
                <w:b/>
                <w:sz w:val="20"/>
                <w:lang w:eastAsia="en-US"/>
              </w:rPr>
            </w:pPr>
            <w:r w:rsidRPr="00CE4824">
              <w:rPr>
                <w:b/>
                <w:sz w:val="20"/>
                <w:lang w:eastAsia="en-US"/>
              </w:rPr>
              <w:t>Piezīmes</w:t>
            </w:r>
          </w:p>
        </w:tc>
      </w:tr>
      <w:tr w:rsidR="009012B7" w:rsidTr="00836AF3">
        <w:tc>
          <w:tcPr>
            <w:tcW w:w="3190" w:type="dxa"/>
          </w:tcPr>
          <w:p w:rsidR="009012B7" w:rsidRDefault="009012B7" w:rsidP="00836AF3">
            <w:pPr>
              <w:spacing w:line="240" w:lineRule="auto"/>
              <w:ind w:firstLine="0"/>
              <w:jc w:val="left"/>
              <w:rPr>
                <w:sz w:val="20"/>
                <w:lang w:eastAsia="en-US"/>
              </w:rPr>
            </w:pPr>
            <w:r w:rsidRPr="009012B7">
              <w:rPr>
                <w:sz w:val="20"/>
                <w:lang w:eastAsia="en-US"/>
              </w:rPr>
              <w:t>Valodas izvēle</w:t>
            </w:r>
          </w:p>
        </w:tc>
        <w:tc>
          <w:tcPr>
            <w:tcW w:w="3190" w:type="dxa"/>
          </w:tcPr>
          <w:p w:rsidR="009012B7" w:rsidRDefault="009012B7" w:rsidP="00836AF3">
            <w:pPr>
              <w:spacing w:line="240" w:lineRule="auto"/>
              <w:ind w:firstLine="0"/>
              <w:jc w:val="left"/>
              <w:rPr>
                <w:sz w:val="20"/>
                <w:lang w:eastAsia="en-US"/>
              </w:rPr>
            </w:pPr>
            <w:r>
              <w:rPr>
                <w:sz w:val="20"/>
                <w:lang w:eastAsia="en-US"/>
              </w:rPr>
              <w:t>Nē</w:t>
            </w:r>
          </w:p>
        </w:tc>
        <w:tc>
          <w:tcPr>
            <w:tcW w:w="3190" w:type="dxa"/>
          </w:tcPr>
          <w:p w:rsidR="009012B7" w:rsidRPr="00276457" w:rsidRDefault="009012B7" w:rsidP="009012B7">
            <w:pPr>
              <w:spacing w:line="240" w:lineRule="auto"/>
              <w:ind w:firstLine="0"/>
              <w:jc w:val="left"/>
              <w:rPr>
                <w:sz w:val="20"/>
                <w:lang w:eastAsia="en-US"/>
              </w:rPr>
            </w:pPr>
            <w:r w:rsidRPr="009012B7">
              <w:rPr>
                <w:sz w:val="20"/>
                <w:lang w:eastAsia="en-US"/>
              </w:rPr>
              <w:t xml:space="preserve">Lietotājs izvēlas valodu no nolaižamās izvēlnes (LV, EN, </w:t>
            </w:r>
            <w:r>
              <w:rPr>
                <w:sz w:val="20"/>
                <w:lang w:eastAsia="en-US"/>
              </w:rPr>
              <w:t>DE</w:t>
            </w:r>
            <w:r w:rsidRPr="009012B7">
              <w:rPr>
                <w:sz w:val="20"/>
                <w:lang w:eastAsia="en-US"/>
              </w:rPr>
              <w:t>)</w:t>
            </w:r>
          </w:p>
        </w:tc>
      </w:tr>
      <w:tr w:rsidR="009012B7" w:rsidTr="00836AF3">
        <w:tc>
          <w:tcPr>
            <w:tcW w:w="3190" w:type="dxa"/>
          </w:tcPr>
          <w:p w:rsidR="009012B7" w:rsidRDefault="009012B7" w:rsidP="00836AF3">
            <w:pPr>
              <w:spacing w:line="240" w:lineRule="auto"/>
              <w:ind w:firstLine="0"/>
              <w:jc w:val="left"/>
              <w:rPr>
                <w:sz w:val="20"/>
                <w:lang w:eastAsia="en-US"/>
              </w:rPr>
            </w:pPr>
            <w:r w:rsidRPr="009012B7">
              <w:rPr>
                <w:sz w:val="20"/>
                <w:lang w:eastAsia="en-US"/>
              </w:rPr>
              <w:t>Lietotāja pārlūkprogrammas valoda</w:t>
            </w:r>
          </w:p>
        </w:tc>
        <w:tc>
          <w:tcPr>
            <w:tcW w:w="3190" w:type="dxa"/>
          </w:tcPr>
          <w:p w:rsidR="009012B7" w:rsidRDefault="009012B7" w:rsidP="00836AF3">
            <w:pPr>
              <w:spacing w:line="240" w:lineRule="auto"/>
              <w:ind w:firstLine="0"/>
              <w:jc w:val="left"/>
              <w:rPr>
                <w:sz w:val="20"/>
                <w:lang w:eastAsia="en-US"/>
              </w:rPr>
            </w:pPr>
            <w:r>
              <w:rPr>
                <w:sz w:val="20"/>
                <w:lang w:eastAsia="en-US"/>
              </w:rPr>
              <w:t>Nē</w:t>
            </w:r>
          </w:p>
        </w:tc>
        <w:tc>
          <w:tcPr>
            <w:tcW w:w="3190" w:type="dxa"/>
          </w:tcPr>
          <w:p w:rsidR="009012B7" w:rsidRPr="00A03AFB" w:rsidRDefault="009012B7" w:rsidP="00836AF3">
            <w:pPr>
              <w:spacing w:line="240" w:lineRule="auto"/>
              <w:ind w:firstLine="0"/>
              <w:jc w:val="left"/>
              <w:rPr>
                <w:sz w:val="20"/>
                <w:lang w:eastAsia="en-US"/>
              </w:rPr>
            </w:pPr>
          </w:p>
        </w:tc>
      </w:tr>
    </w:tbl>
    <w:p w:rsidR="009012B7" w:rsidRPr="008A0ECC" w:rsidRDefault="009012B7" w:rsidP="009012B7">
      <w:pPr>
        <w:pStyle w:val="Caption"/>
        <w:spacing w:before="240"/>
      </w:pPr>
      <w:r w:rsidRPr="00382F76">
        <w:rPr>
          <w:u w:val="single"/>
        </w:rPr>
        <w:lastRenderedPageBreak/>
        <w:t>Apstrāde:</w:t>
      </w:r>
      <w:r>
        <w:t xml:space="preserve"> </w:t>
      </w:r>
      <w:r w:rsidR="005D1149" w:rsidRPr="005D1149">
        <w:t>Lietotājs izvēlas vēlamo valodu no nolaižamās izvēlnes, kas pieej</w:t>
      </w:r>
      <w:r w:rsidR="005D1149">
        <w:t xml:space="preserve">ama galvenajā navigācijas joslā. Kad valoda ir izvēlēta sistēma saglabā izvēlēto valodu lietotāja sesijā vai profilā (ja lietotājs ir reģistrējies), nodrošinot, ka izvēlētā valoda tiek automātiski ielādēta nākamajā apmeklējuma reizē. </w:t>
      </w:r>
      <w:r w:rsidR="005D1149" w:rsidRPr="005D1149">
        <w:t>Sistēma ielādē atbilstošos tulkojumus no val</w:t>
      </w:r>
      <w:r w:rsidR="005D1149">
        <w:t>odu failiem (</w:t>
      </w:r>
      <w:r w:rsidR="005D1149" w:rsidRPr="005D1149">
        <w:t>i18n datnēm), kas s</w:t>
      </w:r>
      <w:r w:rsidR="005D1149">
        <w:t>atur visus interfeisa elementus.</w:t>
      </w:r>
    </w:p>
    <w:p w:rsidR="009012B7" w:rsidRPr="00EE10C2" w:rsidRDefault="009012B7" w:rsidP="009012B7">
      <w:pPr>
        <w:rPr>
          <w:u w:val="single"/>
          <w:lang w:eastAsia="en-US"/>
        </w:rPr>
      </w:pPr>
      <w:r w:rsidRPr="00EE10C2">
        <w:rPr>
          <w:u w:val="single"/>
          <w:lang w:eastAsia="en-US"/>
        </w:rPr>
        <w:t>Izvaddati:</w:t>
      </w:r>
    </w:p>
    <w:p w:rsidR="009012B7" w:rsidRDefault="005D1149" w:rsidP="009012B7">
      <w:pPr>
        <w:pStyle w:val="ListParagraph"/>
        <w:numPr>
          <w:ilvl w:val="0"/>
          <w:numId w:val="25"/>
        </w:numPr>
        <w:rPr>
          <w:lang w:eastAsia="en-US"/>
        </w:rPr>
      </w:pPr>
      <w:r w:rsidRPr="005D1149">
        <w:t>Vietnes saturs tiek pil</w:t>
      </w:r>
      <w:r>
        <w:t>nībā parādīts izvēlētajā valodā</w:t>
      </w:r>
      <w:r w:rsidR="009012B7">
        <w:t>;</w:t>
      </w:r>
    </w:p>
    <w:p w:rsidR="009012B7" w:rsidRDefault="005D1149" w:rsidP="009012B7">
      <w:pPr>
        <w:pStyle w:val="ListParagraph"/>
        <w:numPr>
          <w:ilvl w:val="0"/>
          <w:numId w:val="25"/>
        </w:numPr>
        <w:rPr>
          <w:lang w:eastAsia="en-US"/>
        </w:rPr>
      </w:pPr>
      <w:r>
        <w:t>Saglabāta valodas izvēle nākamajai sesijai.</w:t>
      </w:r>
    </w:p>
    <w:p w:rsidR="005856C2" w:rsidRDefault="005856C2" w:rsidP="006C596D">
      <w:pPr>
        <w:pStyle w:val="Heading2"/>
      </w:pPr>
      <w:bookmarkStart w:id="28" w:name="_Toc213713707"/>
      <w:r>
        <w:t>Sistēmas nefunkcionālās prasības</w:t>
      </w:r>
      <w:bookmarkEnd w:id="28"/>
    </w:p>
    <w:p w:rsidR="0074346B" w:rsidRDefault="0025051C" w:rsidP="00EB5AF1">
      <w:pPr>
        <w:pStyle w:val="Heading3"/>
      </w:pPr>
      <w:bookmarkStart w:id="29" w:name="_Toc213713708"/>
      <w:r w:rsidRPr="0025051C">
        <w:t>Sistēmas pieejamība un veiktspēja</w:t>
      </w:r>
      <w:bookmarkEnd w:id="29"/>
    </w:p>
    <w:p w:rsidR="0025051C" w:rsidRDefault="00836AF3" w:rsidP="00075811">
      <w:pPr>
        <w:rPr>
          <w:lang w:eastAsia="en-US"/>
        </w:rPr>
      </w:pPr>
      <w:r>
        <w:rPr>
          <w:lang w:eastAsia="en-US"/>
        </w:rPr>
        <w:t xml:space="preserve">Platformai </w:t>
      </w:r>
      <w:r w:rsidR="0025051C" w:rsidRPr="0025051C">
        <w:rPr>
          <w:lang w:eastAsia="en-US"/>
        </w:rPr>
        <w:t>jābūt pieejamai 24 stundas diennaktī, 7 dienas nedēļā, ar iespējamiem īslaicīgiem pārtraukumiem tikai plānotu uzturēšanas darbu laikā.</w:t>
      </w:r>
    </w:p>
    <w:p w:rsidR="00836AF3" w:rsidRDefault="00836AF3" w:rsidP="00075811">
      <w:pPr>
        <w:pStyle w:val="ListParagraph"/>
        <w:numPr>
          <w:ilvl w:val="0"/>
          <w:numId w:val="26"/>
        </w:numPr>
        <w:ind w:left="426"/>
        <w:rPr>
          <w:lang w:eastAsia="en-US"/>
        </w:rPr>
      </w:pPr>
      <w:r w:rsidRPr="00836AF3">
        <w:rPr>
          <w:lang w:eastAsia="en-US"/>
        </w:rPr>
        <w:t>Sistēmas reakcijas laiks standarta darbībām nedrīkst pārsniegt 2 sekundes.</w:t>
      </w:r>
    </w:p>
    <w:p w:rsidR="00836AF3" w:rsidRDefault="00836AF3" w:rsidP="00075811">
      <w:pPr>
        <w:pStyle w:val="NormalWeb"/>
        <w:numPr>
          <w:ilvl w:val="0"/>
          <w:numId w:val="26"/>
        </w:numPr>
        <w:ind w:left="426"/>
        <w:jc w:val="both"/>
        <w:rPr>
          <w:lang w:val="lv-LV"/>
        </w:rPr>
      </w:pPr>
      <w:r w:rsidRPr="00836AF3">
        <w:rPr>
          <w:lang w:val="lv-LV"/>
        </w:rPr>
        <w:t>Pie lielas lietotāju noslodzes sistēmai jāspēj uzturēt stabilu darbību.</w:t>
      </w:r>
    </w:p>
    <w:p w:rsidR="00836AF3" w:rsidRDefault="00836AF3" w:rsidP="00EB5AF1">
      <w:pPr>
        <w:pStyle w:val="Heading3"/>
      </w:pPr>
      <w:bookmarkStart w:id="30" w:name="_Toc213713709"/>
      <w:r w:rsidRPr="00836AF3">
        <w:t>Lietotāja pieredze un pieejamība</w:t>
      </w:r>
      <w:bookmarkEnd w:id="30"/>
    </w:p>
    <w:p w:rsidR="00836AF3" w:rsidRDefault="00836AF3" w:rsidP="00075811">
      <w:pPr>
        <w:rPr>
          <w:lang w:eastAsia="en-US"/>
        </w:rPr>
      </w:pPr>
      <w:r w:rsidRPr="00836AF3">
        <w:rPr>
          <w:lang w:eastAsia="en-US"/>
        </w:rPr>
        <w:t>Platformas lietotāja sask</w:t>
      </w:r>
      <w:r>
        <w:rPr>
          <w:lang w:eastAsia="en-US"/>
        </w:rPr>
        <w:t xml:space="preserve">arnei jānodrošina ērta, moderna </w:t>
      </w:r>
      <w:r w:rsidRPr="00836AF3">
        <w:rPr>
          <w:lang w:eastAsia="en-US"/>
        </w:rPr>
        <w:t>navigācija, kas a</w:t>
      </w:r>
      <w:r>
        <w:rPr>
          <w:lang w:eastAsia="en-US"/>
        </w:rPr>
        <w:t>tbilst lietojamības standartiem</w:t>
      </w:r>
      <w:r w:rsidRPr="0025051C">
        <w:rPr>
          <w:lang w:eastAsia="en-US"/>
        </w:rPr>
        <w:t>.</w:t>
      </w:r>
    </w:p>
    <w:p w:rsidR="00836AF3" w:rsidRDefault="00836AF3" w:rsidP="00075811">
      <w:pPr>
        <w:pStyle w:val="ListParagraph"/>
        <w:numPr>
          <w:ilvl w:val="0"/>
          <w:numId w:val="26"/>
        </w:numPr>
        <w:ind w:left="426"/>
        <w:rPr>
          <w:lang w:eastAsia="en-US"/>
        </w:rPr>
      </w:pPr>
      <w:r>
        <w:rPr>
          <w:lang w:eastAsia="en-US"/>
        </w:rPr>
        <w:t xml:space="preserve">Vietnei jābūt responsīvai, </w:t>
      </w:r>
      <w:r w:rsidRPr="00836AF3">
        <w:rPr>
          <w:lang w:eastAsia="en-US"/>
        </w:rPr>
        <w:t xml:space="preserve">pielāgotai dažādiem ekrāna izmēriem (datoriem, </w:t>
      </w:r>
      <w:r>
        <w:rPr>
          <w:lang w:eastAsia="en-US"/>
        </w:rPr>
        <w:t>planšetdatoriem un mobilajām ierīcēm)</w:t>
      </w:r>
      <w:r w:rsidRPr="00836AF3">
        <w:rPr>
          <w:lang w:eastAsia="en-US"/>
        </w:rPr>
        <w:t>.</w:t>
      </w:r>
    </w:p>
    <w:p w:rsidR="00836AF3" w:rsidRDefault="00836AF3" w:rsidP="00075811">
      <w:pPr>
        <w:pStyle w:val="NormalWeb"/>
        <w:numPr>
          <w:ilvl w:val="0"/>
          <w:numId w:val="26"/>
        </w:numPr>
        <w:ind w:left="426"/>
        <w:jc w:val="both"/>
        <w:rPr>
          <w:lang w:val="lv-LV"/>
        </w:rPr>
      </w:pPr>
      <w:r w:rsidRPr="00836AF3">
        <w:rPr>
          <w:lang w:val="lv-LV"/>
        </w:rPr>
        <w:t>Saskarnei jābūt saderīgai ar populārākajām pārlūkprogrammām: Google Chrome, Mozilla Firefox, Microsoft Edge un Safari.</w:t>
      </w:r>
    </w:p>
    <w:p w:rsidR="00836AF3" w:rsidRDefault="00836AF3" w:rsidP="00EB5AF1">
      <w:pPr>
        <w:pStyle w:val="Heading3"/>
      </w:pPr>
      <w:bookmarkStart w:id="31" w:name="_Toc213713710"/>
      <w:r w:rsidRPr="00836AF3">
        <w:t>Lokalizācija un valodu atbalsts</w:t>
      </w:r>
      <w:bookmarkEnd w:id="31"/>
    </w:p>
    <w:p w:rsidR="00836AF3" w:rsidRDefault="00836AF3" w:rsidP="00075811">
      <w:pPr>
        <w:rPr>
          <w:lang w:eastAsia="en-US"/>
        </w:rPr>
      </w:pPr>
      <w:r w:rsidRPr="00836AF3">
        <w:rPr>
          <w:lang w:eastAsia="en-US"/>
        </w:rPr>
        <w:t>Sistēmai jānodrošina vairāku valodu atbalsts, lai padarītu platformu pieejamu plašākam lietotāju lokam.</w:t>
      </w:r>
    </w:p>
    <w:p w:rsidR="00836AF3" w:rsidRDefault="00B23D96" w:rsidP="00075811">
      <w:pPr>
        <w:pStyle w:val="ListParagraph"/>
        <w:numPr>
          <w:ilvl w:val="0"/>
          <w:numId w:val="26"/>
        </w:numPr>
        <w:ind w:left="426"/>
        <w:rPr>
          <w:lang w:eastAsia="en-US"/>
        </w:rPr>
      </w:pPr>
      <w:r w:rsidRPr="00B23D96">
        <w:rPr>
          <w:lang w:eastAsia="en-US"/>
        </w:rPr>
        <w:t>Atbalstītās val</w:t>
      </w:r>
      <w:r>
        <w:rPr>
          <w:lang w:eastAsia="en-US"/>
        </w:rPr>
        <w:t>odas: latviešu, angļu un vācu</w:t>
      </w:r>
      <w:r w:rsidR="00836AF3" w:rsidRPr="00836AF3">
        <w:rPr>
          <w:lang w:eastAsia="en-US"/>
        </w:rPr>
        <w:t>.</w:t>
      </w:r>
    </w:p>
    <w:p w:rsidR="00836AF3" w:rsidRDefault="00075811" w:rsidP="00075811">
      <w:pPr>
        <w:pStyle w:val="NormalWeb"/>
        <w:numPr>
          <w:ilvl w:val="0"/>
          <w:numId w:val="26"/>
        </w:numPr>
        <w:ind w:left="426"/>
        <w:jc w:val="both"/>
        <w:rPr>
          <w:lang w:val="lv-LV"/>
        </w:rPr>
      </w:pPr>
      <w:r w:rsidRPr="00075811">
        <w:rPr>
          <w:lang w:val="lv-LV"/>
        </w:rPr>
        <w:t>Tul</w:t>
      </w:r>
      <w:r>
        <w:rPr>
          <w:lang w:val="lv-LV"/>
        </w:rPr>
        <w:t>kojumā jāiekļauj visa saskarne -</w:t>
      </w:r>
      <w:r w:rsidRPr="00075811">
        <w:rPr>
          <w:lang w:val="lv-LV"/>
        </w:rPr>
        <w:t xml:space="preserve"> izvēlnes, paziņojumi, kļūdu teksti, produktu kategorijas, pogas u.c.</w:t>
      </w:r>
    </w:p>
    <w:p w:rsidR="00075811" w:rsidRDefault="00075811" w:rsidP="00075811">
      <w:pPr>
        <w:pStyle w:val="NormalWeb"/>
        <w:numPr>
          <w:ilvl w:val="0"/>
          <w:numId w:val="26"/>
        </w:numPr>
        <w:ind w:left="426"/>
        <w:jc w:val="both"/>
        <w:rPr>
          <w:lang w:val="lv-LV"/>
        </w:rPr>
      </w:pPr>
      <w:r w:rsidRPr="00075811">
        <w:rPr>
          <w:lang w:val="lv-LV"/>
        </w:rPr>
        <w:t>Lietotājam jābūt iespējai jebkurā brīdī pārslēgt valodu bez lapas pārlādes</w:t>
      </w:r>
      <w:r>
        <w:rPr>
          <w:lang w:val="lv-LV"/>
        </w:rPr>
        <w:t>.</w:t>
      </w:r>
    </w:p>
    <w:p w:rsidR="00075811" w:rsidRDefault="00075811" w:rsidP="00EB5AF1">
      <w:pPr>
        <w:pStyle w:val="Heading3"/>
      </w:pPr>
      <w:bookmarkStart w:id="32" w:name="_Toc213713711"/>
      <w:r w:rsidRPr="00075811">
        <w:t>Datu drošība un aizsardzība</w:t>
      </w:r>
      <w:bookmarkEnd w:id="32"/>
    </w:p>
    <w:p w:rsidR="00075811" w:rsidRDefault="00075811" w:rsidP="00075811">
      <w:pPr>
        <w:rPr>
          <w:lang w:eastAsia="en-US"/>
        </w:rPr>
      </w:pPr>
      <w:r w:rsidRPr="00075811">
        <w:rPr>
          <w:lang w:eastAsia="en-US"/>
        </w:rPr>
        <w:t>Platformai jānodrošina augsta datu drošība, lai aizsargātu gan pircēju, gan pārdevēju informāciju.</w:t>
      </w:r>
    </w:p>
    <w:p w:rsidR="00075811" w:rsidRDefault="00075811" w:rsidP="00075811">
      <w:pPr>
        <w:pStyle w:val="ListParagraph"/>
        <w:numPr>
          <w:ilvl w:val="0"/>
          <w:numId w:val="26"/>
        </w:numPr>
        <w:ind w:left="426"/>
        <w:rPr>
          <w:lang w:eastAsia="en-US"/>
        </w:rPr>
      </w:pPr>
      <w:r w:rsidRPr="00075811">
        <w:rPr>
          <w:lang w:eastAsia="en-US"/>
        </w:rPr>
        <w:t>Paroles jāglabā šifrētā formā</w:t>
      </w:r>
      <w:r w:rsidRPr="00836AF3">
        <w:rPr>
          <w:lang w:eastAsia="en-US"/>
        </w:rPr>
        <w:t>.</w:t>
      </w:r>
    </w:p>
    <w:p w:rsidR="00075811" w:rsidRDefault="00075811" w:rsidP="00075811">
      <w:pPr>
        <w:pStyle w:val="ListParagraph"/>
        <w:numPr>
          <w:ilvl w:val="0"/>
          <w:numId w:val="26"/>
        </w:numPr>
        <w:ind w:left="426"/>
      </w:pPr>
      <w:r w:rsidRPr="00075811">
        <w:rPr>
          <w:lang w:eastAsia="en-US"/>
        </w:rPr>
        <w:t>Administrācijas</w:t>
      </w:r>
      <w:r w:rsidRPr="00075811">
        <w:t xml:space="preserve"> sadaļas pieejamas tikai autorizētiem lietotājiem ar atbilstošām lomām.</w:t>
      </w:r>
    </w:p>
    <w:p w:rsidR="00075811" w:rsidRDefault="00075811" w:rsidP="00EB5AF1">
      <w:pPr>
        <w:pStyle w:val="Heading3"/>
      </w:pPr>
      <w:bookmarkStart w:id="33" w:name="_Toc213713712"/>
      <w:r w:rsidRPr="00075811">
        <w:lastRenderedPageBreak/>
        <w:t>Izstrādes un programmēšanas prasības</w:t>
      </w:r>
      <w:bookmarkEnd w:id="33"/>
    </w:p>
    <w:p w:rsidR="00075811" w:rsidRDefault="00075811" w:rsidP="00075811">
      <w:pPr>
        <w:pStyle w:val="ListParagraph"/>
        <w:numPr>
          <w:ilvl w:val="0"/>
          <w:numId w:val="26"/>
        </w:numPr>
        <w:ind w:left="426"/>
        <w:rPr>
          <w:lang w:eastAsia="en-US"/>
        </w:rPr>
      </w:pPr>
      <w:r w:rsidRPr="00075811">
        <w:rPr>
          <w:lang w:eastAsia="en-US"/>
        </w:rPr>
        <w:t>Izstrāde jāveic, izmantojot mūsdienīgas tīmekļa tehnoloģijas</w:t>
      </w:r>
      <w:r w:rsidRPr="00836AF3">
        <w:rPr>
          <w:lang w:eastAsia="en-US"/>
        </w:rPr>
        <w:t>.</w:t>
      </w:r>
    </w:p>
    <w:p w:rsidR="00075811" w:rsidRDefault="00075811" w:rsidP="00075811">
      <w:pPr>
        <w:pStyle w:val="ListParagraph"/>
        <w:numPr>
          <w:ilvl w:val="0"/>
          <w:numId w:val="26"/>
        </w:numPr>
        <w:ind w:left="426"/>
        <w:rPr>
          <w:lang w:eastAsia="en-US"/>
        </w:rPr>
      </w:pPr>
      <w:r w:rsidRPr="00075811">
        <w:rPr>
          <w:lang w:eastAsia="en-US"/>
        </w:rPr>
        <w:t>Koda struktūrai jābūt dokumentētai un viegli uzturamai.</w:t>
      </w:r>
    </w:p>
    <w:p w:rsidR="00075811" w:rsidRDefault="00075811" w:rsidP="00075811">
      <w:pPr>
        <w:pStyle w:val="ListParagraph"/>
        <w:numPr>
          <w:ilvl w:val="0"/>
          <w:numId w:val="26"/>
        </w:numPr>
        <w:ind w:left="426"/>
        <w:rPr>
          <w:lang w:eastAsia="en-US"/>
        </w:rPr>
      </w:pPr>
      <w:r w:rsidRPr="00075811">
        <w:rPr>
          <w:lang w:eastAsia="en-US"/>
        </w:rPr>
        <w:t>Sistēmai jābūt paplašināmai, lai nākotnē varētu pievienot jaunas funkcijas</w:t>
      </w:r>
      <w:r>
        <w:rPr>
          <w:lang w:eastAsia="en-US"/>
        </w:rPr>
        <w:t>.</w:t>
      </w:r>
    </w:p>
    <w:p w:rsidR="00075811" w:rsidRDefault="00D22A67" w:rsidP="00075811">
      <w:pPr>
        <w:pStyle w:val="ListParagraph"/>
        <w:numPr>
          <w:ilvl w:val="0"/>
          <w:numId w:val="26"/>
        </w:numPr>
        <w:ind w:left="426"/>
        <w:rPr>
          <w:lang w:eastAsia="en-US"/>
        </w:rPr>
      </w:pPr>
      <w:r>
        <w:rPr>
          <w:lang w:eastAsia="en-US"/>
        </w:rPr>
        <w:t>Jānodrošina versiju kontrole (Git)</w:t>
      </w:r>
      <w:r w:rsidR="00075811" w:rsidRPr="00075811">
        <w:rPr>
          <w:lang w:eastAsia="en-US"/>
        </w:rPr>
        <w:t xml:space="preserve"> un izmaiņu vēstures uzskaite</w:t>
      </w:r>
      <w:r w:rsidR="00075811">
        <w:rPr>
          <w:lang w:eastAsia="en-US"/>
        </w:rPr>
        <w:t>.</w:t>
      </w:r>
    </w:p>
    <w:p w:rsidR="00075811" w:rsidRDefault="00075811" w:rsidP="00075811">
      <w:pPr>
        <w:pStyle w:val="ListParagraph"/>
        <w:numPr>
          <w:ilvl w:val="0"/>
          <w:numId w:val="26"/>
        </w:numPr>
        <w:ind w:left="426"/>
        <w:rPr>
          <w:lang w:eastAsia="en-US"/>
        </w:rPr>
      </w:pPr>
      <w:r w:rsidRPr="00075811">
        <w:rPr>
          <w:lang w:eastAsia="en-US"/>
        </w:rPr>
        <w:t>Jāievēro labas prakses vadlīnijas</w:t>
      </w:r>
      <w:r>
        <w:rPr>
          <w:lang w:eastAsia="en-US"/>
        </w:rPr>
        <w:t>.</w:t>
      </w:r>
    </w:p>
    <w:p w:rsidR="00075811" w:rsidRDefault="00075811" w:rsidP="00EB5AF1">
      <w:pPr>
        <w:pStyle w:val="Heading3"/>
      </w:pPr>
      <w:bookmarkStart w:id="34" w:name="_Toc213713713"/>
      <w:r w:rsidRPr="00075811">
        <w:t>Uzturēšana un atjaunināšana</w:t>
      </w:r>
      <w:bookmarkEnd w:id="34"/>
    </w:p>
    <w:p w:rsidR="00075811" w:rsidRDefault="00075811" w:rsidP="00075811">
      <w:pPr>
        <w:rPr>
          <w:lang w:eastAsia="en-US"/>
        </w:rPr>
      </w:pPr>
      <w:r>
        <w:t>Sistēmai jābūt izstrādātai tā, lai to va</w:t>
      </w:r>
      <w:r w:rsidR="00084177">
        <w:t>rētu viegli uzturēt un atjaunot:</w:t>
      </w:r>
    </w:p>
    <w:p w:rsidR="00075811" w:rsidRDefault="00084177" w:rsidP="00075811">
      <w:pPr>
        <w:pStyle w:val="ListParagraph"/>
        <w:numPr>
          <w:ilvl w:val="0"/>
          <w:numId w:val="26"/>
        </w:numPr>
        <w:ind w:left="426"/>
        <w:rPr>
          <w:lang w:eastAsia="en-US"/>
        </w:rPr>
      </w:pPr>
      <w:r w:rsidRPr="00084177">
        <w:rPr>
          <w:lang w:eastAsia="en-US"/>
        </w:rPr>
        <w:t>Visi atjauninājumi jāievieš bez lietotāju datu zuduma</w:t>
      </w:r>
      <w:r w:rsidR="00075811" w:rsidRPr="00836AF3">
        <w:rPr>
          <w:lang w:eastAsia="en-US"/>
        </w:rPr>
        <w:t>.</w:t>
      </w:r>
    </w:p>
    <w:p w:rsidR="00075811" w:rsidRDefault="00084177" w:rsidP="00075811">
      <w:pPr>
        <w:pStyle w:val="ListParagraph"/>
        <w:numPr>
          <w:ilvl w:val="0"/>
          <w:numId w:val="26"/>
        </w:numPr>
        <w:ind w:left="426"/>
      </w:pPr>
      <w:r>
        <w:t>Uzturēšanas darbu laikā lietotāji jāinformē ar paziņojumu „Sistēma īslaicīgi nav pieejama”</w:t>
      </w:r>
      <w:r w:rsidR="00075811" w:rsidRPr="00075811">
        <w:t>.</w:t>
      </w:r>
    </w:p>
    <w:p w:rsidR="00084177" w:rsidRDefault="00084177" w:rsidP="00EB5AF1">
      <w:pPr>
        <w:pStyle w:val="Heading3"/>
      </w:pPr>
      <w:bookmarkStart w:id="35" w:name="_Toc213713714"/>
      <w:r w:rsidRPr="00084177">
        <w:t>Datu glabāšana un rezerves kopijas</w:t>
      </w:r>
      <w:bookmarkEnd w:id="35"/>
    </w:p>
    <w:p w:rsidR="00084177" w:rsidRDefault="00084177" w:rsidP="00084177">
      <w:pPr>
        <w:pStyle w:val="ListParagraph"/>
        <w:numPr>
          <w:ilvl w:val="0"/>
          <w:numId w:val="26"/>
        </w:numPr>
        <w:ind w:left="426"/>
        <w:rPr>
          <w:lang w:eastAsia="en-US"/>
        </w:rPr>
      </w:pPr>
      <w:r w:rsidRPr="00084177">
        <w:rPr>
          <w:lang w:eastAsia="en-US"/>
        </w:rPr>
        <w:t>Visi lie</w:t>
      </w:r>
      <w:r>
        <w:rPr>
          <w:lang w:eastAsia="en-US"/>
        </w:rPr>
        <w:t xml:space="preserve">totāju dati </w:t>
      </w:r>
      <w:r w:rsidRPr="00084177">
        <w:rPr>
          <w:lang w:eastAsia="en-US"/>
        </w:rPr>
        <w:t>jāglabā drošā datubāzē ar regulārām rezerves kopijām</w:t>
      </w:r>
      <w:r w:rsidRPr="00836AF3">
        <w:rPr>
          <w:lang w:eastAsia="en-US"/>
        </w:rPr>
        <w:t>.</w:t>
      </w:r>
    </w:p>
    <w:p w:rsidR="00084177" w:rsidRDefault="00084177" w:rsidP="00084177">
      <w:pPr>
        <w:pStyle w:val="ListParagraph"/>
        <w:numPr>
          <w:ilvl w:val="0"/>
          <w:numId w:val="26"/>
        </w:numPr>
        <w:ind w:left="426"/>
      </w:pPr>
      <w:r w:rsidRPr="00084177">
        <w:t>Jānodrošina iespēj</w:t>
      </w:r>
      <w:r>
        <w:t xml:space="preserve">a atjaunot datus līdz 48 stund laikā </w:t>
      </w:r>
      <w:r w:rsidRPr="00084177">
        <w:t>pēc sistēmas kļūmes</w:t>
      </w:r>
      <w:r w:rsidRPr="00075811">
        <w:t>.</w:t>
      </w:r>
    </w:p>
    <w:p w:rsidR="00F221F2" w:rsidRDefault="00F221F2" w:rsidP="00EB5AF1">
      <w:pPr>
        <w:pStyle w:val="Heading3"/>
      </w:pPr>
      <w:bookmarkStart w:id="36" w:name="_Toc213713715"/>
      <w:r>
        <w:t>Sistēmas drošība un piekļuves kontrole</w:t>
      </w:r>
      <w:bookmarkEnd w:id="36"/>
    </w:p>
    <w:p w:rsidR="00F221F2" w:rsidRDefault="00F221F2" w:rsidP="00F221F2">
      <w:pPr>
        <w:pStyle w:val="ListParagraph"/>
        <w:numPr>
          <w:ilvl w:val="0"/>
          <w:numId w:val="26"/>
        </w:numPr>
        <w:ind w:left="426"/>
        <w:rPr>
          <w:lang w:eastAsia="en-US"/>
        </w:rPr>
      </w:pPr>
      <w:r w:rsidRPr="00F221F2">
        <w:rPr>
          <w:lang w:eastAsia="en-US"/>
        </w:rPr>
        <w:t>Jānodrošina lietošanas tiesību sadalījums: administrators, pārdevējs un pircējs</w:t>
      </w:r>
      <w:r w:rsidRPr="00836AF3">
        <w:rPr>
          <w:lang w:eastAsia="en-US"/>
        </w:rPr>
        <w:t>.</w:t>
      </w:r>
    </w:p>
    <w:p w:rsidR="00F221F2" w:rsidRPr="00F221F2" w:rsidRDefault="00F221F2" w:rsidP="00F221F2">
      <w:pPr>
        <w:pStyle w:val="ListParagraph"/>
        <w:numPr>
          <w:ilvl w:val="0"/>
          <w:numId w:val="26"/>
        </w:numPr>
        <w:ind w:left="426"/>
      </w:pPr>
      <w:r>
        <w:t>Jāievieš</w:t>
      </w:r>
      <w:r w:rsidRPr="00F221F2">
        <w:t xml:space="preserve"> aizsardzība pr</w:t>
      </w:r>
      <w:r>
        <w:t>et biežāko uzbrukuma viedu -</w:t>
      </w:r>
      <w:r w:rsidRPr="00F221F2">
        <w:t xml:space="preserve"> SQL injekcijām</w:t>
      </w:r>
      <w:r w:rsidRPr="00075811">
        <w:t>.</w:t>
      </w:r>
    </w:p>
    <w:p w:rsidR="00F221F2" w:rsidRDefault="00F221F2" w:rsidP="00F221F2">
      <w:pPr>
        <w:pStyle w:val="ListParagraph"/>
        <w:numPr>
          <w:ilvl w:val="0"/>
          <w:numId w:val="26"/>
        </w:numPr>
        <w:ind w:left="426"/>
      </w:pPr>
      <w:r w:rsidRPr="00F221F2">
        <w:t>Pēc vairākiem neveiksmīgiem pieslēgšanās mēģinājumiem konts tiek īslaicīgi bloķēts</w:t>
      </w:r>
      <w:r>
        <w:t>.</w:t>
      </w:r>
    </w:p>
    <w:p w:rsidR="009D77F0" w:rsidRDefault="009D77F0" w:rsidP="00EB5AF1">
      <w:pPr>
        <w:pStyle w:val="Heading3"/>
      </w:pPr>
      <w:bookmarkStart w:id="37" w:name="_Toc213713716"/>
      <w:r>
        <w:t>Savietojamība un integrācijas</w:t>
      </w:r>
      <w:bookmarkEnd w:id="37"/>
    </w:p>
    <w:p w:rsidR="009D77F0" w:rsidRDefault="009D77F0" w:rsidP="009D77F0">
      <w:pPr>
        <w:pStyle w:val="ListParagraph"/>
        <w:numPr>
          <w:ilvl w:val="0"/>
          <w:numId w:val="26"/>
        </w:numPr>
        <w:ind w:left="426"/>
        <w:rPr>
          <w:lang w:eastAsia="en-US"/>
        </w:rPr>
      </w:pPr>
      <w:r w:rsidRPr="009D77F0">
        <w:rPr>
          <w:lang w:eastAsia="en-US"/>
        </w:rPr>
        <w:t>Sistēmai jābūt spējīgai integrēties ar ārējiem maksājumu risinājumiem</w:t>
      </w:r>
      <w:r w:rsidRPr="00836AF3">
        <w:rPr>
          <w:lang w:eastAsia="en-US"/>
        </w:rPr>
        <w:t>.</w:t>
      </w:r>
    </w:p>
    <w:p w:rsidR="009D77F0" w:rsidRDefault="009D77F0" w:rsidP="009D77F0">
      <w:pPr>
        <w:pStyle w:val="ListParagraph"/>
        <w:numPr>
          <w:ilvl w:val="0"/>
          <w:numId w:val="26"/>
        </w:numPr>
        <w:ind w:left="426"/>
      </w:pPr>
      <w:r w:rsidRPr="009D77F0">
        <w:t>Datu apmaiņai jānotiek caur drošu API formātu</w:t>
      </w:r>
      <w:r>
        <w:t>.</w:t>
      </w:r>
    </w:p>
    <w:p w:rsidR="006170D6" w:rsidRDefault="006170D6" w:rsidP="00EB5AF1">
      <w:pPr>
        <w:pStyle w:val="Heading3"/>
      </w:pPr>
      <w:bookmarkStart w:id="38" w:name="_Toc213713717"/>
      <w:r w:rsidRPr="006170D6">
        <w:t>Testējamība un kvalitātes nodrošināšana</w:t>
      </w:r>
      <w:bookmarkEnd w:id="38"/>
    </w:p>
    <w:p w:rsidR="006170D6" w:rsidRDefault="006170D6" w:rsidP="006170D6">
      <w:pPr>
        <w:pStyle w:val="ListParagraph"/>
        <w:numPr>
          <w:ilvl w:val="0"/>
          <w:numId w:val="26"/>
        </w:numPr>
        <w:ind w:left="426"/>
        <w:rPr>
          <w:lang w:eastAsia="en-US"/>
        </w:rPr>
      </w:pPr>
      <w:r w:rsidRPr="006170D6">
        <w:rPr>
          <w:lang w:eastAsia="en-US"/>
        </w:rPr>
        <w:t xml:space="preserve">Pirms </w:t>
      </w:r>
      <w:r>
        <w:rPr>
          <w:lang w:eastAsia="en-US"/>
        </w:rPr>
        <w:t>sistēmas nodošanas</w:t>
      </w:r>
      <w:r w:rsidRPr="006170D6">
        <w:rPr>
          <w:lang w:eastAsia="en-US"/>
        </w:rPr>
        <w:t xml:space="preserve"> jāveic fu</w:t>
      </w:r>
      <w:r>
        <w:rPr>
          <w:lang w:eastAsia="en-US"/>
        </w:rPr>
        <w:t xml:space="preserve">nkcionālie, drošības </w:t>
      </w:r>
      <w:r w:rsidRPr="006170D6">
        <w:rPr>
          <w:lang w:eastAsia="en-US"/>
        </w:rPr>
        <w:t>t</w:t>
      </w:r>
      <w:r>
        <w:rPr>
          <w:lang w:eastAsia="en-US"/>
        </w:rPr>
        <w:t>esti</w:t>
      </w:r>
      <w:r w:rsidRPr="00836AF3">
        <w:rPr>
          <w:lang w:eastAsia="en-US"/>
        </w:rPr>
        <w:t>.</w:t>
      </w:r>
    </w:p>
    <w:p w:rsidR="000C05DF" w:rsidRPr="00187EDC" w:rsidRDefault="006170D6" w:rsidP="000C05DF">
      <w:pPr>
        <w:pStyle w:val="ListParagraph"/>
        <w:numPr>
          <w:ilvl w:val="0"/>
          <w:numId w:val="26"/>
        </w:numPr>
        <w:ind w:left="426"/>
      </w:pPr>
      <w:r>
        <w:t>Jāveic lietotāju testēšana</w:t>
      </w:r>
      <w:r w:rsidRPr="006170D6">
        <w:t>, lai pārbaudītu ērtumu un saprotamību</w:t>
      </w:r>
      <w:r>
        <w:t>.</w:t>
      </w:r>
    </w:p>
    <w:p w:rsidR="000C05DF" w:rsidRDefault="005856C2" w:rsidP="000C05DF">
      <w:pPr>
        <w:pStyle w:val="Heading2"/>
      </w:pPr>
      <w:bookmarkStart w:id="39" w:name="_Toc213713718"/>
      <w:r w:rsidRPr="00187EDC">
        <w:t>Gala lietotāja raksturiezīmes</w:t>
      </w:r>
      <w:bookmarkEnd w:id="39"/>
    </w:p>
    <w:p w:rsidR="000C05DF" w:rsidRPr="000C05DF" w:rsidRDefault="000C05DF" w:rsidP="000C05DF">
      <w:pPr>
        <w:rPr>
          <w:lang w:eastAsia="en-US"/>
        </w:rPr>
      </w:pPr>
      <w:r w:rsidRPr="000C05DF">
        <w:rPr>
          <w:lang w:eastAsia="en-US"/>
        </w:rPr>
        <w:t>Izstrādātais projekts ir interneta veikals, kas apvieno klasisku e-komercijas interneta veikalu ar kopienas tirdzniecības (marketplace) funkcionalitāti. Sistēmas lietotāji tiek ie</w:t>
      </w:r>
      <w:r>
        <w:rPr>
          <w:lang w:eastAsia="en-US"/>
        </w:rPr>
        <w:t>dalīti četrās galvenajās lomās -</w:t>
      </w:r>
      <w:r w:rsidRPr="000C05DF">
        <w:rPr>
          <w:lang w:eastAsia="en-US"/>
        </w:rPr>
        <w:t xml:space="preserve"> neautentificēts lietotājs, autentificēts lietotājs, moderators un administrators. Katrai lomai sistēmā ir atšķirīgs piekļuves līmenis un pieejamā funkcionalitāte.</w:t>
      </w:r>
    </w:p>
    <w:p w:rsidR="001F17FE" w:rsidRPr="001F17FE" w:rsidRDefault="001F17FE" w:rsidP="00813BEF">
      <w:pPr>
        <w:pStyle w:val="Caption"/>
      </w:pPr>
      <w:r w:rsidRPr="001F17FE">
        <w:lastRenderedPageBreak/>
        <w:t>Neautentificēts lietotājs ir jebkurš vietnes apmeklētājs, kurš nav pieslēdzies sistēmai. Šāds lietotājs var pārlūkot produktus, meklēt un filtrēt preces, apskatīt produktu informāciju,</w:t>
      </w:r>
      <w:r w:rsidR="00452949">
        <w:t xml:space="preserve"> apskatīt video sadaļu, apskatīt QnA sadaļu</w:t>
      </w:r>
      <w:r w:rsidRPr="001F17FE">
        <w:t xml:space="preserve"> kā arī reģistrēties vai autentificēties sistēmā. Neautentificēts lietotājs nevar veikt pasūtījumus, pievienot atsauksmes, augšupielādēt</w:t>
      </w:r>
      <w:r>
        <w:t xml:space="preserve"> saturu vai publicēt produktus.</w:t>
      </w:r>
    </w:p>
    <w:p w:rsidR="001F17FE" w:rsidRPr="001F17FE" w:rsidRDefault="001F17FE" w:rsidP="00813BEF">
      <w:pPr>
        <w:pStyle w:val="Caption"/>
      </w:pPr>
      <w:r w:rsidRPr="001F17FE">
        <w:t>Autentificēts lietotājs ir reģistrēts un sistēmā pieslēdzies lietotājs. Autentificēts lietotājs var pievienot produktus grozam, veikt pasūtījumus, pārvaldīt savu profilu, pievienot un rediģēt atsauksmes, pievienot savus video video sadaļā, izveidot jautājuma pieteikumu QnA sadaļā, kā arī publicēt savus produktus marketplace sadaļā. Autentificētam lietotājam ir pieejamas galvenās sistēmas funkcijas, kas saistītas ar iepirkšanos, satura pievienošanu un lietotāj</w:t>
      </w:r>
      <w:r>
        <w:t>a profila pārvaldību.</w:t>
      </w:r>
    </w:p>
    <w:p w:rsidR="001F17FE" w:rsidRPr="001F17FE" w:rsidRDefault="001F17FE" w:rsidP="00813BEF">
      <w:pPr>
        <w:pStyle w:val="Caption"/>
      </w:pPr>
      <w:r w:rsidRPr="001F17FE">
        <w:t>Moderators ir lietotājs ar paplašinātām tiesībām, kura galvenais uzdevums ir uzraudzīt sistēmas saturu un nodrošināt tā kvalitāti. Moderators var pārskatīt un moderēt lietotāju atsauksmes, pārbaudīt publicētos produktus, izskatīt un atbildēt uz ziņojumiem no klientiem, pieņemt vai noraidīt iesūtītos video, kā arī nepieciešamības gadījumā dzēst vai d</w:t>
      </w:r>
      <w:r>
        <w:t>eaktivizēt neatbilstošu saturu.</w:t>
      </w:r>
    </w:p>
    <w:p w:rsidR="000C05DF" w:rsidRPr="000C05DF" w:rsidRDefault="001F17FE" w:rsidP="00813BEF">
      <w:pPr>
        <w:pStyle w:val="Caption"/>
      </w:pPr>
      <w:r w:rsidRPr="001F17FE">
        <w:t>Administrators ir sistēmas pārzinis, kas atbild par visas platformas darbību, drošību un lietotāju pārvaldību. Administrators var pārvaldīt lietotājus, pievienot, rediģēt un dzēst produktus, pārvaldīt atsauksmes un citus sistēmas datus. Administrācijas panelis ir pieejams tikai autorizētiem administratoriem un nav publiski pieejams parastajiem lietotājiem. Administrators var veikt sistēmas konfigurāciju, datu pārvaldību un uzraudzīt sistēmas darbību kopumā.</w:t>
      </w:r>
    </w:p>
    <w:p w:rsidR="00280A62" w:rsidRPr="00502C49" w:rsidRDefault="00502C49" w:rsidP="00502C49">
      <w:pPr>
        <w:rPr>
          <w:rFonts w:cs="Arial"/>
          <w:noProof/>
          <w:lang w:eastAsia="en-US"/>
        </w:rPr>
      </w:pPr>
      <w:r>
        <w:br w:type="page"/>
      </w:r>
    </w:p>
    <w:p w:rsidR="005856C2" w:rsidRDefault="005856C2" w:rsidP="00280A62">
      <w:pPr>
        <w:pStyle w:val="Heading1"/>
      </w:pPr>
      <w:bookmarkStart w:id="40" w:name="_Toc213713719"/>
      <w:r w:rsidRPr="00280A62">
        <w:lastRenderedPageBreak/>
        <w:t>Izstrādes līdzekļu, rīku apraksts un izvēles pamatojums</w:t>
      </w:r>
      <w:bookmarkEnd w:id="40"/>
    </w:p>
    <w:p w:rsidR="00D10B36" w:rsidRDefault="00D10B36" w:rsidP="00E36EE2">
      <w:pPr>
        <w:pStyle w:val="Caption"/>
      </w:pPr>
      <w:r w:rsidRPr="00D10B36">
        <w:t>Šī nodaļ</w:t>
      </w:r>
      <w:r>
        <w:t>a sniedz pārskatu par projekta „SkateShop”</w:t>
      </w:r>
      <w:r w:rsidRPr="00D10B36">
        <w:t xml:space="preserve"> izstrādē izmantotajiem līdz</w:t>
      </w:r>
      <w:r w:rsidR="005D4D19">
        <w:t xml:space="preserve">ekļiem, programmēšanas valodām, </w:t>
      </w:r>
      <w:r w:rsidRPr="00D10B36">
        <w:t xml:space="preserve">izstrādes vidēm, ietvariem un datubāzu risinājumiem. Tajā pamatota izmantoto tehnoloģiju izvēle, ņemot vērā projekta </w:t>
      </w:r>
      <w:r w:rsidR="00133BA4">
        <w:t xml:space="preserve">specifiskās </w:t>
      </w:r>
      <w:r w:rsidRPr="00D10B36">
        <w:t>pras</w:t>
      </w:r>
      <w:r w:rsidR="005D4D19">
        <w:t xml:space="preserve">ības </w:t>
      </w:r>
      <w:r w:rsidR="00133BA4">
        <w:t>un mērķus.</w:t>
      </w:r>
    </w:p>
    <w:p w:rsidR="00D10B36" w:rsidRPr="00D10B36" w:rsidRDefault="00D10B36" w:rsidP="00E36EE2">
      <w:pPr>
        <w:pStyle w:val="Caption"/>
      </w:pPr>
      <w:r w:rsidRPr="00D10B36">
        <w:t>Izstrādē izmantoti mūsdienīgi un atvērtā koda tīmekļa risinājumi, kas ļauj nodrošināt vieglu uzturēšanu un integrāciju ar ārējiem pakalpojumiem, p</w:t>
      </w:r>
      <w:r w:rsidR="005D4D19">
        <w:t xml:space="preserve">iemēram, maksājumu </w:t>
      </w:r>
      <w:r w:rsidRPr="00D10B36">
        <w:t xml:space="preserve">sistēmām. Tehnoloģiju izvēli daļēji noteica arī </w:t>
      </w:r>
      <w:r w:rsidR="005D4D19">
        <w:t xml:space="preserve">autora gūtā pieredze </w:t>
      </w:r>
      <w:r w:rsidR="002D2FB8">
        <w:t>ar skolā apgūtajām tehnoloģijām</w:t>
      </w:r>
      <w:r w:rsidR="005D4D19">
        <w:t>.</w:t>
      </w:r>
    </w:p>
    <w:p w:rsidR="008160A5" w:rsidRDefault="005856C2" w:rsidP="008160A5">
      <w:pPr>
        <w:pStyle w:val="Heading2"/>
      </w:pPr>
      <w:bookmarkStart w:id="41" w:name="_Toc213713720"/>
      <w:r>
        <w:t>Izvēlēto risinājuma līdzekļu un valodu apraksts</w:t>
      </w:r>
      <w:bookmarkEnd w:id="41"/>
    </w:p>
    <w:p w:rsidR="008160A5" w:rsidRDefault="008160A5" w:rsidP="008160A5">
      <w:pPr>
        <w:pStyle w:val="Caption"/>
      </w:pPr>
      <w:r w:rsidRPr="008160A5">
        <w:t>Š</w:t>
      </w:r>
      <w:r>
        <w:t>ajā sadaļā aprakstīti projekta „SkateShop”</w:t>
      </w:r>
      <w:r w:rsidRPr="008160A5">
        <w:t xml:space="preserve"> izstrādē izmantotie galven</w:t>
      </w:r>
      <w:r w:rsidR="003736E2">
        <w:t>ie tehniskie risinājumi un rīki</w:t>
      </w:r>
      <w:r w:rsidRPr="008160A5">
        <w:t xml:space="preserve">. Katrā apakšpunktā sniegts pamatojums, kāpēc konkrētā tehnoloģija tika izvēlēta, ņemot vērā projekta mērķus, prasības un </w:t>
      </w:r>
      <w:r>
        <w:t>autora</w:t>
      </w:r>
      <w:r w:rsidRPr="008160A5">
        <w:t xml:space="preserve"> pieredzi.</w:t>
      </w:r>
    </w:p>
    <w:p w:rsidR="008160A5" w:rsidRDefault="008160A5" w:rsidP="00EB5AF1">
      <w:pPr>
        <w:pStyle w:val="Heading3"/>
      </w:pPr>
      <w:bookmarkStart w:id="42" w:name="_Toc213713721"/>
      <w:r w:rsidRPr="008160A5">
        <w:t>Frontend izstrāde</w:t>
      </w:r>
      <w:bookmarkEnd w:id="42"/>
    </w:p>
    <w:p w:rsidR="00EA7082" w:rsidRPr="00C815AE" w:rsidRDefault="00D74878" w:rsidP="00C815AE">
      <w:pPr>
        <w:pStyle w:val="Caption"/>
      </w:pPr>
      <w:r w:rsidRPr="00D74878">
        <w:t>Lietotāja saskarne tiek veidota, izmantoj</w:t>
      </w:r>
      <w:r w:rsidR="00BF6E6B">
        <w:t>ot pamata tīmekļa tehnoloģijas -</w:t>
      </w:r>
      <w:r w:rsidRPr="00D74878">
        <w:t xml:space="preserve"> HTML, CSS un JavaScript. HTML nodrošina satura strukturēšanu un elementu izkārtojumu, CSS piešķir lapai vizuālo stilu un rūpējas par responsīvu dizainu dažādās ierīcēs, savukārt JavaScript piešķir lapai interaktivitāti un dinamiku, ļaujot lietotājam</w:t>
      </w:r>
      <w:r>
        <w:t xml:space="preserve"> ērti mijiedarboties ar sistēmu</w:t>
      </w:r>
      <w:r w:rsidR="00C815AE" w:rsidRPr="00C815AE">
        <w:t>.</w:t>
      </w:r>
    </w:p>
    <w:p w:rsidR="00EA7082" w:rsidRDefault="00EA7082" w:rsidP="00EB5AF1">
      <w:pPr>
        <w:pStyle w:val="Heading3"/>
      </w:pPr>
      <w:bookmarkStart w:id="43" w:name="_Toc213713722"/>
      <w:r w:rsidRPr="00EA7082">
        <w:t>Backend izstrāde</w:t>
      </w:r>
      <w:bookmarkEnd w:id="43"/>
    </w:p>
    <w:p w:rsidR="008907FA" w:rsidRDefault="008907FA" w:rsidP="008907FA">
      <w:pPr>
        <w:pStyle w:val="Caption"/>
      </w:pPr>
      <w:r>
        <w:t>Servera puses darbība tiek īstenota, izmantojot PHP programmēšanas valodu, kas nodrošina vienkāršu un efektīvu vidi datu apstrādei un apmaiņai ar klienta pusi. PHP ļauj ērti pārvaldīt lietotāju pieprasījumus, sesijas un servera resursus.</w:t>
      </w:r>
    </w:p>
    <w:p w:rsidR="00EA7082" w:rsidRPr="00C815AE" w:rsidRDefault="008907FA" w:rsidP="008907FA">
      <w:pPr>
        <w:pStyle w:val="Caption"/>
      </w:pPr>
      <w:r>
        <w:t>Papildus tiek izmantota PHP integrācija ar MySQL datubāzi, kas nodrošina stabilu datu glabāšanu, apstrādi un pieteikumu pārvaldību. Šāds risinājums ir uzticams, plaši izmantots un piemērots tīmekļa lietojumprogrammu izstrādei</w:t>
      </w:r>
      <w:r w:rsidR="00D74878" w:rsidRPr="00D74878">
        <w:t>.</w:t>
      </w:r>
    </w:p>
    <w:p w:rsidR="00EA7082" w:rsidRDefault="00EA7082" w:rsidP="00EB5AF1">
      <w:pPr>
        <w:pStyle w:val="Heading3"/>
      </w:pPr>
      <w:bookmarkStart w:id="44" w:name="_Toc213713723"/>
      <w:r w:rsidRPr="00EA7082">
        <w:t>Datubāze</w:t>
      </w:r>
      <w:bookmarkEnd w:id="44"/>
    </w:p>
    <w:p w:rsidR="00EA7082" w:rsidRDefault="00C815AE" w:rsidP="00EA7082">
      <w:pPr>
        <w:pStyle w:val="Caption"/>
      </w:pPr>
      <w:r w:rsidRPr="00C815AE">
        <w:t xml:space="preserve">Projektā tiek izmantota MySQL datubāze, kas nodrošina labu veiktspēju, datu integritāti un mērogojamību, būtiski e-komercijas sistēmām ar lielu datu apjomu un daudziem vienlaicīgiem lietotājiem. MySQL </w:t>
      </w:r>
      <w:r w:rsidR="008907FA">
        <w:t xml:space="preserve">labi integrējas </w:t>
      </w:r>
      <w:r w:rsidRPr="00C815AE">
        <w:t>ar PHP</w:t>
      </w:r>
      <w:r w:rsidR="008907FA">
        <w:t xml:space="preserve"> </w:t>
      </w:r>
      <w:r w:rsidRPr="00C815AE">
        <w:t>vidi un ir plaši atbalstīta dažādās platformās</w:t>
      </w:r>
      <w:r w:rsidR="00EA7082" w:rsidRPr="00EA7082">
        <w:t>.</w:t>
      </w:r>
    </w:p>
    <w:p w:rsidR="0019165E" w:rsidRDefault="0019165E" w:rsidP="00EB5AF1">
      <w:pPr>
        <w:pStyle w:val="Heading3"/>
      </w:pPr>
      <w:bookmarkStart w:id="45" w:name="_Toc213713724"/>
      <w:r>
        <w:t>Dizains un lietotāja saskarne</w:t>
      </w:r>
      <w:bookmarkEnd w:id="45"/>
    </w:p>
    <w:p w:rsidR="008907FA" w:rsidRDefault="008907FA" w:rsidP="008907FA">
      <w:pPr>
        <w:pStyle w:val="Caption"/>
      </w:pPr>
      <w:r>
        <w:lastRenderedPageBreak/>
        <w:t>Sistēmas dizains tiek izstrādāts, izmantojot parasto CSS, kas nodrošina responsīvu lapas izkārtojumu dažādām ierīcēm. CSS ļauj pielāgot lietotāja saskarni atbilstoši projekta vajadzībām un izveidot vienotu vizuālo stilu visā sistēmā.</w:t>
      </w:r>
    </w:p>
    <w:p w:rsidR="0019165E" w:rsidRDefault="008907FA" w:rsidP="008907FA">
      <w:pPr>
        <w:pStyle w:val="Caption"/>
      </w:pPr>
      <w:r>
        <w:t>Šāda pieeja nodrošina lielāku elastību dizaina izstrādē un ļauj pilnībā kontrolēt visus saskarnes elementus bez ārējo ietvaru ierobežojumiem</w:t>
      </w:r>
      <w:r w:rsidR="0019165E" w:rsidRPr="0019165E">
        <w:t>.</w:t>
      </w:r>
    </w:p>
    <w:p w:rsidR="0019165E" w:rsidRDefault="0019165E" w:rsidP="00EB5AF1">
      <w:pPr>
        <w:pStyle w:val="Heading3"/>
      </w:pPr>
      <w:bookmarkStart w:id="46" w:name="_Toc213713725"/>
      <w:r>
        <w:t>Datu vizualizācija</w:t>
      </w:r>
      <w:bookmarkEnd w:id="46"/>
    </w:p>
    <w:p w:rsidR="009D42BD" w:rsidRDefault="00D74878" w:rsidP="009D42BD">
      <w:pPr>
        <w:pStyle w:val="Caption"/>
      </w:pPr>
      <w:r w:rsidRPr="00D74878">
        <w:t>Statistikas un datu attēlošanai izmantota Chart.js bibliotēka. Tā ļauj veidot dažāda veida diagrammas un labi integrējas ar JavaScript vidi, nodrošinot pre</w:t>
      </w:r>
      <w:r>
        <w:t>cīzu un dinamisku vizualizāciju</w:t>
      </w:r>
      <w:r w:rsidR="0019165E" w:rsidRPr="0019165E">
        <w:t>.</w:t>
      </w:r>
    </w:p>
    <w:p w:rsidR="009D42BD" w:rsidRDefault="009D42BD" w:rsidP="00EB5AF1">
      <w:pPr>
        <w:pStyle w:val="Heading3"/>
      </w:pPr>
      <w:bookmarkStart w:id="47" w:name="_Toc213713726"/>
      <w:r>
        <w:t>Versiju kontrole</w:t>
      </w:r>
      <w:bookmarkEnd w:id="47"/>
    </w:p>
    <w:p w:rsidR="009D42BD" w:rsidRDefault="00D74878" w:rsidP="009D42BD">
      <w:pPr>
        <w:pStyle w:val="Caption"/>
      </w:pPr>
      <w:r w:rsidRPr="00D74878">
        <w:t>Koda versiju pārvaldībai izmantots GitHub Desktop, kas piedāvā grafisku saskarni darbam ar Git repozitorijiem. Tas ļauj ērti sinhronizēt izmaiņas, pārvaldīt zaru struktūru un kontrolēt izstrādes procesu bez nepieciešamības izmantot komandrindu.</w:t>
      </w:r>
    </w:p>
    <w:p w:rsidR="009D42BD" w:rsidRDefault="009D42BD" w:rsidP="00EB5AF1">
      <w:pPr>
        <w:pStyle w:val="Heading3"/>
      </w:pPr>
      <w:bookmarkStart w:id="48" w:name="_Toc213713727"/>
      <w:r>
        <w:t>Izstrādes vide</w:t>
      </w:r>
      <w:bookmarkEnd w:id="48"/>
    </w:p>
    <w:p w:rsidR="009D42BD" w:rsidRPr="009D42BD" w:rsidRDefault="00D74878" w:rsidP="00813BEF">
      <w:pPr>
        <w:pStyle w:val="Caption"/>
      </w:pPr>
      <w:r w:rsidRPr="00D74878">
        <w:t>Izstrādei izm</w:t>
      </w:r>
      <w:r>
        <w:t>antota Visual Studio Code vide -</w:t>
      </w:r>
      <w:r w:rsidRPr="00D74878">
        <w:t xml:space="preserve"> daudzfunkcionāls redaktors ar plašu spraudņu klāstu, kas atbalsta PHP, JavaScript, SQL un citas valodas. VS Code nodrošina koda pārskatīšanu, kļūdu izcelšanu, Git integrāciju un termināli vienā vidē, padarot izstrādi ērtu un efektīvu</w:t>
      </w:r>
      <w:r w:rsidR="009D42BD">
        <w:t>.</w:t>
      </w:r>
    </w:p>
    <w:p w:rsidR="00097F8C" w:rsidRDefault="00DB042E" w:rsidP="006C596D">
      <w:pPr>
        <w:pStyle w:val="Heading2"/>
      </w:pPr>
      <w:bookmarkStart w:id="49" w:name="_Toc213713728"/>
      <w:r>
        <w:t>Iespējamo (alternatīvo) risinājuma līdzekļu un valodu apraksts</w:t>
      </w:r>
      <w:bookmarkEnd w:id="49"/>
    </w:p>
    <w:p w:rsidR="003736E2" w:rsidRPr="003736E2" w:rsidRDefault="00B530FA" w:rsidP="003736E2">
      <w:pPr>
        <w:pStyle w:val="Caption"/>
      </w:pPr>
      <w:r w:rsidRPr="00B530FA">
        <w:t>Šajā nodaļā aplūkotas alternatīvas tehnoloģijas un rīki, kas tika izvērtēti proje</w:t>
      </w:r>
      <w:r>
        <w:t>kta „SkateShop” izstrādes laikā</w:t>
      </w:r>
      <w:r w:rsidR="003736E2" w:rsidRPr="008160A5">
        <w:t>.</w:t>
      </w:r>
    </w:p>
    <w:p w:rsidR="003736E2" w:rsidRDefault="003736E2" w:rsidP="00EB5AF1">
      <w:pPr>
        <w:pStyle w:val="Heading3"/>
      </w:pPr>
      <w:bookmarkStart w:id="50" w:name="_Toc213713729"/>
      <w:r w:rsidRPr="008160A5">
        <w:t>Frontend izstrāde</w:t>
      </w:r>
      <w:bookmarkEnd w:id="50"/>
    </w:p>
    <w:p w:rsidR="003736E2" w:rsidRPr="0053690C" w:rsidRDefault="00B530FA" w:rsidP="0053690C">
      <w:pPr>
        <w:pStyle w:val="Caption"/>
      </w:pPr>
      <w:r w:rsidRPr="0053690C">
        <w:t>Kā alternatīvs risinājums tika apsvērta jQuery bibliotēka, kas vēsturiski ir bijusi populāra DOM elementu manipulācijai un AJAX pieprasījumu veikšanai. Tā ļautu vienkāršāk īstenot interaktīvas funkcijas izmanotjot mazāk koda. Tomēr no tās izmantošanas autors atteicās, jo mūsdienu versijas jau piedāvā līdzvērtīgas iespējas ar labāku veiktspēju un mazāku atkarību no ārējiem resursiem</w:t>
      </w:r>
      <w:r w:rsidR="003736E2" w:rsidRPr="0053690C">
        <w:t>.</w:t>
      </w:r>
    </w:p>
    <w:p w:rsidR="003736E2" w:rsidRDefault="003736E2" w:rsidP="00EB5AF1">
      <w:pPr>
        <w:pStyle w:val="Heading3"/>
      </w:pPr>
      <w:bookmarkStart w:id="51" w:name="_Toc213713730"/>
      <w:r w:rsidRPr="00EA7082">
        <w:t>Backend izstrāde</w:t>
      </w:r>
      <w:bookmarkEnd w:id="51"/>
    </w:p>
    <w:p w:rsidR="00BF6E6B" w:rsidRDefault="00BF6E6B" w:rsidP="00BF6E6B">
      <w:pPr>
        <w:pStyle w:val="Caption"/>
      </w:pPr>
      <w:r>
        <w:lastRenderedPageBreak/>
        <w:t>Kā alternatīva tika apsvērta Node.js vide ar Express ietvaru, kas nodrošina reāllaika datu apmaiņu un mūsdienīgu API arhitektūru. Node.js asinhronais darbības princips ļauj efektīvi apstrādāt vairākus pieprasījumus vienlaikus, nodrošinot augstu veiktspēju sistēmas darbībā.</w:t>
      </w:r>
    </w:p>
    <w:p w:rsidR="003736E2" w:rsidRPr="00570CFA" w:rsidRDefault="00BF6E6B" w:rsidP="00BF6E6B">
      <w:pPr>
        <w:pStyle w:val="Caption"/>
      </w:pPr>
      <w:r>
        <w:t>Tomēr projekta vajadzībām priekšroka tika dota PHP programmēšanas valodai, jo tā nodrošina vienkāršu un uzticamu servera puses loģikas izstrādi, labu saderību ar datubāzēm, kā arī plašu dokumentāciju un izstrādātāju kopienas atbalstu. PHP ir īpaši piemērots neliela un vidēja mēroga tīmekļa lietojumprogrammu izstrādei.</w:t>
      </w:r>
    </w:p>
    <w:p w:rsidR="003736E2" w:rsidRDefault="003736E2" w:rsidP="00EB5AF1">
      <w:pPr>
        <w:pStyle w:val="Heading3"/>
      </w:pPr>
      <w:bookmarkStart w:id="52" w:name="_Toc213713731"/>
      <w:r w:rsidRPr="00EA7082">
        <w:t>Datubāze</w:t>
      </w:r>
      <w:bookmarkEnd w:id="52"/>
    </w:p>
    <w:p w:rsidR="00B530FA" w:rsidRPr="00B530FA" w:rsidRDefault="00B530FA" w:rsidP="005C13F8">
      <w:pPr>
        <w:pStyle w:val="Caption"/>
      </w:pPr>
      <w:r>
        <w:t>Datubāzei sākotnēji tika apsvērts</w:t>
      </w:r>
      <w:r w:rsidRPr="00B530FA">
        <w:t xml:space="preserve"> </w:t>
      </w:r>
      <w:r w:rsidRPr="00B530FA">
        <w:rPr>
          <w:rStyle w:val="Strong"/>
          <w:b w:val="0"/>
        </w:rPr>
        <w:t>SQLite</w:t>
      </w:r>
      <w:r w:rsidRPr="00B530FA">
        <w:t xml:space="preserve"> kā vienkāršāks risinājums datu glabāšanai.</w:t>
      </w:r>
      <w:r>
        <w:t xml:space="preserve"> </w:t>
      </w:r>
      <w:r w:rsidRPr="00B530FA">
        <w:t xml:space="preserve">SQLite priekšrocība ir tās vienkāršā konfigurācija un fakts, ka tā </w:t>
      </w:r>
      <w:r>
        <w:t>neprasa atsevišķu servera vidi -</w:t>
      </w:r>
      <w:r w:rsidRPr="00B530FA">
        <w:t xml:space="preserve"> visa datu struktūra tiek glabāta vienā failā. Šī pieeja būtu piemērota nelieliem vai testēšanas projektiem, kuros nav nepieciešama liela veiktspēja vai daudzu lietotāju piekļuve vienlaikus.</w:t>
      </w:r>
    </w:p>
    <w:p w:rsidR="003736E2" w:rsidRPr="00B530FA" w:rsidRDefault="00B530FA" w:rsidP="005C13F8">
      <w:pPr>
        <w:pStyle w:val="Caption"/>
      </w:pPr>
      <w:r>
        <w:t>Tomēr, ņemot vērā projekta „SkateShop” specifiku -</w:t>
      </w:r>
      <w:r w:rsidRPr="00B530FA">
        <w:t xml:space="preserve"> vairākus vienlaicīgus lietotājus, plašu produktu</w:t>
      </w:r>
      <w:r>
        <w:t xml:space="preserve"> klāstu un pasūtījumu apstrādi -</w:t>
      </w:r>
      <w:r w:rsidRPr="00B530FA">
        <w:t xml:space="preserve"> SQLite nebūtu pietiekami efektīva. Tādēļ tika izvēlēta </w:t>
      </w:r>
      <w:r w:rsidRPr="00B530FA">
        <w:rPr>
          <w:rStyle w:val="Strong"/>
          <w:b w:val="0"/>
        </w:rPr>
        <w:t>MySQL</w:t>
      </w:r>
      <w:r w:rsidRPr="00B530FA">
        <w:t xml:space="preserve"> datubāze, kas nod</w:t>
      </w:r>
      <w:r>
        <w:t xml:space="preserve">rošina labāku datu integritāti un </w:t>
      </w:r>
      <w:r w:rsidRPr="00B530FA">
        <w:t>augstāku</w:t>
      </w:r>
      <w:r>
        <w:t xml:space="preserve"> veiktspēju šāda tipa projektam.</w:t>
      </w:r>
    </w:p>
    <w:p w:rsidR="003736E2" w:rsidRDefault="003736E2" w:rsidP="00EB5AF1">
      <w:pPr>
        <w:pStyle w:val="Heading3"/>
      </w:pPr>
      <w:bookmarkStart w:id="53" w:name="_Toc213713732"/>
      <w:r>
        <w:t>Dizains un lietotāja saskarne</w:t>
      </w:r>
      <w:bookmarkEnd w:id="53"/>
    </w:p>
    <w:p w:rsidR="005C13F8" w:rsidRPr="005C13F8" w:rsidRDefault="005C13F8" w:rsidP="005C13F8">
      <w:pPr>
        <w:pStyle w:val="Caption"/>
      </w:pPr>
      <w:r w:rsidRPr="005C13F8">
        <w:t xml:space="preserve">Kā dizaina ietvara alternatīva tika apsvērts </w:t>
      </w:r>
      <w:r w:rsidRPr="005C13F8">
        <w:rPr>
          <w:rStyle w:val="Strong"/>
          <w:b w:val="0"/>
        </w:rPr>
        <w:t>Materialize CSS</w:t>
      </w:r>
      <w:r w:rsidRPr="005C13F8">
        <w:t>, kas piedāvā vizuāli pievilcīgu un mūsdienīgu dizainu, balstītu uz Google „Material Design” vadlīnijām.</w:t>
      </w:r>
      <w:r w:rsidRPr="005C13F8">
        <w:br/>
        <w:t>Materialize CSS ir viegli lietojams un nodrošina gatavas komponentes, kas palīdz ātri izveidot estētisku lietotāja interfeisu.</w:t>
      </w:r>
    </w:p>
    <w:p w:rsidR="003736E2" w:rsidRPr="005C13F8" w:rsidRDefault="00BF6E6B" w:rsidP="005C13F8">
      <w:pPr>
        <w:pStyle w:val="Caption"/>
      </w:pPr>
      <w:r w:rsidRPr="00BF6E6B">
        <w:t>Tomēr projekta ietvaros priekšroka tika dota individuāli izstrādātam dizainam, izmantojot parasto CSS, jo tas nodrošina lielāku elastību un pilnīgu kontroli pār lietotāja interfeisa izskatu un funkcionalitāti, kā arī ļauj izvairīties no lieka, neizma</w:t>
      </w:r>
      <w:r>
        <w:t>ntota koda iekļaušanas projektā</w:t>
      </w:r>
      <w:r w:rsidR="005C13F8">
        <w:t>.</w:t>
      </w:r>
    </w:p>
    <w:p w:rsidR="003736E2" w:rsidRDefault="003736E2" w:rsidP="00EB5AF1">
      <w:pPr>
        <w:pStyle w:val="Heading3"/>
      </w:pPr>
      <w:bookmarkStart w:id="54" w:name="_Toc213713733"/>
      <w:r>
        <w:t>Datu vizualizācija</w:t>
      </w:r>
      <w:bookmarkEnd w:id="54"/>
    </w:p>
    <w:p w:rsidR="005C13F8" w:rsidRPr="00813BEF" w:rsidRDefault="005C13F8" w:rsidP="00813BEF">
      <w:pPr>
        <w:pStyle w:val="Caption"/>
      </w:pPr>
      <w:r w:rsidRPr="00813BEF">
        <w:lastRenderedPageBreak/>
        <w:t xml:space="preserve">Sākotnēji datu attēlošanai tika apsvērta </w:t>
      </w:r>
      <w:r w:rsidRPr="00813BEF">
        <w:rPr>
          <w:rStyle w:val="Strong"/>
          <w:b w:val="0"/>
          <w:bCs w:val="0"/>
        </w:rPr>
        <w:t>Google Charts</w:t>
      </w:r>
      <w:r w:rsidRPr="00813BEF">
        <w:t xml:space="preserve"> bibliotēka, kas piedāvā plašu diagrammu veidu klāstu un ērtu integrāciju caur Google API.</w:t>
      </w:r>
      <w:r w:rsidRPr="00813BEF">
        <w:br/>
        <w:t>Tomēr šīs bibliotēkas darbībai nepieciešams ārējs savienojums ar Google serveriem, kas var palielināt lapas ielādes laiku un radīt datu drošības riskus.</w:t>
      </w:r>
    </w:p>
    <w:p w:rsidR="003736E2" w:rsidRPr="00813BEF" w:rsidRDefault="005C13F8" w:rsidP="00813BEF">
      <w:pPr>
        <w:pStyle w:val="Caption"/>
      </w:pPr>
      <w:r w:rsidRPr="00813BEF">
        <w:t xml:space="preserve">Tāpēc priekšroka tika dota </w:t>
      </w:r>
      <w:r w:rsidRPr="00813BEF">
        <w:rPr>
          <w:rStyle w:val="Strong"/>
          <w:b w:val="0"/>
          <w:bCs w:val="0"/>
        </w:rPr>
        <w:t>Chart.js</w:t>
      </w:r>
      <w:r w:rsidRPr="00813BEF">
        <w:t>, kas darbojas lokāli un neprasa ārējas atkarības. Tas ir arī vieglāks risinājums, piemērots e-komercijas sistēmām, kur svarīgs ir ātrums un vienmērīga lietotāja pieredze</w:t>
      </w:r>
      <w:r w:rsidR="003736E2" w:rsidRPr="00813BEF">
        <w:t>.</w:t>
      </w:r>
    </w:p>
    <w:p w:rsidR="003736E2" w:rsidRPr="009D42BD" w:rsidRDefault="003736E2" w:rsidP="00EB5AF1">
      <w:pPr>
        <w:pStyle w:val="Heading3"/>
      </w:pPr>
      <w:bookmarkStart w:id="55" w:name="_Toc213713734"/>
      <w:r>
        <w:t>Versiju kontrole</w:t>
      </w:r>
      <w:bookmarkEnd w:id="55"/>
    </w:p>
    <w:p w:rsidR="003736E2" w:rsidRDefault="00E17AE5" w:rsidP="00813BEF">
      <w:pPr>
        <w:pStyle w:val="Caption"/>
      </w:pPr>
      <w:r>
        <w:t xml:space="preserve">Versiju kontroles sistēmai tika apsvērts </w:t>
      </w:r>
      <w:r w:rsidRPr="00E17AE5">
        <w:rPr>
          <w:rStyle w:val="Strong"/>
          <w:b w:val="0"/>
        </w:rPr>
        <w:t>Git Bash</w:t>
      </w:r>
      <w:r>
        <w:t>, kas piedāvā komandrindas piekļuvi Git funkcijām. Tas ir piemērots pieredzējušiem izstrādātājiem, kuri vēlas pilnīgu kontroli pār repozitorijiem un vēstures pārvaldību</w:t>
      </w:r>
      <w:r w:rsidR="003736E2" w:rsidRPr="009D42BD">
        <w:t>.</w:t>
      </w:r>
    </w:p>
    <w:p w:rsidR="00E17AE5" w:rsidRPr="00E17AE5" w:rsidRDefault="00E17AE5" w:rsidP="00813BEF">
      <w:pPr>
        <w:pStyle w:val="Caption"/>
      </w:pPr>
      <w:r w:rsidRPr="00E17AE5">
        <w:t>Tomēr projekta ietvaros tika izvēlēts GitHub Desktop, kas nodrošina vizuāli ērtu saskarni</w:t>
      </w:r>
      <w:r>
        <w:t>, bez komandrindu izmantošanas.</w:t>
      </w:r>
    </w:p>
    <w:p w:rsidR="003736E2" w:rsidRDefault="003736E2" w:rsidP="00EB5AF1">
      <w:pPr>
        <w:pStyle w:val="Heading3"/>
      </w:pPr>
      <w:bookmarkStart w:id="56" w:name="_Toc213713735"/>
      <w:r>
        <w:t>Izstrādes vide</w:t>
      </w:r>
      <w:bookmarkEnd w:id="56"/>
    </w:p>
    <w:p w:rsidR="00D62C6C" w:rsidRDefault="00E17AE5" w:rsidP="00E17AE5">
      <w:pPr>
        <w:pStyle w:val="Caption"/>
      </w:pPr>
      <w:r w:rsidRPr="00E17AE5">
        <w:t xml:space="preserve">Kā izstrādes vides alternatīva tika izvērtēta PHPStorm, kas ir profesionāls rīks ar plašām iespējām PHP un datubāzu projektu izstrādei, piedāvājot daudzus iebūvētus rīkus, kas atvieglo programmētāja ikdienu. </w:t>
      </w:r>
    </w:p>
    <w:p w:rsidR="00E17AE5" w:rsidRPr="00E17AE5" w:rsidRDefault="00E17AE5" w:rsidP="00E17AE5">
      <w:pPr>
        <w:pStyle w:val="Caption"/>
      </w:pPr>
      <w:r w:rsidRPr="00E17AE5">
        <w:t>Tomēr projekta vajadzībām piemērotāka tika atzīta Visual Studio Code</w:t>
      </w:r>
      <w:r w:rsidR="00F74C27">
        <w:t xml:space="preserve"> vide, jo tā ir bezmaksas </w:t>
      </w:r>
      <w:r w:rsidRPr="00E17AE5">
        <w:t xml:space="preserve">un nodrošina plašu paplašinājumu klāstu dažādām programmēšanas valodām. </w:t>
      </w:r>
      <w:r w:rsidR="00D62C6C" w:rsidRPr="00E17AE5">
        <w:t>Visual Studio Code</w:t>
      </w:r>
      <w:r w:rsidRPr="00E17AE5">
        <w:t xml:space="preserve"> daudzpusība ļauj vienā vidē strādāt gan ar klienta, gan servera daļu, nodrošinot ērtu pie</w:t>
      </w:r>
      <w:r>
        <w:t>eju visai sistēmas arhitektūrai</w:t>
      </w:r>
      <w:r w:rsidRPr="00E17AE5">
        <w:t>.</w:t>
      </w:r>
    </w:p>
    <w:p w:rsidR="006A30EF" w:rsidRDefault="006A30EF" w:rsidP="006A30EF">
      <w:pPr>
        <w:rPr>
          <w:szCs w:val="28"/>
          <w:lang w:eastAsia="en-US"/>
        </w:rPr>
      </w:pPr>
      <w:r>
        <w:br w:type="page"/>
      </w:r>
    </w:p>
    <w:p w:rsidR="00E33E4F" w:rsidRDefault="006A30EF" w:rsidP="00DD06E8">
      <w:pPr>
        <w:pStyle w:val="Heading1"/>
        <w:tabs>
          <w:tab w:val="clear" w:pos="432"/>
          <w:tab w:val="num" w:pos="0"/>
        </w:tabs>
      </w:pPr>
      <w:bookmarkStart w:id="57" w:name="_Toc213713736"/>
      <w:r>
        <w:lastRenderedPageBreak/>
        <w:t>Sistēmas modelēšana un projektēšana</w:t>
      </w:r>
      <w:bookmarkEnd w:id="57"/>
    </w:p>
    <w:p w:rsidR="0078441E" w:rsidRPr="0078441E" w:rsidRDefault="00B30750" w:rsidP="00813BEF">
      <w:pPr>
        <w:pStyle w:val="Caption"/>
      </w:pPr>
      <w:r w:rsidRPr="00B30750">
        <w:t xml:space="preserve">Ceturtajā nodaļā tiek apskatīta „SkateShop” </w:t>
      </w:r>
      <w:r>
        <w:t>tīmekļa vietnes</w:t>
      </w:r>
      <w:r w:rsidRPr="00B30750">
        <w:t xml:space="preserve"> tehniskā projektēšana un modelēšana, izmantojot vizuālas diagrammas, kas palīdz detalizēti izprast sistēmas arhitektūru un darbības loģiku. Sadaļa ir strukturēta trīs daļās: sākumā tiek definēti sistēmas struktūras modeļi, tostar</w:t>
      </w:r>
      <w:r>
        <w:t>p izvietojuma un ER diagrammas,</w:t>
      </w:r>
      <w:r w:rsidRPr="00B30750">
        <w:t xml:space="preserve"> tam seko funkcionālo un dinamisko procesu analīze caur lietojumgadījumu, aktivitāšu un stāvokļu diagrammām. Noslēgumā tiek sniegts detalizēts sistēmas datu struktūru un komponenšu savs</w:t>
      </w:r>
      <w:r>
        <w:t>tarpējās saistības raksturojums</w:t>
      </w:r>
      <w:r w:rsidR="0078441E">
        <w:t>.</w:t>
      </w:r>
    </w:p>
    <w:p w:rsidR="00A53866" w:rsidRDefault="006A30EF" w:rsidP="006C596D">
      <w:pPr>
        <w:pStyle w:val="Heading2"/>
      </w:pPr>
      <w:bookmarkStart w:id="58" w:name="_Toc213713737"/>
      <w:r>
        <w:t>Sistēmas struktūras modelis</w:t>
      </w:r>
      <w:bookmarkEnd w:id="58"/>
    </w:p>
    <w:p w:rsidR="00B30750" w:rsidRPr="00B30750" w:rsidRDefault="007D2117" w:rsidP="00813BEF">
      <w:pPr>
        <w:pStyle w:val="Caption"/>
      </w:pPr>
      <w:r w:rsidRPr="007D2117">
        <w:t>Šajā apakšsadaļā aprakstīts</w:t>
      </w:r>
      <w:r>
        <w:t xml:space="preserve"> </w:t>
      </w:r>
      <w:r w:rsidRPr="007D2117">
        <w:t xml:space="preserve">sistēmas struktūras modelis, vizualizējot </w:t>
      </w:r>
      <w:r>
        <w:t>komponentu izvietojumu un datu bāzes</w:t>
      </w:r>
      <w:r w:rsidRPr="007D2117">
        <w:t>.</w:t>
      </w:r>
      <w:r>
        <w:t xml:space="preserve"> </w:t>
      </w:r>
      <w:r w:rsidRPr="007D2117">
        <w:t>Izmantotā izvietojuma diagramma attēlo komponentu mijiedarbību ar aparatūru, bet ER diagramma raksturo datubāzes entītijas un to savstarpējās saites.</w:t>
      </w:r>
    </w:p>
    <w:p w:rsidR="005637FC" w:rsidRDefault="006C596D" w:rsidP="00EB5AF1">
      <w:pPr>
        <w:pStyle w:val="Heading3"/>
      </w:pPr>
      <w:bookmarkStart w:id="59" w:name="_Toc213713738"/>
      <w:r>
        <w:t>Sistēmas struktūra (izvietojuma diagramma</w:t>
      </w:r>
      <w:bookmarkEnd w:id="59"/>
      <w:r w:rsidR="00515A7F">
        <w:t>)</w:t>
      </w:r>
    </w:p>
    <w:p w:rsidR="00E66043" w:rsidRPr="00515A7F" w:rsidRDefault="00E66043" w:rsidP="006128FF">
      <w:pPr>
        <w:spacing w:before="240" w:after="6480"/>
        <w:rPr>
          <w:noProof/>
          <w:lang w:eastAsia="en-US"/>
        </w:rPr>
      </w:pPr>
      <w:bookmarkStart w:id="60" w:name="attels1"/>
      <w:r>
        <w:rPr>
          <w:noProof/>
          <w:lang w:val="en-US" w:eastAsia="en-US"/>
        </w:rPr>
        <w:drawing>
          <wp:anchor distT="0" distB="0" distL="114300" distR="114300" simplePos="0" relativeHeight="251659264" behindDoc="1" locked="0" layoutInCell="1" allowOverlap="1">
            <wp:simplePos x="0" y="0"/>
            <wp:positionH relativeFrom="column">
              <wp:posOffset>905217</wp:posOffset>
            </wp:positionH>
            <wp:positionV relativeFrom="paragraph">
              <wp:posOffset>1266190</wp:posOffset>
            </wp:positionV>
            <wp:extent cx="4271596" cy="3545058"/>
            <wp:effectExtent l="19050" t="0" r="0" b="0"/>
            <wp:wrapNone/>
            <wp:docPr id="21" name="Picture 0" descr="IzvietojumaDiagramma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vietojumaDiagramma2.drawio.png"/>
                    <pic:cNvPicPr/>
                  </pic:nvPicPr>
                  <pic:blipFill>
                    <a:blip r:embed="rId11" cstate="print"/>
                    <a:stretch>
                      <a:fillRect/>
                    </a:stretch>
                  </pic:blipFill>
                  <pic:spPr>
                    <a:xfrm>
                      <a:off x="0" y="0"/>
                      <a:ext cx="4271596" cy="3545058"/>
                    </a:xfrm>
                    <a:prstGeom prst="rect">
                      <a:avLst/>
                    </a:prstGeom>
                  </pic:spPr>
                </pic:pic>
              </a:graphicData>
            </a:graphic>
          </wp:anchor>
        </w:drawing>
      </w:r>
      <w:bookmarkEnd w:id="60"/>
      <w:r w:rsidR="00D37A32">
        <w:rPr>
          <w:lang w:eastAsia="en-US"/>
        </w:rPr>
        <w:t>I</w:t>
      </w:r>
      <w:r w:rsidR="00D37A32" w:rsidRPr="00D37A32">
        <w:rPr>
          <w:lang w:eastAsia="en-US"/>
        </w:rPr>
        <w:t>zvietojuma diagramma definē saiknes starp klienta pusi un servera infrastruktūru. Diagramma vizualizē, kā lietotāja pārlūks, tīmekļa un datubāzes serveri, kā arī izstrādes vide integrējas vienotā sistēmā, lai nodrošinātu nepārtrauktu datu pārraidi un</w:t>
      </w:r>
      <w:r w:rsidR="00D37A32">
        <w:rPr>
          <w:lang w:eastAsia="en-US"/>
        </w:rPr>
        <w:t xml:space="preserve"> lietotāju pieprasījumu izpildi</w:t>
      </w:r>
      <w:r w:rsidR="006128FF">
        <w:rPr>
          <w:lang w:eastAsia="en-US"/>
        </w:rPr>
        <w:t xml:space="preserve"> (Skat. </w:t>
      </w:r>
      <w:hyperlink w:anchor="attels1" w:history="1">
        <w:r w:rsidR="006128FF" w:rsidRPr="006128FF">
          <w:rPr>
            <w:rStyle w:val="Hyperlink"/>
            <w:color w:val="auto"/>
            <w:u w:val="none"/>
            <w:lang w:eastAsia="en-US"/>
          </w:rPr>
          <w:t>1.attēlu</w:t>
        </w:r>
      </w:hyperlink>
      <w:r w:rsidR="006128FF">
        <w:rPr>
          <w:lang w:eastAsia="en-US"/>
        </w:rPr>
        <w:t>)</w:t>
      </w:r>
      <w:r w:rsidR="00515A7F">
        <w:rPr>
          <w:lang w:eastAsia="en-US"/>
        </w:rPr>
        <w:t>.</w:t>
      </w:r>
      <w:r w:rsidR="006C2E66" w:rsidRPr="006C2E66">
        <w:rPr>
          <w:noProof/>
          <w:lang w:eastAsia="en-US"/>
        </w:rPr>
        <w:t xml:space="preserve"> </w:t>
      </w:r>
    </w:p>
    <w:p w:rsidR="00E66043" w:rsidRPr="00650B29" w:rsidRDefault="00E66043" w:rsidP="00650B29">
      <w:pPr>
        <w:pStyle w:val="Heading7"/>
        <w:numPr>
          <w:ilvl w:val="0"/>
          <w:numId w:val="0"/>
        </w:numPr>
        <w:ind w:left="1298" w:hanging="1298"/>
        <w:jc w:val="center"/>
        <w:rPr>
          <w:b/>
          <w:sz w:val="20"/>
          <w:szCs w:val="20"/>
          <w:lang w:eastAsia="lv-LV"/>
        </w:rPr>
      </w:pPr>
      <w:bookmarkStart w:id="61" w:name="_Toc213713739"/>
      <w:r w:rsidRPr="00650B29">
        <w:rPr>
          <w:b/>
          <w:sz w:val="20"/>
          <w:szCs w:val="20"/>
          <w:lang w:eastAsia="lv-LV"/>
        </w:rPr>
        <w:t>1.attēls. SkateShop izvietojuma diagramma</w:t>
      </w:r>
    </w:p>
    <w:p w:rsidR="00A53866" w:rsidRDefault="006C596D" w:rsidP="00EB5AF1">
      <w:pPr>
        <w:pStyle w:val="Heading3"/>
      </w:pPr>
      <w:r>
        <w:lastRenderedPageBreak/>
        <w:t>ER diagramma</w:t>
      </w:r>
      <w:bookmarkEnd w:id="61"/>
    </w:p>
    <w:p w:rsidR="002B0999" w:rsidRPr="002B0999" w:rsidRDefault="005B54DF" w:rsidP="005B54DF">
      <w:pPr>
        <w:spacing w:after="4680"/>
        <w:rPr>
          <w:lang w:eastAsia="en-US"/>
        </w:rPr>
      </w:pPr>
      <w:bookmarkStart w:id="62" w:name="attels2"/>
      <w:r>
        <w:rPr>
          <w:noProof/>
          <w:lang w:val="en-US" w:eastAsia="en-US"/>
        </w:rPr>
        <w:drawing>
          <wp:anchor distT="0" distB="0" distL="114300" distR="114300" simplePos="0" relativeHeight="251660288" behindDoc="1" locked="0" layoutInCell="1" allowOverlap="1">
            <wp:simplePos x="0" y="0"/>
            <wp:positionH relativeFrom="column">
              <wp:posOffset>-23251</wp:posOffset>
            </wp:positionH>
            <wp:positionV relativeFrom="paragraph">
              <wp:posOffset>1463333</wp:posOffset>
            </wp:positionV>
            <wp:extent cx="5945652" cy="2363373"/>
            <wp:effectExtent l="19050" t="0" r="0" b="0"/>
            <wp:wrapNone/>
            <wp:docPr id="24" name="Picture 23" descr="ERdiagramma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ma3.drawio.png"/>
                    <pic:cNvPicPr/>
                  </pic:nvPicPr>
                  <pic:blipFill>
                    <a:blip r:embed="rId12" cstate="print"/>
                    <a:srcRect b="2890"/>
                    <a:stretch>
                      <a:fillRect/>
                    </a:stretch>
                  </pic:blipFill>
                  <pic:spPr>
                    <a:xfrm>
                      <a:off x="0" y="0"/>
                      <a:ext cx="5945652" cy="2363373"/>
                    </a:xfrm>
                    <a:prstGeom prst="rect">
                      <a:avLst/>
                    </a:prstGeom>
                  </pic:spPr>
                </pic:pic>
              </a:graphicData>
            </a:graphic>
          </wp:anchor>
        </w:drawing>
      </w:r>
      <w:bookmarkEnd w:id="62"/>
      <w:r w:rsidR="002B0999">
        <w:rPr>
          <w:lang w:eastAsia="en-US"/>
        </w:rPr>
        <w:t xml:space="preserve">ER diagramma definē </w:t>
      </w:r>
      <w:r w:rsidR="002B0999" w:rsidRPr="002B0999">
        <w:rPr>
          <w:lang w:eastAsia="en-US"/>
        </w:rPr>
        <w:t>datubāzes loģisko struktūru, v</w:t>
      </w:r>
      <w:r w:rsidR="002B0999">
        <w:rPr>
          <w:lang w:eastAsia="en-US"/>
        </w:rPr>
        <w:t>izualizējot galvenās entītijas</w:t>
      </w:r>
      <w:r w:rsidR="000F09A6">
        <w:rPr>
          <w:lang w:eastAsia="en-US"/>
        </w:rPr>
        <w:t>,</w:t>
      </w:r>
      <w:r w:rsidR="002B0999" w:rsidRPr="002B0999">
        <w:rPr>
          <w:lang w:eastAsia="en-US"/>
        </w:rPr>
        <w:t xml:space="preserve"> piemēram, lietotā</w:t>
      </w:r>
      <w:r w:rsidR="000F09A6">
        <w:rPr>
          <w:lang w:eastAsia="en-US"/>
        </w:rPr>
        <w:t xml:space="preserve">jus, produktus un pasūtījumus </w:t>
      </w:r>
      <w:r w:rsidR="002B0999" w:rsidRPr="002B0999">
        <w:rPr>
          <w:lang w:eastAsia="en-US"/>
        </w:rPr>
        <w:t>un to savstarpējās sak</w:t>
      </w:r>
      <w:r w:rsidR="000F09A6">
        <w:rPr>
          <w:lang w:eastAsia="en-US"/>
        </w:rPr>
        <w:t xml:space="preserve">arības. Šis modelis ir </w:t>
      </w:r>
      <w:r w:rsidR="002B0999" w:rsidRPr="002B0999">
        <w:rPr>
          <w:lang w:eastAsia="en-US"/>
        </w:rPr>
        <w:t>svarīgs datu organizācijas izpratnei un kalpo par pamatu datubāzes normalizācijai. Diagramma ļauj pārskatāmi identificēt tabulu atkarības, atvieglojot gan izstrādes procesu, gan sistēmas turp</w:t>
      </w:r>
      <w:r w:rsidR="002B0999">
        <w:rPr>
          <w:lang w:eastAsia="en-US"/>
        </w:rPr>
        <w:t xml:space="preserve">māko uzturēšanu un </w:t>
      </w:r>
      <w:r w:rsidR="000F09A6">
        <w:rPr>
          <w:lang w:eastAsia="en-US"/>
        </w:rPr>
        <w:t>paplašināšanu</w:t>
      </w:r>
      <w:r w:rsidR="00EB72FB">
        <w:rPr>
          <w:lang w:eastAsia="en-US"/>
        </w:rPr>
        <w:t xml:space="preserve"> (Skat. </w:t>
      </w:r>
      <w:hyperlink w:anchor="attels2" w:history="1">
        <w:r w:rsidR="00EB72FB">
          <w:rPr>
            <w:rStyle w:val="Hyperlink"/>
            <w:color w:val="auto"/>
            <w:u w:val="none"/>
            <w:lang w:eastAsia="en-US"/>
          </w:rPr>
          <w:t>2</w:t>
        </w:r>
        <w:r w:rsidR="00EB72FB" w:rsidRPr="006128FF">
          <w:rPr>
            <w:rStyle w:val="Hyperlink"/>
            <w:color w:val="auto"/>
            <w:u w:val="none"/>
            <w:lang w:eastAsia="en-US"/>
          </w:rPr>
          <w:t>.attēlu</w:t>
        </w:r>
      </w:hyperlink>
      <w:r w:rsidR="00EB72FB">
        <w:rPr>
          <w:lang w:eastAsia="en-US"/>
        </w:rPr>
        <w:t>).</w:t>
      </w:r>
    </w:p>
    <w:p w:rsidR="005B54DF" w:rsidRPr="00650B29" w:rsidRDefault="005B54DF" w:rsidP="00650B29">
      <w:pPr>
        <w:pStyle w:val="Heading7"/>
        <w:numPr>
          <w:ilvl w:val="0"/>
          <w:numId w:val="0"/>
        </w:numPr>
        <w:ind w:left="1298" w:hanging="1298"/>
        <w:jc w:val="center"/>
        <w:rPr>
          <w:b/>
          <w:sz w:val="20"/>
          <w:szCs w:val="20"/>
        </w:rPr>
      </w:pPr>
      <w:bookmarkStart w:id="63" w:name="_Toc213713740"/>
      <w:r w:rsidRPr="00650B29">
        <w:rPr>
          <w:b/>
          <w:sz w:val="20"/>
          <w:szCs w:val="20"/>
        </w:rPr>
        <w:t>2.</w:t>
      </w:r>
      <w:r w:rsidRPr="00650B29">
        <w:rPr>
          <w:b/>
          <w:sz w:val="20"/>
          <w:szCs w:val="20"/>
          <w:lang w:eastAsia="lv-LV"/>
        </w:rPr>
        <w:t xml:space="preserve">attēls. SkateShop </w:t>
      </w:r>
      <w:r w:rsidR="00EB72FB" w:rsidRPr="00650B29">
        <w:rPr>
          <w:b/>
          <w:sz w:val="20"/>
          <w:szCs w:val="20"/>
          <w:lang w:eastAsia="lv-LV"/>
        </w:rPr>
        <w:t>ER</w:t>
      </w:r>
      <w:r w:rsidRPr="00650B29">
        <w:rPr>
          <w:b/>
          <w:sz w:val="20"/>
          <w:szCs w:val="20"/>
          <w:lang w:eastAsia="lv-LV"/>
        </w:rPr>
        <w:t xml:space="preserve"> diagramma</w:t>
      </w:r>
    </w:p>
    <w:p w:rsidR="006C596D" w:rsidRDefault="006C596D" w:rsidP="006C596D">
      <w:pPr>
        <w:pStyle w:val="Heading2"/>
      </w:pPr>
      <w:r>
        <w:t>Funkcionālais un dinamiskais sistēmas modelis</w:t>
      </w:r>
      <w:bookmarkEnd w:id="63"/>
    </w:p>
    <w:p w:rsidR="00EB72FB" w:rsidRPr="00813BEF" w:rsidRDefault="00EB72FB" w:rsidP="00813BEF">
      <w:pPr>
        <w:pStyle w:val="Caption"/>
      </w:pPr>
      <w:r w:rsidRPr="00813BEF">
        <w:t>Šajā apakšsadaļā tiek analizēti</w:t>
      </w:r>
      <w:r w:rsidR="0086757E" w:rsidRPr="00813BEF">
        <w:t xml:space="preserve"> sistēmas</w:t>
      </w:r>
      <w:r w:rsidRPr="00813BEF">
        <w:t xml:space="preserve"> funkcionālie un dinamiskie modeļi, kas definē lietotāju mijiedarbību ar sistēmu un tās atbildes reakcijas uz dažādiem notikumiem. Sistēmas darbības procesu vizualizēšanai tiek izmantotas trīs pamatdiagrammas: lietojumgadījumu, aktivitāšu un stāvokļu diagrammas. Šāda pieeja nodrošina strukturētu izpratni par vietnes loģisko gaitu un tās uzvedību dažādos lietošanas scenārijos.</w:t>
      </w:r>
    </w:p>
    <w:p w:rsidR="006C596D" w:rsidRDefault="006C596D" w:rsidP="00EB5AF1">
      <w:pPr>
        <w:pStyle w:val="Heading3"/>
      </w:pPr>
      <w:bookmarkStart w:id="64" w:name="_Toc213713741"/>
      <w:r>
        <w:t>Lietojumgadījumu diagramma (Use Case)</w:t>
      </w:r>
      <w:bookmarkEnd w:id="64"/>
    </w:p>
    <w:p w:rsidR="0086757E" w:rsidRPr="00813BEF" w:rsidRDefault="0086757E" w:rsidP="00813BEF">
      <w:pPr>
        <w:pStyle w:val="Caption"/>
      </w:pPr>
      <w:r w:rsidRPr="00813BEF">
        <w:t>Lietojumgadījumu diagramma attēlo sistēma</w:t>
      </w:r>
      <w:r w:rsidR="00590553" w:rsidRPr="00813BEF">
        <w:t xml:space="preserve"> </w:t>
      </w:r>
      <w:r w:rsidRPr="00813BEF">
        <w:t>lietotājus un to pieejamās darbības sistēmā. Diagramma parāda, kā lietotāji mijiedarbojas ar sistēmu un kādas funkcijas katram lietotāja tipam ir pieejamas.</w:t>
      </w:r>
    </w:p>
    <w:p w:rsidR="00EB72FB" w:rsidRPr="00813BEF" w:rsidRDefault="0086757E" w:rsidP="00813BEF">
      <w:pPr>
        <w:pStyle w:val="Caption"/>
      </w:pPr>
      <w:r w:rsidRPr="00813BEF">
        <w:t>Lietojumgadījumu diagramma palīdz saprast sistēmas galveno funkcionalitāti un lietotāju darbības sistēmā.</w:t>
      </w:r>
      <w:r w:rsidR="00EB5AF1" w:rsidRPr="00813BEF">
        <w:t xml:space="preserve"> (Skat. </w:t>
      </w:r>
      <w:hyperlink w:anchor="attels3" w:history="1">
        <w:r w:rsidR="00EB5AF1" w:rsidRPr="00813BEF">
          <w:t>3.attēlu</w:t>
        </w:r>
      </w:hyperlink>
      <w:r w:rsidR="00EB5AF1" w:rsidRPr="00813BEF">
        <w:t>).</w:t>
      </w:r>
    </w:p>
    <w:p w:rsidR="00EB5AF1" w:rsidRPr="00650B29" w:rsidRDefault="004310C4" w:rsidP="00A2771A">
      <w:pPr>
        <w:pStyle w:val="Heading7"/>
        <w:numPr>
          <w:ilvl w:val="0"/>
          <w:numId w:val="0"/>
        </w:numPr>
        <w:spacing w:before="480"/>
        <w:ind w:left="1298" w:hanging="1298"/>
        <w:jc w:val="center"/>
        <w:rPr>
          <w:b/>
          <w:sz w:val="20"/>
          <w:szCs w:val="20"/>
        </w:rPr>
      </w:pPr>
      <w:bookmarkStart w:id="65" w:name="attels3"/>
      <w:bookmarkStart w:id="66" w:name="_Toc213713742"/>
      <w:r w:rsidRPr="00650B29">
        <w:rPr>
          <w:b/>
          <w:noProof/>
          <w:sz w:val="20"/>
          <w:szCs w:val="20"/>
          <w:lang w:val="en-US"/>
        </w:rPr>
        <w:lastRenderedPageBreak/>
        <w:drawing>
          <wp:anchor distT="0" distB="0" distL="114300" distR="114300" simplePos="0" relativeHeight="251662336" behindDoc="1" locked="0" layoutInCell="1" allowOverlap="1">
            <wp:simplePos x="0" y="0"/>
            <wp:positionH relativeFrom="column">
              <wp:posOffset>121920</wp:posOffset>
            </wp:positionH>
            <wp:positionV relativeFrom="paragraph">
              <wp:posOffset>22860</wp:posOffset>
            </wp:positionV>
            <wp:extent cx="6038850" cy="5143500"/>
            <wp:effectExtent l="19050" t="0" r="0" b="0"/>
            <wp:wrapTight wrapText="bothSides">
              <wp:wrapPolygon edited="0">
                <wp:start x="1022" y="0"/>
                <wp:lineTo x="1022" y="1280"/>
                <wp:lineTo x="477" y="1760"/>
                <wp:lineTo x="-68" y="2480"/>
                <wp:lineTo x="-68" y="3840"/>
                <wp:lineTo x="341" y="5120"/>
                <wp:lineTo x="341" y="8960"/>
                <wp:lineTo x="0" y="10000"/>
                <wp:lineTo x="0" y="10240"/>
                <wp:lineTo x="341" y="10240"/>
                <wp:lineTo x="0" y="11200"/>
                <wp:lineTo x="341" y="12800"/>
                <wp:lineTo x="341" y="14080"/>
                <wp:lineTo x="0" y="14800"/>
                <wp:lineTo x="341" y="15360"/>
                <wp:lineTo x="0" y="15920"/>
                <wp:lineTo x="0" y="16240"/>
                <wp:lineTo x="341" y="16640"/>
                <wp:lineTo x="0" y="17520"/>
                <wp:lineTo x="0" y="17760"/>
                <wp:lineTo x="341" y="17920"/>
                <wp:lineTo x="-68" y="18720"/>
                <wp:lineTo x="-68" y="18960"/>
                <wp:lineTo x="1022" y="19200"/>
                <wp:lineTo x="1022" y="21520"/>
                <wp:lineTo x="20169" y="21520"/>
                <wp:lineTo x="20169" y="6400"/>
                <wp:lineTo x="21600" y="6080"/>
                <wp:lineTo x="21600" y="5840"/>
                <wp:lineTo x="21259" y="5120"/>
                <wp:lineTo x="21532" y="4480"/>
                <wp:lineTo x="21259" y="4000"/>
                <wp:lineTo x="20169" y="3840"/>
                <wp:lineTo x="21123" y="3360"/>
                <wp:lineTo x="21532" y="2960"/>
                <wp:lineTo x="21464" y="2560"/>
                <wp:lineTo x="21396" y="1520"/>
                <wp:lineTo x="21327" y="1280"/>
                <wp:lineTo x="20169" y="0"/>
                <wp:lineTo x="1022" y="0"/>
              </wp:wrapPolygon>
            </wp:wrapTight>
            <wp:docPr id="3" name="Picture 2" descr="skateshop_use_case_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teshop_use_case_2.drawio.png"/>
                    <pic:cNvPicPr/>
                  </pic:nvPicPr>
                  <pic:blipFill>
                    <a:blip r:embed="rId13" cstate="print"/>
                    <a:stretch>
                      <a:fillRect/>
                    </a:stretch>
                  </pic:blipFill>
                  <pic:spPr>
                    <a:xfrm>
                      <a:off x="0" y="0"/>
                      <a:ext cx="6038850" cy="5143500"/>
                    </a:xfrm>
                    <a:prstGeom prst="rect">
                      <a:avLst/>
                    </a:prstGeom>
                  </pic:spPr>
                </pic:pic>
              </a:graphicData>
            </a:graphic>
          </wp:anchor>
        </w:drawing>
      </w:r>
      <w:bookmarkEnd w:id="65"/>
      <w:r w:rsidR="00EB5AF1" w:rsidRPr="00650B29">
        <w:rPr>
          <w:b/>
          <w:sz w:val="20"/>
          <w:szCs w:val="20"/>
        </w:rPr>
        <w:t>3.</w:t>
      </w:r>
      <w:r w:rsidR="00EB5AF1" w:rsidRPr="00650B29">
        <w:rPr>
          <w:b/>
          <w:sz w:val="20"/>
          <w:szCs w:val="20"/>
          <w:lang w:eastAsia="lv-LV"/>
        </w:rPr>
        <w:t>attēls. SkateShop Use Case diagramma</w:t>
      </w:r>
    </w:p>
    <w:p w:rsidR="006C596D" w:rsidRDefault="006C596D" w:rsidP="00EB5AF1">
      <w:pPr>
        <w:pStyle w:val="Heading3"/>
      </w:pPr>
      <w:r>
        <w:t>Aktivitāšu diagramma (Activity)</w:t>
      </w:r>
      <w:bookmarkEnd w:id="66"/>
    </w:p>
    <w:p w:rsidR="000C0A41" w:rsidRDefault="003525B0" w:rsidP="00813BEF">
      <w:pPr>
        <w:pStyle w:val="Caption"/>
      </w:pPr>
      <w:r w:rsidRPr="00813BEF">
        <w:t>Aktivitāšu diagramma attēlo darbību plūsmu konkrētos sistēmas procesos, piemēram, produkta iegādes procesā, produkta publicēšanā marketplace sadaļā vai lietotāja reģistrācijā. Tā palīdz saprast, kādas darbības lietotājs un sistēma veic, kā arī kādā secībā šīs darbības notiek. Aktivitāšu diagramma parāda procesa soļus, iespējamos procesa iznākumus.</w:t>
      </w:r>
    </w:p>
    <w:p w:rsidR="000C0A41" w:rsidRDefault="000C0A41">
      <w:pPr>
        <w:spacing w:after="200" w:line="276" w:lineRule="auto"/>
        <w:ind w:firstLine="0"/>
        <w:jc w:val="left"/>
        <w:rPr>
          <w:lang w:eastAsia="en-US"/>
        </w:rPr>
      </w:pPr>
      <w:r>
        <w:rPr>
          <w:lang w:eastAsia="en-US"/>
        </w:rPr>
        <w:br w:type="page"/>
      </w:r>
    </w:p>
    <w:p w:rsidR="00650B29" w:rsidRDefault="000C0A41" w:rsidP="00A2771A">
      <w:pPr>
        <w:spacing w:before="480" w:after="60"/>
        <w:ind w:firstLine="0"/>
        <w:jc w:val="center"/>
        <w:rPr>
          <w:b/>
          <w:sz w:val="20"/>
        </w:rPr>
      </w:pPr>
      <w:r>
        <w:rPr>
          <w:noProof/>
          <w:lang w:val="en-US" w:eastAsia="en-US"/>
        </w:rPr>
        <w:lastRenderedPageBreak/>
        <w:drawing>
          <wp:anchor distT="0" distB="0" distL="114300" distR="114300" simplePos="0" relativeHeight="251663360" behindDoc="0" locked="0" layoutInCell="1" allowOverlap="1">
            <wp:simplePos x="1460988" y="717452"/>
            <wp:positionH relativeFrom="margin">
              <wp:align>left</wp:align>
            </wp:positionH>
            <wp:positionV relativeFrom="margin">
              <wp:align>top</wp:align>
            </wp:positionV>
            <wp:extent cx="5945652" cy="5704450"/>
            <wp:effectExtent l="19050" t="0" r="0" b="0"/>
            <wp:wrapSquare wrapText="bothSides"/>
            <wp:docPr id="4" name="Picture 3" descr="skateshop_activity_diagramma-1. Reģistrācija un autentifikācij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teshop_activity_diagramma-1. Reģistrācija un autentifikācija.drawio.png"/>
                    <pic:cNvPicPr/>
                  </pic:nvPicPr>
                  <pic:blipFill>
                    <a:blip r:embed="rId14" cstate="print"/>
                    <a:stretch>
                      <a:fillRect/>
                    </a:stretch>
                  </pic:blipFill>
                  <pic:spPr>
                    <a:xfrm>
                      <a:off x="0" y="0"/>
                      <a:ext cx="5945652" cy="5704450"/>
                    </a:xfrm>
                    <a:prstGeom prst="rect">
                      <a:avLst/>
                    </a:prstGeom>
                  </pic:spPr>
                </pic:pic>
              </a:graphicData>
            </a:graphic>
          </wp:anchor>
        </w:drawing>
      </w:r>
      <w:bookmarkStart w:id="67" w:name="_Toc213713743"/>
      <w:r w:rsidR="00650B29" w:rsidRPr="00650B29">
        <w:rPr>
          <w:b/>
          <w:sz w:val="20"/>
        </w:rPr>
        <w:t>4.att</w:t>
      </w:r>
      <w:r w:rsidR="00012BDD">
        <w:rPr>
          <w:b/>
          <w:sz w:val="20"/>
        </w:rPr>
        <w:t>ē</w:t>
      </w:r>
      <w:r w:rsidR="00650B29" w:rsidRPr="00650B29">
        <w:rPr>
          <w:b/>
          <w:sz w:val="20"/>
        </w:rPr>
        <w:t>ls. SkateShop reģistrācijas un autentifikācijas aktivitāšu diagramma</w:t>
      </w:r>
    </w:p>
    <w:p w:rsidR="00A2771A" w:rsidRDefault="00A2771A" w:rsidP="00813BEF">
      <w:pPr>
        <w:pStyle w:val="Caption"/>
      </w:pPr>
      <w:r w:rsidRPr="00813BEF">
        <w:t>Aktivitāšu diagramma attēlo lietotāja reģistrācijas un autentifikācijas procesa darbību secību sistēmā. Diagrammā parādīts, kā lietotājs ievada reģistrācijas vai pieslēgšanās datus, sistēma veic datu pārbaudi un, ja dati ir pareizi, tiek izveidots lietotāja konts vai lietotāja sesija, pretējā gadījumā tiek parādīts kļūdas paziņojums.</w:t>
      </w:r>
    </w:p>
    <w:p w:rsidR="00650B29" w:rsidRPr="00A2771A" w:rsidRDefault="00A2771A" w:rsidP="00A2771A">
      <w:pPr>
        <w:spacing w:after="200" w:line="276" w:lineRule="auto"/>
        <w:ind w:firstLine="0"/>
        <w:jc w:val="left"/>
        <w:rPr>
          <w:lang w:eastAsia="en-US"/>
        </w:rPr>
      </w:pPr>
      <w:r>
        <w:rPr>
          <w:lang w:eastAsia="en-US"/>
        </w:rPr>
        <w:br w:type="page"/>
      </w:r>
    </w:p>
    <w:p w:rsidR="00813BEF" w:rsidRDefault="00813BEF" w:rsidP="00813BEF">
      <w:pPr>
        <w:pStyle w:val="Heading7"/>
        <w:numPr>
          <w:ilvl w:val="0"/>
          <w:numId w:val="0"/>
        </w:numPr>
        <w:spacing w:before="480"/>
        <w:ind w:left="1298" w:hanging="1298"/>
        <w:jc w:val="center"/>
        <w:rPr>
          <w:b/>
          <w:sz w:val="20"/>
          <w:szCs w:val="20"/>
        </w:rPr>
      </w:pPr>
      <w:r>
        <w:rPr>
          <w:noProof/>
          <w:lang w:val="en-US"/>
        </w:rPr>
        <w:lastRenderedPageBreak/>
        <w:drawing>
          <wp:anchor distT="0" distB="0" distL="114300" distR="114300" simplePos="0" relativeHeight="251664384" behindDoc="0" locked="0" layoutInCell="1" allowOverlap="1">
            <wp:simplePos x="0" y="0"/>
            <wp:positionH relativeFrom="margin">
              <wp:align>center</wp:align>
            </wp:positionH>
            <wp:positionV relativeFrom="paragraph">
              <wp:posOffset>-10160</wp:posOffset>
            </wp:positionV>
            <wp:extent cx="5945505" cy="6484620"/>
            <wp:effectExtent l="19050" t="0" r="0" b="0"/>
            <wp:wrapSquare wrapText="bothSides"/>
            <wp:docPr id="6" name="Picture 5" descr="skateshop_activity_diagramma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teshop_activity_diagramma2.drawio.png"/>
                    <pic:cNvPicPr/>
                  </pic:nvPicPr>
                  <pic:blipFill>
                    <a:blip r:embed="rId15" cstate="print"/>
                    <a:stretch>
                      <a:fillRect/>
                    </a:stretch>
                  </pic:blipFill>
                  <pic:spPr>
                    <a:xfrm>
                      <a:off x="0" y="0"/>
                      <a:ext cx="5945505" cy="6484620"/>
                    </a:xfrm>
                    <a:prstGeom prst="rect">
                      <a:avLst/>
                    </a:prstGeom>
                  </pic:spPr>
                </pic:pic>
              </a:graphicData>
            </a:graphic>
          </wp:anchor>
        </w:drawing>
      </w:r>
      <w:r>
        <w:rPr>
          <w:b/>
          <w:sz w:val="20"/>
          <w:szCs w:val="20"/>
        </w:rPr>
        <w:t>5</w:t>
      </w:r>
      <w:r w:rsidRPr="00650B29">
        <w:rPr>
          <w:b/>
          <w:sz w:val="20"/>
          <w:szCs w:val="20"/>
        </w:rPr>
        <w:t>.att</w:t>
      </w:r>
      <w:r w:rsidR="00012BDD">
        <w:rPr>
          <w:b/>
          <w:sz w:val="20"/>
          <w:szCs w:val="20"/>
        </w:rPr>
        <w:t>ē</w:t>
      </w:r>
      <w:r w:rsidRPr="00650B29">
        <w:rPr>
          <w:b/>
          <w:sz w:val="20"/>
          <w:szCs w:val="20"/>
        </w:rPr>
        <w:t xml:space="preserve">ls. SkateShop </w:t>
      </w:r>
      <w:r>
        <w:rPr>
          <w:b/>
          <w:sz w:val="20"/>
          <w:szCs w:val="20"/>
        </w:rPr>
        <w:t xml:space="preserve">produktu iegādes </w:t>
      </w:r>
      <w:r w:rsidRPr="00650B29">
        <w:rPr>
          <w:b/>
          <w:sz w:val="20"/>
          <w:szCs w:val="20"/>
        </w:rPr>
        <w:t>aktivitāšu diagramma</w:t>
      </w:r>
    </w:p>
    <w:p w:rsidR="00BC2FEE" w:rsidRPr="00BC2FEE" w:rsidRDefault="00813BEF" w:rsidP="00BC2FEE">
      <w:pPr>
        <w:pStyle w:val="Caption"/>
      </w:pPr>
      <w:r w:rsidRPr="00813BEF">
        <w:t>Aktivitāšu diagramma attēlo pr</w:t>
      </w:r>
      <w:r w:rsidR="00BC2FEE">
        <w:t>odukta iegādes procesu sistēmā „SkateShop”</w:t>
      </w:r>
      <w:r w:rsidRPr="00813BEF">
        <w:t>. Diagrammā parādīts, kā lietotājs izvēlas produktu, pievieno to grozam, ievada pasūtījuma datus, veic maksājumu un pēc veiksmīgas apmaksas sistēma saglabā pasūtījumu un nosūta apstiprinājuma e-pastu. Diagramma parāda arī alternatīvos scenārijus, piemēram, kļūdaini ievadītus datus vai neveiksmīgu maksājumu.</w:t>
      </w:r>
    </w:p>
    <w:p w:rsidR="00813BEF" w:rsidRPr="00BC2FEE" w:rsidRDefault="00BC2FEE" w:rsidP="00BC2FEE">
      <w:pPr>
        <w:ind w:firstLine="0"/>
        <w:rPr>
          <w:rFonts w:cs="Arial"/>
          <w:noProof/>
          <w:lang w:eastAsia="en-US"/>
        </w:rPr>
      </w:pPr>
      <w:r>
        <w:br w:type="page"/>
      </w:r>
    </w:p>
    <w:p w:rsidR="00BC2FEE" w:rsidRDefault="00BC2FEE" w:rsidP="00BC2FEE">
      <w:pPr>
        <w:pStyle w:val="Heading7"/>
        <w:numPr>
          <w:ilvl w:val="0"/>
          <w:numId w:val="0"/>
        </w:numPr>
        <w:ind w:left="1296" w:hanging="1296"/>
        <w:jc w:val="center"/>
        <w:rPr>
          <w:b/>
          <w:sz w:val="20"/>
          <w:szCs w:val="20"/>
        </w:rPr>
      </w:pPr>
      <w:r>
        <w:rPr>
          <w:b/>
          <w:noProof/>
          <w:sz w:val="20"/>
          <w:szCs w:val="20"/>
          <w:lang w:val="en-US"/>
        </w:rPr>
        <w:lastRenderedPageBreak/>
        <w:drawing>
          <wp:anchor distT="0" distB="0" distL="114300" distR="114300" simplePos="0" relativeHeight="251665408" behindDoc="0" locked="0" layoutInCell="1" allowOverlap="1">
            <wp:simplePos x="0" y="0"/>
            <wp:positionH relativeFrom="margin">
              <wp:align>center</wp:align>
            </wp:positionH>
            <wp:positionV relativeFrom="paragraph">
              <wp:posOffset>-24130</wp:posOffset>
            </wp:positionV>
            <wp:extent cx="5945505" cy="4424045"/>
            <wp:effectExtent l="19050" t="0" r="0" b="0"/>
            <wp:wrapSquare wrapText="bothSides"/>
            <wp:docPr id="8" name="Picture 7" descr="skateshop_activity_diagramma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teshop_activity_diagramma3.drawio.png"/>
                    <pic:cNvPicPr/>
                  </pic:nvPicPr>
                  <pic:blipFill>
                    <a:blip r:embed="rId16" cstate="print"/>
                    <a:stretch>
                      <a:fillRect/>
                    </a:stretch>
                  </pic:blipFill>
                  <pic:spPr>
                    <a:xfrm>
                      <a:off x="0" y="0"/>
                      <a:ext cx="5945505" cy="4424045"/>
                    </a:xfrm>
                    <a:prstGeom prst="rect">
                      <a:avLst/>
                    </a:prstGeom>
                  </pic:spPr>
                </pic:pic>
              </a:graphicData>
            </a:graphic>
          </wp:anchor>
        </w:drawing>
      </w:r>
      <w:r>
        <w:rPr>
          <w:b/>
          <w:sz w:val="20"/>
          <w:szCs w:val="20"/>
        </w:rPr>
        <w:t>6</w:t>
      </w:r>
      <w:r w:rsidRPr="00650B29">
        <w:rPr>
          <w:b/>
          <w:sz w:val="20"/>
          <w:szCs w:val="20"/>
        </w:rPr>
        <w:t>.att</w:t>
      </w:r>
      <w:r w:rsidR="00012BDD">
        <w:rPr>
          <w:b/>
          <w:sz w:val="20"/>
          <w:szCs w:val="20"/>
        </w:rPr>
        <w:t>ē</w:t>
      </w:r>
      <w:r w:rsidRPr="00650B29">
        <w:rPr>
          <w:b/>
          <w:sz w:val="20"/>
          <w:szCs w:val="20"/>
        </w:rPr>
        <w:t xml:space="preserve">ls. SkateShop </w:t>
      </w:r>
      <w:r>
        <w:rPr>
          <w:b/>
          <w:sz w:val="20"/>
          <w:szCs w:val="20"/>
        </w:rPr>
        <w:t>produktu publicēšana marketplace aktivitāšu diagramma</w:t>
      </w:r>
    </w:p>
    <w:p w:rsidR="00012BDD" w:rsidRDefault="00BC2FEE" w:rsidP="00BC2FEE">
      <w:pPr>
        <w:pStyle w:val="Caption"/>
      </w:pPr>
      <w:r w:rsidRPr="00BC2FEE">
        <w:t>Aktivitāšu diagramma attēlo produkta publicēšanas procesu marketplace sadaļā. Diagrammā parādīts, kā lietotājs pievieno jaunu produktu, ievada produkta informāciju, augšupielādē attēlus un saglabā produktu. Pēc datu pārbaudes produkts tiek</w:t>
      </w:r>
      <w:r>
        <w:t xml:space="preserve"> saglabāts datubāzē ar statusu „Gaida apstiprinājumu”</w:t>
      </w:r>
      <w:r w:rsidRPr="00BC2FEE">
        <w:t xml:space="preserve"> un administrators to var apstiprināt vai noraidīt. Diagramma parāda arī kļūdu gadījumus, kad ievadītie dati nav korekti.</w:t>
      </w:r>
    </w:p>
    <w:p w:rsidR="00BC2FEE" w:rsidRPr="00012BDD" w:rsidRDefault="00012BDD" w:rsidP="00012BDD">
      <w:pPr>
        <w:ind w:firstLine="0"/>
        <w:rPr>
          <w:rFonts w:cs="Arial"/>
          <w:noProof/>
          <w:lang w:eastAsia="en-US"/>
        </w:rPr>
      </w:pPr>
      <w:r>
        <w:br w:type="page"/>
      </w:r>
    </w:p>
    <w:p w:rsidR="00012BDD" w:rsidRDefault="00012BDD" w:rsidP="00012BDD">
      <w:pPr>
        <w:pStyle w:val="Heading7"/>
        <w:numPr>
          <w:ilvl w:val="0"/>
          <w:numId w:val="0"/>
        </w:numPr>
        <w:ind w:left="1296" w:hanging="1296"/>
        <w:jc w:val="center"/>
        <w:rPr>
          <w:b/>
          <w:sz w:val="20"/>
          <w:szCs w:val="20"/>
        </w:rPr>
      </w:pPr>
      <w:r>
        <w:rPr>
          <w:noProof/>
          <w:lang w:val="en-US"/>
        </w:rPr>
        <w:lastRenderedPageBreak/>
        <w:drawing>
          <wp:anchor distT="0" distB="0" distL="114300" distR="114300" simplePos="0" relativeHeight="251666432" behindDoc="0" locked="0" layoutInCell="1" allowOverlap="1">
            <wp:simplePos x="0" y="0"/>
            <wp:positionH relativeFrom="margin">
              <wp:align>center</wp:align>
            </wp:positionH>
            <wp:positionV relativeFrom="paragraph">
              <wp:posOffset>-52070</wp:posOffset>
            </wp:positionV>
            <wp:extent cx="5115560" cy="5106035"/>
            <wp:effectExtent l="19050" t="0" r="8890" b="0"/>
            <wp:wrapSquare wrapText="bothSides"/>
            <wp:docPr id="11" name="Picture 10" descr="skateshop_activity_diagramma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teshop_activity_diagramma4.drawio.png"/>
                    <pic:cNvPicPr/>
                  </pic:nvPicPr>
                  <pic:blipFill>
                    <a:blip r:embed="rId17" cstate="print"/>
                    <a:stretch>
                      <a:fillRect/>
                    </a:stretch>
                  </pic:blipFill>
                  <pic:spPr>
                    <a:xfrm>
                      <a:off x="0" y="0"/>
                      <a:ext cx="5115560" cy="5106035"/>
                    </a:xfrm>
                    <a:prstGeom prst="rect">
                      <a:avLst/>
                    </a:prstGeom>
                  </pic:spPr>
                </pic:pic>
              </a:graphicData>
            </a:graphic>
          </wp:anchor>
        </w:drawing>
      </w:r>
      <w:r>
        <w:rPr>
          <w:b/>
          <w:sz w:val="20"/>
          <w:szCs w:val="20"/>
        </w:rPr>
        <w:t>7</w:t>
      </w:r>
      <w:r w:rsidRPr="00650B29">
        <w:rPr>
          <w:b/>
          <w:sz w:val="20"/>
          <w:szCs w:val="20"/>
        </w:rPr>
        <w:t>.att</w:t>
      </w:r>
      <w:r>
        <w:rPr>
          <w:b/>
          <w:sz w:val="20"/>
          <w:szCs w:val="20"/>
        </w:rPr>
        <w:t>ē</w:t>
      </w:r>
      <w:r w:rsidRPr="00650B29">
        <w:rPr>
          <w:b/>
          <w:sz w:val="20"/>
          <w:szCs w:val="20"/>
        </w:rPr>
        <w:t xml:space="preserve">ls. SkateShop </w:t>
      </w:r>
      <w:r>
        <w:rPr>
          <w:b/>
          <w:sz w:val="20"/>
          <w:szCs w:val="20"/>
        </w:rPr>
        <w:t>produktu apstiprināšana administratora panelī aktivitāšu diagramma</w:t>
      </w:r>
    </w:p>
    <w:p w:rsidR="00012BDD" w:rsidRPr="00012BDD" w:rsidRDefault="00012BDD" w:rsidP="00012BDD">
      <w:pPr>
        <w:pStyle w:val="Caption"/>
        <w:rPr>
          <w:lang w:val="en-US"/>
        </w:rPr>
      </w:pPr>
      <w:r w:rsidRPr="00012BDD">
        <w:rPr>
          <w:lang w:val="en-US"/>
        </w:rPr>
        <w:t>Aktivitāšu diagramma attēlo produkta apstiprināšanas procesu administratora panelī. Diagrammā parādīts, kā administrators pārskata lietotāju iesniegtos produktus un pieņem lēmumu par produkta apstiprināšanu vai noraidīšanu. Apstiprināts produkts tiek publicēts produktu katalogā, savukārt noraidīta produkta gadījumā lietotājam tiek nosūtīts paziņojums ar noraidīšanas iemeslu.</w:t>
      </w:r>
    </w:p>
    <w:p w:rsidR="006C596D" w:rsidRDefault="006C596D" w:rsidP="00EB5AF1">
      <w:pPr>
        <w:pStyle w:val="Heading3"/>
      </w:pPr>
      <w:r>
        <w:t>Stāvokļu diagramma (State)</w:t>
      </w:r>
      <w:bookmarkEnd w:id="67"/>
    </w:p>
    <w:p w:rsidR="00CC434C" w:rsidRDefault="00B673CD" w:rsidP="00B673CD">
      <w:pPr>
        <w:pStyle w:val="Caption"/>
      </w:pPr>
      <w:r w:rsidRPr="00B673CD">
        <w:t>Stāvokļu diagramma parāda, kā sistēmas objekti maina savu stāvokli atkarībā no lietotāja un sistēmas darbībām. Šajā projektā stāvokļu diagramma galvenokārt tiek izmantota, lai attēlotu produktu un pasūtījumu stāvokļu maiņu sistēmā. Diagramma palīdz saprast, kā sistēma reaģē uz dažādiem notikumiem, piemēram, produkta publicēšanu, apstiprināšanu, noraidīšanu vai pasūtījuma apstrādi.</w:t>
      </w:r>
    </w:p>
    <w:p w:rsidR="00B673CD" w:rsidRPr="00CC434C" w:rsidRDefault="00CC434C" w:rsidP="00CC434C">
      <w:pPr>
        <w:rPr>
          <w:rFonts w:cs="Arial"/>
          <w:noProof/>
          <w:lang w:eastAsia="en-US"/>
        </w:rPr>
      </w:pPr>
      <w:r>
        <w:br w:type="page"/>
      </w:r>
    </w:p>
    <w:p w:rsidR="00CC434C" w:rsidRDefault="00C234CA" w:rsidP="00CC434C">
      <w:pPr>
        <w:pStyle w:val="Heading7"/>
        <w:numPr>
          <w:ilvl w:val="0"/>
          <w:numId w:val="0"/>
        </w:numPr>
        <w:ind w:left="1296" w:hanging="1296"/>
        <w:jc w:val="center"/>
        <w:rPr>
          <w:b/>
          <w:sz w:val="20"/>
          <w:szCs w:val="20"/>
        </w:rPr>
      </w:pPr>
      <w:bookmarkStart w:id="68" w:name="attels8"/>
      <w:bookmarkStart w:id="69" w:name="_Toc213713744"/>
      <w:r>
        <w:rPr>
          <w:b/>
          <w:noProof/>
          <w:sz w:val="20"/>
          <w:szCs w:val="20"/>
          <w:lang w:val="en-US"/>
        </w:rPr>
        <w:lastRenderedPageBreak/>
        <w:drawing>
          <wp:anchor distT="0" distB="0" distL="114300" distR="114300" simplePos="0" relativeHeight="251667456" behindDoc="0" locked="0" layoutInCell="1" allowOverlap="1">
            <wp:simplePos x="0" y="0"/>
            <wp:positionH relativeFrom="margin">
              <wp:align>center</wp:align>
            </wp:positionH>
            <wp:positionV relativeFrom="margin">
              <wp:align>top</wp:align>
            </wp:positionV>
            <wp:extent cx="8648700" cy="4914900"/>
            <wp:effectExtent l="0" t="1866900" r="0" b="1847850"/>
            <wp:wrapSquare wrapText="bothSides"/>
            <wp:docPr id="2" name="Picture 1" descr="state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11.drawio.png"/>
                    <pic:cNvPicPr/>
                  </pic:nvPicPr>
                  <pic:blipFill>
                    <a:blip r:embed="rId18" cstate="print"/>
                    <a:stretch>
                      <a:fillRect/>
                    </a:stretch>
                  </pic:blipFill>
                  <pic:spPr>
                    <a:xfrm rot="5400000">
                      <a:off x="0" y="0"/>
                      <a:ext cx="8648700" cy="4914900"/>
                    </a:xfrm>
                    <a:prstGeom prst="rect">
                      <a:avLst/>
                    </a:prstGeom>
                  </pic:spPr>
                </pic:pic>
              </a:graphicData>
            </a:graphic>
          </wp:anchor>
        </w:drawing>
      </w:r>
      <w:bookmarkEnd w:id="68"/>
      <w:r w:rsidR="00CC434C">
        <w:rPr>
          <w:b/>
          <w:sz w:val="20"/>
          <w:szCs w:val="20"/>
        </w:rPr>
        <w:t>8</w:t>
      </w:r>
      <w:r w:rsidR="00CC434C" w:rsidRPr="00650B29">
        <w:rPr>
          <w:b/>
          <w:sz w:val="20"/>
          <w:szCs w:val="20"/>
        </w:rPr>
        <w:t>.att</w:t>
      </w:r>
      <w:r w:rsidR="00CC434C">
        <w:rPr>
          <w:b/>
          <w:sz w:val="20"/>
          <w:szCs w:val="20"/>
        </w:rPr>
        <w:t>ē</w:t>
      </w:r>
      <w:r w:rsidR="00CC434C" w:rsidRPr="00650B29">
        <w:rPr>
          <w:b/>
          <w:sz w:val="20"/>
          <w:szCs w:val="20"/>
        </w:rPr>
        <w:t xml:space="preserve">ls. </w:t>
      </w:r>
      <w:r w:rsidR="00CC434C">
        <w:rPr>
          <w:b/>
          <w:sz w:val="20"/>
          <w:szCs w:val="20"/>
        </w:rPr>
        <w:t>Neautentificēta lietotāja saskarnes stāvokļu diagramma</w:t>
      </w:r>
    </w:p>
    <w:p w:rsidR="00913BB9" w:rsidRDefault="00BB5203" w:rsidP="00BB5203">
      <w:pPr>
        <w:pStyle w:val="Caption"/>
      </w:pPr>
      <w:r w:rsidRPr="00BB5203">
        <w:lastRenderedPageBreak/>
        <w:t>Diagrammā attēloti neautentificēta lietotāja saskar</w:t>
      </w:r>
      <w:r>
        <w:t>nes stāvokļi sistēmā</w:t>
      </w:r>
      <w:r w:rsidRPr="00BB5203">
        <w:t>. Pēc sistēmas atvēršanas lietotājs nonāk sākumlapā, no kuras var pāriet uz publiskā satura sadaļu, au</w:t>
      </w:r>
      <w:r>
        <w:t>torizācijas sadaļu vai veikala/</w:t>
      </w:r>
      <w:r w:rsidRPr="00BB5203">
        <w:t>mark</w:t>
      </w:r>
      <w:r>
        <w:t>etplace</w:t>
      </w:r>
      <w:r w:rsidRPr="00BB5203">
        <w:t xml:space="preserve"> sadaļu. Publiskā satura sadaļā lietotājs var apskatīt video, QnA saturu un mainīt vietnes valodu. Veikala sadaļā lietotājs var pārlūkot produktu katalogu, meklēt un filtrēt produktus, kā arī apskatīt produkta informāciju. Autorizācijas sadaļā lietotājs var reģistrēt</w:t>
      </w:r>
      <w:r>
        <w:t>ies vai autentificēties sistēmā</w:t>
      </w:r>
      <w:r w:rsidRPr="00BB5203">
        <w:t>.</w:t>
      </w:r>
      <w:r w:rsidR="00C234CA">
        <w:t xml:space="preserve"> </w:t>
      </w:r>
      <w:r w:rsidR="00C234CA" w:rsidRPr="00813BEF">
        <w:t xml:space="preserve">(Skat. </w:t>
      </w:r>
      <w:hyperlink w:anchor="attels8" w:history="1">
        <w:r w:rsidR="00C234CA">
          <w:t>8</w:t>
        </w:r>
        <w:r w:rsidR="00C234CA" w:rsidRPr="00813BEF">
          <w:t>.attēlu</w:t>
        </w:r>
      </w:hyperlink>
      <w:r w:rsidR="00C234CA" w:rsidRPr="00813BEF">
        <w:t>).</w:t>
      </w:r>
    </w:p>
    <w:p w:rsidR="00C234CA" w:rsidRPr="00913BB9" w:rsidRDefault="00913BB9" w:rsidP="00913BB9">
      <w:pPr>
        <w:rPr>
          <w:rFonts w:cs="Arial"/>
          <w:noProof/>
          <w:lang w:eastAsia="en-US"/>
        </w:rPr>
      </w:pPr>
      <w:r>
        <w:br w:type="page"/>
      </w:r>
    </w:p>
    <w:p w:rsidR="00C234CA" w:rsidRDefault="00913BB9" w:rsidP="00913BB9">
      <w:pPr>
        <w:pStyle w:val="Heading8"/>
        <w:numPr>
          <w:ilvl w:val="0"/>
          <w:numId w:val="0"/>
        </w:numPr>
        <w:ind w:left="1440" w:hanging="1440"/>
        <w:jc w:val="center"/>
        <w:rPr>
          <w:b/>
          <w:i w:val="0"/>
          <w:sz w:val="20"/>
          <w:szCs w:val="20"/>
        </w:rPr>
      </w:pPr>
      <w:bookmarkStart w:id="70" w:name="attels9"/>
      <w:r>
        <w:rPr>
          <w:b/>
          <w:i w:val="0"/>
          <w:noProof/>
          <w:sz w:val="20"/>
          <w:szCs w:val="20"/>
          <w:lang w:val="en-US"/>
        </w:rPr>
        <w:lastRenderedPageBreak/>
        <w:drawing>
          <wp:anchor distT="0" distB="0" distL="114300" distR="114300" simplePos="0" relativeHeight="251668480" behindDoc="0" locked="0" layoutInCell="1" allowOverlap="1">
            <wp:simplePos x="0" y="0"/>
            <wp:positionH relativeFrom="margin">
              <wp:posOffset>-850900</wp:posOffset>
            </wp:positionH>
            <wp:positionV relativeFrom="margin">
              <wp:posOffset>921385</wp:posOffset>
            </wp:positionV>
            <wp:extent cx="7694930" cy="5837555"/>
            <wp:effectExtent l="0" t="933450" r="0" b="906145"/>
            <wp:wrapSquare wrapText="bothSides"/>
            <wp:docPr id="13" name="Picture 12" descr="state2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22.drawio.png"/>
                    <pic:cNvPicPr/>
                  </pic:nvPicPr>
                  <pic:blipFill>
                    <a:blip r:embed="rId19" cstate="print"/>
                    <a:stretch>
                      <a:fillRect/>
                    </a:stretch>
                  </pic:blipFill>
                  <pic:spPr>
                    <a:xfrm rot="5400000">
                      <a:off x="0" y="0"/>
                      <a:ext cx="7694930" cy="5837555"/>
                    </a:xfrm>
                    <a:prstGeom prst="rect">
                      <a:avLst/>
                    </a:prstGeom>
                  </pic:spPr>
                </pic:pic>
              </a:graphicData>
            </a:graphic>
          </wp:anchor>
        </w:drawing>
      </w:r>
      <w:bookmarkEnd w:id="70"/>
      <w:r>
        <w:rPr>
          <w:b/>
          <w:i w:val="0"/>
          <w:sz w:val="20"/>
          <w:szCs w:val="20"/>
        </w:rPr>
        <w:t>9</w:t>
      </w:r>
      <w:r w:rsidRPr="00913BB9">
        <w:rPr>
          <w:b/>
          <w:i w:val="0"/>
          <w:sz w:val="20"/>
          <w:szCs w:val="20"/>
        </w:rPr>
        <w:t xml:space="preserve">.attēls. </w:t>
      </w:r>
      <w:r>
        <w:rPr>
          <w:b/>
          <w:i w:val="0"/>
          <w:sz w:val="20"/>
          <w:szCs w:val="20"/>
        </w:rPr>
        <w:t>Autentificēta</w:t>
      </w:r>
      <w:r w:rsidRPr="00913BB9">
        <w:rPr>
          <w:b/>
          <w:i w:val="0"/>
          <w:sz w:val="20"/>
          <w:szCs w:val="20"/>
        </w:rPr>
        <w:t xml:space="preserve"> lietotāja saskarnes stāvokļu diagramma</w:t>
      </w:r>
    </w:p>
    <w:p w:rsidR="00913BB9" w:rsidRPr="00913BB9" w:rsidRDefault="00913BB9" w:rsidP="00301182">
      <w:pPr>
        <w:pStyle w:val="Caption"/>
      </w:pPr>
      <w:r w:rsidRPr="00913BB9">
        <w:t>Diagrammā attēloti autentificēta lietotāja saskarnes stāvokļi sistēmā</w:t>
      </w:r>
      <w:r w:rsidR="00301182">
        <w:t xml:space="preserve">. </w:t>
      </w:r>
      <w:r w:rsidRPr="00913BB9">
        <w:t>Pēc pieslēgšanās lietotājs nonāk sākumlapā, no kuras var pāriet uz pr</w:t>
      </w:r>
      <w:r w:rsidR="00301182">
        <w:t xml:space="preserve">ofila, QnA, video, marketplace </w:t>
      </w:r>
      <w:r w:rsidRPr="00913BB9">
        <w:t xml:space="preserve">un iepirkšanās sadaļām. Diagrammā parādītas arī dažādu objektu stāvokļu maiņas, piemēram, </w:t>
      </w:r>
      <w:r w:rsidRPr="00913BB9">
        <w:lastRenderedPageBreak/>
        <w:t xml:space="preserve">produktu, video, jautājumu un atsauksmju apstiprināšanas procesi, kā arī pasūtījuma veikšanas </w:t>
      </w:r>
      <w:r w:rsidR="00301182">
        <w:t>un maksājuma apstrādes process.</w:t>
      </w:r>
      <w:r w:rsidR="00301182" w:rsidRPr="00301182">
        <w:t xml:space="preserve"> </w:t>
      </w:r>
      <w:r w:rsidR="00301182" w:rsidRPr="00813BEF">
        <w:t xml:space="preserve">(Skat. </w:t>
      </w:r>
      <w:hyperlink w:anchor="attels9" w:history="1">
        <w:r w:rsidR="00301182">
          <w:t>9</w:t>
        </w:r>
        <w:r w:rsidR="00301182" w:rsidRPr="00813BEF">
          <w:t>.attēlu</w:t>
        </w:r>
      </w:hyperlink>
      <w:r w:rsidR="00301182" w:rsidRPr="00813BEF">
        <w:t>).</w:t>
      </w:r>
    </w:p>
    <w:p w:rsidR="006C596D" w:rsidRDefault="006C596D" w:rsidP="006C596D">
      <w:pPr>
        <w:pStyle w:val="Heading2"/>
      </w:pPr>
      <w:r>
        <w:t>Datu struktūru apraksts</w:t>
      </w:r>
      <w:bookmarkEnd w:id="69"/>
    </w:p>
    <w:p w:rsidR="00782EEC" w:rsidRDefault="00F4469E" w:rsidP="00F4469E">
      <w:pPr>
        <w:pStyle w:val="Caption"/>
        <w:spacing w:after="3720"/>
      </w:pPr>
      <w:r>
        <w:rPr>
          <w:lang w:val="en-US"/>
        </w:rPr>
        <w:drawing>
          <wp:anchor distT="0" distB="0" distL="114300" distR="114300" simplePos="0" relativeHeight="251669504" behindDoc="1" locked="0" layoutInCell="1" allowOverlap="1">
            <wp:simplePos x="0" y="0"/>
            <wp:positionH relativeFrom="column">
              <wp:posOffset>-73857</wp:posOffset>
            </wp:positionH>
            <wp:positionV relativeFrom="paragraph">
              <wp:posOffset>1219150</wp:posOffset>
            </wp:positionV>
            <wp:extent cx="5934743" cy="2873829"/>
            <wp:effectExtent l="19050" t="0" r="8857" b="0"/>
            <wp:wrapNone/>
            <wp:docPr id="14" name="Picture 13" descr="testtt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ttt.drawio.png"/>
                    <pic:cNvPicPr/>
                  </pic:nvPicPr>
                  <pic:blipFill>
                    <a:blip r:embed="rId20" cstate="print"/>
                    <a:stretch>
                      <a:fillRect/>
                    </a:stretch>
                  </pic:blipFill>
                  <pic:spPr>
                    <a:xfrm>
                      <a:off x="0" y="0"/>
                      <a:ext cx="5934743" cy="2873829"/>
                    </a:xfrm>
                    <a:prstGeom prst="rect">
                      <a:avLst/>
                    </a:prstGeom>
                  </pic:spPr>
                </pic:pic>
              </a:graphicData>
            </a:graphic>
          </wp:anchor>
        </w:drawing>
      </w:r>
      <w:r w:rsidR="00472BC4" w:rsidRPr="00472BC4">
        <w:t>Šajā apakšsadaļā ir sniegts sistēmas „SkateShop” datu plūsmas un datu struktūras apraksts. Tajā aprakstīts, kā sistēmā tiek ievadīti, apstrādāti, saglabāti un attēloti dati, kā arī kā savstarpēji mijiedarbojas lietotāja saskarne, servera loģika un datubāze. Šis apraksts palīdz izprast sistēmas loģisko uzbūvi un tās darbības principus.</w:t>
      </w:r>
    </w:p>
    <w:p w:rsidR="00F4469E" w:rsidRDefault="00F4469E" w:rsidP="00F4469E">
      <w:pPr>
        <w:rPr>
          <w:lang w:eastAsia="en-US"/>
        </w:rPr>
      </w:pPr>
    </w:p>
    <w:p w:rsidR="00F4469E" w:rsidRPr="00F4469E" w:rsidRDefault="00F4469E" w:rsidP="00F4469E">
      <w:pPr>
        <w:rPr>
          <w:lang w:eastAsia="en-US"/>
        </w:rPr>
      </w:pPr>
    </w:p>
    <w:p w:rsidR="00F4469E" w:rsidRDefault="00F4469E" w:rsidP="00F4469E">
      <w:pPr>
        <w:ind w:firstLine="0"/>
        <w:rPr>
          <w:lang w:eastAsia="en-US"/>
        </w:rPr>
      </w:pPr>
    </w:p>
    <w:p w:rsidR="00F4469E" w:rsidRPr="00F4469E" w:rsidRDefault="00F4469E" w:rsidP="00F4469E">
      <w:pPr>
        <w:spacing w:before="240" w:after="60"/>
        <w:ind w:firstLine="0"/>
        <w:jc w:val="center"/>
        <w:rPr>
          <w:lang w:eastAsia="en-US"/>
        </w:rPr>
      </w:pPr>
      <w:r>
        <w:rPr>
          <w:b/>
          <w:sz w:val="20"/>
        </w:rPr>
        <w:t>10</w:t>
      </w:r>
      <w:r w:rsidRPr="00F4469E">
        <w:rPr>
          <w:b/>
          <w:sz w:val="20"/>
        </w:rPr>
        <w:t xml:space="preserve">.attēls. </w:t>
      </w:r>
      <w:r>
        <w:rPr>
          <w:b/>
          <w:sz w:val="20"/>
        </w:rPr>
        <w:t>datu plūsmas</w:t>
      </w:r>
      <w:r w:rsidRPr="00F4469E">
        <w:rPr>
          <w:b/>
          <w:sz w:val="20"/>
        </w:rPr>
        <w:t xml:space="preserve"> diagramma</w:t>
      </w:r>
    </w:p>
    <w:p w:rsidR="00472BC4" w:rsidRDefault="00472BC4" w:rsidP="00472BC4">
      <w:pPr>
        <w:pStyle w:val="Caption"/>
      </w:pPr>
      <w:r w:rsidRPr="00472BC4">
        <w:t>Sist</w:t>
      </w:r>
      <w:r>
        <w:t>ēmas darbība balstās uz klienta-</w:t>
      </w:r>
      <w:r w:rsidRPr="00472BC4">
        <w:t>servera principu. Lietotājs izmanto tīmekļa vietnes saskarni, kurā ievada datus, piemēram, reģistrācijas informāciju, pieslēgšanās datus, piegādes adresi, produkta informāciju vai atsauksmes. Šie dati tiek nosūtīti uz serveri, kur sistēma veic datu pārbaudi (validāciju), lai pārliecinātos, ka visi obligātie lauki ir aizpildīti un ievadītā informācija ir korekta.</w:t>
      </w:r>
    </w:p>
    <w:p w:rsidR="00472BC4" w:rsidRDefault="00472BC4" w:rsidP="00472BC4">
      <w:pPr>
        <w:pStyle w:val="Caption"/>
      </w:pPr>
      <w:r w:rsidRPr="00472BC4">
        <w:t>Pēc datu pārbaudes sis</w:t>
      </w:r>
      <w:r>
        <w:t xml:space="preserve">tēma veic nepieciešamo darbību, </w:t>
      </w:r>
      <w:r w:rsidRPr="00472BC4">
        <w:t>piemēram, izveido jaunu lietotāju, saglabā produktu datubāzē, pievieno produktu grozam, izveido pasūtījumu vai saglabā atsauksmi. Visi dati tiek glabāti relāciju datubāzē, kur informācija ir sadalīta tabulās, piemēram, lietotāji, produkti, pasūtījumi, pasūtījumu preces, atsauksmes un citi sistēmas dati.</w:t>
      </w:r>
    </w:p>
    <w:p w:rsidR="00472BC4" w:rsidRDefault="00472BC4" w:rsidP="00472BC4">
      <w:pPr>
        <w:pStyle w:val="Caption"/>
      </w:pPr>
      <w:r w:rsidRPr="00472BC4">
        <w:t>Kad sistēma ir apstrādājusi datus, lietotājam tiek a</w:t>
      </w:r>
      <w:r>
        <w:t xml:space="preserve">ttēlots rezultāts, </w:t>
      </w:r>
      <w:r w:rsidRPr="00472BC4">
        <w:t>piemēram, paziņojums par veiksmīgu reģistrāciju, kļūdas paziņojums, produktu saraksts, pasūtījuma apstiprinājums vai informācija pa</w:t>
      </w:r>
      <w:r>
        <w:t>r produkta publicēšanas statusu</w:t>
      </w:r>
      <w:r w:rsidRPr="00472BC4">
        <w:t>.</w:t>
      </w:r>
    </w:p>
    <w:p w:rsidR="00F4469E" w:rsidRDefault="00472BC4" w:rsidP="00472BC4">
      <w:pPr>
        <w:pStyle w:val="Caption"/>
      </w:pPr>
      <w:r w:rsidRPr="00472BC4">
        <w:t xml:space="preserve">Datu struktūra sistēmā ir veidota tā, lai nodrošinātu datu integritāti un savstarpējas saites starp tabulām. Piemēram, katram produktam ir saite uz pārdevēju, katram pasūtījumam ir saite </w:t>
      </w:r>
      <w:r w:rsidRPr="00472BC4">
        <w:lastRenderedPageBreak/>
        <w:t>uz lietotāju, bet atsauksmes ir saistītas ar konkrētu produktu un lietotāju. Šāda datu struktūra nodrošina, ka sistēma var korekti attēlot informāciju</w:t>
      </w:r>
      <w:r>
        <w:t>.</w:t>
      </w:r>
    </w:p>
    <w:p w:rsidR="00472BC4" w:rsidRPr="00F4469E" w:rsidRDefault="00F4469E" w:rsidP="00F4469E">
      <w:pPr>
        <w:rPr>
          <w:rFonts w:cs="Arial"/>
          <w:noProof/>
          <w:lang w:eastAsia="en-US"/>
        </w:rPr>
      </w:pPr>
      <w:r>
        <w:br w:type="page"/>
      </w:r>
    </w:p>
    <w:p w:rsidR="006C596D" w:rsidRDefault="006C596D" w:rsidP="006C596D">
      <w:pPr>
        <w:pStyle w:val="Heading1"/>
      </w:pPr>
      <w:bookmarkStart w:id="71" w:name="_Toc213713745"/>
      <w:r>
        <w:lastRenderedPageBreak/>
        <w:t>Lietotāju ceļvedis</w:t>
      </w:r>
      <w:bookmarkEnd w:id="71"/>
    </w:p>
    <w:p w:rsidR="006C596D" w:rsidRDefault="006C596D" w:rsidP="006C596D">
      <w:pPr>
        <w:rPr>
          <w:kern w:val="32"/>
          <w:sz w:val="28"/>
          <w:szCs w:val="32"/>
          <w:lang w:eastAsia="en-US"/>
        </w:rPr>
      </w:pPr>
      <w:r>
        <w:br w:type="page"/>
      </w:r>
    </w:p>
    <w:p w:rsidR="006C596D" w:rsidRDefault="006C596D" w:rsidP="006C596D">
      <w:pPr>
        <w:pStyle w:val="Heading1"/>
      </w:pPr>
      <w:bookmarkStart w:id="72" w:name="_Toc213713746"/>
      <w:r>
        <w:lastRenderedPageBreak/>
        <w:t>Testēšanas dokumentācija</w:t>
      </w:r>
      <w:bookmarkEnd w:id="72"/>
    </w:p>
    <w:p w:rsidR="00B82392" w:rsidRPr="00B82392" w:rsidRDefault="00B82392" w:rsidP="00B82392">
      <w:pPr>
        <w:pStyle w:val="Caption"/>
      </w:pPr>
      <w:r w:rsidRPr="00B82392">
        <w:t>Šī sadaļa atspoguļo „SkateShop” testēšanas dokumentāciju, sākot no izvēlētās metodoloģijas līdz konkrētu testa piemēru realizācijai un analīzei. Strukturētais pārskats palīdz objektīvi novērtēt sistēmas gatavības pakāpi un fiksēt jomas, kurās nepieciešami uzlabojumi.</w:t>
      </w:r>
    </w:p>
    <w:p w:rsidR="00B82392" w:rsidRDefault="006C596D" w:rsidP="00B82392">
      <w:pPr>
        <w:pStyle w:val="Heading2"/>
      </w:pPr>
      <w:bookmarkStart w:id="73" w:name="_Toc213713747"/>
      <w:r>
        <w:t>Izvēlētās testēšanas metodes, rīku apraksts un pamatojums</w:t>
      </w:r>
      <w:bookmarkEnd w:id="73"/>
    </w:p>
    <w:p w:rsidR="000F25D5" w:rsidRDefault="00B82392" w:rsidP="00B82392">
      <w:pPr>
        <w:rPr>
          <w:rFonts w:cs="Arial"/>
          <w:iCs/>
          <w:noProof/>
          <w:lang w:eastAsia="en-US"/>
        </w:rPr>
      </w:pPr>
      <w:r w:rsidRPr="00B82392">
        <w:rPr>
          <w:rFonts w:cs="Arial"/>
          <w:iCs/>
          <w:noProof/>
          <w:lang w:eastAsia="en-US"/>
        </w:rPr>
        <w:t>Šajā apakšsada</w:t>
      </w:r>
      <w:r w:rsidR="000F25D5">
        <w:rPr>
          <w:rFonts w:cs="Arial"/>
          <w:iCs/>
          <w:noProof/>
          <w:lang w:eastAsia="en-US"/>
        </w:rPr>
        <w:t xml:space="preserve">ļā tiek raksturotas </w:t>
      </w:r>
      <w:r w:rsidRPr="00B82392">
        <w:rPr>
          <w:rFonts w:cs="Arial"/>
          <w:iCs/>
          <w:noProof/>
          <w:lang w:eastAsia="en-US"/>
        </w:rPr>
        <w:t xml:space="preserve">projektā izmantotās testēšanas pieejas, kā arī sniegts izvēlēto rīku apraksts un to lietošanas pamatojums. Lai garantētu platformas darbības precizitāti un atbilstību definētajām prasībām, kā galvenā metode tika izvēlēta manuālā testēšana (izmantojot melnās kastes jeb black-box metodi), bet iegūto datu fiksēšanai tika lietota Microsoft Excel vide. </w:t>
      </w:r>
      <w:r w:rsidR="000F25D5" w:rsidRPr="000F25D5">
        <w:rPr>
          <w:rFonts w:cs="Arial"/>
          <w:iCs/>
          <w:noProof/>
          <w:lang w:eastAsia="en-US"/>
        </w:rPr>
        <w:t>Šī pieeja ir piemērota projektam, jo nav vajadzīgi sarežģīti automatizācijas rīki, testus var ātri mainīt, un var labi pārbaudīt lietotāja saskarnes darbību un loģiku.</w:t>
      </w:r>
    </w:p>
    <w:p w:rsidR="006C596D" w:rsidRDefault="006C596D" w:rsidP="006C596D">
      <w:pPr>
        <w:pStyle w:val="Heading2"/>
      </w:pPr>
      <w:bookmarkStart w:id="74" w:name="_Toc213713748"/>
      <w:r>
        <w:t>Testpiemēru kopa</w:t>
      </w:r>
      <w:bookmarkEnd w:id="74"/>
    </w:p>
    <w:p w:rsidR="00055034" w:rsidRDefault="000F25D5" w:rsidP="000F25D5">
      <w:pPr>
        <w:pStyle w:val="Caption"/>
      </w:pPr>
      <w:r w:rsidRPr="000F25D5">
        <w:t xml:space="preserve">Lai </w:t>
      </w:r>
      <w:r>
        <w:t>praktiski pārbaudītu „SkateShop”</w:t>
      </w:r>
      <w:r w:rsidRPr="000F25D5">
        <w:t xml:space="preserve"> sistēmas atbilstību izvirzītajām funkcionālajām prasībām, tika izstrādā</w:t>
      </w:r>
      <w:r>
        <w:t>ta testpiemēru kopa</w:t>
      </w:r>
      <w:r w:rsidRPr="000F25D5">
        <w:t>. Katrs testa gadījums ir sasaistīts ar konkrētu prasību numuru, aprakstot precīzus soļus, veicamās darbības un sagaidāmo sistēmas reakciju, tādējādi nodrošinot pilnvērtīgu risinājuma darbības kontroli.</w:t>
      </w:r>
    </w:p>
    <w:p w:rsidR="000F25D5" w:rsidRPr="00055034" w:rsidRDefault="00055034" w:rsidP="00055034">
      <w:pPr>
        <w:rPr>
          <w:rFonts w:cs="Arial"/>
          <w:noProof/>
          <w:lang w:eastAsia="en-US"/>
        </w:rPr>
      </w:pPr>
      <w:r>
        <w:br w:type="page"/>
      </w:r>
    </w:p>
    <w:tbl>
      <w:tblPr>
        <w:tblStyle w:val="TableGrid"/>
        <w:tblW w:w="0" w:type="auto"/>
        <w:tblInd w:w="108" w:type="dxa"/>
        <w:tblLook w:val="04A0"/>
      </w:tblPr>
      <w:tblGrid>
        <w:gridCol w:w="1706"/>
        <w:gridCol w:w="1813"/>
        <w:gridCol w:w="1584"/>
        <w:gridCol w:w="1560"/>
        <w:gridCol w:w="1559"/>
        <w:gridCol w:w="567"/>
      </w:tblGrid>
      <w:tr w:rsidR="00055034" w:rsidRPr="00CE4824" w:rsidTr="007403A0">
        <w:trPr>
          <w:cantSplit/>
          <w:trHeight w:val="1407"/>
        </w:trPr>
        <w:tc>
          <w:tcPr>
            <w:tcW w:w="1706" w:type="dxa"/>
            <w:textDirection w:val="tbRl"/>
          </w:tcPr>
          <w:p w:rsidR="00055034" w:rsidRPr="006B479F" w:rsidRDefault="006B479F" w:rsidP="00055034">
            <w:pPr>
              <w:spacing w:line="240" w:lineRule="auto"/>
              <w:ind w:left="113" w:right="113" w:firstLine="0"/>
              <w:jc w:val="center"/>
              <w:rPr>
                <w:sz w:val="20"/>
                <w:lang w:eastAsia="en-US"/>
              </w:rPr>
            </w:pPr>
            <w:r w:rsidRPr="006B479F">
              <w:rPr>
                <w:sz w:val="20"/>
                <w:lang w:eastAsia="en-US"/>
              </w:rPr>
              <w:lastRenderedPageBreak/>
              <w:t>TP5</w:t>
            </w:r>
          </w:p>
        </w:tc>
        <w:tc>
          <w:tcPr>
            <w:tcW w:w="1813" w:type="dxa"/>
            <w:textDirection w:val="tbRl"/>
          </w:tcPr>
          <w:p w:rsidR="00055034" w:rsidRPr="006B479F" w:rsidRDefault="006B479F" w:rsidP="00055034">
            <w:pPr>
              <w:spacing w:line="240" w:lineRule="auto"/>
              <w:ind w:left="113" w:right="113" w:firstLine="0"/>
              <w:jc w:val="center"/>
              <w:rPr>
                <w:sz w:val="20"/>
                <w:lang w:eastAsia="en-US"/>
              </w:rPr>
            </w:pPr>
            <w:r w:rsidRPr="006B479F">
              <w:rPr>
                <w:sz w:val="20"/>
                <w:lang w:eastAsia="en-US"/>
              </w:rPr>
              <w:t>TP4</w:t>
            </w:r>
          </w:p>
        </w:tc>
        <w:tc>
          <w:tcPr>
            <w:tcW w:w="1584" w:type="dxa"/>
            <w:textDirection w:val="tbRl"/>
          </w:tcPr>
          <w:p w:rsidR="00055034" w:rsidRPr="006B479F" w:rsidRDefault="006B479F" w:rsidP="00055034">
            <w:pPr>
              <w:spacing w:line="240" w:lineRule="auto"/>
              <w:ind w:left="113" w:right="113" w:firstLine="0"/>
              <w:jc w:val="center"/>
              <w:rPr>
                <w:sz w:val="20"/>
                <w:lang w:eastAsia="en-US"/>
              </w:rPr>
            </w:pPr>
            <w:r w:rsidRPr="006B479F">
              <w:rPr>
                <w:sz w:val="20"/>
                <w:lang w:eastAsia="en-US"/>
              </w:rPr>
              <w:t>TP3</w:t>
            </w:r>
          </w:p>
        </w:tc>
        <w:tc>
          <w:tcPr>
            <w:tcW w:w="1560" w:type="dxa"/>
            <w:textDirection w:val="tbRl"/>
          </w:tcPr>
          <w:p w:rsidR="00055034" w:rsidRPr="006B479F" w:rsidRDefault="006B479F" w:rsidP="00055034">
            <w:pPr>
              <w:spacing w:line="240" w:lineRule="auto"/>
              <w:ind w:left="113" w:right="113" w:firstLine="0"/>
              <w:jc w:val="center"/>
              <w:rPr>
                <w:sz w:val="20"/>
                <w:lang w:eastAsia="en-US"/>
              </w:rPr>
            </w:pPr>
            <w:r w:rsidRPr="006B479F">
              <w:rPr>
                <w:sz w:val="20"/>
                <w:lang w:eastAsia="en-US"/>
              </w:rPr>
              <w:t>TP2</w:t>
            </w:r>
          </w:p>
        </w:tc>
        <w:tc>
          <w:tcPr>
            <w:tcW w:w="1559" w:type="dxa"/>
            <w:textDirection w:val="tbRl"/>
          </w:tcPr>
          <w:p w:rsidR="00055034" w:rsidRPr="006B479F" w:rsidRDefault="006B479F" w:rsidP="00055034">
            <w:pPr>
              <w:spacing w:line="240" w:lineRule="auto"/>
              <w:ind w:left="113" w:right="113" w:firstLine="0"/>
              <w:jc w:val="center"/>
              <w:rPr>
                <w:sz w:val="20"/>
                <w:lang w:eastAsia="en-US"/>
              </w:rPr>
            </w:pPr>
            <w:r w:rsidRPr="006B479F">
              <w:rPr>
                <w:sz w:val="20"/>
                <w:lang w:eastAsia="en-US"/>
              </w:rPr>
              <w:t>TP1</w:t>
            </w:r>
          </w:p>
        </w:tc>
        <w:tc>
          <w:tcPr>
            <w:tcW w:w="567" w:type="dxa"/>
            <w:textDirection w:val="tbRl"/>
          </w:tcPr>
          <w:p w:rsidR="00055034" w:rsidRPr="00CE4824" w:rsidRDefault="00966CBA" w:rsidP="00055034">
            <w:pPr>
              <w:spacing w:line="240" w:lineRule="auto"/>
              <w:ind w:left="113" w:right="113" w:firstLine="0"/>
              <w:jc w:val="center"/>
              <w:rPr>
                <w:b/>
                <w:sz w:val="20"/>
                <w:lang w:eastAsia="en-US"/>
              </w:rPr>
            </w:pPr>
            <w:r>
              <w:rPr>
                <w:b/>
                <w:noProof/>
                <w:sz w:val="20"/>
                <w:lang w:val="en-US" w:eastAsia="en-US"/>
              </w:rPr>
              <w:pict>
                <v:shapetype id="_x0000_t202" coordsize="21600,21600" o:spt="202" path="m,l,21600r21600,l21600,xe">
                  <v:stroke joinstyle="miter"/>
                  <v:path gradientshapeok="t" o:connecttype="rect"/>
                </v:shapetype>
                <v:shape id="_x0000_s1027" type="#_x0000_t202" style="position:absolute;left:0;text-align:left;margin-left:24.15pt;margin-top:-.25pt;width:26.8pt;height:686.7pt;z-index:251671552;mso-position-horizontal-relative:text;mso-position-vertical-relative:text" filled="f" stroked="f">
                  <v:textbox style="layout-flow:vertical">
                    <w:txbxContent>
                      <w:p w:rsidR="00966CBA" w:rsidRPr="00966CBA" w:rsidRDefault="00966CBA" w:rsidP="00966CBA">
                        <w:pPr>
                          <w:jc w:val="right"/>
                        </w:pPr>
                        <w:r>
                          <w:rPr>
                            <w:b/>
                            <w:sz w:val="20"/>
                            <w:lang w:eastAsia="en-US"/>
                          </w:rPr>
                          <w:t>15</w:t>
                        </w:r>
                        <w:r w:rsidRPr="007B7EEB">
                          <w:rPr>
                            <w:b/>
                            <w:sz w:val="20"/>
                            <w:lang w:eastAsia="en-US"/>
                          </w:rPr>
                          <w:t>.tabula</w:t>
                        </w:r>
                      </w:p>
                    </w:txbxContent>
                  </v:textbox>
                </v:shape>
              </w:pict>
            </w:r>
            <w:r w:rsidR="007403A0">
              <w:rPr>
                <w:b/>
                <w:noProof/>
                <w:sz w:val="20"/>
                <w:lang w:val="en-US" w:eastAsia="en-US"/>
              </w:rPr>
              <w:pict>
                <v:shape id="_x0000_s1026" type="#_x0000_t202" style="position:absolute;left:0;text-align:left;margin-left:5.15pt;margin-top:-.25pt;width:27.75pt;height:686.7pt;z-index:251670528;mso-position-horizontal-relative:text;mso-position-vertical-relative:text" filled="f" stroked="f">
                  <v:textbox style="layout-flow:vertical;mso-next-textbox:#_x0000_s1026">
                    <w:txbxContent>
                      <w:p w:rsidR="007403A0" w:rsidRPr="007403A0" w:rsidRDefault="007403A0" w:rsidP="007403A0">
                        <w:pPr>
                          <w:jc w:val="center"/>
                        </w:pPr>
                        <w:r w:rsidRPr="007403A0">
                          <w:rPr>
                            <w:b/>
                            <w:sz w:val="20"/>
                            <w:lang w:eastAsia="en-US"/>
                          </w:rPr>
                          <w:t>Sistēmas funkcionālo prasību testpiemēri</w:t>
                        </w:r>
                        <w:r w:rsidR="00DC257D">
                          <w:rPr>
                            <w:b/>
                            <w:sz w:val="20"/>
                            <w:lang w:eastAsia="en-US"/>
                          </w:rPr>
                          <w:t xml:space="preserve"> 1.daļa</w:t>
                        </w:r>
                      </w:p>
                    </w:txbxContent>
                  </v:textbox>
                </v:shape>
              </w:pict>
            </w:r>
            <w:r w:rsidR="00055034" w:rsidRPr="00055034">
              <w:rPr>
                <w:b/>
                <w:sz w:val="20"/>
                <w:lang w:eastAsia="en-US"/>
              </w:rPr>
              <w:t>ID</w:t>
            </w:r>
          </w:p>
        </w:tc>
      </w:tr>
      <w:tr w:rsidR="00055034" w:rsidRPr="00276457" w:rsidTr="007403A0">
        <w:trPr>
          <w:cantSplit/>
          <w:trHeight w:val="1553"/>
        </w:trPr>
        <w:tc>
          <w:tcPr>
            <w:tcW w:w="1706"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2.2.</w:t>
            </w:r>
            <w:r>
              <w:rPr>
                <w:sz w:val="20"/>
                <w:lang w:eastAsia="en-US"/>
              </w:rPr>
              <w:t>2</w:t>
            </w:r>
          </w:p>
        </w:tc>
        <w:tc>
          <w:tcPr>
            <w:tcW w:w="1813"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2.2.1</w:t>
            </w:r>
          </w:p>
        </w:tc>
        <w:tc>
          <w:tcPr>
            <w:tcW w:w="1584"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2.2.1</w:t>
            </w:r>
          </w:p>
        </w:tc>
        <w:tc>
          <w:tcPr>
            <w:tcW w:w="1560"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2.2.1</w:t>
            </w:r>
          </w:p>
        </w:tc>
        <w:tc>
          <w:tcPr>
            <w:tcW w:w="1559"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2.2.1</w:t>
            </w:r>
          </w:p>
        </w:tc>
        <w:tc>
          <w:tcPr>
            <w:tcW w:w="567" w:type="dxa"/>
            <w:textDirection w:val="tbRl"/>
          </w:tcPr>
          <w:p w:rsidR="00055034" w:rsidRPr="00055034" w:rsidRDefault="00055034" w:rsidP="006B479F">
            <w:pPr>
              <w:spacing w:line="240" w:lineRule="auto"/>
              <w:ind w:left="113" w:right="113" w:firstLine="0"/>
              <w:jc w:val="center"/>
              <w:rPr>
                <w:b/>
                <w:sz w:val="20"/>
                <w:lang w:eastAsia="en-US"/>
              </w:rPr>
            </w:pPr>
            <w:r w:rsidRPr="00055034">
              <w:rPr>
                <w:b/>
                <w:sz w:val="20"/>
                <w:lang w:eastAsia="en-US"/>
              </w:rPr>
              <w:t>Prasības Nr.</w:t>
            </w:r>
          </w:p>
        </w:tc>
      </w:tr>
      <w:tr w:rsidR="00055034" w:rsidRPr="00A03AFB" w:rsidTr="007403A0">
        <w:trPr>
          <w:cantSplit/>
          <w:trHeight w:val="2398"/>
        </w:trPr>
        <w:tc>
          <w:tcPr>
            <w:tcW w:w="1706"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Veiksmīga autentifikācija</w:t>
            </w:r>
          </w:p>
        </w:tc>
        <w:tc>
          <w:tcPr>
            <w:tcW w:w="1813"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Reģistrācija ar nekorektu e-pasta formātu</w:t>
            </w:r>
          </w:p>
        </w:tc>
        <w:tc>
          <w:tcPr>
            <w:tcW w:w="1584"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Reģistrācija ar nesakrītošām parolēm</w:t>
            </w:r>
          </w:p>
        </w:tc>
        <w:tc>
          <w:tcPr>
            <w:tcW w:w="1560"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Reģistrācija ar eksistējošu e-pastu</w:t>
            </w:r>
          </w:p>
        </w:tc>
        <w:tc>
          <w:tcPr>
            <w:tcW w:w="1559" w:type="dxa"/>
            <w:textDirection w:val="tbRl"/>
          </w:tcPr>
          <w:p w:rsidR="00055034" w:rsidRDefault="006B479F" w:rsidP="006B479F">
            <w:pPr>
              <w:spacing w:line="240" w:lineRule="auto"/>
              <w:ind w:left="113" w:right="113" w:firstLine="0"/>
              <w:jc w:val="left"/>
              <w:rPr>
                <w:sz w:val="20"/>
                <w:lang w:eastAsia="en-US"/>
              </w:rPr>
            </w:pPr>
            <w:r w:rsidRPr="006B479F">
              <w:rPr>
                <w:sz w:val="20"/>
                <w:lang w:eastAsia="en-US"/>
              </w:rPr>
              <w:t>Veiksmīga lietotāja reģistrācija</w:t>
            </w:r>
          </w:p>
        </w:tc>
        <w:tc>
          <w:tcPr>
            <w:tcW w:w="567" w:type="dxa"/>
            <w:textDirection w:val="tbRl"/>
          </w:tcPr>
          <w:p w:rsidR="00055034" w:rsidRPr="00055034" w:rsidRDefault="00055034" w:rsidP="006B479F">
            <w:pPr>
              <w:spacing w:line="240" w:lineRule="auto"/>
              <w:ind w:left="113" w:right="113" w:firstLine="0"/>
              <w:jc w:val="center"/>
              <w:rPr>
                <w:b/>
                <w:sz w:val="20"/>
                <w:lang w:eastAsia="en-US"/>
              </w:rPr>
            </w:pPr>
            <w:r w:rsidRPr="00055034">
              <w:rPr>
                <w:b/>
                <w:sz w:val="20"/>
                <w:lang w:eastAsia="en-US"/>
              </w:rPr>
              <w:t>Pārbaudes nosaukums</w:t>
            </w:r>
          </w:p>
        </w:tc>
      </w:tr>
      <w:tr w:rsidR="00055034" w:rsidRPr="00A03AFB" w:rsidTr="007403A0">
        <w:trPr>
          <w:cantSplit/>
          <w:trHeight w:val="2248"/>
        </w:trPr>
        <w:tc>
          <w:tcPr>
            <w:tcW w:w="1706" w:type="dxa"/>
            <w:textDirection w:val="tbRl"/>
          </w:tcPr>
          <w:p w:rsidR="006B479F" w:rsidRPr="006B479F" w:rsidRDefault="00BF2863" w:rsidP="006B479F">
            <w:pPr>
              <w:spacing w:line="240" w:lineRule="auto"/>
              <w:ind w:left="113" w:right="113" w:firstLine="0"/>
              <w:jc w:val="left"/>
              <w:rPr>
                <w:sz w:val="20"/>
                <w:lang w:eastAsia="en-US"/>
              </w:rPr>
            </w:pPr>
            <w:r>
              <w:rPr>
                <w:sz w:val="20"/>
                <w:lang w:eastAsia="en-US"/>
              </w:rPr>
              <w:t>1) Veiksmīgi izpildīts TP1</w:t>
            </w:r>
            <w:r w:rsidR="00D341A5">
              <w:rPr>
                <w:sz w:val="20"/>
                <w:lang w:eastAsia="en-US"/>
              </w:rPr>
              <w:t>;</w:t>
            </w:r>
          </w:p>
          <w:p w:rsidR="00055034" w:rsidRDefault="006B479F" w:rsidP="006B479F">
            <w:pPr>
              <w:spacing w:line="240" w:lineRule="auto"/>
              <w:ind w:left="113" w:right="113" w:firstLine="0"/>
              <w:jc w:val="left"/>
              <w:rPr>
                <w:sz w:val="20"/>
                <w:lang w:eastAsia="en-US"/>
              </w:rPr>
            </w:pPr>
            <w:r w:rsidRPr="006B479F">
              <w:rPr>
                <w:sz w:val="20"/>
                <w:lang w:eastAsia="en-US"/>
              </w:rPr>
              <w:t>2) Atvērta pieteikšanās forma.</w:t>
            </w:r>
          </w:p>
        </w:tc>
        <w:tc>
          <w:tcPr>
            <w:tcW w:w="1813"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1) Atvērta reģistrācijas forma.</w:t>
            </w:r>
          </w:p>
        </w:tc>
        <w:tc>
          <w:tcPr>
            <w:tcW w:w="1584"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1) Atvērta reģistrācijas forma.</w:t>
            </w:r>
          </w:p>
        </w:tc>
        <w:tc>
          <w:tcPr>
            <w:tcW w:w="1560" w:type="dxa"/>
            <w:textDirection w:val="tbRl"/>
          </w:tcPr>
          <w:p w:rsidR="006B479F" w:rsidRPr="006B479F" w:rsidRDefault="00D341A5" w:rsidP="006B479F">
            <w:pPr>
              <w:spacing w:line="240" w:lineRule="auto"/>
              <w:ind w:left="113" w:right="113" w:firstLine="0"/>
              <w:jc w:val="left"/>
              <w:rPr>
                <w:sz w:val="20"/>
                <w:lang w:eastAsia="en-US"/>
              </w:rPr>
            </w:pPr>
            <w:r>
              <w:rPr>
                <w:sz w:val="20"/>
                <w:lang w:eastAsia="en-US"/>
              </w:rPr>
              <w:t>1) Veiksmīgi izpildīts TP1;</w:t>
            </w:r>
          </w:p>
          <w:p w:rsidR="00055034" w:rsidRDefault="006B479F" w:rsidP="006B479F">
            <w:pPr>
              <w:spacing w:line="240" w:lineRule="auto"/>
              <w:ind w:left="113" w:right="113" w:firstLine="0"/>
              <w:jc w:val="left"/>
              <w:rPr>
                <w:sz w:val="20"/>
                <w:lang w:eastAsia="en-US"/>
              </w:rPr>
            </w:pPr>
            <w:r w:rsidRPr="006B479F">
              <w:rPr>
                <w:sz w:val="20"/>
                <w:lang w:eastAsia="en-US"/>
              </w:rPr>
              <w:t>2) Atvērta reģistrācijas forma.</w:t>
            </w:r>
          </w:p>
        </w:tc>
        <w:tc>
          <w:tcPr>
            <w:tcW w:w="1559" w:type="dxa"/>
            <w:textDirection w:val="tbRl"/>
          </w:tcPr>
          <w:p w:rsidR="006B479F" w:rsidRPr="006B479F" w:rsidRDefault="00D341A5" w:rsidP="006B479F">
            <w:pPr>
              <w:spacing w:line="240" w:lineRule="auto"/>
              <w:ind w:left="113" w:right="113" w:firstLine="0"/>
              <w:jc w:val="left"/>
              <w:rPr>
                <w:sz w:val="20"/>
                <w:lang w:eastAsia="en-US"/>
              </w:rPr>
            </w:pPr>
            <w:r>
              <w:rPr>
                <w:sz w:val="20"/>
                <w:lang w:eastAsia="en-US"/>
              </w:rPr>
              <w:t>1) Pieejams internets;</w:t>
            </w:r>
          </w:p>
          <w:p w:rsidR="00055034" w:rsidRDefault="006B479F" w:rsidP="006B479F">
            <w:pPr>
              <w:spacing w:line="240" w:lineRule="auto"/>
              <w:ind w:left="113" w:right="113" w:firstLine="0"/>
              <w:jc w:val="left"/>
              <w:rPr>
                <w:sz w:val="20"/>
                <w:lang w:eastAsia="en-US"/>
              </w:rPr>
            </w:pPr>
            <w:r w:rsidRPr="006B479F">
              <w:rPr>
                <w:sz w:val="20"/>
                <w:lang w:eastAsia="en-US"/>
              </w:rPr>
              <w:t>2) Atvērta reģistrācijas forma.</w:t>
            </w:r>
          </w:p>
        </w:tc>
        <w:tc>
          <w:tcPr>
            <w:tcW w:w="567" w:type="dxa"/>
            <w:textDirection w:val="tbRl"/>
          </w:tcPr>
          <w:p w:rsidR="00055034" w:rsidRPr="00055034" w:rsidRDefault="00055034" w:rsidP="006B479F">
            <w:pPr>
              <w:spacing w:line="240" w:lineRule="auto"/>
              <w:ind w:left="113" w:right="113" w:firstLine="0"/>
              <w:jc w:val="center"/>
              <w:rPr>
                <w:b/>
                <w:sz w:val="20"/>
                <w:lang w:eastAsia="en-US"/>
              </w:rPr>
            </w:pPr>
            <w:r w:rsidRPr="00055034">
              <w:rPr>
                <w:b/>
                <w:sz w:val="20"/>
                <w:lang w:eastAsia="en-US"/>
              </w:rPr>
              <w:t>Priekšnosacījums</w:t>
            </w:r>
          </w:p>
        </w:tc>
      </w:tr>
      <w:tr w:rsidR="00055034" w:rsidRPr="00A03AFB" w:rsidTr="007403A0">
        <w:trPr>
          <w:cantSplit/>
          <w:trHeight w:val="3110"/>
        </w:trPr>
        <w:tc>
          <w:tcPr>
            <w:tcW w:w="1706" w:type="dxa"/>
            <w:textDirection w:val="tbRl"/>
          </w:tcPr>
          <w:p w:rsidR="006B479F" w:rsidRPr="006B479F" w:rsidRDefault="00BF2863" w:rsidP="006B479F">
            <w:pPr>
              <w:spacing w:line="240" w:lineRule="auto"/>
              <w:ind w:left="113" w:right="113" w:firstLine="0"/>
              <w:jc w:val="left"/>
              <w:rPr>
                <w:sz w:val="20"/>
                <w:lang w:eastAsia="en-US"/>
              </w:rPr>
            </w:pPr>
            <w:r>
              <w:rPr>
                <w:sz w:val="20"/>
                <w:lang w:eastAsia="en-US"/>
              </w:rPr>
              <w:t>1. Atvērt pieteikšanās formu.</w:t>
            </w:r>
          </w:p>
          <w:p w:rsidR="00055034" w:rsidRDefault="006B479F" w:rsidP="006B479F">
            <w:pPr>
              <w:spacing w:line="240" w:lineRule="auto"/>
              <w:ind w:left="113" w:right="113" w:firstLine="0"/>
              <w:jc w:val="left"/>
              <w:rPr>
                <w:sz w:val="20"/>
                <w:lang w:eastAsia="en-US"/>
              </w:rPr>
            </w:pPr>
            <w:r w:rsidRPr="006B479F">
              <w:rPr>
                <w:sz w:val="20"/>
                <w:lang w:eastAsia="en-US"/>
              </w:rPr>
              <w:t>2. Ievadīt reģistrētu e-pastu un pareizu paroli.</w:t>
            </w:r>
          </w:p>
        </w:tc>
        <w:tc>
          <w:tcPr>
            <w:tcW w:w="1813" w:type="dxa"/>
            <w:textDirection w:val="tbRl"/>
          </w:tcPr>
          <w:p w:rsidR="006B479F" w:rsidRPr="006B479F" w:rsidRDefault="006B479F" w:rsidP="006B479F">
            <w:pPr>
              <w:spacing w:line="240" w:lineRule="auto"/>
              <w:ind w:left="113" w:right="113" w:firstLine="0"/>
              <w:jc w:val="left"/>
              <w:rPr>
                <w:sz w:val="20"/>
                <w:lang w:eastAsia="en-US"/>
              </w:rPr>
            </w:pPr>
            <w:r w:rsidRPr="006B479F">
              <w:rPr>
                <w:sz w:val="20"/>
                <w:lang w:eastAsia="en-US"/>
              </w:rPr>
              <w:t>1. E-pasta laukā ievadīt "https://www.google.com/s</w:t>
            </w:r>
            <w:r w:rsidR="00BF2863">
              <w:rPr>
                <w:sz w:val="20"/>
                <w:lang w:eastAsia="en-US"/>
              </w:rPr>
              <w:t>earch?q=testgmail.com" (bez @).</w:t>
            </w:r>
          </w:p>
          <w:p w:rsidR="00055034" w:rsidRDefault="006B479F" w:rsidP="006B479F">
            <w:pPr>
              <w:spacing w:line="240" w:lineRule="auto"/>
              <w:ind w:left="113" w:right="113" w:firstLine="0"/>
              <w:jc w:val="left"/>
              <w:rPr>
                <w:sz w:val="20"/>
                <w:lang w:eastAsia="en-US"/>
              </w:rPr>
            </w:pPr>
            <w:r w:rsidRPr="006B479F">
              <w:rPr>
                <w:sz w:val="20"/>
                <w:lang w:eastAsia="en-US"/>
              </w:rPr>
              <w:t>2. Spiest "Reģistrēties".</w:t>
            </w:r>
          </w:p>
        </w:tc>
        <w:tc>
          <w:tcPr>
            <w:tcW w:w="1584" w:type="dxa"/>
            <w:textDirection w:val="tbRl"/>
          </w:tcPr>
          <w:p w:rsidR="006B479F" w:rsidRPr="006B479F" w:rsidRDefault="006B479F" w:rsidP="006B479F">
            <w:pPr>
              <w:spacing w:line="240" w:lineRule="auto"/>
              <w:ind w:left="113" w:right="113" w:firstLine="0"/>
              <w:jc w:val="left"/>
              <w:rPr>
                <w:sz w:val="20"/>
                <w:lang w:eastAsia="en-US"/>
              </w:rPr>
            </w:pPr>
            <w:r w:rsidRPr="006B479F">
              <w:rPr>
                <w:sz w:val="20"/>
                <w:lang w:eastAsia="en-US"/>
              </w:rPr>
              <w:t>1. Lauciņā "Parole" un "Atkārtot parol</w:t>
            </w:r>
            <w:r w:rsidR="00BF2863">
              <w:rPr>
                <w:sz w:val="20"/>
                <w:lang w:eastAsia="en-US"/>
              </w:rPr>
              <w:t>i" ievadīt atšķirīgas vērtības.</w:t>
            </w:r>
          </w:p>
          <w:p w:rsidR="00055034" w:rsidRDefault="006B479F" w:rsidP="006B479F">
            <w:pPr>
              <w:spacing w:line="240" w:lineRule="auto"/>
              <w:ind w:left="113" w:right="113" w:firstLine="0"/>
              <w:jc w:val="left"/>
              <w:rPr>
                <w:sz w:val="20"/>
                <w:lang w:eastAsia="en-US"/>
              </w:rPr>
            </w:pPr>
            <w:r w:rsidRPr="006B479F">
              <w:rPr>
                <w:sz w:val="20"/>
                <w:lang w:eastAsia="en-US"/>
              </w:rPr>
              <w:t>2. Nospiest "Reģistrēties".</w:t>
            </w:r>
          </w:p>
        </w:tc>
        <w:tc>
          <w:tcPr>
            <w:tcW w:w="1560" w:type="dxa"/>
            <w:textDirection w:val="tbRl"/>
          </w:tcPr>
          <w:p w:rsidR="006B479F" w:rsidRPr="006B479F" w:rsidRDefault="006B479F" w:rsidP="006B479F">
            <w:pPr>
              <w:spacing w:line="240" w:lineRule="auto"/>
              <w:ind w:left="113" w:right="113" w:firstLine="0"/>
              <w:jc w:val="left"/>
              <w:rPr>
                <w:sz w:val="20"/>
                <w:lang w:eastAsia="en-US"/>
              </w:rPr>
            </w:pPr>
            <w:r w:rsidRPr="006B479F">
              <w:rPr>
                <w:sz w:val="20"/>
                <w:lang w:eastAsia="en-US"/>
              </w:rPr>
              <w:t>1. Ievadīt reģistrācijas form</w:t>
            </w:r>
            <w:r w:rsidR="00BF2863">
              <w:rPr>
                <w:sz w:val="20"/>
                <w:lang w:eastAsia="en-US"/>
              </w:rPr>
              <w:t>ā e-pastu, kas jau ir datubāzē.</w:t>
            </w:r>
          </w:p>
          <w:p w:rsidR="00055034" w:rsidRDefault="006B479F" w:rsidP="006B479F">
            <w:pPr>
              <w:spacing w:line="240" w:lineRule="auto"/>
              <w:ind w:left="113" w:right="113" w:firstLine="0"/>
              <w:jc w:val="left"/>
              <w:rPr>
                <w:sz w:val="20"/>
                <w:lang w:eastAsia="en-US"/>
              </w:rPr>
            </w:pPr>
            <w:r w:rsidRPr="006B479F">
              <w:rPr>
                <w:sz w:val="20"/>
                <w:lang w:eastAsia="en-US"/>
              </w:rPr>
              <w:t>2. Nospiest "Reģistrēties".</w:t>
            </w:r>
          </w:p>
        </w:tc>
        <w:tc>
          <w:tcPr>
            <w:tcW w:w="1559" w:type="dxa"/>
            <w:textDirection w:val="tbRl"/>
          </w:tcPr>
          <w:p w:rsidR="006B479F" w:rsidRPr="006B479F" w:rsidRDefault="00BF2863" w:rsidP="006B479F">
            <w:pPr>
              <w:spacing w:line="240" w:lineRule="auto"/>
              <w:ind w:left="113" w:right="113" w:firstLine="0"/>
              <w:jc w:val="left"/>
              <w:rPr>
                <w:sz w:val="20"/>
                <w:lang w:eastAsia="en-US"/>
              </w:rPr>
            </w:pPr>
            <w:r>
              <w:rPr>
                <w:sz w:val="20"/>
                <w:lang w:eastAsia="en-US"/>
              </w:rPr>
              <w:t>1. Atvērt reģistrācijas formu.</w:t>
            </w:r>
          </w:p>
          <w:p w:rsidR="006B479F" w:rsidRPr="006B479F" w:rsidRDefault="006B479F" w:rsidP="006B479F">
            <w:pPr>
              <w:spacing w:line="240" w:lineRule="auto"/>
              <w:ind w:left="113" w:right="113" w:firstLine="0"/>
              <w:jc w:val="left"/>
              <w:rPr>
                <w:sz w:val="20"/>
                <w:lang w:eastAsia="en-US"/>
              </w:rPr>
            </w:pPr>
            <w:r w:rsidRPr="006B479F">
              <w:rPr>
                <w:sz w:val="20"/>
                <w:lang w:eastAsia="en-US"/>
              </w:rPr>
              <w:t xml:space="preserve">2. Ievadīt korektus </w:t>
            </w:r>
            <w:r w:rsidR="00BF2863">
              <w:rPr>
                <w:sz w:val="20"/>
                <w:lang w:eastAsia="en-US"/>
              </w:rPr>
              <w:t>datus (vārdu, e-pastu, paroli).</w:t>
            </w:r>
          </w:p>
          <w:p w:rsidR="00055034" w:rsidRDefault="006B479F" w:rsidP="006B479F">
            <w:pPr>
              <w:spacing w:line="240" w:lineRule="auto"/>
              <w:ind w:left="113" w:right="113" w:firstLine="0"/>
              <w:jc w:val="left"/>
              <w:rPr>
                <w:sz w:val="20"/>
                <w:lang w:eastAsia="en-US"/>
              </w:rPr>
            </w:pPr>
            <w:r w:rsidRPr="006B479F">
              <w:rPr>
                <w:sz w:val="20"/>
                <w:lang w:eastAsia="en-US"/>
              </w:rPr>
              <w:t>3. Nospiest "Reģistrēties".</w:t>
            </w:r>
          </w:p>
        </w:tc>
        <w:tc>
          <w:tcPr>
            <w:tcW w:w="567" w:type="dxa"/>
            <w:textDirection w:val="tbRl"/>
          </w:tcPr>
          <w:p w:rsidR="00055034" w:rsidRPr="00055034" w:rsidRDefault="00055034" w:rsidP="006B479F">
            <w:pPr>
              <w:spacing w:line="240" w:lineRule="auto"/>
              <w:ind w:left="113" w:right="113" w:firstLine="0"/>
              <w:jc w:val="center"/>
              <w:rPr>
                <w:b/>
                <w:sz w:val="20"/>
                <w:lang w:eastAsia="en-US"/>
              </w:rPr>
            </w:pPr>
            <w:r w:rsidRPr="00055034">
              <w:rPr>
                <w:b/>
                <w:sz w:val="20"/>
                <w:lang w:eastAsia="en-US"/>
              </w:rPr>
              <w:t>Darbība (Soļi)</w:t>
            </w:r>
          </w:p>
        </w:tc>
      </w:tr>
      <w:tr w:rsidR="00055034" w:rsidRPr="00A03AFB" w:rsidTr="007403A0">
        <w:trPr>
          <w:cantSplit/>
          <w:trHeight w:val="2971"/>
        </w:trPr>
        <w:tc>
          <w:tcPr>
            <w:tcW w:w="1706" w:type="dxa"/>
            <w:textDirection w:val="tbRl"/>
          </w:tcPr>
          <w:p w:rsidR="00055034" w:rsidRDefault="00BF2863" w:rsidP="00055034">
            <w:pPr>
              <w:spacing w:line="240" w:lineRule="auto"/>
              <w:ind w:left="113" w:right="113" w:firstLine="0"/>
              <w:jc w:val="left"/>
              <w:rPr>
                <w:sz w:val="20"/>
                <w:lang w:eastAsia="en-US"/>
              </w:rPr>
            </w:pPr>
            <w:r w:rsidRPr="00BF2863">
              <w:rPr>
                <w:sz w:val="20"/>
                <w:lang w:eastAsia="en-US"/>
              </w:rPr>
              <w:t>Lietotājs tiek ielogots, sesija uzsākta, mainās navigācijas izvēlne (parādās "Profils").</w:t>
            </w:r>
          </w:p>
        </w:tc>
        <w:tc>
          <w:tcPr>
            <w:tcW w:w="1813" w:type="dxa"/>
            <w:textDirection w:val="tbRl"/>
          </w:tcPr>
          <w:p w:rsidR="00055034" w:rsidRDefault="00BF2863" w:rsidP="00055034">
            <w:pPr>
              <w:spacing w:line="240" w:lineRule="auto"/>
              <w:ind w:left="113" w:right="113" w:firstLine="0"/>
              <w:jc w:val="left"/>
              <w:rPr>
                <w:sz w:val="20"/>
                <w:lang w:eastAsia="en-US"/>
              </w:rPr>
            </w:pPr>
            <w:r w:rsidRPr="00BF2863">
              <w:rPr>
                <w:sz w:val="20"/>
                <w:lang w:eastAsia="en-US"/>
              </w:rPr>
              <w:t>Pārlūkprogramma vai sistēma pieprasa ievadīt derīgu e-pasta adresi.</w:t>
            </w:r>
          </w:p>
        </w:tc>
        <w:tc>
          <w:tcPr>
            <w:tcW w:w="1584" w:type="dxa"/>
            <w:textDirection w:val="tbRl"/>
          </w:tcPr>
          <w:p w:rsidR="00055034" w:rsidRDefault="00BF2863" w:rsidP="00055034">
            <w:pPr>
              <w:spacing w:line="240" w:lineRule="auto"/>
              <w:ind w:left="113" w:right="113" w:firstLine="0"/>
              <w:jc w:val="left"/>
              <w:rPr>
                <w:sz w:val="20"/>
                <w:lang w:eastAsia="en-US"/>
              </w:rPr>
            </w:pPr>
            <w:r w:rsidRPr="00BF2863">
              <w:rPr>
                <w:sz w:val="20"/>
                <w:lang w:eastAsia="en-US"/>
              </w:rPr>
              <w:t>Sistēma liedz turpināt un parāda paziņojumu "Paroles nesakrīt".</w:t>
            </w:r>
          </w:p>
        </w:tc>
        <w:tc>
          <w:tcPr>
            <w:tcW w:w="1560"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Sistēma parāda kļūdas paziņojumu "Šāds e-pasts jau eksistē".</w:t>
            </w:r>
          </w:p>
        </w:tc>
        <w:tc>
          <w:tcPr>
            <w:tcW w:w="1559" w:type="dxa"/>
            <w:textDirection w:val="tbRl"/>
          </w:tcPr>
          <w:p w:rsidR="00055034" w:rsidRDefault="006B479F" w:rsidP="00055034">
            <w:pPr>
              <w:spacing w:line="240" w:lineRule="auto"/>
              <w:ind w:left="113" w:right="113" w:firstLine="0"/>
              <w:jc w:val="left"/>
              <w:rPr>
                <w:sz w:val="20"/>
                <w:lang w:eastAsia="en-US"/>
              </w:rPr>
            </w:pPr>
            <w:r w:rsidRPr="006B479F">
              <w:rPr>
                <w:sz w:val="20"/>
                <w:lang w:eastAsia="en-US"/>
              </w:rPr>
              <w:t>Lietotāja konts tiek izveidots, dati saglabājas datubāzē, notiek pārvirzīšana uz sākumlapu.</w:t>
            </w:r>
          </w:p>
        </w:tc>
        <w:tc>
          <w:tcPr>
            <w:tcW w:w="567" w:type="dxa"/>
            <w:textDirection w:val="tbRl"/>
          </w:tcPr>
          <w:p w:rsidR="00055034" w:rsidRPr="00055034" w:rsidRDefault="00055034" w:rsidP="006B479F">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795B8C" w:rsidRDefault="00795B8C" w:rsidP="00055034">
      <w:pPr>
        <w:ind w:firstLine="0"/>
        <w:rPr>
          <w:lang w:eastAsia="en-US"/>
        </w:rPr>
      </w:pPr>
    </w:p>
    <w:p w:rsidR="00795B8C" w:rsidRDefault="00795B8C">
      <w:pPr>
        <w:spacing w:after="200" w:line="276" w:lineRule="auto"/>
        <w:ind w:firstLine="0"/>
        <w:jc w:val="left"/>
        <w:rPr>
          <w:lang w:eastAsia="en-US"/>
        </w:rPr>
      </w:pPr>
      <w:r>
        <w:rPr>
          <w:lang w:eastAsia="en-US"/>
        </w:rPr>
        <w:br w:type="page"/>
      </w:r>
    </w:p>
    <w:tbl>
      <w:tblPr>
        <w:tblStyle w:val="TableGrid"/>
        <w:tblW w:w="0" w:type="auto"/>
        <w:tblInd w:w="108" w:type="dxa"/>
        <w:tblLook w:val="04A0"/>
      </w:tblPr>
      <w:tblGrid>
        <w:gridCol w:w="1706"/>
        <w:gridCol w:w="1813"/>
        <w:gridCol w:w="1584"/>
        <w:gridCol w:w="1560"/>
        <w:gridCol w:w="1559"/>
        <w:gridCol w:w="567"/>
      </w:tblGrid>
      <w:tr w:rsidR="00795B8C" w:rsidRPr="00CE4824" w:rsidTr="002D4E82">
        <w:trPr>
          <w:cantSplit/>
          <w:trHeight w:val="1407"/>
        </w:trPr>
        <w:tc>
          <w:tcPr>
            <w:tcW w:w="1706"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lastRenderedPageBreak/>
              <w:t>TP</w:t>
            </w:r>
            <w:r w:rsidR="00274D97">
              <w:rPr>
                <w:sz w:val="20"/>
                <w:lang w:eastAsia="en-US"/>
              </w:rPr>
              <w:t>10</w:t>
            </w:r>
          </w:p>
        </w:tc>
        <w:tc>
          <w:tcPr>
            <w:tcW w:w="1813" w:type="dxa"/>
            <w:textDirection w:val="tbRl"/>
          </w:tcPr>
          <w:p w:rsidR="00795B8C" w:rsidRPr="006B479F" w:rsidRDefault="00274D97" w:rsidP="002D4E82">
            <w:pPr>
              <w:spacing w:line="240" w:lineRule="auto"/>
              <w:ind w:left="113" w:right="113" w:firstLine="0"/>
              <w:jc w:val="center"/>
              <w:rPr>
                <w:sz w:val="20"/>
                <w:lang w:eastAsia="en-US"/>
              </w:rPr>
            </w:pPr>
            <w:r>
              <w:rPr>
                <w:sz w:val="20"/>
                <w:lang w:eastAsia="en-US"/>
              </w:rPr>
              <w:t>TP9</w:t>
            </w:r>
          </w:p>
        </w:tc>
        <w:tc>
          <w:tcPr>
            <w:tcW w:w="1584" w:type="dxa"/>
            <w:textDirection w:val="tbRl"/>
          </w:tcPr>
          <w:p w:rsidR="00795B8C" w:rsidRPr="006B479F" w:rsidRDefault="00274D97" w:rsidP="002D4E82">
            <w:pPr>
              <w:spacing w:line="240" w:lineRule="auto"/>
              <w:ind w:left="113" w:right="113" w:firstLine="0"/>
              <w:jc w:val="center"/>
              <w:rPr>
                <w:sz w:val="20"/>
                <w:lang w:eastAsia="en-US"/>
              </w:rPr>
            </w:pPr>
            <w:r>
              <w:rPr>
                <w:sz w:val="20"/>
                <w:lang w:eastAsia="en-US"/>
              </w:rPr>
              <w:t>TP8</w:t>
            </w:r>
          </w:p>
        </w:tc>
        <w:tc>
          <w:tcPr>
            <w:tcW w:w="1560" w:type="dxa"/>
            <w:textDirection w:val="tbRl"/>
          </w:tcPr>
          <w:p w:rsidR="00795B8C" w:rsidRPr="006B479F" w:rsidRDefault="00274D97" w:rsidP="002D4E82">
            <w:pPr>
              <w:spacing w:line="240" w:lineRule="auto"/>
              <w:ind w:left="113" w:right="113" w:firstLine="0"/>
              <w:jc w:val="center"/>
              <w:rPr>
                <w:sz w:val="20"/>
                <w:lang w:eastAsia="en-US"/>
              </w:rPr>
            </w:pPr>
            <w:r>
              <w:rPr>
                <w:sz w:val="20"/>
                <w:lang w:eastAsia="en-US"/>
              </w:rPr>
              <w:t>TP7</w:t>
            </w:r>
          </w:p>
        </w:tc>
        <w:tc>
          <w:tcPr>
            <w:tcW w:w="1559" w:type="dxa"/>
            <w:textDirection w:val="tbRl"/>
          </w:tcPr>
          <w:p w:rsidR="00795B8C" w:rsidRPr="006B479F" w:rsidRDefault="00274D97" w:rsidP="002D4E82">
            <w:pPr>
              <w:spacing w:line="240" w:lineRule="auto"/>
              <w:ind w:left="113" w:right="113" w:firstLine="0"/>
              <w:jc w:val="center"/>
              <w:rPr>
                <w:sz w:val="20"/>
                <w:lang w:eastAsia="en-US"/>
              </w:rPr>
            </w:pPr>
            <w:r>
              <w:rPr>
                <w:sz w:val="20"/>
                <w:lang w:eastAsia="en-US"/>
              </w:rPr>
              <w:t>TP6</w:t>
            </w:r>
          </w:p>
        </w:tc>
        <w:tc>
          <w:tcPr>
            <w:tcW w:w="567" w:type="dxa"/>
            <w:textDirection w:val="tbRl"/>
          </w:tcPr>
          <w:p w:rsidR="00795B8C" w:rsidRPr="00CE4824" w:rsidRDefault="00795B8C" w:rsidP="002D4E82">
            <w:pPr>
              <w:spacing w:line="240" w:lineRule="auto"/>
              <w:ind w:left="113" w:right="113" w:firstLine="0"/>
              <w:jc w:val="center"/>
              <w:rPr>
                <w:b/>
                <w:sz w:val="20"/>
                <w:lang w:eastAsia="en-US"/>
              </w:rPr>
            </w:pPr>
            <w:r>
              <w:rPr>
                <w:b/>
                <w:noProof/>
                <w:sz w:val="20"/>
                <w:lang w:val="en-US" w:eastAsia="en-US"/>
              </w:rPr>
              <w:pict>
                <v:shape id="_x0000_s1029" type="#_x0000_t202" style="position:absolute;left:0;text-align:left;margin-left:24.15pt;margin-top:-.25pt;width:26.8pt;height:686.7pt;z-index:251674624;mso-position-horizontal-relative:text;mso-position-vertical-relative:text" filled="f" stroked="f">
                  <v:textbox style="layout-flow:vertical">
                    <w:txbxContent>
                      <w:p w:rsidR="00795B8C" w:rsidRPr="00966CBA" w:rsidRDefault="00795B8C" w:rsidP="00795B8C">
                        <w:pPr>
                          <w:jc w:val="right"/>
                        </w:pPr>
                        <w:r>
                          <w:rPr>
                            <w:b/>
                            <w:sz w:val="20"/>
                            <w:lang w:eastAsia="en-US"/>
                          </w:rPr>
                          <w:t>1</w:t>
                        </w:r>
                        <w:r w:rsidR="00C641CE">
                          <w:rPr>
                            <w:b/>
                            <w:sz w:val="20"/>
                            <w:lang w:eastAsia="en-US"/>
                          </w:rPr>
                          <w:t>6</w:t>
                        </w:r>
                        <w:r w:rsidRPr="007B7EEB">
                          <w:rPr>
                            <w:b/>
                            <w:sz w:val="20"/>
                            <w:lang w:eastAsia="en-US"/>
                          </w:rPr>
                          <w:t>.tabula</w:t>
                        </w:r>
                      </w:p>
                    </w:txbxContent>
                  </v:textbox>
                </v:shape>
              </w:pict>
            </w:r>
            <w:r>
              <w:rPr>
                <w:b/>
                <w:noProof/>
                <w:sz w:val="20"/>
                <w:lang w:val="en-US" w:eastAsia="en-US"/>
              </w:rPr>
              <w:pict>
                <v:shape id="_x0000_s1028" type="#_x0000_t202" style="position:absolute;left:0;text-align:left;margin-left:5.15pt;margin-top:-.25pt;width:27.75pt;height:686.7pt;z-index:251673600;mso-position-horizontal-relative:text;mso-position-vertical-relative:text" filled="f" stroked="f">
                  <v:textbox style="layout-flow:vertical;mso-next-textbox:#_x0000_s1028">
                    <w:txbxContent>
                      <w:p w:rsidR="00795B8C" w:rsidRPr="007403A0" w:rsidRDefault="00795B8C" w:rsidP="00795B8C">
                        <w:pPr>
                          <w:jc w:val="center"/>
                        </w:pPr>
                        <w:r w:rsidRPr="007403A0">
                          <w:rPr>
                            <w:b/>
                            <w:sz w:val="20"/>
                            <w:lang w:eastAsia="en-US"/>
                          </w:rPr>
                          <w:t>Sistēmas funkcionālo prasību testpiemēri</w:t>
                        </w:r>
                        <w:r w:rsidR="00DC257D">
                          <w:rPr>
                            <w:b/>
                            <w:sz w:val="20"/>
                            <w:lang w:eastAsia="en-US"/>
                          </w:rPr>
                          <w:t xml:space="preserve"> 2.daļa</w:t>
                        </w:r>
                      </w:p>
                    </w:txbxContent>
                  </v:textbox>
                </v:shape>
              </w:pict>
            </w:r>
            <w:r w:rsidRPr="00055034">
              <w:rPr>
                <w:b/>
                <w:sz w:val="20"/>
                <w:lang w:eastAsia="en-US"/>
              </w:rPr>
              <w:t>ID</w:t>
            </w:r>
          </w:p>
        </w:tc>
      </w:tr>
      <w:tr w:rsidR="00795B8C" w:rsidRPr="00055034" w:rsidTr="002D4E82">
        <w:trPr>
          <w:cantSplit/>
          <w:trHeight w:val="1553"/>
        </w:trPr>
        <w:tc>
          <w:tcPr>
            <w:tcW w:w="1706"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w:t>
            </w:r>
            <w:r w:rsidR="00274D97">
              <w:rPr>
                <w:sz w:val="20"/>
                <w:lang w:eastAsia="en-US"/>
              </w:rPr>
              <w:t>4</w:t>
            </w:r>
          </w:p>
        </w:tc>
        <w:tc>
          <w:tcPr>
            <w:tcW w:w="1813" w:type="dxa"/>
            <w:textDirection w:val="tbRl"/>
          </w:tcPr>
          <w:p w:rsidR="00795B8C" w:rsidRDefault="00274D97" w:rsidP="002D4E82">
            <w:pPr>
              <w:spacing w:line="240" w:lineRule="auto"/>
              <w:ind w:left="113" w:right="113" w:firstLine="0"/>
              <w:jc w:val="left"/>
              <w:rPr>
                <w:sz w:val="20"/>
                <w:lang w:eastAsia="en-US"/>
              </w:rPr>
            </w:pPr>
            <w:r>
              <w:rPr>
                <w:sz w:val="20"/>
                <w:lang w:eastAsia="en-US"/>
              </w:rPr>
              <w:t>2.2.3</w:t>
            </w:r>
          </w:p>
        </w:tc>
        <w:tc>
          <w:tcPr>
            <w:tcW w:w="1584" w:type="dxa"/>
            <w:textDirection w:val="tbRl"/>
          </w:tcPr>
          <w:p w:rsidR="00795B8C" w:rsidRDefault="00274D97" w:rsidP="002D4E82">
            <w:pPr>
              <w:spacing w:line="240" w:lineRule="auto"/>
              <w:ind w:left="113" w:right="113" w:firstLine="0"/>
              <w:jc w:val="left"/>
              <w:rPr>
                <w:sz w:val="20"/>
                <w:lang w:eastAsia="en-US"/>
              </w:rPr>
            </w:pPr>
            <w:r>
              <w:rPr>
                <w:sz w:val="20"/>
                <w:lang w:eastAsia="en-US"/>
              </w:rPr>
              <w:t>2.2.3</w:t>
            </w:r>
          </w:p>
        </w:tc>
        <w:tc>
          <w:tcPr>
            <w:tcW w:w="1560" w:type="dxa"/>
            <w:textDirection w:val="tbRl"/>
          </w:tcPr>
          <w:p w:rsidR="00795B8C" w:rsidRDefault="00274D97" w:rsidP="002D4E82">
            <w:pPr>
              <w:spacing w:line="240" w:lineRule="auto"/>
              <w:ind w:left="113" w:right="113" w:firstLine="0"/>
              <w:jc w:val="left"/>
              <w:rPr>
                <w:sz w:val="20"/>
                <w:lang w:eastAsia="en-US"/>
              </w:rPr>
            </w:pPr>
            <w:r>
              <w:rPr>
                <w:sz w:val="20"/>
                <w:lang w:eastAsia="en-US"/>
              </w:rPr>
              <w:t>2.2.2</w:t>
            </w:r>
          </w:p>
        </w:tc>
        <w:tc>
          <w:tcPr>
            <w:tcW w:w="1559" w:type="dxa"/>
            <w:textDirection w:val="tbRl"/>
          </w:tcPr>
          <w:p w:rsidR="00795B8C" w:rsidRDefault="00274D97" w:rsidP="002D4E82">
            <w:pPr>
              <w:spacing w:line="240" w:lineRule="auto"/>
              <w:ind w:left="113" w:right="113" w:firstLine="0"/>
              <w:jc w:val="left"/>
              <w:rPr>
                <w:sz w:val="20"/>
                <w:lang w:eastAsia="en-US"/>
              </w:rPr>
            </w:pPr>
            <w:r>
              <w:rPr>
                <w:sz w:val="20"/>
                <w:lang w:eastAsia="en-US"/>
              </w:rPr>
              <w:t>2.2.2</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Prasības Nr.</w:t>
            </w:r>
          </w:p>
        </w:tc>
      </w:tr>
      <w:tr w:rsidR="00795B8C" w:rsidRPr="00055034" w:rsidTr="002D4E82">
        <w:trPr>
          <w:cantSplit/>
          <w:trHeight w:val="2398"/>
        </w:trPr>
        <w:tc>
          <w:tcPr>
            <w:tcW w:w="1706"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Produktu meklēšana (eksistējošs)</w:t>
            </w:r>
          </w:p>
        </w:tc>
        <w:tc>
          <w:tcPr>
            <w:tcW w:w="1813"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Jaunas paroles iestatīšana</w:t>
            </w:r>
          </w:p>
        </w:tc>
        <w:tc>
          <w:tcPr>
            <w:tcW w:w="1584"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Paroles atjaunošanas pieprasījums</w:t>
            </w:r>
          </w:p>
        </w:tc>
        <w:tc>
          <w:tcPr>
            <w:tcW w:w="1560"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Autentifikācija ar neaizpildītiem laukiem</w:t>
            </w:r>
          </w:p>
        </w:tc>
        <w:tc>
          <w:tcPr>
            <w:tcW w:w="1559"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Autentifikācija ar nepareizu paroli</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Pārbaudes nosaukums</w:t>
            </w:r>
          </w:p>
        </w:tc>
      </w:tr>
      <w:tr w:rsidR="00795B8C" w:rsidRPr="00055034" w:rsidTr="002D4E82">
        <w:trPr>
          <w:cantSplit/>
          <w:trHeight w:val="2248"/>
        </w:trPr>
        <w:tc>
          <w:tcPr>
            <w:tcW w:w="1706" w:type="dxa"/>
            <w:textDirection w:val="tbRl"/>
          </w:tcPr>
          <w:p w:rsidR="00274D97" w:rsidRPr="00274D97" w:rsidRDefault="00D341A5" w:rsidP="00274D97">
            <w:pPr>
              <w:spacing w:line="240" w:lineRule="auto"/>
              <w:ind w:left="113" w:right="113" w:firstLine="0"/>
              <w:jc w:val="left"/>
              <w:rPr>
                <w:sz w:val="20"/>
                <w:lang w:eastAsia="en-US"/>
              </w:rPr>
            </w:pPr>
            <w:r>
              <w:rPr>
                <w:sz w:val="20"/>
                <w:lang w:eastAsia="en-US"/>
              </w:rPr>
              <w:t>1) Atvērts produktu katalogs;</w:t>
            </w:r>
          </w:p>
          <w:p w:rsidR="00795B8C" w:rsidRDefault="00274D97" w:rsidP="00274D97">
            <w:pPr>
              <w:spacing w:line="240" w:lineRule="auto"/>
              <w:ind w:left="113" w:right="113" w:firstLine="0"/>
              <w:jc w:val="left"/>
              <w:rPr>
                <w:sz w:val="20"/>
                <w:lang w:eastAsia="en-US"/>
              </w:rPr>
            </w:pPr>
            <w:r w:rsidRPr="00274D97">
              <w:rPr>
                <w:sz w:val="20"/>
                <w:lang w:eastAsia="en-US"/>
              </w:rPr>
              <w:t>2) Sistēmā ir pievienoti produkti.</w:t>
            </w:r>
          </w:p>
        </w:tc>
        <w:tc>
          <w:tcPr>
            <w:tcW w:w="1813" w:type="dxa"/>
            <w:textDirection w:val="tbRl"/>
          </w:tcPr>
          <w:p w:rsidR="00274D97" w:rsidRPr="00274D97" w:rsidRDefault="00D341A5" w:rsidP="00274D97">
            <w:pPr>
              <w:spacing w:line="240" w:lineRule="auto"/>
              <w:ind w:left="113" w:right="113" w:firstLine="0"/>
              <w:jc w:val="left"/>
              <w:rPr>
                <w:sz w:val="20"/>
                <w:lang w:eastAsia="en-US"/>
              </w:rPr>
            </w:pPr>
            <w:r>
              <w:rPr>
                <w:sz w:val="20"/>
                <w:lang w:eastAsia="en-US"/>
              </w:rPr>
              <w:t>1) Veiksmīgi izpildīts TP8;</w:t>
            </w:r>
          </w:p>
          <w:p w:rsidR="00795B8C" w:rsidRDefault="00274D97" w:rsidP="00274D97">
            <w:pPr>
              <w:spacing w:line="240" w:lineRule="auto"/>
              <w:ind w:left="113" w:right="113" w:firstLine="0"/>
              <w:jc w:val="left"/>
              <w:rPr>
                <w:sz w:val="20"/>
                <w:lang w:eastAsia="en-US"/>
              </w:rPr>
            </w:pPr>
            <w:r w:rsidRPr="00274D97">
              <w:rPr>
                <w:sz w:val="20"/>
                <w:lang w:eastAsia="en-US"/>
              </w:rPr>
              <w:t>2) Piekļuve lietotāja e-pastam.</w:t>
            </w:r>
          </w:p>
        </w:tc>
        <w:tc>
          <w:tcPr>
            <w:tcW w:w="1584" w:type="dxa"/>
            <w:textDirection w:val="tbRl"/>
          </w:tcPr>
          <w:p w:rsidR="00274D97" w:rsidRPr="00274D97" w:rsidRDefault="00D341A5" w:rsidP="00274D97">
            <w:pPr>
              <w:spacing w:line="240" w:lineRule="auto"/>
              <w:ind w:left="113" w:right="113" w:firstLine="0"/>
              <w:jc w:val="left"/>
              <w:rPr>
                <w:sz w:val="20"/>
                <w:lang w:eastAsia="en-US"/>
              </w:rPr>
            </w:pPr>
            <w:r>
              <w:rPr>
                <w:sz w:val="20"/>
                <w:lang w:eastAsia="en-US"/>
              </w:rPr>
              <w:t>1) Veiksmīgi izpildīts TP1;</w:t>
            </w:r>
          </w:p>
          <w:p w:rsidR="00795B8C" w:rsidRDefault="00274D97" w:rsidP="00274D97">
            <w:pPr>
              <w:spacing w:line="240" w:lineRule="auto"/>
              <w:ind w:left="113" w:right="113" w:firstLine="0"/>
              <w:jc w:val="left"/>
              <w:rPr>
                <w:sz w:val="20"/>
                <w:lang w:eastAsia="en-US"/>
              </w:rPr>
            </w:pPr>
            <w:r w:rsidRPr="00274D97">
              <w:rPr>
                <w:sz w:val="20"/>
                <w:lang w:eastAsia="en-US"/>
              </w:rPr>
              <w:t>2) Atvērta pieteikšanās forma.</w:t>
            </w:r>
          </w:p>
        </w:tc>
        <w:tc>
          <w:tcPr>
            <w:tcW w:w="1560"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1) Atvērta pieteikšanās forma.</w:t>
            </w:r>
          </w:p>
        </w:tc>
        <w:tc>
          <w:tcPr>
            <w:tcW w:w="1559" w:type="dxa"/>
            <w:textDirection w:val="tbRl"/>
          </w:tcPr>
          <w:p w:rsidR="00274D97" w:rsidRPr="00274D97" w:rsidRDefault="00D341A5" w:rsidP="00274D97">
            <w:pPr>
              <w:spacing w:line="240" w:lineRule="auto"/>
              <w:ind w:left="113" w:right="113" w:firstLine="0"/>
              <w:jc w:val="left"/>
              <w:rPr>
                <w:sz w:val="20"/>
                <w:lang w:eastAsia="en-US"/>
              </w:rPr>
            </w:pPr>
            <w:r>
              <w:rPr>
                <w:sz w:val="20"/>
                <w:lang w:eastAsia="en-US"/>
              </w:rPr>
              <w:t>1) Veiksmīgi izpildīts TP1;</w:t>
            </w:r>
          </w:p>
          <w:p w:rsidR="00795B8C" w:rsidRDefault="00274D97" w:rsidP="00274D97">
            <w:pPr>
              <w:spacing w:line="240" w:lineRule="auto"/>
              <w:ind w:left="113" w:right="113" w:firstLine="0"/>
              <w:jc w:val="left"/>
              <w:rPr>
                <w:sz w:val="20"/>
                <w:lang w:eastAsia="en-US"/>
              </w:rPr>
            </w:pPr>
            <w:r w:rsidRPr="00274D97">
              <w:rPr>
                <w:sz w:val="20"/>
                <w:lang w:eastAsia="en-US"/>
              </w:rPr>
              <w:t>2) Atvērta pieteikšanās forma.</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Priekšnosacījums</w:t>
            </w:r>
          </w:p>
        </w:tc>
      </w:tr>
      <w:tr w:rsidR="00795B8C" w:rsidRPr="00055034" w:rsidTr="002D4E82">
        <w:trPr>
          <w:cantSplit/>
          <w:trHeight w:val="3110"/>
        </w:trPr>
        <w:tc>
          <w:tcPr>
            <w:tcW w:w="1706" w:type="dxa"/>
            <w:textDirection w:val="tbRl"/>
          </w:tcPr>
          <w:p w:rsidR="00274D97" w:rsidRPr="00274D97" w:rsidRDefault="00274D97" w:rsidP="00274D97">
            <w:pPr>
              <w:spacing w:line="240" w:lineRule="auto"/>
              <w:ind w:left="113" w:right="113" w:firstLine="0"/>
              <w:jc w:val="left"/>
              <w:rPr>
                <w:sz w:val="20"/>
                <w:lang w:eastAsia="en-US"/>
              </w:rPr>
            </w:pPr>
            <w:r w:rsidRPr="00274D97">
              <w:rPr>
                <w:sz w:val="20"/>
                <w:lang w:eastAsia="en-US"/>
              </w:rPr>
              <w:t>1. Meklēšanas laukā ievadīt vārdu "dēlis".</w:t>
            </w:r>
          </w:p>
          <w:p w:rsidR="00795B8C" w:rsidRDefault="00274D97" w:rsidP="00274D97">
            <w:pPr>
              <w:spacing w:line="240" w:lineRule="auto"/>
              <w:ind w:left="113" w:right="113" w:firstLine="0"/>
              <w:jc w:val="left"/>
              <w:rPr>
                <w:sz w:val="20"/>
                <w:lang w:eastAsia="en-US"/>
              </w:rPr>
            </w:pPr>
            <w:r w:rsidRPr="00274D97">
              <w:rPr>
                <w:sz w:val="20"/>
                <w:lang w:eastAsia="en-US"/>
              </w:rPr>
              <w:t>2. Spiest "Meklēt".</w:t>
            </w:r>
          </w:p>
        </w:tc>
        <w:tc>
          <w:tcPr>
            <w:tcW w:w="1813" w:type="dxa"/>
            <w:textDirection w:val="tbRl"/>
          </w:tcPr>
          <w:p w:rsidR="00274D97" w:rsidRPr="00274D97" w:rsidRDefault="00274D97" w:rsidP="00274D97">
            <w:pPr>
              <w:spacing w:line="240" w:lineRule="auto"/>
              <w:ind w:left="113" w:right="113" w:firstLine="0"/>
              <w:jc w:val="left"/>
              <w:rPr>
                <w:sz w:val="20"/>
                <w:lang w:eastAsia="en-US"/>
              </w:rPr>
            </w:pPr>
            <w:r w:rsidRPr="00274D97">
              <w:rPr>
                <w:sz w:val="20"/>
                <w:lang w:eastAsia="en-US"/>
              </w:rPr>
              <w:t>1</w:t>
            </w:r>
            <w:r w:rsidR="00C641CE">
              <w:rPr>
                <w:sz w:val="20"/>
                <w:lang w:eastAsia="en-US"/>
              </w:rPr>
              <w:t>. Atvērt saņemto e-pasta saiti.</w:t>
            </w:r>
          </w:p>
          <w:p w:rsidR="00274D97" w:rsidRPr="00274D97" w:rsidRDefault="00C641CE" w:rsidP="00274D97">
            <w:pPr>
              <w:spacing w:line="240" w:lineRule="auto"/>
              <w:ind w:left="113" w:right="113" w:firstLine="0"/>
              <w:jc w:val="left"/>
              <w:rPr>
                <w:sz w:val="20"/>
                <w:lang w:eastAsia="en-US"/>
              </w:rPr>
            </w:pPr>
            <w:r>
              <w:rPr>
                <w:sz w:val="20"/>
                <w:lang w:eastAsia="en-US"/>
              </w:rPr>
              <w:t>2. Ievadīt jaunu paroli.</w:t>
            </w:r>
          </w:p>
          <w:p w:rsidR="00795B8C" w:rsidRDefault="00274D97" w:rsidP="00274D97">
            <w:pPr>
              <w:spacing w:line="240" w:lineRule="auto"/>
              <w:ind w:left="113" w:right="113" w:firstLine="0"/>
              <w:jc w:val="left"/>
              <w:rPr>
                <w:sz w:val="20"/>
                <w:lang w:eastAsia="en-US"/>
              </w:rPr>
            </w:pPr>
            <w:r w:rsidRPr="00274D97">
              <w:rPr>
                <w:sz w:val="20"/>
                <w:lang w:eastAsia="en-US"/>
              </w:rPr>
              <w:t>3. Saglabāt.</w:t>
            </w:r>
          </w:p>
        </w:tc>
        <w:tc>
          <w:tcPr>
            <w:tcW w:w="1584" w:type="dxa"/>
            <w:textDirection w:val="tbRl"/>
          </w:tcPr>
          <w:p w:rsidR="00274D97" w:rsidRPr="00274D97" w:rsidRDefault="00274D97" w:rsidP="00274D97">
            <w:pPr>
              <w:spacing w:line="240" w:lineRule="auto"/>
              <w:ind w:left="113" w:right="113" w:firstLine="0"/>
              <w:jc w:val="left"/>
              <w:rPr>
                <w:sz w:val="20"/>
                <w:lang w:eastAsia="en-US"/>
              </w:rPr>
            </w:pPr>
            <w:r w:rsidRPr="00274D97">
              <w:rPr>
                <w:sz w:val="20"/>
                <w:lang w:eastAsia="en-US"/>
              </w:rPr>
              <w:t>1. Spiest "Aizmirsi paroli?".</w:t>
            </w:r>
          </w:p>
          <w:p w:rsidR="00795B8C" w:rsidRDefault="00274D97" w:rsidP="00274D97">
            <w:pPr>
              <w:spacing w:line="240" w:lineRule="auto"/>
              <w:ind w:left="113" w:right="113" w:firstLine="0"/>
              <w:jc w:val="left"/>
              <w:rPr>
                <w:sz w:val="20"/>
                <w:lang w:eastAsia="en-US"/>
              </w:rPr>
            </w:pPr>
            <w:r w:rsidRPr="00274D97">
              <w:rPr>
                <w:sz w:val="20"/>
                <w:lang w:eastAsia="en-US"/>
              </w:rPr>
              <w:t>2. Ievadīt reģistrētu e-pastu.</w:t>
            </w:r>
          </w:p>
        </w:tc>
        <w:tc>
          <w:tcPr>
            <w:tcW w:w="1560" w:type="dxa"/>
            <w:textDirection w:val="tbRl"/>
          </w:tcPr>
          <w:p w:rsidR="00274D97" w:rsidRPr="00274D97" w:rsidRDefault="00274D97" w:rsidP="00274D97">
            <w:pPr>
              <w:spacing w:line="240" w:lineRule="auto"/>
              <w:ind w:left="113" w:right="113" w:firstLine="0"/>
              <w:jc w:val="left"/>
              <w:rPr>
                <w:sz w:val="20"/>
                <w:lang w:eastAsia="en-US"/>
              </w:rPr>
            </w:pPr>
            <w:r w:rsidRPr="00274D97">
              <w:rPr>
                <w:sz w:val="20"/>
                <w:lang w:eastAsia="en-US"/>
              </w:rPr>
              <w:t>1. Atstāt e-pasta un paroles laukus tukšus.</w:t>
            </w:r>
          </w:p>
          <w:p w:rsidR="00795B8C" w:rsidRDefault="00274D97" w:rsidP="00274D97">
            <w:pPr>
              <w:spacing w:line="240" w:lineRule="auto"/>
              <w:ind w:left="113" w:right="113" w:firstLine="0"/>
              <w:jc w:val="left"/>
              <w:rPr>
                <w:sz w:val="20"/>
                <w:lang w:eastAsia="en-US"/>
              </w:rPr>
            </w:pPr>
            <w:r w:rsidRPr="00274D97">
              <w:rPr>
                <w:sz w:val="20"/>
                <w:lang w:eastAsia="en-US"/>
              </w:rPr>
              <w:t>2. Spiest "Ienākt".</w:t>
            </w:r>
          </w:p>
        </w:tc>
        <w:tc>
          <w:tcPr>
            <w:tcW w:w="1559"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1. Ievadīt reģistrētu e-pastu un nepareizu paroli.</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Darbība (Soļi)</w:t>
            </w:r>
          </w:p>
        </w:tc>
      </w:tr>
      <w:tr w:rsidR="00795B8C" w:rsidRPr="00055034" w:rsidTr="002D4E82">
        <w:trPr>
          <w:cantSplit/>
          <w:trHeight w:val="2971"/>
        </w:trPr>
        <w:tc>
          <w:tcPr>
            <w:tcW w:w="1706"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Tiek atlasīti un parādīti produkti, kas satur šo atslēgvārdu.</w:t>
            </w:r>
          </w:p>
        </w:tc>
        <w:tc>
          <w:tcPr>
            <w:tcW w:w="1813"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Parole tiek atjaunota datubāzē, lietotājs var ielogoties ar jauno paroli.</w:t>
            </w:r>
          </w:p>
        </w:tc>
        <w:tc>
          <w:tcPr>
            <w:tcW w:w="1584"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Sistēma uz e-pastu nosūta paroles atjaunošanas saiti.</w:t>
            </w:r>
          </w:p>
        </w:tc>
        <w:tc>
          <w:tcPr>
            <w:tcW w:w="1560"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Validācija aptur darbību, pieprasot aizpildīt obligātos laukus.</w:t>
            </w:r>
          </w:p>
        </w:tc>
        <w:tc>
          <w:tcPr>
            <w:tcW w:w="1559" w:type="dxa"/>
            <w:textDirection w:val="tbRl"/>
          </w:tcPr>
          <w:p w:rsidR="00795B8C" w:rsidRDefault="00274D97" w:rsidP="002D4E82">
            <w:pPr>
              <w:spacing w:line="240" w:lineRule="auto"/>
              <w:ind w:left="113" w:right="113" w:firstLine="0"/>
              <w:jc w:val="left"/>
              <w:rPr>
                <w:sz w:val="20"/>
                <w:lang w:eastAsia="en-US"/>
              </w:rPr>
            </w:pPr>
            <w:r w:rsidRPr="00274D97">
              <w:rPr>
                <w:sz w:val="20"/>
                <w:lang w:eastAsia="en-US"/>
              </w:rPr>
              <w:t>Sistēma liedz piekļuvi un izvada kļūdu "Nepareizs e-pasts vai parole".</w:t>
            </w:r>
          </w:p>
        </w:tc>
        <w:tc>
          <w:tcPr>
            <w:tcW w:w="567" w:type="dxa"/>
            <w:textDirection w:val="tbRl"/>
          </w:tcPr>
          <w:p w:rsidR="00795B8C" w:rsidRPr="00055034" w:rsidRDefault="00795B8C" w:rsidP="002D4E82">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795B8C" w:rsidRDefault="00795B8C" w:rsidP="00055034">
      <w:pPr>
        <w:ind w:firstLine="0"/>
        <w:rPr>
          <w:lang w:eastAsia="en-US"/>
        </w:rPr>
      </w:pPr>
    </w:p>
    <w:p w:rsidR="00795B8C" w:rsidRDefault="00795B8C">
      <w:pPr>
        <w:spacing w:after="200" w:line="276" w:lineRule="auto"/>
        <w:ind w:firstLine="0"/>
        <w:jc w:val="left"/>
        <w:rPr>
          <w:lang w:eastAsia="en-US"/>
        </w:rPr>
      </w:pPr>
      <w:r>
        <w:rPr>
          <w:lang w:eastAsia="en-US"/>
        </w:rPr>
        <w:br w:type="page"/>
      </w:r>
    </w:p>
    <w:tbl>
      <w:tblPr>
        <w:tblStyle w:val="TableGrid"/>
        <w:tblW w:w="0" w:type="auto"/>
        <w:tblInd w:w="108" w:type="dxa"/>
        <w:tblLook w:val="04A0"/>
      </w:tblPr>
      <w:tblGrid>
        <w:gridCol w:w="1706"/>
        <w:gridCol w:w="1813"/>
        <w:gridCol w:w="1584"/>
        <w:gridCol w:w="1560"/>
        <w:gridCol w:w="1559"/>
        <w:gridCol w:w="567"/>
      </w:tblGrid>
      <w:tr w:rsidR="00795B8C" w:rsidRPr="00CE4824" w:rsidTr="002D4E82">
        <w:trPr>
          <w:cantSplit/>
          <w:trHeight w:val="1407"/>
        </w:trPr>
        <w:tc>
          <w:tcPr>
            <w:tcW w:w="1706"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lastRenderedPageBreak/>
              <w:t>TP</w:t>
            </w:r>
            <w:r w:rsidR="00C641CE">
              <w:rPr>
                <w:sz w:val="20"/>
                <w:lang w:eastAsia="en-US"/>
              </w:rPr>
              <w:t>15</w:t>
            </w:r>
          </w:p>
        </w:tc>
        <w:tc>
          <w:tcPr>
            <w:tcW w:w="1813" w:type="dxa"/>
            <w:textDirection w:val="tbRl"/>
          </w:tcPr>
          <w:p w:rsidR="00795B8C" w:rsidRPr="006B479F" w:rsidRDefault="00C641CE" w:rsidP="002D4E82">
            <w:pPr>
              <w:spacing w:line="240" w:lineRule="auto"/>
              <w:ind w:left="113" w:right="113" w:firstLine="0"/>
              <w:jc w:val="center"/>
              <w:rPr>
                <w:sz w:val="20"/>
                <w:lang w:eastAsia="en-US"/>
              </w:rPr>
            </w:pPr>
            <w:r>
              <w:rPr>
                <w:sz w:val="20"/>
                <w:lang w:eastAsia="en-US"/>
              </w:rPr>
              <w:t>TP14</w:t>
            </w:r>
          </w:p>
        </w:tc>
        <w:tc>
          <w:tcPr>
            <w:tcW w:w="1584" w:type="dxa"/>
            <w:textDirection w:val="tbRl"/>
          </w:tcPr>
          <w:p w:rsidR="00795B8C" w:rsidRPr="006B479F" w:rsidRDefault="00C641CE" w:rsidP="002D4E82">
            <w:pPr>
              <w:spacing w:line="240" w:lineRule="auto"/>
              <w:ind w:left="113" w:right="113" w:firstLine="0"/>
              <w:jc w:val="center"/>
              <w:rPr>
                <w:sz w:val="20"/>
                <w:lang w:eastAsia="en-US"/>
              </w:rPr>
            </w:pPr>
            <w:r>
              <w:rPr>
                <w:sz w:val="20"/>
                <w:lang w:eastAsia="en-US"/>
              </w:rPr>
              <w:t>TP13</w:t>
            </w:r>
          </w:p>
        </w:tc>
        <w:tc>
          <w:tcPr>
            <w:tcW w:w="1560" w:type="dxa"/>
            <w:textDirection w:val="tbRl"/>
          </w:tcPr>
          <w:p w:rsidR="00795B8C" w:rsidRPr="006B479F" w:rsidRDefault="00C641CE" w:rsidP="002D4E82">
            <w:pPr>
              <w:spacing w:line="240" w:lineRule="auto"/>
              <w:ind w:left="113" w:right="113" w:firstLine="0"/>
              <w:jc w:val="center"/>
              <w:rPr>
                <w:sz w:val="20"/>
                <w:lang w:eastAsia="en-US"/>
              </w:rPr>
            </w:pPr>
            <w:r>
              <w:rPr>
                <w:sz w:val="20"/>
                <w:lang w:eastAsia="en-US"/>
              </w:rPr>
              <w:t>TP12</w:t>
            </w:r>
          </w:p>
        </w:tc>
        <w:tc>
          <w:tcPr>
            <w:tcW w:w="1559" w:type="dxa"/>
            <w:textDirection w:val="tbRl"/>
          </w:tcPr>
          <w:p w:rsidR="00795B8C" w:rsidRPr="006B479F" w:rsidRDefault="00C641CE" w:rsidP="002D4E82">
            <w:pPr>
              <w:spacing w:line="240" w:lineRule="auto"/>
              <w:ind w:left="113" w:right="113" w:firstLine="0"/>
              <w:jc w:val="center"/>
              <w:rPr>
                <w:sz w:val="20"/>
                <w:lang w:eastAsia="en-US"/>
              </w:rPr>
            </w:pPr>
            <w:r>
              <w:rPr>
                <w:sz w:val="20"/>
                <w:lang w:eastAsia="en-US"/>
              </w:rPr>
              <w:t>TP11</w:t>
            </w:r>
          </w:p>
        </w:tc>
        <w:tc>
          <w:tcPr>
            <w:tcW w:w="567" w:type="dxa"/>
            <w:textDirection w:val="tbRl"/>
          </w:tcPr>
          <w:p w:rsidR="00795B8C" w:rsidRPr="00CE4824" w:rsidRDefault="00795B8C" w:rsidP="002D4E82">
            <w:pPr>
              <w:spacing w:line="240" w:lineRule="auto"/>
              <w:ind w:left="113" w:right="113" w:firstLine="0"/>
              <w:jc w:val="center"/>
              <w:rPr>
                <w:b/>
                <w:sz w:val="20"/>
                <w:lang w:eastAsia="en-US"/>
              </w:rPr>
            </w:pPr>
            <w:r>
              <w:rPr>
                <w:b/>
                <w:noProof/>
                <w:sz w:val="20"/>
                <w:lang w:val="en-US" w:eastAsia="en-US"/>
              </w:rPr>
              <w:pict>
                <v:shape id="_x0000_s1031" type="#_x0000_t202" style="position:absolute;left:0;text-align:left;margin-left:24.15pt;margin-top:-.25pt;width:26.8pt;height:686.7pt;z-index:251677696;mso-position-horizontal-relative:text;mso-position-vertical-relative:text" filled="f" stroked="f">
                  <v:textbox style="layout-flow:vertical">
                    <w:txbxContent>
                      <w:p w:rsidR="00795B8C" w:rsidRPr="00966CBA" w:rsidRDefault="00795B8C" w:rsidP="00795B8C">
                        <w:pPr>
                          <w:jc w:val="right"/>
                        </w:pPr>
                        <w:r>
                          <w:rPr>
                            <w:b/>
                            <w:sz w:val="20"/>
                            <w:lang w:eastAsia="en-US"/>
                          </w:rPr>
                          <w:t>1</w:t>
                        </w:r>
                        <w:r w:rsidR="00C641CE">
                          <w:rPr>
                            <w:b/>
                            <w:sz w:val="20"/>
                            <w:lang w:eastAsia="en-US"/>
                          </w:rPr>
                          <w:t>7</w:t>
                        </w:r>
                        <w:r w:rsidRPr="007B7EEB">
                          <w:rPr>
                            <w:b/>
                            <w:sz w:val="20"/>
                            <w:lang w:eastAsia="en-US"/>
                          </w:rPr>
                          <w:t>.tabula</w:t>
                        </w:r>
                      </w:p>
                    </w:txbxContent>
                  </v:textbox>
                </v:shape>
              </w:pict>
            </w:r>
            <w:r>
              <w:rPr>
                <w:b/>
                <w:noProof/>
                <w:sz w:val="20"/>
                <w:lang w:val="en-US" w:eastAsia="en-US"/>
              </w:rPr>
              <w:pict>
                <v:shape id="_x0000_s1030" type="#_x0000_t202" style="position:absolute;left:0;text-align:left;margin-left:5.15pt;margin-top:-.25pt;width:27.75pt;height:686.7pt;z-index:251676672;mso-position-horizontal-relative:text;mso-position-vertical-relative:text" filled="f" stroked="f">
                  <v:textbox style="layout-flow:vertical;mso-next-textbox:#_x0000_s1030">
                    <w:txbxContent>
                      <w:p w:rsidR="00795B8C" w:rsidRPr="007403A0" w:rsidRDefault="00795B8C" w:rsidP="00795B8C">
                        <w:pPr>
                          <w:jc w:val="center"/>
                        </w:pPr>
                        <w:r w:rsidRPr="007403A0">
                          <w:rPr>
                            <w:b/>
                            <w:sz w:val="20"/>
                            <w:lang w:eastAsia="en-US"/>
                          </w:rPr>
                          <w:t>Sistēmas funkcionālo prasību testpiemēri</w:t>
                        </w:r>
                        <w:r w:rsidR="00DC257D">
                          <w:rPr>
                            <w:b/>
                            <w:sz w:val="20"/>
                            <w:lang w:eastAsia="en-US"/>
                          </w:rPr>
                          <w:t xml:space="preserve"> 3.daļa</w:t>
                        </w:r>
                      </w:p>
                    </w:txbxContent>
                  </v:textbox>
                </v:shape>
              </w:pict>
            </w:r>
            <w:r w:rsidRPr="00055034">
              <w:rPr>
                <w:b/>
                <w:sz w:val="20"/>
                <w:lang w:eastAsia="en-US"/>
              </w:rPr>
              <w:t>ID</w:t>
            </w:r>
          </w:p>
        </w:tc>
      </w:tr>
      <w:tr w:rsidR="00795B8C" w:rsidRPr="00055034" w:rsidTr="002D4E82">
        <w:trPr>
          <w:cantSplit/>
          <w:trHeight w:val="1553"/>
        </w:trPr>
        <w:tc>
          <w:tcPr>
            <w:tcW w:w="1706"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w:t>
            </w:r>
            <w:r w:rsidR="00C641CE">
              <w:rPr>
                <w:sz w:val="20"/>
                <w:lang w:eastAsia="en-US"/>
              </w:rPr>
              <w:t>6</w:t>
            </w:r>
          </w:p>
        </w:tc>
        <w:tc>
          <w:tcPr>
            <w:tcW w:w="1813" w:type="dxa"/>
            <w:textDirection w:val="tbRl"/>
          </w:tcPr>
          <w:p w:rsidR="00795B8C" w:rsidRDefault="00C641CE" w:rsidP="002D4E82">
            <w:pPr>
              <w:spacing w:line="240" w:lineRule="auto"/>
              <w:ind w:left="113" w:right="113" w:firstLine="0"/>
              <w:jc w:val="left"/>
              <w:rPr>
                <w:sz w:val="20"/>
                <w:lang w:eastAsia="en-US"/>
              </w:rPr>
            </w:pPr>
            <w:r>
              <w:rPr>
                <w:sz w:val="20"/>
                <w:lang w:eastAsia="en-US"/>
              </w:rPr>
              <w:t>2.2.5</w:t>
            </w:r>
          </w:p>
        </w:tc>
        <w:tc>
          <w:tcPr>
            <w:tcW w:w="1584" w:type="dxa"/>
            <w:textDirection w:val="tbRl"/>
          </w:tcPr>
          <w:p w:rsidR="00795B8C" w:rsidRDefault="00C641CE" w:rsidP="002D4E82">
            <w:pPr>
              <w:spacing w:line="240" w:lineRule="auto"/>
              <w:ind w:left="113" w:right="113" w:firstLine="0"/>
              <w:jc w:val="left"/>
              <w:rPr>
                <w:sz w:val="20"/>
                <w:lang w:eastAsia="en-US"/>
              </w:rPr>
            </w:pPr>
            <w:r>
              <w:rPr>
                <w:sz w:val="20"/>
                <w:lang w:eastAsia="en-US"/>
              </w:rPr>
              <w:t>2.2.4</w:t>
            </w:r>
          </w:p>
        </w:tc>
        <w:tc>
          <w:tcPr>
            <w:tcW w:w="1560" w:type="dxa"/>
            <w:textDirection w:val="tbRl"/>
          </w:tcPr>
          <w:p w:rsidR="00795B8C" w:rsidRDefault="00C641CE" w:rsidP="002D4E82">
            <w:pPr>
              <w:spacing w:line="240" w:lineRule="auto"/>
              <w:ind w:left="113" w:right="113" w:firstLine="0"/>
              <w:jc w:val="left"/>
              <w:rPr>
                <w:sz w:val="20"/>
                <w:lang w:eastAsia="en-US"/>
              </w:rPr>
            </w:pPr>
            <w:r>
              <w:rPr>
                <w:sz w:val="20"/>
                <w:lang w:eastAsia="en-US"/>
              </w:rPr>
              <w:t>2.2.4</w:t>
            </w:r>
          </w:p>
        </w:tc>
        <w:tc>
          <w:tcPr>
            <w:tcW w:w="1559" w:type="dxa"/>
            <w:textDirection w:val="tbRl"/>
          </w:tcPr>
          <w:p w:rsidR="00795B8C" w:rsidRDefault="00C641CE" w:rsidP="002D4E82">
            <w:pPr>
              <w:spacing w:line="240" w:lineRule="auto"/>
              <w:ind w:left="113" w:right="113" w:firstLine="0"/>
              <w:jc w:val="left"/>
              <w:rPr>
                <w:sz w:val="20"/>
                <w:lang w:eastAsia="en-US"/>
              </w:rPr>
            </w:pPr>
            <w:r>
              <w:rPr>
                <w:sz w:val="20"/>
                <w:lang w:eastAsia="en-US"/>
              </w:rPr>
              <w:t>2.2.4</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Prasības Nr.</w:t>
            </w:r>
          </w:p>
        </w:tc>
      </w:tr>
      <w:tr w:rsidR="00795B8C" w:rsidRPr="00055034" w:rsidTr="002D4E82">
        <w:trPr>
          <w:cantSplit/>
          <w:trHeight w:val="2398"/>
        </w:trPr>
        <w:tc>
          <w:tcPr>
            <w:tcW w:w="1706"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Preces pievienošana grozam</w:t>
            </w:r>
          </w:p>
        </w:tc>
        <w:tc>
          <w:tcPr>
            <w:tcW w:w="1813"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Produkta detalizētā skata atvēršana</w:t>
            </w:r>
          </w:p>
        </w:tc>
        <w:tc>
          <w:tcPr>
            <w:tcW w:w="1584"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Produktu kārtošana pēc cenas</w:t>
            </w:r>
          </w:p>
        </w:tc>
        <w:tc>
          <w:tcPr>
            <w:tcW w:w="1560"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Produktu filtrēšana pēc kategorijas</w:t>
            </w:r>
          </w:p>
        </w:tc>
        <w:tc>
          <w:tcPr>
            <w:tcW w:w="1559"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Produktu meklēšana (neeksistējošs)</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Pārbaudes nosaukums</w:t>
            </w:r>
          </w:p>
        </w:tc>
      </w:tr>
      <w:tr w:rsidR="00795B8C" w:rsidRPr="00055034" w:rsidTr="002D4E82">
        <w:trPr>
          <w:cantSplit/>
          <w:trHeight w:val="2248"/>
        </w:trPr>
        <w:tc>
          <w:tcPr>
            <w:tcW w:w="1706" w:type="dxa"/>
            <w:textDirection w:val="tbRl"/>
          </w:tcPr>
          <w:p w:rsidR="00C641CE" w:rsidRPr="00C641CE" w:rsidRDefault="00C641CE" w:rsidP="00C641CE">
            <w:pPr>
              <w:spacing w:line="240" w:lineRule="auto"/>
              <w:ind w:left="113" w:right="113" w:firstLine="0"/>
              <w:jc w:val="left"/>
              <w:rPr>
                <w:sz w:val="20"/>
                <w:lang w:eastAsia="en-US"/>
              </w:rPr>
            </w:pPr>
            <w:r w:rsidRPr="00C641CE">
              <w:rPr>
                <w:sz w:val="20"/>
                <w:lang w:eastAsia="en-US"/>
              </w:rPr>
              <w:t>1) Veiksmīgi izpildī</w:t>
            </w:r>
            <w:r w:rsidR="00D341A5">
              <w:rPr>
                <w:sz w:val="20"/>
                <w:lang w:eastAsia="en-US"/>
              </w:rPr>
              <w:t>ts TP5 (Klients ir ielogojies);</w:t>
            </w:r>
          </w:p>
          <w:p w:rsidR="00795B8C" w:rsidRDefault="00C641CE" w:rsidP="00C641CE">
            <w:pPr>
              <w:spacing w:line="240" w:lineRule="auto"/>
              <w:ind w:left="113" w:right="113" w:firstLine="0"/>
              <w:jc w:val="left"/>
              <w:rPr>
                <w:sz w:val="20"/>
                <w:lang w:eastAsia="en-US"/>
              </w:rPr>
            </w:pPr>
            <w:r w:rsidRPr="00C641CE">
              <w:rPr>
                <w:sz w:val="20"/>
                <w:lang w:eastAsia="en-US"/>
              </w:rPr>
              <w:t>2) Veiksmīgi izpildīts TP14.</w:t>
            </w:r>
          </w:p>
        </w:tc>
        <w:tc>
          <w:tcPr>
            <w:tcW w:w="1813" w:type="dxa"/>
            <w:textDirection w:val="tbRl"/>
          </w:tcPr>
          <w:p w:rsidR="00C641CE" w:rsidRPr="00C641CE" w:rsidRDefault="00D341A5" w:rsidP="00C641CE">
            <w:pPr>
              <w:spacing w:line="240" w:lineRule="auto"/>
              <w:ind w:left="113" w:right="113" w:firstLine="0"/>
              <w:jc w:val="left"/>
              <w:rPr>
                <w:sz w:val="20"/>
                <w:lang w:eastAsia="en-US"/>
              </w:rPr>
            </w:pPr>
            <w:r>
              <w:rPr>
                <w:sz w:val="20"/>
                <w:lang w:eastAsia="en-US"/>
              </w:rPr>
              <w:t>1) Atvērts produktu katalogs;</w:t>
            </w:r>
          </w:p>
          <w:p w:rsidR="00795B8C" w:rsidRDefault="00C641CE" w:rsidP="00C641CE">
            <w:pPr>
              <w:spacing w:line="240" w:lineRule="auto"/>
              <w:ind w:left="113" w:right="113" w:firstLine="0"/>
              <w:jc w:val="left"/>
              <w:rPr>
                <w:sz w:val="20"/>
                <w:lang w:eastAsia="en-US"/>
              </w:rPr>
            </w:pPr>
            <w:r w:rsidRPr="00C641CE">
              <w:rPr>
                <w:sz w:val="20"/>
                <w:lang w:eastAsia="en-US"/>
              </w:rPr>
              <w:t>2) Sistēmā ir produkti.</w:t>
            </w:r>
          </w:p>
        </w:tc>
        <w:tc>
          <w:tcPr>
            <w:tcW w:w="1584"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Atvērts produktu katalogs.</w:t>
            </w:r>
          </w:p>
        </w:tc>
        <w:tc>
          <w:tcPr>
            <w:tcW w:w="1560" w:type="dxa"/>
            <w:textDirection w:val="tbRl"/>
          </w:tcPr>
          <w:p w:rsidR="00C641CE" w:rsidRPr="00C641CE" w:rsidRDefault="00D341A5" w:rsidP="00C641CE">
            <w:pPr>
              <w:spacing w:line="240" w:lineRule="auto"/>
              <w:ind w:left="113" w:right="113" w:firstLine="0"/>
              <w:jc w:val="left"/>
              <w:rPr>
                <w:sz w:val="20"/>
                <w:lang w:eastAsia="en-US"/>
              </w:rPr>
            </w:pPr>
            <w:r>
              <w:rPr>
                <w:sz w:val="20"/>
                <w:lang w:eastAsia="en-US"/>
              </w:rPr>
              <w:t>1) Atvērts produktu katalogs;</w:t>
            </w:r>
          </w:p>
          <w:p w:rsidR="00795B8C" w:rsidRDefault="00C641CE" w:rsidP="00C641CE">
            <w:pPr>
              <w:spacing w:line="240" w:lineRule="auto"/>
              <w:ind w:left="113" w:right="113" w:firstLine="0"/>
              <w:jc w:val="left"/>
              <w:rPr>
                <w:sz w:val="20"/>
                <w:lang w:eastAsia="en-US"/>
              </w:rPr>
            </w:pPr>
            <w:r w:rsidRPr="00C641CE">
              <w:rPr>
                <w:sz w:val="20"/>
                <w:lang w:eastAsia="en-US"/>
              </w:rPr>
              <w:t>2) Produktiem piesaistītas kategorijas.</w:t>
            </w:r>
          </w:p>
        </w:tc>
        <w:tc>
          <w:tcPr>
            <w:tcW w:w="1559"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Atvērts produktu katalogs.</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Priekšnosacījums</w:t>
            </w:r>
          </w:p>
        </w:tc>
      </w:tr>
      <w:tr w:rsidR="00795B8C" w:rsidRPr="00055034" w:rsidTr="002D4E82">
        <w:trPr>
          <w:cantSplit/>
          <w:trHeight w:val="3110"/>
        </w:trPr>
        <w:tc>
          <w:tcPr>
            <w:tcW w:w="1706"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Produkta lapā spiest "Pievienot grozam".</w:t>
            </w:r>
          </w:p>
        </w:tc>
        <w:tc>
          <w:tcPr>
            <w:tcW w:w="1813"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Katalogā uzklikšķināt uz produkta attēla vai nosaukuma.</w:t>
            </w:r>
          </w:p>
        </w:tc>
        <w:tc>
          <w:tcPr>
            <w:tcW w:w="1584"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Izvēlnē "Kārtot" izvēlēties "Cena: no zemākās".</w:t>
            </w:r>
          </w:p>
        </w:tc>
        <w:tc>
          <w:tcPr>
            <w:tcW w:w="1560"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1. Sānu joslā izvēlēties kategoriju "Skrituļdēļi".</w:t>
            </w:r>
          </w:p>
        </w:tc>
        <w:tc>
          <w:tcPr>
            <w:tcW w:w="1559" w:type="dxa"/>
            <w:textDirection w:val="tbRl"/>
          </w:tcPr>
          <w:p w:rsidR="00C641CE" w:rsidRPr="00C641CE" w:rsidRDefault="00C641CE" w:rsidP="00C641CE">
            <w:pPr>
              <w:spacing w:line="240" w:lineRule="auto"/>
              <w:ind w:left="113" w:right="113" w:firstLine="0"/>
              <w:jc w:val="left"/>
              <w:rPr>
                <w:sz w:val="20"/>
                <w:lang w:eastAsia="en-US"/>
              </w:rPr>
            </w:pPr>
            <w:r w:rsidRPr="00C641CE">
              <w:rPr>
                <w:sz w:val="20"/>
                <w:lang w:eastAsia="en-US"/>
              </w:rPr>
              <w:t>1. Ievadīt "xyz123".</w:t>
            </w:r>
          </w:p>
          <w:p w:rsidR="00795B8C" w:rsidRDefault="00C641CE" w:rsidP="00C641CE">
            <w:pPr>
              <w:spacing w:line="240" w:lineRule="auto"/>
              <w:ind w:left="113" w:right="113" w:firstLine="0"/>
              <w:jc w:val="left"/>
              <w:rPr>
                <w:sz w:val="20"/>
                <w:lang w:eastAsia="en-US"/>
              </w:rPr>
            </w:pPr>
            <w:r w:rsidRPr="00C641CE">
              <w:rPr>
                <w:sz w:val="20"/>
                <w:lang w:eastAsia="en-US"/>
              </w:rPr>
              <w:t>2. Spiest "Meklēt".</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Darbība (Soļi)</w:t>
            </w:r>
          </w:p>
        </w:tc>
      </w:tr>
      <w:tr w:rsidR="00795B8C" w:rsidRPr="00055034" w:rsidTr="002D4E82">
        <w:trPr>
          <w:cantSplit/>
          <w:trHeight w:val="2971"/>
        </w:trPr>
        <w:tc>
          <w:tcPr>
            <w:tcW w:w="1706"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Sistēma parāda paziņojumu, groza ikonas skaitītājs palielinās par 1.</w:t>
            </w:r>
          </w:p>
        </w:tc>
        <w:tc>
          <w:tcPr>
            <w:tcW w:w="1813"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Atveras lapa ar lielu attēlu, pilnu aprakstu, cenu un pogu "Pievienot grozam".</w:t>
            </w:r>
          </w:p>
        </w:tc>
        <w:tc>
          <w:tcPr>
            <w:tcW w:w="1584"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Produkti pārkārtojas secībā no lētākā uz dārgāko.</w:t>
            </w:r>
          </w:p>
        </w:tc>
        <w:tc>
          <w:tcPr>
            <w:tcW w:w="1560"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Sarakstā paliek tikai šīs kategorijas produkti.</w:t>
            </w:r>
          </w:p>
        </w:tc>
        <w:tc>
          <w:tcPr>
            <w:tcW w:w="1559" w:type="dxa"/>
            <w:textDirection w:val="tbRl"/>
          </w:tcPr>
          <w:p w:rsidR="00795B8C" w:rsidRDefault="00C641CE" w:rsidP="002D4E82">
            <w:pPr>
              <w:spacing w:line="240" w:lineRule="auto"/>
              <w:ind w:left="113" w:right="113" w:firstLine="0"/>
              <w:jc w:val="left"/>
              <w:rPr>
                <w:sz w:val="20"/>
                <w:lang w:eastAsia="en-US"/>
              </w:rPr>
            </w:pPr>
            <w:r w:rsidRPr="00C641CE">
              <w:rPr>
                <w:sz w:val="20"/>
                <w:lang w:eastAsia="en-US"/>
              </w:rPr>
              <w:t>Parādās paziņojums "Netika atrasts neviens produkts".</w:t>
            </w:r>
          </w:p>
        </w:tc>
        <w:tc>
          <w:tcPr>
            <w:tcW w:w="567" w:type="dxa"/>
            <w:textDirection w:val="tbRl"/>
          </w:tcPr>
          <w:p w:rsidR="00795B8C" w:rsidRPr="00055034" w:rsidRDefault="00795B8C" w:rsidP="002D4E82">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795B8C" w:rsidRDefault="00795B8C" w:rsidP="00055034">
      <w:pPr>
        <w:ind w:firstLine="0"/>
        <w:rPr>
          <w:lang w:eastAsia="en-US"/>
        </w:rPr>
      </w:pPr>
    </w:p>
    <w:p w:rsidR="00795B8C" w:rsidRDefault="00795B8C">
      <w:pPr>
        <w:spacing w:after="200" w:line="276" w:lineRule="auto"/>
        <w:ind w:firstLine="0"/>
        <w:jc w:val="left"/>
        <w:rPr>
          <w:lang w:eastAsia="en-US"/>
        </w:rPr>
      </w:pPr>
      <w:r>
        <w:rPr>
          <w:lang w:eastAsia="en-US"/>
        </w:rPr>
        <w:br w:type="page"/>
      </w:r>
    </w:p>
    <w:tbl>
      <w:tblPr>
        <w:tblStyle w:val="TableGrid"/>
        <w:tblW w:w="0" w:type="auto"/>
        <w:tblInd w:w="108" w:type="dxa"/>
        <w:tblLook w:val="04A0"/>
      </w:tblPr>
      <w:tblGrid>
        <w:gridCol w:w="1706"/>
        <w:gridCol w:w="1813"/>
        <w:gridCol w:w="1584"/>
        <w:gridCol w:w="1560"/>
        <w:gridCol w:w="1559"/>
        <w:gridCol w:w="567"/>
      </w:tblGrid>
      <w:tr w:rsidR="00795B8C" w:rsidRPr="00CE4824" w:rsidTr="002D4E82">
        <w:trPr>
          <w:cantSplit/>
          <w:trHeight w:val="1407"/>
        </w:trPr>
        <w:tc>
          <w:tcPr>
            <w:tcW w:w="1706"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lastRenderedPageBreak/>
              <w:t>TP</w:t>
            </w:r>
            <w:r w:rsidR="00CE1E69">
              <w:rPr>
                <w:sz w:val="20"/>
                <w:lang w:eastAsia="en-US"/>
              </w:rPr>
              <w:t>20</w:t>
            </w:r>
          </w:p>
        </w:tc>
        <w:tc>
          <w:tcPr>
            <w:tcW w:w="1813" w:type="dxa"/>
            <w:textDirection w:val="tbRl"/>
          </w:tcPr>
          <w:p w:rsidR="00795B8C" w:rsidRPr="006B479F" w:rsidRDefault="00CE1E69" w:rsidP="002D4E82">
            <w:pPr>
              <w:spacing w:line="240" w:lineRule="auto"/>
              <w:ind w:left="113" w:right="113" w:firstLine="0"/>
              <w:jc w:val="center"/>
              <w:rPr>
                <w:sz w:val="20"/>
                <w:lang w:eastAsia="en-US"/>
              </w:rPr>
            </w:pPr>
            <w:r>
              <w:rPr>
                <w:sz w:val="20"/>
                <w:lang w:eastAsia="en-US"/>
              </w:rPr>
              <w:t>TP19</w:t>
            </w:r>
          </w:p>
        </w:tc>
        <w:tc>
          <w:tcPr>
            <w:tcW w:w="1584" w:type="dxa"/>
            <w:textDirection w:val="tbRl"/>
          </w:tcPr>
          <w:p w:rsidR="00795B8C" w:rsidRPr="006B479F" w:rsidRDefault="00CE1E69" w:rsidP="002D4E82">
            <w:pPr>
              <w:spacing w:line="240" w:lineRule="auto"/>
              <w:ind w:left="113" w:right="113" w:firstLine="0"/>
              <w:jc w:val="center"/>
              <w:rPr>
                <w:sz w:val="20"/>
                <w:lang w:eastAsia="en-US"/>
              </w:rPr>
            </w:pPr>
            <w:r>
              <w:rPr>
                <w:sz w:val="20"/>
                <w:lang w:eastAsia="en-US"/>
              </w:rPr>
              <w:t>TP18</w:t>
            </w:r>
          </w:p>
        </w:tc>
        <w:tc>
          <w:tcPr>
            <w:tcW w:w="1560" w:type="dxa"/>
            <w:textDirection w:val="tbRl"/>
          </w:tcPr>
          <w:p w:rsidR="00795B8C" w:rsidRPr="006B479F" w:rsidRDefault="00CE1E69" w:rsidP="002D4E82">
            <w:pPr>
              <w:spacing w:line="240" w:lineRule="auto"/>
              <w:ind w:left="113" w:right="113" w:firstLine="0"/>
              <w:jc w:val="center"/>
              <w:rPr>
                <w:sz w:val="20"/>
                <w:lang w:eastAsia="en-US"/>
              </w:rPr>
            </w:pPr>
            <w:r>
              <w:rPr>
                <w:sz w:val="20"/>
                <w:lang w:eastAsia="en-US"/>
              </w:rPr>
              <w:t>TP17</w:t>
            </w:r>
          </w:p>
        </w:tc>
        <w:tc>
          <w:tcPr>
            <w:tcW w:w="1559"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t>TP1</w:t>
            </w:r>
            <w:r w:rsidR="00CE1E69">
              <w:rPr>
                <w:sz w:val="20"/>
                <w:lang w:eastAsia="en-US"/>
              </w:rPr>
              <w:t>6</w:t>
            </w:r>
          </w:p>
        </w:tc>
        <w:tc>
          <w:tcPr>
            <w:tcW w:w="567" w:type="dxa"/>
            <w:textDirection w:val="tbRl"/>
          </w:tcPr>
          <w:p w:rsidR="00795B8C" w:rsidRPr="00CE4824" w:rsidRDefault="00795B8C" w:rsidP="002D4E82">
            <w:pPr>
              <w:spacing w:line="240" w:lineRule="auto"/>
              <w:ind w:left="113" w:right="113" w:firstLine="0"/>
              <w:jc w:val="center"/>
              <w:rPr>
                <w:b/>
                <w:sz w:val="20"/>
                <w:lang w:eastAsia="en-US"/>
              </w:rPr>
            </w:pPr>
            <w:r>
              <w:rPr>
                <w:b/>
                <w:noProof/>
                <w:sz w:val="20"/>
                <w:lang w:val="en-US" w:eastAsia="en-US"/>
              </w:rPr>
              <w:pict>
                <v:shape id="_x0000_s1033" type="#_x0000_t202" style="position:absolute;left:0;text-align:left;margin-left:24.15pt;margin-top:-.25pt;width:26.8pt;height:686.7pt;z-index:251680768;mso-position-horizontal-relative:text;mso-position-vertical-relative:text" filled="f" stroked="f">
                  <v:textbox style="layout-flow:vertical">
                    <w:txbxContent>
                      <w:p w:rsidR="00795B8C" w:rsidRPr="00966CBA" w:rsidRDefault="00795B8C" w:rsidP="00795B8C">
                        <w:pPr>
                          <w:jc w:val="right"/>
                        </w:pPr>
                        <w:r>
                          <w:rPr>
                            <w:b/>
                            <w:sz w:val="20"/>
                            <w:lang w:eastAsia="en-US"/>
                          </w:rPr>
                          <w:t>1</w:t>
                        </w:r>
                        <w:r w:rsidR="00CE1E69">
                          <w:rPr>
                            <w:b/>
                            <w:sz w:val="20"/>
                            <w:lang w:eastAsia="en-US"/>
                          </w:rPr>
                          <w:t>8</w:t>
                        </w:r>
                        <w:r w:rsidRPr="007B7EEB">
                          <w:rPr>
                            <w:b/>
                            <w:sz w:val="20"/>
                            <w:lang w:eastAsia="en-US"/>
                          </w:rPr>
                          <w:t>.tabula</w:t>
                        </w:r>
                      </w:p>
                    </w:txbxContent>
                  </v:textbox>
                </v:shape>
              </w:pict>
            </w:r>
            <w:r>
              <w:rPr>
                <w:b/>
                <w:noProof/>
                <w:sz w:val="20"/>
                <w:lang w:val="en-US" w:eastAsia="en-US"/>
              </w:rPr>
              <w:pict>
                <v:shape id="_x0000_s1032" type="#_x0000_t202" style="position:absolute;left:0;text-align:left;margin-left:5.15pt;margin-top:-.25pt;width:27.75pt;height:686.7pt;z-index:251679744;mso-position-horizontal-relative:text;mso-position-vertical-relative:text" filled="f" stroked="f">
                  <v:textbox style="layout-flow:vertical;mso-next-textbox:#_x0000_s1032">
                    <w:txbxContent>
                      <w:p w:rsidR="00795B8C" w:rsidRPr="007403A0" w:rsidRDefault="00795B8C" w:rsidP="00795B8C">
                        <w:pPr>
                          <w:jc w:val="center"/>
                        </w:pPr>
                        <w:r w:rsidRPr="007403A0">
                          <w:rPr>
                            <w:b/>
                            <w:sz w:val="20"/>
                            <w:lang w:eastAsia="en-US"/>
                          </w:rPr>
                          <w:t>Sistēmas funkcionālo prasību testpiemēri</w:t>
                        </w:r>
                        <w:r w:rsidR="00DC257D">
                          <w:rPr>
                            <w:b/>
                            <w:sz w:val="20"/>
                            <w:lang w:eastAsia="en-US"/>
                          </w:rPr>
                          <w:t xml:space="preserve"> 4.daļa</w:t>
                        </w:r>
                      </w:p>
                    </w:txbxContent>
                  </v:textbox>
                </v:shape>
              </w:pict>
            </w:r>
            <w:r w:rsidRPr="00055034">
              <w:rPr>
                <w:b/>
                <w:sz w:val="20"/>
                <w:lang w:eastAsia="en-US"/>
              </w:rPr>
              <w:t>ID</w:t>
            </w:r>
          </w:p>
        </w:tc>
      </w:tr>
      <w:tr w:rsidR="00795B8C" w:rsidRPr="00055034" w:rsidTr="002D4E82">
        <w:trPr>
          <w:cantSplit/>
          <w:trHeight w:val="1553"/>
        </w:trPr>
        <w:tc>
          <w:tcPr>
            <w:tcW w:w="1706"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w:t>
            </w:r>
            <w:r w:rsidR="0043318C">
              <w:rPr>
                <w:sz w:val="20"/>
                <w:lang w:eastAsia="en-US"/>
              </w:rPr>
              <w:t>9</w:t>
            </w:r>
          </w:p>
        </w:tc>
        <w:tc>
          <w:tcPr>
            <w:tcW w:w="1813" w:type="dxa"/>
            <w:textDirection w:val="tbRl"/>
          </w:tcPr>
          <w:p w:rsidR="00795B8C" w:rsidRDefault="0043318C" w:rsidP="002D4E82">
            <w:pPr>
              <w:spacing w:line="240" w:lineRule="auto"/>
              <w:ind w:left="113" w:right="113" w:firstLine="0"/>
              <w:jc w:val="left"/>
              <w:rPr>
                <w:sz w:val="20"/>
                <w:lang w:eastAsia="en-US"/>
              </w:rPr>
            </w:pPr>
            <w:r>
              <w:rPr>
                <w:sz w:val="20"/>
                <w:lang w:eastAsia="en-US"/>
              </w:rPr>
              <w:t>2.2.8</w:t>
            </w:r>
          </w:p>
        </w:tc>
        <w:tc>
          <w:tcPr>
            <w:tcW w:w="1584" w:type="dxa"/>
            <w:textDirection w:val="tbRl"/>
          </w:tcPr>
          <w:p w:rsidR="00795B8C" w:rsidRDefault="0043318C" w:rsidP="002D4E82">
            <w:pPr>
              <w:spacing w:line="240" w:lineRule="auto"/>
              <w:ind w:left="113" w:right="113" w:firstLine="0"/>
              <w:jc w:val="left"/>
              <w:rPr>
                <w:sz w:val="20"/>
                <w:lang w:eastAsia="en-US"/>
              </w:rPr>
            </w:pPr>
            <w:r>
              <w:rPr>
                <w:sz w:val="20"/>
                <w:lang w:eastAsia="en-US"/>
              </w:rPr>
              <w:t>2.2.7</w:t>
            </w:r>
          </w:p>
        </w:tc>
        <w:tc>
          <w:tcPr>
            <w:tcW w:w="1560" w:type="dxa"/>
            <w:textDirection w:val="tbRl"/>
          </w:tcPr>
          <w:p w:rsidR="00795B8C" w:rsidRDefault="0043318C" w:rsidP="002D4E82">
            <w:pPr>
              <w:spacing w:line="240" w:lineRule="auto"/>
              <w:ind w:left="113" w:right="113" w:firstLine="0"/>
              <w:jc w:val="left"/>
              <w:rPr>
                <w:sz w:val="20"/>
                <w:lang w:eastAsia="en-US"/>
              </w:rPr>
            </w:pPr>
            <w:r>
              <w:rPr>
                <w:sz w:val="20"/>
                <w:lang w:eastAsia="en-US"/>
              </w:rPr>
              <w:t>2.2.7</w:t>
            </w:r>
          </w:p>
        </w:tc>
        <w:tc>
          <w:tcPr>
            <w:tcW w:w="1559" w:type="dxa"/>
            <w:textDirection w:val="tbRl"/>
          </w:tcPr>
          <w:p w:rsidR="00795B8C" w:rsidRDefault="0043318C" w:rsidP="002D4E82">
            <w:pPr>
              <w:spacing w:line="240" w:lineRule="auto"/>
              <w:ind w:left="113" w:right="113" w:firstLine="0"/>
              <w:jc w:val="left"/>
              <w:rPr>
                <w:sz w:val="20"/>
                <w:lang w:eastAsia="en-US"/>
              </w:rPr>
            </w:pPr>
            <w:r>
              <w:rPr>
                <w:sz w:val="20"/>
                <w:lang w:eastAsia="en-US"/>
              </w:rPr>
              <w:t>2.2.6</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Prasības Nr.</w:t>
            </w:r>
          </w:p>
        </w:tc>
      </w:tr>
      <w:tr w:rsidR="00795B8C" w:rsidRPr="00055034" w:rsidTr="002D4E82">
        <w:trPr>
          <w:cantSplit/>
          <w:trHeight w:val="2398"/>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Pasūtījuma noformēšanas atvēršana</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Preces dzēšana no groza</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Preces daudzuma samazināšana grozā</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Preces daudzuma palielināšana grozā</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Savas preces pievienošana grozam (Marketplace)</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Pārbaudes nosaukums</w:t>
            </w:r>
          </w:p>
        </w:tc>
      </w:tr>
      <w:tr w:rsidR="00795B8C" w:rsidRPr="00055034" w:rsidTr="002D4E82">
        <w:trPr>
          <w:cantSplit/>
          <w:trHeight w:val="2248"/>
        </w:trPr>
        <w:tc>
          <w:tcPr>
            <w:tcW w:w="1706"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Veiksmīgi izpildīts TP15;</w:t>
            </w:r>
          </w:p>
          <w:p w:rsidR="00795B8C" w:rsidRDefault="0043318C" w:rsidP="0043318C">
            <w:pPr>
              <w:spacing w:line="240" w:lineRule="auto"/>
              <w:ind w:left="113" w:right="113" w:firstLine="0"/>
              <w:jc w:val="left"/>
              <w:rPr>
                <w:sz w:val="20"/>
                <w:lang w:eastAsia="en-US"/>
              </w:rPr>
            </w:pPr>
            <w:r w:rsidRPr="0043318C">
              <w:rPr>
                <w:sz w:val="20"/>
                <w:lang w:eastAsia="en-US"/>
              </w:rPr>
              <w:t>2) Atvērts pirkumu grozs.</w:t>
            </w:r>
          </w:p>
        </w:tc>
        <w:tc>
          <w:tcPr>
            <w:tcW w:w="1813"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Gr</w:t>
            </w:r>
            <w:r w:rsidR="00D341A5">
              <w:rPr>
                <w:sz w:val="20"/>
                <w:lang w:eastAsia="en-US"/>
              </w:rPr>
              <w:t>ozā atrodas vismaz viena prece;</w:t>
            </w:r>
          </w:p>
          <w:p w:rsidR="00795B8C" w:rsidRDefault="0043318C" w:rsidP="0043318C">
            <w:pPr>
              <w:spacing w:line="240" w:lineRule="auto"/>
              <w:ind w:left="113" w:right="113" w:firstLine="0"/>
              <w:jc w:val="left"/>
              <w:rPr>
                <w:sz w:val="20"/>
                <w:lang w:eastAsia="en-US"/>
              </w:rPr>
            </w:pPr>
            <w:r w:rsidRPr="0043318C">
              <w:rPr>
                <w:sz w:val="20"/>
                <w:lang w:eastAsia="en-US"/>
              </w:rPr>
              <w:t>2) Atvērts pirkumu grozs.</w:t>
            </w:r>
          </w:p>
        </w:tc>
        <w:tc>
          <w:tcPr>
            <w:tcW w:w="1584"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Veiksmīgi izpildīts TP17;</w:t>
            </w:r>
          </w:p>
          <w:p w:rsidR="00795B8C" w:rsidRDefault="0043318C" w:rsidP="0043318C">
            <w:pPr>
              <w:spacing w:line="240" w:lineRule="auto"/>
              <w:ind w:left="113" w:right="113" w:firstLine="0"/>
              <w:jc w:val="left"/>
              <w:rPr>
                <w:sz w:val="20"/>
                <w:lang w:eastAsia="en-US"/>
              </w:rPr>
            </w:pPr>
            <w:r w:rsidRPr="0043318C">
              <w:rPr>
                <w:sz w:val="20"/>
                <w:lang w:eastAsia="en-US"/>
              </w:rPr>
              <w:t>2) Atvērts pirkumu grozs.</w:t>
            </w:r>
          </w:p>
        </w:tc>
        <w:tc>
          <w:tcPr>
            <w:tcW w:w="1560"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Veiksmīgi izpildīts TP15;</w:t>
            </w:r>
          </w:p>
          <w:p w:rsidR="00795B8C" w:rsidRDefault="0043318C" w:rsidP="0043318C">
            <w:pPr>
              <w:spacing w:line="240" w:lineRule="auto"/>
              <w:ind w:left="113" w:right="113" w:firstLine="0"/>
              <w:jc w:val="left"/>
              <w:rPr>
                <w:sz w:val="20"/>
                <w:lang w:eastAsia="en-US"/>
              </w:rPr>
            </w:pPr>
            <w:r w:rsidRPr="0043318C">
              <w:rPr>
                <w:sz w:val="20"/>
                <w:lang w:eastAsia="en-US"/>
              </w:rPr>
              <w:t>2) Atvērts pirkumu grozs.</w:t>
            </w:r>
          </w:p>
        </w:tc>
        <w:tc>
          <w:tcPr>
            <w:tcW w:w="1559"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Veiksmīgi izpildīts TP5</w:t>
            </w:r>
            <w:r w:rsidR="00D341A5">
              <w:rPr>
                <w:sz w:val="20"/>
                <w:lang w:eastAsia="en-US"/>
              </w:rPr>
              <w:t>;</w:t>
            </w:r>
          </w:p>
          <w:p w:rsidR="00795B8C" w:rsidRDefault="0043318C" w:rsidP="0043318C">
            <w:pPr>
              <w:spacing w:line="240" w:lineRule="auto"/>
              <w:ind w:left="113" w:right="113" w:firstLine="0"/>
              <w:jc w:val="left"/>
              <w:rPr>
                <w:sz w:val="20"/>
                <w:lang w:eastAsia="en-US"/>
              </w:rPr>
            </w:pPr>
            <w:r w:rsidRPr="0043318C">
              <w:rPr>
                <w:sz w:val="20"/>
                <w:lang w:eastAsia="en-US"/>
              </w:rPr>
              <w:t>2) Lietotājs ir publicējis savu preci.</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Priekšnosacījums</w:t>
            </w:r>
          </w:p>
        </w:tc>
      </w:tr>
      <w:tr w:rsidR="00795B8C" w:rsidRPr="00055034" w:rsidTr="002D4E82">
        <w:trPr>
          <w:cantSplit/>
          <w:trHeight w:val="3110"/>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Grozā spiest "Noformēt pasūtījumu".</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Spiest uz "Dzēst" (miskastes ikona) blakus precei grozā.</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Grozā pie preces nospiest pogu "-".</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Grozā pie preces nospiest pogu "+".</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Pārdevējs mēģina pievienot grozam paša ieliktu preci.</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Darbība (Soļi)</w:t>
            </w:r>
          </w:p>
        </w:tc>
      </w:tr>
      <w:tr w:rsidR="00795B8C" w:rsidRPr="00055034" w:rsidTr="002D4E82">
        <w:trPr>
          <w:cantSplit/>
          <w:trHeight w:val="2971"/>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Atveras lapa piegādes un kontaktu informācijas ievadei.</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 izzūd no saraksta, kopsumma pārrēķinās.</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Preces skaits samazinās (minimums 1).</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Preces skaits palielinās, kopējā cena pārrēķinās automātiski.</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Sistēma liedz darbību vai izvada paziņojumu, ka savu preci pirkt nevar.</w:t>
            </w:r>
          </w:p>
        </w:tc>
        <w:tc>
          <w:tcPr>
            <w:tcW w:w="567" w:type="dxa"/>
            <w:textDirection w:val="tbRl"/>
          </w:tcPr>
          <w:p w:rsidR="00795B8C" w:rsidRPr="00055034" w:rsidRDefault="00795B8C" w:rsidP="002D4E82">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795B8C" w:rsidRDefault="00795B8C" w:rsidP="00055034">
      <w:pPr>
        <w:ind w:firstLine="0"/>
        <w:rPr>
          <w:lang w:eastAsia="en-US"/>
        </w:rPr>
      </w:pPr>
    </w:p>
    <w:p w:rsidR="00795B8C" w:rsidRDefault="00795B8C">
      <w:pPr>
        <w:spacing w:after="200" w:line="276" w:lineRule="auto"/>
        <w:ind w:firstLine="0"/>
        <w:jc w:val="left"/>
        <w:rPr>
          <w:lang w:eastAsia="en-US"/>
        </w:rPr>
      </w:pPr>
      <w:r>
        <w:rPr>
          <w:lang w:eastAsia="en-US"/>
        </w:rPr>
        <w:br w:type="page"/>
      </w:r>
    </w:p>
    <w:tbl>
      <w:tblPr>
        <w:tblStyle w:val="TableGrid"/>
        <w:tblW w:w="0" w:type="auto"/>
        <w:tblInd w:w="108" w:type="dxa"/>
        <w:tblLook w:val="04A0"/>
      </w:tblPr>
      <w:tblGrid>
        <w:gridCol w:w="1706"/>
        <w:gridCol w:w="1813"/>
        <w:gridCol w:w="1584"/>
        <w:gridCol w:w="1560"/>
        <w:gridCol w:w="1559"/>
        <w:gridCol w:w="567"/>
      </w:tblGrid>
      <w:tr w:rsidR="00795B8C" w:rsidRPr="00CE4824" w:rsidTr="002D4E82">
        <w:trPr>
          <w:cantSplit/>
          <w:trHeight w:val="1407"/>
        </w:trPr>
        <w:tc>
          <w:tcPr>
            <w:tcW w:w="1706"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lastRenderedPageBreak/>
              <w:t>TP</w:t>
            </w:r>
            <w:r w:rsidR="0043318C">
              <w:rPr>
                <w:sz w:val="20"/>
                <w:lang w:eastAsia="en-US"/>
              </w:rPr>
              <w:t>25</w:t>
            </w:r>
          </w:p>
        </w:tc>
        <w:tc>
          <w:tcPr>
            <w:tcW w:w="1813"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TP24</w:t>
            </w:r>
          </w:p>
        </w:tc>
        <w:tc>
          <w:tcPr>
            <w:tcW w:w="1584"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TP23</w:t>
            </w:r>
          </w:p>
        </w:tc>
        <w:tc>
          <w:tcPr>
            <w:tcW w:w="1560"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t>TP2</w:t>
            </w:r>
            <w:r w:rsidR="0043318C">
              <w:rPr>
                <w:sz w:val="20"/>
                <w:lang w:eastAsia="en-US"/>
              </w:rPr>
              <w:t>2</w:t>
            </w:r>
          </w:p>
        </w:tc>
        <w:tc>
          <w:tcPr>
            <w:tcW w:w="1559"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TP21</w:t>
            </w:r>
          </w:p>
        </w:tc>
        <w:tc>
          <w:tcPr>
            <w:tcW w:w="567" w:type="dxa"/>
            <w:textDirection w:val="tbRl"/>
          </w:tcPr>
          <w:p w:rsidR="00795B8C" w:rsidRPr="00CE4824" w:rsidRDefault="00795B8C" w:rsidP="002D4E82">
            <w:pPr>
              <w:spacing w:line="240" w:lineRule="auto"/>
              <w:ind w:left="113" w:right="113" w:firstLine="0"/>
              <w:jc w:val="center"/>
              <w:rPr>
                <w:b/>
                <w:sz w:val="20"/>
                <w:lang w:eastAsia="en-US"/>
              </w:rPr>
            </w:pPr>
            <w:r>
              <w:rPr>
                <w:b/>
                <w:noProof/>
                <w:sz w:val="20"/>
                <w:lang w:val="en-US" w:eastAsia="en-US"/>
              </w:rPr>
              <w:pict>
                <v:shape id="_x0000_s1035" type="#_x0000_t202" style="position:absolute;left:0;text-align:left;margin-left:24.15pt;margin-top:-.25pt;width:26.8pt;height:686.7pt;z-index:251683840;mso-position-horizontal-relative:text;mso-position-vertical-relative:text" filled="f" stroked="f">
                  <v:textbox style="layout-flow:vertical">
                    <w:txbxContent>
                      <w:p w:rsidR="00795B8C" w:rsidRPr="00966CBA" w:rsidRDefault="00795B8C" w:rsidP="00795B8C">
                        <w:pPr>
                          <w:jc w:val="right"/>
                        </w:pPr>
                        <w:r>
                          <w:rPr>
                            <w:b/>
                            <w:sz w:val="20"/>
                            <w:lang w:eastAsia="en-US"/>
                          </w:rPr>
                          <w:t>1</w:t>
                        </w:r>
                        <w:r w:rsidR="0043318C">
                          <w:rPr>
                            <w:b/>
                            <w:sz w:val="20"/>
                            <w:lang w:eastAsia="en-US"/>
                          </w:rPr>
                          <w:t>9</w:t>
                        </w:r>
                        <w:r w:rsidRPr="007B7EEB">
                          <w:rPr>
                            <w:b/>
                            <w:sz w:val="20"/>
                            <w:lang w:eastAsia="en-US"/>
                          </w:rPr>
                          <w:t>.tabula</w:t>
                        </w:r>
                      </w:p>
                    </w:txbxContent>
                  </v:textbox>
                </v:shape>
              </w:pict>
            </w:r>
            <w:r>
              <w:rPr>
                <w:b/>
                <w:noProof/>
                <w:sz w:val="20"/>
                <w:lang w:val="en-US" w:eastAsia="en-US"/>
              </w:rPr>
              <w:pict>
                <v:shape id="_x0000_s1034" type="#_x0000_t202" style="position:absolute;left:0;text-align:left;margin-left:5.15pt;margin-top:-.25pt;width:27.75pt;height:686.7pt;z-index:251682816;mso-position-horizontal-relative:text;mso-position-vertical-relative:text" filled="f" stroked="f">
                  <v:textbox style="layout-flow:vertical;mso-next-textbox:#_x0000_s1034">
                    <w:txbxContent>
                      <w:p w:rsidR="00795B8C" w:rsidRPr="007403A0" w:rsidRDefault="00795B8C" w:rsidP="00795B8C">
                        <w:pPr>
                          <w:jc w:val="center"/>
                        </w:pPr>
                        <w:r w:rsidRPr="007403A0">
                          <w:rPr>
                            <w:b/>
                            <w:sz w:val="20"/>
                            <w:lang w:eastAsia="en-US"/>
                          </w:rPr>
                          <w:t>Sistēmas funkcionālo prasību testpiemēri</w:t>
                        </w:r>
                        <w:r w:rsidR="00DC257D">
                          <w:rPr>
                            <w:b/>
                            <w:sz w:val="20"/>
                            <w:lang w:eastAsia="en-US"/>
                          </w:rPr>
                          <w:t xml:space="preserve"> 5.daļa</w:t>
                        </w:r>
                      </w:p>
                    </w:txbxContent>
                  </v:textbox>
                </v:shape>
              </w:pict>
            </w:r>
            <w:r w:rsidRPr="00055034">
              <w:rPr>
                <w:b/>
                <w:sz w:val="20"/>
                <w:lang w:eastAsia="en-US"/>
              </w:rPr>
              <w:t>ID</w:t>
            </w:r>
          </w:p>
        </w:tc>
      </w:tr>
      <w:tr w:rsidR="00795B8C" w:rsidRPr="00055034" w:rsidTr="002D4E82">
        <w:trPr>
          <w:cantSplit/>
          <w:trHeight w:val="1553"/>
        </w:trPr>
        <w:tc>
          <w:tcPr>
            <w:tcW w:w="1706"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w:t>
            </w:r>
            <w:r w:rsidR="0043318C">
              <w:rPr>
                <w:sz w:val="20"/>
                <w:lang w:eastAsia="en-US"/>
              </w:rPr>
              <w:t>19</w:t>
            </w:r>
          </w:p>
        </w:tc>
        <w:tc>
          <w:tcPr>
            <w:tcW w:w="1813"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2.2.1</w:t>
            </w:r>
            <w:r w:rsidR="0043318C">
              <w:rPr>
                <w:sz w:val="20"/>
                <w:lang w:eastAsia="en-US"/>
              </w:rPr>
              <w:t>1</w:t>
            </w:r>
          </w:p>
        </w:tc>
        <w:tc>
          <w:tcPr>
            <w:tcW w:w="1584" w:type="dxa"/>
            <w:textDirection w:val="tbRl"/>
          </w:tcPr>
          <w:p w:rsidR="00795B8C" w:rsidRDefault="0043318C" w:rsidP="002D4E82">
            <w:pPr>
              <w:spacing w:line="240" w:lineRule="auto"/>
              <w:ind w:left="113" w:right="113" w:firstLine="0"/>
              <w:jc w:val="left"/>
              <w:rPr>
                <w:sz w:val="20"/>
                <w:lang w:eastAsia="en-US"/>
              </w:rPr>
            </w:pPr>
            <w:r>
              <w:rPr>
                <w:sz w:val="20"/>
                <w:lang w:eastAsia="en-US"/>
              </w:rPr>
              <w:t>2.2.10</w:t>
            </w:r>
          </w:p>
        </w:tc>
        <w:tc>
          <w:tcPr>
            <w:tcW w:w="1560" w:type="dxa"/>
            <w:textDirection w:val="tbRl"/>
          </w:tcPr>
          <w:p w:rsidR="00795B8C" w:rsidRDefault="0043318C" w:rsidP="002D4E82">
            <w:pPr>
              <w:spacing w:line="240" w:lineRule="auto"/>
              <w:ind w:left="113" w:right="113" w:firstLine="0"/>
              <w:jc w:val="left"/>
              <w:rPr>
                <w:sz w:val="20"/>
                <w:lang w:eastAsia="en-US"/>
              </w:rPr>
            </w:pPr>
            <w:r>
              <w:rPr>
                <w:sz w:val="20"/>
                <w:lang w:eastAsia="en-US"/>
              </w:rPr>
              <w:t>2.2.10</w:t>
            </w:r>
          </w:p>
        </w:tc>
        <w:tc>
          <w:tcPr>
            <w:tcW w:w="1559" w:type="dxa"/>
            <w:textDirection w:val="tbRl"/>
          </w:tcPr>
          <w:p w:rsidR="00795B8C" w:rsidRDefault="0043318C" w:rsidP="002D4E82">
            <w:pPr>
              <w:spacing w:line="240" w:lineRule="auto"/>
              <w:ind w:left="113" w:right="113" w:firstLine="0"/>
              <w:jc w:val="left"/>
              <w:rPr>
                <w:sz w:val="20"/>
                <w:lang w:eastAsia="en-US"/>
              </w:rPr>
            </w:pPr>
            <w:r>
              <w:rPr>
                <w:sz w:val="20"/>
                <w:lang w:eastAsia="en-US"/>
              </w:rPr>
              <w:t>2.2.9</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Prasības Nr.</w:t>
            </w:r>
          </w:p>
        </w:tc>
      </w:tr>
      <w:tr w:rsidR="00795B8C" w:rsidRPr="00055034" w:rsidTr="002D4E82">
        <w:trPr>
          <w:cantSplit/>
          <w:trHeight w:val="2398"/>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Administratora paneļa piekļuve</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E-pasta nosūtīšana par pasūtījumu</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Maksājuma apstrāde (noraidīta)</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Maksājuma apstrāde (Stripe - veiksmīga)</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Piegādes adreses validācija</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Pārbaudes nosaukums</w:t>
            </w:r>
          </w:p>
        </w:tc>
      </w:tr>
      <w:tr w:rsidR="00795B8C" w:rsidRPr="00055034" w:rsidTr="002D4E82">
        <w:trPr>
          <w:cantSplit/>
          <w:trHeight w:val="2248"/>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Lietotājam ir klienta loma (nav admin).</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Veiksmīgi izpildīts TP22.</w:t>
            </w:r>
          </w:p>
        </w:tc>
        <w:tc>
          <w:tcPr>
            <w:tcW w:w="1584"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Ve</w:t>
            </w:r>
            <w:r w:rsidR="00D341A5">
              <w:rPr>
                <w:sz w:val="20"/>
                <w:lang w:eastAsia="en-US"/>
              </w:rPr>
              <w:t>iksmīgi izpildīts TP20;</w:t>
            </w:r>
          </w:p>
          <w:p w:rsidR="00795B8C" w:rsidRDefault="0043318C" w:rsidP="0043318C">
            <w:pPr>
              <w:spacing w:line="240" w:lineRule="auto"/>
              <w:ind w:left="113" w:right="113" w:firstLine="0"/>
              <w:jc w:val="left"/>
              <w:rPr>
                <w:sz w:val="20"/>
                <w:lang w:eastAsia="en-US"/>
              </w:rPr>
            </w:pPr>
            <w:r w:rsidRPr="0043318C">
              <w:rPr>
                <w:sz w:val="20"/>
                <w:lang w:eastAsia="en-US"/>
              </w:rPr>
              <w:t>2) Ievadīti piegādes dati.</w:t>
            </w:r>
          </w:p>
        </w:tc>
        <w:tc>
          <w:tcPr>
            <w:tcW w:w="1560"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Veiksmīgi izpildīts TP20;</w:t>
            </w:r>
          </w:p>
          <w:p w:rsidR="00795B8C" w:rsidRDefault="0043318C" w:rsidP="0043318C">
            <w:pPr>
              <w:spacing w:line="240" w:lineRule="auto"/>
              <w:ind w:left="113" w:right="113" w:firstLine="0"/>
              <w:jc w:val="left"/>
              <w:rPr>
                <w:sz w:val="20"/>
                <w:lang w:eastAsia="en-US"/>
              </w:rPr>
            </w:pPr>
            <w:r w:rsidRPr="0043318C">
              <w:rPr>
                <w:sz w:val="20"/>
                <w:lang w:eastAsia="en-US"/>
              </w:rPr>
              <w:t>2) Ievadīti piegādes dati.</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Veiksmīgi izpildīts TP20.</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Priekšnosacījums</w:t>
            </w:r>
          </w:p>
        </w:tc>
      </w:tr>
      <w:tr w:rsidR="00795B8C" w:rsidRPr="00055034" w:rsidTr="002D4E82">
        <w:trPr>
          <w:cantSplit/>
          <w:trHeight w:val="3110"/>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Mēģināt atvērt /admin URL kā parastam lietotājam.</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Veiksmīgi pabeigt apmaksu.</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Ievadīt nekorektus kartes datus (piem., nepareizs CVC).</w:t>
            </w:r>
          </w:p>
        </w:tc>
        <w:tc>
          <w:tcPr>
            <w:tcW w:w="1560"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Ievadīt Stripe testa kartes datus (piem., 4242...).</w:t>
            </w:r>
          </w:p>
          <w:p w:rsidR="00795B8C" w:rsidRDefault="0043318C" w:rsidP="0043318C">
            <w:pPr>
              <w:spacing w:line="240" w:lineRule="auto"/>
              <w:ind w:left="113" w:right="113" w:firstLine="0"/>
              <w:jc w:val="left"/>
              <w:rPr>
                <w:sz w:val="20"/>
                <w:lang w:eastAsia="en-US"/>
              </w:rPr>
            </w:pPr>
            <w:r w:rsidRPr="0043318C">
              <w:rPr>
                <w:sz w:val="20"/>
                <w:lang w:eastAsia="en-US"/>
              </w:rPr>
              <w:t>2. Apstiprināt maksājumu.</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Atstāt piegādes adresi tukšu un mēģināt turpināt.</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Darbība (Soļi)</w:t>
            </w:r>
          </w:p>
        </w:tc>
      </w:tr>
      <w:tr w:rsidR="00795B8C" w:rsidRPr="00055034" w:rsidTr="002D4E82">
        <w:trPr>
          <w:cantSplit/>
          <w:trHeight w:val="2971"/>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Sistēma liedz piekļuvi un pārvirza uz sākumlapu (403 kļūda).</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Sistēma nosūta apstiprinājuma e-pastu ar rēķinu/detaļām.</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Stripe atgriež kļūdu, lietotājs paliek apmaksas lapā ar brīdinājumu.</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Transakcija apstiprināta, lietotājs redz "Paldies par pirkumu!" lapu, pasūtījuma statuss ir "Apmaksāts".</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Sistēma brīdina, ka adrese ir obligāta.</w:t>
            </w:r>
          </w:p>
        </w:tc>
        <w:tc>
          <w:tcPr>
            <w:tcW w:w="567" w:type="dxa"/>
            <w:textDirection w:val="tbRl"/>
          </w:tcPr>
          <w:p w:rsidR="00795B8C" w:rsidRPr="00055034" w:rsidRDefault="00795B8C" w:rsidP="002D4E82">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795B8C" w:rsidRDefault="00795B8C" w:rsidP="00055034">
      <w:pPr>
        <w:ind w:firstLine="0"/>
        <w:rPr>
          <w:lang w:eastAsia="en-US"/>
        </w:rPr>
      </w:pPr>
    </w:p>
    <w:p w:rsidR="00795B8C" w:rsidRDefault="00795B8C">
      <w:pPr>
        <w:spacing w:after="200" w:line="276" w:lineRule="auto"/>
        <w:ind w:firstLine="0"/>
        <w:jc w:val="left"/>
        <w:rPr>
          <w:lang w:eastAsia="en-US"/>
        </w:rPr>
      </w:pPr>
      <w:r>
        <w:rPr>
          <w:lang w:eastAsia="en-US"/>
        </w:rPr>
        <w:br w:type="page"/>
      </w:r>
    </w:p>
    <w:tbl>
      <w:tblPr>
        <w:tblStyle w:val="TableGrid"/>
        <w:tblW w:w="0" w:type="auto"/>
        <w:tblInd w:w="108" w:type="dxa"/>
        <w:tblLook w:val="04A0"/>
      </w:tblPr>
      <w:tblGrid>
        <w:gridCol w:w="1706"/>
        <w:gridCol w:w="1813"/>
        <w:gridCol w:w="1584"/>
        <w:gridCol w:w="1560"/>
        <w:gridCol w:w="1559"/>
        <w:gridCol w:w="567"/>
      </w:tblGrid>
      <w:tr w:rsidR="00795B8C" w:rsidRPr="00CE4824" w:rsidTr="002D4E82">
        <w:trPr>
          <w:cantSplit/>
          <w:trHeight w:val="1407"/>
        </w:trPr>
        <w:tc>
          <w:tcPr>
            <w:tcW w:w="1706"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lastRenderedPageBreak/>
              <w:t>TP</w:t>
            </w:r>
            <w:r w:rsidR="0043318C">
              <w:rPr>
                <w:sz w:val="20"/>
                <w:lang w:eastAsia="en-US"/>
              </w:rPr>
              <w:t>30</w:t>
            </w:r>
          </w:p>
        </w:tc>
        <w:tc>
          <w:tcPr>
            <w:tcW w:w="1813"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TP29</w:t>
            </w:r>
          </w:p>
        </w:tc>
        <w:tc>
          <w:tcPr>
            <w:tcW w:w="1584"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TP28</w:t>
            </w:r>
          </w:p>
        </w:tc>
        <w:tc>
          <w:tcPr>
            <w:tcW w:w="1560" w:type="dxa"/>
            <w:textDirection w:val="tbRl"/>
          </w:tcPr>
          <w:p w:rsidR="00795B8C" w:rsidRPr="006B479F" w:rsidRDefault="00795B8C" w:rsidP="002D4E82">
            <w:pPr>
              <w:spacing w:line="240" w:lineRule="auto"/>
              <w:ind w:left="113" w:right="113" w:firstLine="0"/>
              <w:jc w:val="center"/>
              <w:rPr>
                <w:sz w:val="20"/>
                <w:lang w:eastAsia="en-US"/>
              </w:rPr>
            </w:pPr>
            <w:r w:rsidRPr="006B479F">
              <w:rPr>
                <w:sz w:val="20"/>
                <w:lang w:eastAsia="en-US"/>
              </w:rPr>
              <w:t>TP2</w:t>
            </w:r>
            <w:r w:rsidR="0043318C">
              <w:rPr>
                <w:sz w:val="20"/>
                <w:lang w:eastAsia="en-US"/>
              </w:rPr>
              <w:t>7</w:t>
            </w:r>
          </w:p>
        </w:tc>
        <w:tc>
          <w:tcPr>
            <w:tcW w:w="1559" w:type="dxa"/>
            <w:textDirection w:val="tbRl"/>
          </w:tcPr>
          <w:p w:rsidR="00795B8C" w:rsidRPr="006B479F" w:rsidRDefault="0043318C" w:rsidP="002D4E82">
            <w:pPr>
              <w:spacing w:line="240" w:lineRule="auto"/>
              <w:ind w:left="113" w:right="113" w:firstLine="0"/>
              <w:jc w:val="center"/>
              <w:rPr>
                <w:sz w:val="20"/>
                <w:lang w:eastAsia="en-US"/>
              </w:rPr>
            </w:pPr>
            <w:r>
              <w:rPr>
                <w:sz w:val="20"/>
                <w:lang w:eastAsia="en-US"/>
              </w:rPr>
              <w:t>TP26</w:t>
            </w:r>
          </w:p>
        </w:tc>
        <w:tc>
          <w:tcPr>
            <w:tcW w:w="567" w:type="dxa"/>
            <w:textDirection w:val="tbRl"/>
          </w:tcPr>
          <w:p w:rsidR="00795B8C" w:rsidRPr="00CE4824" w:rsidRDefault="00795B8C" w:rsidP="002D4E82">
            <w:pPr>
              <w:spacing w:line="240" w:lineRule="auto"/>
              <w:ind w:left="113" w:right="113" w:firstLine="0"/>
              <w:jc w:val="center"/>
              <w:rPr>
                <w:b/>
                <w:sz w:val="20"/>
                <w:lang w:eastAsia="en-US"/>
              </w:rPr>
            </w:pPr>
            <w:r>
              <w:rPr>
                <w:b/>
                <w:noProof/>
                <w:sz w:val="20"/>
                <w:lang w:val="en-US" w:eastAsia="en-US"/>
              </w:rPr>
              <w:pict>
                <v:shape id="_x0000_s1037" type="#_x0000_t202" style="position:absolute;left:0;text-align:left;margin-left:24.15pt;margin-top:-.25pt;width:26.8pt;height:686.7pt;z-index:251686912;mso-position-horizontal-relative:text;mso-position-vertical-relative:text" filled="f" stroked="f">
                  <v:textbox style="layout-flow:vertical">
                    <w:txbxContent>
                      <w:p w:rsidR="00795B8C" w:rsidRPr="00966CBA" w:rsidRDefault="0043318C" w:rsidP="00795B8C">
                        <w:pPr>
                          <w:jc w:val="right"/>
                        </w:pPr>
                        <w:r>
                          <w:rPr>
                            <w:b/>
                            <w:sz w:val="20"/>
                            <w:lang w:eastAsia="en-US"/>
                          </w:rPr>
                          <w:t>20</w:t>
                        </w:r>
                        <w:r w:rsidR="00795B8C" w:rsidRPr="007B7EEB">
                          <w:rPr>
                            <w:b/>
                            <w:sz w:val="20"/>
                            <w:lang w:eastAsia="en-US"/>
                          </w:rPr>
                          <w:t>.tabula</w:t>
                        </w:r>
                      </w:p>
                    </w:txbxContent>
                  </v:textbox>
                </v:shape>
              </w:pict>
            </w:r>
            <w:r>
              <w:rPr>
                <w:b/>
                <w:noProof/>
                <w:sz w:val="20"/>
                <w:lang w:val="en-US" w:eastAsia="en-US"/>
              </w:rPr>
              <w:pict>
                <v:shape id="_x0000_s1036" type="#_x0000_t202" style="position:absolute;left:0;text-align:left;margin-left:5.15pt;margin-top:-.25pt;width:27.75pt;height:686.7pt;z-index:251685888;mso-position-horizontal-relative:text;mso-position-vertical-relative:text" filled="f" stroked="f">
                  <v:textbox style="layout-flow:vertical;mso-next-textbox:#_x0000_s1036">
                    <w:txbxContent>
                      <w:p w:rsidR="00795B8C" w:rsidRPr="007403A0" w:rsidRDefault="00795B8C" w:rsidP="00795B8C">
                        <w:pPr>
                          <w:jc w:val="center"/>
                        </w:pPr>
                        <w:r w:rsidRPr="007403A0">
                          <w:rPr>
                            <w:b/>
                            <w:sz w:val="20"/>
                            <w:lang w:eastAsia="en-US"/>
                          </w:rPr>
                          <w:t>Sistēmas funkcionālo prasību testpiemēri</w:t>
                        </w:r>
                      </w:p>
                    </w:txbxContent>
                  </v:textbox>
                </v:shape>
              </w:pict>
            </w:r>
            <w:r w:rsidRPr="00055034">
              <w:rPr>
                <w:b/>
                <w:sz w:val="20"/>
                <w:lang w:eastAsia="en-US"/>
              </w:rPr>
              <w:t>ID</w:t>
            </w:r>
          </w:p>
        </w:tc>
      </w:tr>
      <w:tr w:rsidR="00795B8C" w:rsidRPr="00055034" w:rsidTr="002D4E82">
        <w:trPr>
          <w:cantSplit/>
          <w:trHeight w:val="1553"/>
        </w:trPr>
        <w:tc>
          <w:tcPr>
            <w:tcW w:w="1706"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w:t>
            </w:r>
            <w:r w:rsidR="0043318C">
              <w:rPr>
                <w:sz w:val="20"/>
                <w:lang w:eastAsia="en-US"/>
              </w:rPr>
              <w:t>3.2</w:t>
            </w:r>
          </w:p>
        </w:tc>
        <w:tc>
          <w:tcPr>
            <w:tcW w:w="1813" w:type="dxa"/>
            <w:textDirection w:val="tbRl"/>
          </w:tcPr>
          <w:p w:rsidR="00795B8C" w:rsidRDefault="0043318C" w:rsidP="002D4E82">
            <w:pPr>
              <w:spacing w:line="240" w:lineRule="auto"/>
              <w:ind w:left="113" w:right="113" w:firstLine="0"/>
              <w:jc w:val="left"/>
              <w:rPr>
                <w:sz w:val="20"/>
                <w:lang w:eastAsia="en-US"/>
              </w:rPr>
            </w:pPr>
            <w:r>
              <w:rPr>
                <w:sz w:val="20"/>
                <w:lang w:eastAsia="en-US"/>
              </w:rPr>
              <w:t>-</w:t>
            </w:r>
          </w:p>
        </w:tc>
        <w:tc>
          <w:tcPr>
            <w:tcW w:w="1584" w:type="dxa"/>
            <w:textDirection w:val="tbRl"/>
          </w:tcPr>
          <w:p w:rsidR="00795B8C" w:rsidRDefault="0043318C" w:rsidP="002D4E82">
            <w:pPr>
              <w:spacing w:line="240" w:lineRule="auto"/>
              <w:ind w:left="113" w:right="113" w:firstLine="0"/>
              <w:jc w:val="left"/>
              <w:rPr>
                <w:sz w:val="20"/>
                <w:lang w:eastAsia="en-US"/>
              </w:rPr>
            </w:pPr>
            <w:r>
              <w:rPr>
                <w:sz w:val="20"/>
                <w:lang w:eastAsia="en-US"/>
              </w:rPr>
              <w:t>2.2.21</w:t>
            </w:r>
          </w:p>
        </w:tc>
        <w:tc>
          <w:tcPr>
            <w:tcW w:w="1560"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2.2.1</w:t>
            </w:r>
            <w:r w:rsidR="0043318C">
              <w:rPr>
                <w:sz w:val="20"/>
                <w:lang w:eastAsia="en-US"/>
              </w:rPr>
              <w:t>4</w:t>
            </w:r>
          </w:p>
        </w:tc>
        <w:tc>
          <w:tcPr>
            <w:tcW w:w="1559" w:type="dxa"/>
            <w:textDirection w:val="tbRl"/>
          </w:tcPr>
          <w:p w:rsidR="00795B8C" w:rsidRDefault="00795B8C" w:rsidP="002D4E82">
            <w:pPr>
              <w:spacing w:line="240" w:lineRule="auto"/>
              <w:ind w:left="113" w:right="113" w:firstLine="0"/>
              <w:jc w:val="left"/>
              <w:rPr>
                <w:sz w:val="20"/>
                <w:lang w:eastAsia="en-US"/>
              </w:rPr>
            </w:pPr>
            <w:r w:rsidRPr="006B479F">
              <w:rPr>
                <w:sz w:val="20"/>
                <w:lang w:eastAsia="en-US"/>
              </w:rPr>
              <w:t>2.2.1</w:t>
            </w:r>
            <w:r w:rsidR="0043318C">
              <w:rPr>
                <w:sz w:val="20"/>
                <w:lang w:eastAsia="en-US"/>
              </w:rPr>
              <w:t>4</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Prasības Nr.</w:t>
            </w:r>
          </w:p>
        </w:tc>
      </w:tr>
      <w:tr w:rsidR="00795B8C" w:rsidRPr="00055034" w:rsidTr="002D4E82">
        <w:trPr>
          <w:cantSplit/>
          <w:trHeight w:val="2398"/>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Vietnes responsivitāte (Mobilais skats)</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Video atskaņošana sadaļā "Video"</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Kontaktformas nosūtīšana</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Produkta noraidīšana</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Jauna produkta apstiprināšana (Marketplace)</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Pārbaudes nosaukums</w:t>
            </w:r>
          </w:p>
        </w:tc>
      </w:tr>
      <w:tr w:rsidR="00795B8C" w:rsidRPr="00055034" w:rsidTr="002D4E82">
        <w:trPr>
          <w:cantSplit/>
          <w:trHeight w:val="2248"/>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Atvērta vietnes sākumlapa.</w:t>
            </w:r>
          </w:p>
        </w:tc>
        <w:tc>
          <w:tcPr>
            <w:tcW w:w="1813"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Atvērta Video sadaļa;</w:t>
            </w:r>
          </w:p>
          <w:p w:rsidR="00795B8C" w:rsidRDefault="0043318C" w:rsidP="0043318C">
            <w:pPr>
              <w:spacing w:line="240" w:lineRule="auto"/>
              <w:ind w:left="113" w:right="113" w:firstLine="0"/>
              <w:jc w:val="left"/>
              <w:rPr>
                <w:sz w:val="20"/>
                <w:lang w:eastAsia="en-US"/>
              </w:rPr>
            </w:pPr>
            <w:r w:rsidRPr="0043318C">
              <w:rPr>
                <w:sz w:val="20"/>
                <w:lang w:eastAsia="en-US"/>
              </w:rPr>
              <w:t>2) Pievienots vismaz viens video.</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Atvērta Kontaktu sadaļa.</w:t>
            </w:r>
          </w:p>
        </w:tc>
        <w:tc>
          <w:tcPr>
            <w:tcW w:w="1560"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Administrators autentificēts</w:t>
            </w:r>
            <w:r w:rsidR="00D341A5">
              <w:rPr>
                <w:sz w:val="20"/>
                <w:lang w:eastAsia="en-US"/>
              </w:rPr>
              <w:t>;</w:t>
            </w:r>
          </w:p>
          <w:p w:rsidR="00795B8C" w:rsidRDefault="0043318C" w:rsidP="0043318C">
            <w:pPr>
              <w:spacing w:line="240" w:lineRule="auto"/>
              <w:ind w:left="113" w:right="113" w:firstLine="0"/>
              <w:jc w:val="left"/>
              <w:rPr>
                <w:sz w:val="20"/>
                <w:lang w:eastAsia="en-US"/>
              </w:rPr>
            </w:pPr>
            <w:r w:rsidRPr="0043318C">
              <w:rPr>
                <w:sz w:val="20"/>
                <w:lang w:eastAsia="en-US"/>
              </w:rPr>
              <w:t>2) Pievienots produkts, kas gaida apstiprinājumu.</w:t>
            </w:r>
          </w:p>
        </w:tc>
        <w:tc>
          <w:tcPr>
            <w:tcW w:w="1559"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Administrators autentificēts</w:t>
            </w:r>
            <w:r w:rsidR="00D341A5">
              <w:rPr>
                <w:sz w:val="20"/>
                <w:lang w:eastAsia="en-US"/>
              </w:rPr>
              <w:t>;</w:t>
            </w:r>
          </w:p>
          <w:p w:rsidR="00795B8C" w:rsidRDefault="0043318C" w:rsidP="0043318C">
            <w:pPr>
              <w:spacing w:line="240" w:lineRule="auto"/>
              <w:ind w:left="113" w:right="113" w:firstLine="0"/>
              <w:jc w:val="left"/>
              <w:rPr>
                <w:sz w:val="20"/>
                <w:lang w:eastAsia="en-US"/>
              </w:rPr>
            </w:pPr>
            <w:r w:rsidRPr="0043318C">
              <w:rPr>
                <w:sz w:val="20"/>
                <w:lang w:eastAsia="en-US"/>
              </w:rPr>
              <w:t>2) Pievienots produkts, kas gaida apstiprinājumu.</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Priekšnosacījums</w:t>
            </w:r>
          </w:p>
        </w:tc>
      </w:tr>
      <w:tr w:rsidR="00795B8C" w:rsidRPr="00055034" w:rsidTr="002D4E82">
        <w:trPr>
          <w:cantSplit/>
          <w:trHeight w:val="3110"/>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1. Samazināt pārlūkprogrammas logu līdz viedtālruņa izmēram.</w:t>
            </w:r>
          </w:p>
        </w:tc>
        <w:tc>
          <w:tcPr>
            <w:tcW w:w="1813" w:type="dxa"/>
            <w:textDirection w:val="tbRl"/>
          </w:tcPr>
          <w:p w:rsidR="0043318C" w:rsidRPr="0043318C" w:rsidRDefault="00D341A5" w:rsidP="0043318C">
            <w:pPr>
              <w:spacing w:line="240" w:lineRule="auto"/>
              <w:ind w:left="113" w:right="113" w:firstLine="0"/>
              <w:jc w:val="left"/>
              <w:rPr>
                <w:sz w:val="20"/>
                <w:lang w:eastAsia="en-US"/>
              </w:rPr>
            </w:pPr>
            <w:r>
              <w:rPr>
                <w:sz w:val="20"/>
                <w:lang w:eastAsia="en-US"/>
              </w:rPr>
              <w:t>1. Atvērt Video sadaļu.</w:t>
            </w:r>
          </w:p>
          <w:p w:rsidR="00795B8C" w:rsidRDefault="0043318C" w:rsidP="0043318C">
            <w:pPr>
              <w:spacing w:line="240" w:lineRule="auto"/>
              <w:ind w:left="113" w:right="113" w:firstLine="0"/>
              <w:jc w:val="left"/>
              <w:rPr>
                <w:sz w:val="20"/>
                <w:lang w:eastAsia="en-US"/>
              </w:rPr>
            </w:pPr>
            <w:r w:rsidRPr="0043318C">
              <w:rPr>
                <w:sz w:val="20"/>
                <w:lang w:eastAsia="en-US"/>
              </w:rPr>
              <w:t>2. Nospiest "Play" uz pievienotā video atskaņotāja.</w:t>
            </w:r>
          </w:p>
        </w:tc>
        <w:tc>
          <w:tcPr>
            <w:tcW w:w="1584"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Aizpildīt vārdu, e-pastu un ziņu.</w:t>
            </w:r>
          </w:p>
          <w:p w:rsidR="00795B8C" w:rsidRDefault="0043318C" w:rsidP="0043318C">
            <w:pPr>
              <w:spacing w:line="240" w:lineRule="auto"/>
              <w:ind w:left="113" w:right="113" w:firstLine="0"/>
              <w:jc w:val="left"/>
              <w:rPr>
                <w:sz w:val="20"/>
                <w:lang w:eastAsia="en-US"/>
              </w:rPr>
            </w:pPr>
            <w:r w:rsidRPr="0043318C">
              <w:rPr>
                <w:sz w:val="20"/>
                <w:lang w:eastAsia="en-US"/>
              </w:rPr>
              <w:t>2. Spiest "Sūtīt".</w:t>
            </w:r>
          </w:p>
        </w:tc>
        <w:tc>
          <w:tcPr>
            <w:tcW w:w="1560" w:type="dxa"/>
            <w:textDirection w:val="tbRl"/>
          </w:tcPr>
          <w:p w:rsidR="00795B8C" w:rsidRDefault="0043318C" w:rsidP="0043318C">
            <w:pPr>
              <w:spacing w:line="240" w:lineRule="auto"/>
              <w:ind w:left="113" w:right="113" w:firstLine="0"/>
              <w:jc w:val="left"/>
              <w:rPr>
                <w:sz w:val="20"/>
                <w:lang w:eastAsia="en-US"/>
              </w:rPr>
            </w:pPr>
            <w:r w:rsidRPr="0043318C">
              <w:rPr>
                <w:sz w:val="20"/>
                <w:lang w:eastAsia="en-US"/>
              </w:rPr>
              <w:t>1. Administrators spiež "Noraidīt" un ievada iemeslu.</w:t>
            </w:r>
          </w:p>
        </w:tc>
        <w:tc>
          <w:tcPr>
            <w:tcW w:w="1559" w:type="dxa"/>
            <w:textDirection w:val="tbRl"/>
          </w:tcPr>
          <w:p w:rsidR="0043318C" w:rsidRPr="0043318C" w:rsidRDefault="0043318C" w:rsidP="0043318C">
            <w:pPr>
              <w:spacing w:line="240" w:lineRule="auto"/>
              <w:ind w:left="113" w:right="113" w:firstLine="0"/>
              <w:jc w:val="left"/>
              <w:rPr>
                <w:sz w:val="20"/>
                <w:lang w:eastAsia="en-US"/>
              </w:rPr>
            </w:pPr>
            <w:r w:rsidRPr="0043318C">
              <w:rPr>
                <w:sz w:val="20"/>
                <w:lang w:eastAsia="en-US"/>
              </w:rPr>
              <w:t>1. Administrators ielogojas, atver "Gaida apstiprinājumu" sadaļu.</w:t>
            </w:r>
          </w:p>
          <w:p w:rsidR="00795B8C" w:rsidRDefault="0043318C" w:rsidP="0043318C">
            <w:pPr>
              <w:spacing w:line="240" w:lineRule="auto"/>
              <w:ind w:left="113" w:right="113" w:firstLine="0"/>
              <w:jc w:val="left"/>
              <w:rPr>
                <w:sz w:val="20"/>
                <w:lang w:eastAsia="en-US"/>
              </w:rPr>
            </w:pPr>
            <w:r w:rsidRPr="0043318C">
              <w:rPr>
                <w:sz w:val="20"/>
                <w:lang w:eastAsia="en-US"/>
              </w:rPr>
              <w:t>2. Spiež "Apstiprināt" pie produkta.</w:t>
            </w:r>
          </w:p>
        </w:tc>
        <w:tc>
          <w:tcPr>
            <w:tcW w:w="567" w:type="dxa"/>
            <w:textDirection w:val="tbRl"/>
          </w:tcPr>
          <w:p w:rsidR="00795B8C" w:rsidRPr="00055034" w:rsidRDefault="00795B8C" w:rsidP="002D4E82">
            <w:pPr>
              <w:spacing w:line="240" w:lineRule="auto"/>
              <w:ind w:left="113" w:right="113" w:firstLine="0"/>
              <w:jc w:val="center"/>
              <w:rPr>
                <w:b/>
                <w:sz w:val="20"/>
                <w:lang w:eastAsia="en-US"/>
              </w:rPr>
            </w:pPr>
            <w:r w:rsidRPr="00055034">
              <w:rPr>
                <w:b/>
                <w:sz w:val="20"/>
                <w:lang w:eastAsia="en-US"/>
              </w:rPr>
              <w:t>Darbība (Soļi)</w:t>
            </w:r>
          </w:p>
        </w:tc>
      </w:tr>
      <w:tr w:rsidR="00795B8C" w:rsidRPr="00055034" w:rsidTr="002D4E82">
        <w:trPr>
          <w:cantSplit/>
          <w:trHeight w:val="2971"/>
        </w:trPr>
        <w:tc>
          <w:tcPr>
            <w:tcW w:w="1706"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Izvēlne pārveidojas par "hamburger" menu, elementu izkārtojums pielāgojas ekrānam bez nobīdēm.</w:t>
            </w:r>
          </w:p>
        </w:tc>
        <w:tc>
          <w:tcPr>
            <w:tcW w:w="1813"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Video sāk spēlēt bez kļūdām, darbojas pauze, video ritināšana un skaņas kontrole.</w:t>
            </w:r>
          </w:p>
        </w:tc>
        <w:tc>
          <w:tcPr>
            <w:tcW w:w="1584"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Parādās paziņojums "Ziņa nosūtīta". Administrators saņem ziņu datubāzē.</w:t>
            </w:r>
          </w:p>
        </w:tc>
        <w:tc>
          <w:tcPr>
            <w:tcW w:w="1560"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Produkts netiek publicēts, pārdevējs saņem paziņojumu.</w:t>
            </w:r>
          </w:p>
        </w:tc>
        <w:tc>
          <w:tcPr>
            <w:tcW w:w="1559" w:type="dxa"/>
            <w:textDirection w:val="tbRl"/>
          </w:tcPr>
          <w:p w:rsidR="00795B8C" w:rsidRDefault="0043318C" w:rsidP="002D4E82">
            <w:pPr>
              <w:spacing w:line="240" w:lineRule="auto"/>
              <w:ind w:left="113" w:right="113" w:firstLine="0"/>
              <w:jc w:val="left"/>
              <w:rPr>
                <w:sz w:val="20"/>
                <w:lang w:eastAsia="en-US"/>
              </w:rPr>
            </w:pPr>
            <w:r w:rsidRPr="0043318C">
              <w:rPr>
                <w:sz w:val="20"/>
                <w:lang w:eastAsia="en-US"/>
              </w:rPr>
              <w:t>Produkta statuss mainās uz "Aktīvs", tas parādās publiskajā katalogā.</w:t>
            </w:r>
          </w:p>
        </w:tc>
        <w:tc>
          <w:tcPr>
            <w:tcW w:w="567" w:type="dxa"/>
            <w:textDirection w:val="tbRl"/>
          </w:tcPr>
          <w:p w:rsidR="00795B8C" w:rsidRPr="00055034" w:rsidRDefault="00795B8C" w:rsidP="002D4E82">
            <w:pPr>
              <w:tabs>
                <w:tab w:val="left" w:pos="1005"/>
              </w:tabs>
              <w:spacing w:line="240" w:lineRule="auto"/>
              <w:ind w:left="113" w:right="113" w:firstLine="0"/>
              <w:jc w:val="center"/>
              <w:rPr>
                <w:b/>
                <w:sz w:val="20"/>
                <w:lang w:eastAsia="en-US"/>
              </w:rPr>
            </w:pPr>
            <w:r w:rsidRPr="00055034">
              <w:rPr>
                <w:b/>
                <w:sz w:val="20"/>
                <w:lang w:eastAsia="en-US"/>
              </w:rPr>
              <w:t>Paredzamais rezultāts</w:t>
            </w:r>
          </w:p>
        </w:tc>
      </w:tr>
    </w:tbl>
    <w:p w:rsidR="00055034" w:rsidRPr="00055034" w:rsidRDefault="00055034" w:rsidP="00055034">
      <w:pPr>
        <w:ind w:firstLine="0"/>
        <w:rPr>
          <w:lang w:eastAsia="en-US"/>
        </w:rPr>
      </w:pPr>
    </w:p>
    <w:p w:rsidR="006C596D" w:rsidRDefault="006C596D" w:rsidP="006C596D">
      <w:pPr>
        <w:pStyle w:val="Heading2"/>
      </w:pPr>
      <w:bookmarkStart w:id="75" w:name="_Toc213713749"/>
      <w:r>
        <w:lastRenderedPageBreak/>
        <w:t>Testēšanas žurnāls</w:t>
      </w:r>
      <w:bookmarkEnd w:id="75"/>
    </w:p>
    <w:p w:rsidR="006C596D" w:rsidRDefault="006C596D" w:rsidP="006C596D">
      <w:pPr>
        <w:rPr>
          <w:szCs w:val="28"/>
          <w:lang w:eastAsia="en-US"/>
        </w:rPr>
      </w:pPr>
      <w:r>
        <w:br w:type="page"/>
      </w:r>
    </w:p>
    <w:p w:rsidR="006C596D" w:rsidRDefault="006C596D" w:rsidP="006C596D">
      <w:pPr>
        <w:pStyle w:val="Heading1"/>
      </w:pPr>
      <w:bookmarkStart w:id="76" w:name="_Toc213713750"/>
      <w:r>
        <w:lastRenderedPageBreak/>
        <w:t>Individuālais ieguldījums</w:t>
      </w:r>
      <w:bookmarkEnd w:id="76"/>
    </w:p>
    <w:p w:rsidR="006C596D" w:rsidRDefault="006C596D" w:rsidP="006C596D">
      <w:pPr>
        <w:rPr>
          <w:kern w:val="32"/>
          <w:sz w:val="28"/>
          <w:szCs w:val="32"/>
          <w:lang w:eastAsia="en-US"/>
        </w:rPr>
      </w:pPr>
      <w:r>
        <w:br w:type="page"/>
      </w:r>
    </w:p>
    <w:p w:rsidR="006C596D" w:rsidRDefault="006C596D" w:rsidP="006C596D">
      <w:pPr>
        <w:pStyle w:val="Heading1"/>
      </w:pPr>
      <w:bookmarkStart w:id="77" w:name="_Toc213713751"/>
      <w:r>
        <w:lastRenderedPageBreak/>
        <w:t>Secinājumi</w:t>
      </w:r>
      <w:bookmarkEnd w:id="77"/>
    </w:p>
    <w:p w:rsidR="006C596D" w:rsidRDefault="006C596D" w:rsidP="006C596D">
      <w:pPr>
        <w:rPr>
          <w:kern w:val="32"/>
          <w:sz w:val="28"/>
          <w:szCs w:val="32"/>
          <w:lang w:eastAsia="en-US"/>
        </w:rPr>
      </w:pPr>
      <w:r>
        <w:br w:type="page"/>
      </w:r>
    </w:p>
    <w:p w:rsidR="006C596D" w:rsidRDefault="006C596D" w:rsidP="006C596D">
      <w:pPr>
        <w:pStyle w:val="Heading1"/>
      </w:pPr>
      <w:bookmarkStart w:id="78" w:name="_Toc213713752"/>
      <w:r>
        <w:lastRenderedPageBreak/>
        <w:t>Lietoto terminu un saīsinājumu skaidrojumi</w:t>
      </w:r>
      <w:bookmarkEnd w:id="78"/>
    </w:p>
    <w:p w:rsidR="006C596D" w:rsidRDefault="006C596D" w:rsidP="006C596D">
      <w:pPr>
        <w:rPr>
          <w:kern w:val="32"/>
          <w:sz w:val="28"/>
          <w:szCs w:val="32"/>
          <w:lang w:eastAsia="en-US"/>
        </w:rPr>
      </w:pPr>
      <w:r>
        <w:br w:type="page"/>
      </w:r>
    </w:p>
    <w:p w:rsidR="00D0413A" w:rsidRPr="006C596D" w:rsidRDefault="006C596D" w:rsidP="002943F4">
      <w:pPr>
        <w:pStyle w:val="Heading1"/>
      </w:pPr>
      <w:bookmarkStart w:id="79" w:name="_Toc213713753"/>
      <w:r>
        <w:lastRenderedPageBreak/>
        <w:t>Literatūras un informācijas avotu saraksts</w:t>
      </w:r>
      <w:bookmarkStart w:id="80" w:name="_Toc213708954"/>
      <w:bookmarkEnd w:id="79"/>
      <w:bookmarkEnd w:id="80"/>
    </w:p>
    <w:sectPr w:rsidR="00D0413A" w:rsidRPr="006C596D" w:rsidSect="0053690C">
      <w:footerReference w:type="default" r:id="rId21"/>
      <w:pgSz w:w="11906" w:h="16838" w:code="9"/>
      <w:pgMar w:top="1134" w:right="1134"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4078" w:rsidRDefault="009A4078" w:rsidP="007678D8">
      <w:r>
        <w:separator/>
      </w:r>
    </w:p>
  </w:endnote>
  <w:endnote w:type="continuationSeparator" w:id="0">
    <w:p w:rsidR="009A4078" w:rsidRDefault="009A4078" w:rsidP="007678D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altRim">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79F" w:rsidRDefault="006B479F" w:rsidP="007678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B479F" w:rsidRDefault="006B479F" w:rsidP="007678D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79F" w:rsidRDefault="006B479F" w:rsidP="0053690C">
    <w:pPr>
      <w:pStyle w:val="Footer"/>
      <w:framePr w:wrap="around" w:vAnchor="text" w:hAnchor="margin" w:xAlign="right" w:y="1"/>
      <w:ind w:firstLine="0"/>
      <w:rPr>
        <w:rStyle w:val="PageNumber"/>
      </w:rPr>
    </w:pPr>
  </w:p>
  <w:p w:rsidR="006B479F" w:rsidRDefault="006B479F" w:rsidP="007678D8">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79F" w:rsidRDefault="006B479F" w:rsidP="0053690C">
    <w:pPr>
      <w:pStyle w:val="Footer"/>
      <w:framePr w:w="11906" w:h="1120" w:hRule="exact" w:wrap="around" w:vAnchor="text" w:hAnchor="page" w:x="1" w:y="-7"/>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DC257D">
      <w:rPr>
        <w:rStyle w:val="PageNumber"/>
        <w:noProof/>
      </w:rPr>
      <w:t>45</w:t>
    </w:r>
    <w:r>
      <w:rPr>
        <w:rStyle w:val="PageNumber"/>
      </w:rPr>
      <w:fldChar w:fldCharType="end"/>
    </w:r>
  </w:p>
  <w:p w:rsidR="006B479F" w:rsidRDefault="006B479F" w:rsidP="007678D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4078" w:rsidRDefault="009A4078" w:rsidP="007678D8">
      <w:r>
        <w:separator/>
      </w:r>
    </w:p>
  </w:footnote>
  <w:footnote w:type="continuationSeparator" w:id="0">
    <w:p w:rsidR="009A4078" w:rsidRDefault="009A4078" w:rsidP="007678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D326D4E"/>
    <w:lvl w:ilvl="0">
      <w:start w:val="1"/>
      <w:numFmt w:val="decimal"/>
      <w:lvlText w:val="%1."/>
      <w:lvlJc w:val="left"/>
      <w:pPr>
        <w:tabs>
          <w:tab w:val="num" w:pos="1492"/>
        </w:tabs>
        <w:ind w:left="1492" w:hanging="360"/>
      </w:pPr>
    </w:lvl>
  </w:abstractNum>
  <w:abstractNum w:abstractNumId="1">
    <w:nsid w:val="FFFFFF7D"/>
    <w:multiLevelType w:val="singleLevel"/>
    <w:tmpl w:val="E110D588"/>
    <w:lvl w:ilvl="0">
      <w:start w:val="1"/>
      <w:numFmt w:val="decimal"/>
      <w:lvlText w:val="%1."/>
      <w:lvlJc w:val="left"/>
      <w:pPr>
        <w:tabs>
          <w:tab w:val="num" w:pos="1209"/>
        </w:tabs>
        <w:ind w:left="1209" w:hanging="360"/>
      </w:pPr>
    </w:lvl>
  </w:abstractNum>
  <w:abstractNum w:abstractNumId="2">
    <w:nsid w:val="FFFFFF7E"/>
    <w:multiLevelType w:val="singleLevel"/>
    <w:tmpl w:val="6A3AAB18"/>
    <w:lvl w:ilvl="0">
      <w:start w:val="1"/>
      <w:numFmt w:val="decimal"/>
      <w:lvlText w:val="%1."/>
      <w:lvlJc w:val="left"/>
      <w:pPr>
        <w:tabs>
          <w:tab w:val="num" w:pos="926"/>
        </w:tabs>
        <w:ind w:left="926" w:hanging="360"/>
      </w:pPr>
    </w:lvl>
  </w:abstractNum>
  <w:abstractNum w:abstractNumId="3">
    <w:nsid w:val="FFFFFF7F"/>
    <w:multiLevelType w:val="singleLevel"/>
    <w:tmpl w:val="0CB4C322"/>
    <w:lvl w:ilvl="0">
      <w:start w:val="1"/>
      <w:numFmt w:val="decimal"/>
      <w:lvlText w:val="%1."/>
      <w:lvlJc w:val="left"/>
      <w:pPr>
        <w:tabs>
          <w:tab w:val="num" w:pos="643"/>
        </w:tabs>
        <w:ind w:left="643" w:hanging="360"/>
      </w:pPr>
    </w:lvl>
  </w:abstractNum>
  <w:abstractNum w:abstractNumId="4">
    <w:nsid w:val="FFFFFF80"/>
    <w:multiLevelType w:val="singleLevel"/>
    <w:tmpl w:val="EC7008F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B68BA1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6C0A6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116401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31EEB98"/>
    <w:lvl w:ilvl="0">
      <w:start w:val="1"/>
      <w:numFmt w:val="decimal"/>
      <w:lvlText w:val="%1."/>
      <w:lvlJc w:val="left"/>
      <w:pPr>
        <w:tabs>
          <w:tab w:val="num" w:pos="360"/>
        </w:tabs>
        <w:ind w:left="360" w:hanging="360"/>
      </w:pPr>
    </w:lvl>
  </w:abstractNum>
  <w:abstractNum w:abstractNumId="9">
    <w:nsid w:val="FFFFFF89"/>
    <w:multiLevelType w:val="singleLevel"/>
    <w:tmpl w:val="6A8E22A8"/>
    <w:lvl w:ilvl="0">
      <w:start w:val="1"/>
      <w:numFmt w:val="bullet"/>
      <w:lvlText w:val=""/>
      <w:lvlJc w:val="left"/>
      <w:pPr>
        <w:tabs>
          <w:tab w:val="num" w:pos="360"/>
        </w:tabs>
        <w:ind w:left="360" w:hanging="360"/>
      </w:pPr>
      <w:rPr>
        <w:rFonts w:ascii="Symbol" w:hAnsi="Symbol" w:hint="default"/>
      </w:rPr>
    </w:lvl>
  </w:abstractNum>
  <w:abstractNum w:abstractNumId="10">
    <w:nsid w:val="062B597E"/>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nsid w:val="10C5767A"/>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nsid w:val="16015A12"/>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nsid w:val="1D992B16"/>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nsid w:val="235F2012"/>
    <w:multiLevelType w:val="multilevel"/>
    <w:tmpl w:val="073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42F8B"/>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nsid w:val="23D90163"/>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
    <w:nsid w:val="28307773"/>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nsid w:val="30892F19"/>
    <w:multiLevelType w:val="hybridMultilevel"/>
    <w:tmpl w:val="0F466EA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nsid w:val="3714444F"/>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
    <w:nsid w:val="403A39D1"/>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nsid w:val="43AA0CED"/>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2">
    <w:nsid w:val="48CE3FD7"/>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nsid w:val="4A777763"/>
    <w:multiLevelType w:val="hybridMultilevel"/>
    <w:tmpl w:val="10F4DD5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nsid w:val="4A822893"/>
    <w:multiLevelType w:val="multilevel"/>
    <w:tmpl w:val="18C0CE0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nsid w:val="4D976552"/>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nsid w:val="4F89702F"/>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7">
    <w:nsid w:val="51310857"/>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nsid w:val="587134F8"/>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9">
    <w:nsid w:val="59A02457"/>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0">
    <w:nsid w:val="5D721C69"/>
    <w:multiLevelType w:val="multilevel"/>
    <w:tmpl w:val="377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816559"/>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nsid w:val="620D4EF1"/>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3">
    <w:nsid w:val="6AA468F6"/>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nsid w:val="71D12EC6"/>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5">
    <w:nsid w:val="74510F4A"/>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6">
    <w:nsid w:val="76E924AF"/>
    <w:multiLevelType w:val="multilevel"/>
    <w:tmpl w:val="007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D73474"/>
    <w:multiLevelType w:val="hybridMultilevel"/>
    <w:tmpl w:val="EDB6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4358FA"/>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9">
    <w:nsid w:val="79FF6C4B"/>
    <w:multiLevelType w:val="hybridMultilevel"/>
    <w:tmpl w:val="479813D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24"/>
  </w:num>
  <w:num w:numId="2">
    <w:abstractNumId w:val="24"/>
  </w:num>
  <w:num w:numId="3">
    <w:abstractNumId w:val="26"/>
  </w:num>
  <w:num w:numId="4">
    <w:abstractNumId w:val="29"/>
  </w:num>
  <w:num w:numId="5">
    <w:abstractNumId w:val="38"/>
  </w:num>
  <w:num w:numId="6">
    <w:abstractNumId w:val="15"/>
  </w:num>
  <w:num w:numId="7">
    <w:abstractNumId w:val="33"/>
  </w:num>
  <w:num w:numId="8">
    <w:abstractNumId w:val="39"/>
  </w:num>
  <w:num w:numId="9">
    <w:abstractNumId w:val="11"/>
  </w:num>
  <w:num w:numId="10">
    <w:abstractNumId w:val="31"/>
  </w:num>
  <w:num w:numId="11">
    <w:abstractNumId w:val="34"/>
  </w:num>
  <w:num w:numId="12">
    <w:abstractNumId w:val="13"/>
  </w:num>
  <w:num w:numId="13">
    <w:abstractNumId w:val="12"/>
  </w:num>
  <w:num w:numId="14">
    <w:abstractNumId w:val="10"/>
  </w:num>
  <w:num w:numId="15">
    <w:abstractNumId w:val="22"/>
  </w:num>
  <w:num w:numId="16">
    <w:abstractNumId w:val="19"/>
  </w:num>
  <w:num w:numId="17">
    <w:abstractNumId w:val="25"/>
  </w:num>
  <w:num w:numId="18">
    <w:abstractNumId w:val="28"/>
  </w:num>
  <w:num w:numId="19">
    <w:abstractNumId w:val="27"/>
  </w:num>
  <w:num w:numId="20">
    <w:abstractNumId w:val="17"/>
  </w:num>
  <w:num w:numId="21">
    <w:abstractNumId w:val="32"/>
  </w:num>
  <w:num w:numId="22">
    <w:abstractNumId w:val="35"/>
  </w:num>
  <w:num w:numId="23">
    <w:abstractNumId w:val="21"/>
  </w:num>
  <w:num w:numId="24">
    <w:abstractNumId w:val="20"/>
  </w:num>
  <w:num w:numId="25">
    <w:abstractNumId w:val="16"/>
  </w:num>
  <w:num w:numId="26">
    <w:abstractNumId w:val="18"/>
  </w:num>
  <w:num w:numId="27">
    <w:abstractNumId w:val="36"/>
  </w:num>
  <w:num w:numId="28">
    <w:abstractNumId w:val="30"/>
  </w:num>
  <w:num w:numId="29">
    <w:abstractNumId w:val="24"/>
  </w:num>
  <w:num w:numId="30">
    <w:abstractNumId w:val="24"/>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14"/>
  </w:num>
  <w:num w:numId="42">
    <w:abstractNumId w:val="23"/>
  </w:num>
  <w:num w:numId="43">
    <w:abstractNumId w:val="37"/>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stylePaneFormatFilter w:val="1024"/>
  <w:defaultTabStop w:val="720"/>
  <w:drawingGridHorizontalSpacing w:val="110"/>
  <w:displayHorizontalDrawingGridEvery w:val="2"/>
  <w:characterSpacingControl w:val="doNotCompress"/>
  <w:hdrShapeDefaults>
    <o:shapedefaults v:ext="edit" spidmax="36866">
      <o:colormenu v:ext="edit" fillcolor="none" strokecolor="none"/>
    </o:shapedefaults>
  </w:hdrShapeDefaults>
  <w:footnotePr>
    <w:footnote w:id="-1"/>
    <w:footnote w:id="0"/>
  </w:footnotePr>
  <w:endnotePr>
    <w:endnote w:id="-1"/>
    <w:endnote w:id="0"/>
  </w:endnotePr>
  <w:compat/>
  <w:rsids>
    <w:rsidRoot w:val="007678D8"/>
    <w:rsid w:val="000076CD"/>
    <w:rsid w:val="00012BDD"/>
    <w:rsid w:val="00015146"/>
    <w:rsid w:val="00033685"/>
    <w:rsid w:val="000501A5"/>
    <w:rsid w:val="0005482D"/>
    <w:rsid w:val="00055034"/>
    <w:rsid w:val="00074FF2"/>
    <w:rsid w:val="00075811"/>
    <w:rsid w:val="00084177"/>
    <w:rsid w:val="00090247"/>
    <w:rsid w:val="00094225"/>
    <w:rsid w:val="00097F8C"/>
    <w:rsid w:val="000A342D"/>
    <w:rsid w:val="000A7F4C"/>
    <w:rsid w:val="000C05DF"/>
    <w:rsid w:val="000C0A41"/>
    <w:rsid w:val="000D7FCC"/>
    <w:rsid w:val="000E331E"/>
    <w:rsid w:val="000E43A2"/>
    <w:rsid w:val="000F09A6"/>
    <w:rsid w:val="000F25D5"/>
    <w:rsid w:val="00104F24"/>
    <w:rsid w:val="00126A86"/>
    <w:rsid w:val="00133BA4"/>
    <w:rsid w:val="00167D19"/>
    <w:rsid w:val="0018129D"/>
    <w:rsid w:val="00187EDC"/>
    <w:rsid w:val="0019165E"/>
    <w:rsid w:val="0019339C"/>
    <w:rsid w:val="001A177E"/>
    <w:rsid w:val="001B014D"/>
    <w:rsid w:val="001C3193"/>
    <w:rsid w:val="001C61A7"/>
    <w:rsid w:val="001E0901"/>
    <w:rsid w:val="001F17FE"/>
    <w:rsid w:val="001F624B"/>
    <w:rsid w:val="00204BDD"/>
    <w:rsid w:val="00231072"/>
    <w:rsid w:val="0025051C"/>
    <w:rsid w:val="0025286A"/>
    <w:rsid w:val="00270E55"/>
    <w:rsid w:val="00274946"/>
    <w:rsid w:val="00274D97"/>
    <w:rsid w:val="00276457"/>
    <w:rsid w:val="00276A16"/>
    <w:rsid w:val="002776E9"/>
    <w:rsid w:val="00280A62"/>
    <w:rsid w:val="002943F4"/>
    <w:rsid w:val="002B0999"/>
    <w:rsid w:val="002B3942"/>
    <w:rsid w:val="002C2B95"/>
    <w:rsid w:val="002C352A"/>
    <w:rsid w:val="002D2FB8"/>
    <w:rsid w:val="002E39F3"/>
    <w:rsid w:val="00301182"/>
    <w:rsid w:val="00304154"/>
    <w:rsid w:val="00306A23"/>
    <w:rsid w:val="00322EC8"/>
    <w:rsid w:val="00343F81"/>
    <w:rsid w:val="003525B0"/>
    <w:rsid w:val="00362006"/>
    <w:rsid w:val="0036590C"/>
    <w:rsid w:val="003673A3"/>
    <w:rsid w:val="003736E2"/>
    <w:rsid w:val="00382F76"/>
    <w:rsid w:val="00390739"/>
    <w:rsid w:val="003A1244"/>
    <w:rsid w:val="003B452C"/>
    <w:rsid w:val="003D1475"/>
    <w:rsid w:val="003D297A"/>
    <w:rsid w:val="00407334"/>
    <w:rsid w:val="00430243"/>
    <w:rsid w:val="004310C4"/>
    <w:rsid w:val="0043318C"/>
    <w:rsid w:val="00436874"/>
    <w:rsid w:val="00452949"/>
    <w:rsid w:val="00472BC4"/>
    <w:rsid w:val="00480E0D"/>
    <w:rsid w:val="00480EA9"/>
    <w:rsid w:val="004A048D"/>
    <w:rsid w:val="004A52DA"/>
    <w:rsid w:val="004A6236"/>
    <w:rsid w:val="004A71DF"/>
    <w:rsid w:val="004B5AAD"/>
    <w:rsid w:val="004C424D"/>
    <w:rsid w:val="004F0C4B"/>
    <w:rsid w:val="005022FA"/>
    <w:rsid w:val="00502C49"/>
    <w:rsid w:val="00506F6F"/>
    <w:rsid w:val="00515A7F"/>
    <w:rsid w:val="00534FA4"/>
    <w:rsid w:val="0053690C"/>
    <w:rsid w:val="00540A77"/>
    <w:rsid w:val="005514EA"/>
    <w:rsid w:val="00551FD6"/>
    <w:rsid w:val="005576A1"/>
    <w:rsid w:val="005637FC"/>
    <w:rsid w:val="005638E9"/>
    <w:rsid w:val="00564AD9"/>
    <w:rsid w:val="00570CFA"/>
    <w:rsid w:val="00573539"/>
    <w:rsid w:val="005838E8"/>
    <w:rsid w:val="005856C2"/>
    <w:rsid w:val="00590553"/>
    <w:rsid w:val="00593B16"/>
    <w:rsid w:val="005B54DF"/>
    <w:rsid w:val="005C13F8"/>
    <w:rsid w:val="005D1149"/>
    <w:rsid w:val="005D4D19"/>
    <w:rsid w:val="005F774D"/>
    <w:rsid w:val="006128FF"/>
    <w:rsid w:val="006170D6"/>
    <w:rsid w:val="00635F17"/>
    <w:rsid w:val="00650B29"/>
    <w:rsid w:val="0065361E"/>
    <w:rsid w:val="006540A7"/>
    <w:rsid w:val="006A30EF"/>
    <w:rsid w:val="006B479F"/>
    <w:rsid w:val="006C1621"/>
    <w:rsid w:val="006C2E66"/>
    <w:rsid w:val="006C596D"/>
    <w:rsid w:val="007403A0"/>
    <w:rsid w:val="0074346B"/>
    <w:rsid w:val="00765881"/>
    <w:rsid w:val="007678D8"/>
    <w:rsid w:val="00782EEC"/>
    <w:rsid w:val="0078441E"/>
    <w:rsid w:val="00787EBA"/>
    <w:rsid w:val="00795B8C"/>
    <w:rsid w:val="007A7E2D"/>
    <w:rsid w:val="007B3BD7"/>
    <w:rsid w:val="007B7EEB"/>
    <w:rsid w:val="007B7EF0"/>
    <w:rsid w:val="007D2117"/>
    <w:rsid w:val="008111D6"/>
    <w:rsid w:val="00813BEF"/>
    <w:rsid w:val="008153FE"/>
    <w:rsid w:val="008160A5"/>
    <w:rsid w:val="00836AF3"/>
    <w:rsid w:val="008559FF"/>
    <w:rsid w:val="0086757E"/>
    <w:rsid w:val="008907FA"/>
    <w:rsid w:val="008A0ECC"/>
    <w:rsid w:val="008D2CDC"/>
    <w:rsid w:val="008D7049"/>
    <w:rsid w:val="008E2F80"/>
    <w:rsid w:val="008E4E51"/>
    <w:rsid w:val="008F2136"/>
    <w:rsid w:val="009012B7"/>
    <w:rsid w:val="009139E5"/>
    <w:rsid w:val="00913BB9"/>
    <w:rsid w:val="00936A75"/>
    <w:rsid w:val="00936BE8"/>
    <w:rsid w:val="00944E9D"/>
    <w:rsid w:val="00954EA3"/>
    <w:rsid w:val="00966CBA"/>
    <w:rsid w:val="00973CB8"/>
    <w:rsid w:val="0097660F"/>
    <w:rsid w:val="00986106"/>
    <w:rsid w:val="009A0FDA"/>
    <w:rsid w:val="009A3BD0"/>
    <w:rsid w:val="009A4078"/>
    <w:rsid w:val="009A71CA"/>
    <w:rsid w:val="009B3BF0"/>
    <w:rsid w:val="009B41BB"/>
    <w:rsid w:val="009D42BD"/>
    <w:rsid w:val="009D5F00"/>
    <w:rsid w:val="009D77F0"/>
    <w:rsid w:val="009F47FC"/>
    <w:rsid w:val="00A01219"/>
    <w:rsid w:val="00A03AFB"/>
    <w:rsid w:val="00A2771A"/>
    <w:rsid w:val="00A346A6"/>
    <w:rsid w:val="00A417E0"/>
    <w:rsid w:val="00A430A2"/>
    <w:rsid w:val="00A52084"/>
    <w:rsid w:val="00A52ABE"/>
    <w:rsid w:val="00A53866"/>
    <w:rsid w:val="00A54BD0"/>
    <w:rsid w:val="00AA0CA5"/>
    <w:rsid w:val="00AA63FC"/>
    <w:rsid w:val="00AA6DA6"/>
    <w:rsid w:val="00AB6AB6"/>
    <w:rsid w:val="00AC2227"/>
    <w:rsid w:val="00AC7F33"/>
    <w:rsid w:val="00AF1D3D"/>
    <w:rsid w:val="00B0509F"/>
    <w:rsid w:val="00B16185"/>
    <w:rsid w:val="00B17991"/>
    <w:rsid w:val="00B23D96"/>
    <w:rsid w:val="00B300EC"/>
    <w:rsid w:val="00B30750"/>
    <w:rsid w:val="00B41D2F"/>
    <w:rsid w:val="00B530FA"/>
    <w:rsid w:val="00B53134"/>
    <w:rsid w:val="00B53E35"/>
    <w:rsid w:val="00B54CB5"/>
    <w:rsid w:val="00B673CD"/>
    <w:rsid w:val="00B76238"/>
    <w:rsid w:val="00B82392"/>
    <w:rsid w:val="00B97165"/>
    <w:rsid w:val="00BB0D50"/>
    <w:rsid w:val="00BB5203"/>
    <w:rsid w:val="00BC2FEE"/>
    <w:rsid w:val="00BE07EB"/>
    <w:rsid w:val="00BF2863"/>
    <w:rsid w:val="00BF6E6B"/>
    <w:rsid w:val="00C036FB"/>
    <w:rsid w:val="00C179DC"/>
    <w:rsid w:val="00C2111E"/>
    <w:rsid w:val="00C234CA"/>
    <w:rsid w:val="00C25311"/>
    <w:rsid w:val="00C34FD0"/>
    <w:rsid w:val="00C6162C"/>
    <w:rsid w:val="00C641CE"/>
    <w:rsid w:val="00C67578"/>
    <w:rsid w:val="00C776CE"/>
    <w:rsid w:val="00C815AE"/>
    <w:rsid w:val="00C8551C"/>
    <w:rsid w:val="00CA01D7"/>
    <w:rsid w:val="00CC19C2"/>
    <w:rsid w:val="00CC434C"/>
    <w:rsid w:val="00CE1E69"/>
    <w:rsid w:val="00CE2780"/>
    <w:rsid w:val="00CE308D"/>
    <w:rsid w:val="00CE3257"/>
    <w:rsid w:val="00CE4824"/>
    <w:rsid w:val="00CF5CBD"/>
    <w:rsid w:val="00D0413A"/>
    <w:rsid w:val="00D055AC"/>
    <w:rsid w:val="00D072A0"/>
    <w:rsid w:val="00D10B36"/>
    <w:rsid w:val="00D14345"/>
    <w:rsid w:val="00D20C25"/>
    <w:rsid w:val="00D21329"/>
    <w:rsid w:val="00D22A67"/>
    <w:rsid w:val="00D341A5"/>
    <w:rsid w:val="00D37A32"/>
    <w:rsid w:val="00D41376"/>
    <w:rsid w:val="00D62C6C"/>
    <w:rsid w:val="00D64062"/>
    <w:rsid w:val="00D74878"/>
    <w:rsid w:val="00D8729D"/>
    <w:rsid w:val="00D875A9"/>
    <w:rsid w:val="00D92925"/>
    <w:rsid w:val="00D960E8"/>
    <w:rsid w:val="00DA1720"/>
    <w:rsid w:val="00DB042E"/>
    <w:rsid w:val="00DB426E"/>
    <w:rsid w:val="00DB7ED8"/>
    <w:rsid w:val="00DC257D"/>
    <w:rsid w:val="00DD06E8"/>
    <w:rsid w:val="00DD2D70"/>
    <w:rsid w:val="00DE41A0"/>
    <w:rsid w:val="00E17AE5"/>
    <w:rsid w:val="00E33879"/>
    <w:rsid w:val="00E33E4F"/>
    <w:rsid w:val="00E36EE2"/>
    <w:rsid w:val="00E45064"/>
    <w:rsid w:val="00E65577"/>
    <w:rsid w:val="00E66043"/>
    <w:rsid w:val="00E947BF"/>
    <w:rsid w:val="00EA7082"/>
    <w:rsid w:val="00EB3BBB"/>
    <w:rsid w:val="00EB5AF1"/>
    <w:rsid w:val="00EB72FB"/>
    <w:rsid w:val="00EC1383"/>
    <w:rsid w:val="00EE10C2"/>
    <w:rsid w:val="00EF4C43"/>
    <w:rsid w:val="00F211C6"/>
    <w:rsid w:val="00F221F2"/>
    <w:rsid w:val="00F266C3"/>
    <w:rsid w:val="00F4469E"/>
    <w:rsid w:val="00F56994"/>
    <w:rsid w:val="00F62E75"/>
    <w:rsid w:val="00F72D54"/>
    <w:rsid w:val="00F74C27"/>
    <w:rsid w:val="00F753EA"/>
    <w:rsid w:val="00F9556F"/>
    <w:rsid w:val="00FA130A"/>
    <w:rsid w:val="00FA4DAB"/>
    <w:rsid w:val="00FD5A7F"/>
    <w:rsid w:val="00FE1D69"/>
    <w:rsid w:val="00FE70CD"/>
    <w:rsid w:val="00FF31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999"/>
    <w:pPr>
      <w:spacing w:after="0" w:line="360" w:lineRule="auto"/>
      <w:ind w:firstLine="851"/>
      <w:jc w:val="both"/>
    </w:pPr>
    <w:rPr>
      <w:rFonts w:ascii="Times New Roman" w:eastAsia="Times New Roman" w:hAnsi="Times New Roman" w:cs="Times New Roman"/>
      <w:sz w:val="24"/>
      <w:szCs w:val="20"/>
      <w:lang w:val="lv-LV" w:eastAsia="lv-LV"/>
    </w:rPr>
  </w:style>
  <w:style w:type="paragraph" w:styleId="Heading1">
    <w:name w:val="heading 1"/>
    <w:basedOn w:val="Normal"/>
    <w:next w:val="Normal"/>
    <w:link w:val="Heading1Char"/>
    <w:qFormat/>
    <w:rsid w:val="00097F8C"/>
    <w:pPr>
      <w:keepNext/>
      <w:numPr>
        <w:numId w:val="2"/>
      </w:numPr>
      <w:spacing w:after="240" w:line="240" w:lineRule="auto"/>
      <w:jc w:val="center"/>
      <w:outlineLvl w:val="0"/>
    </w:pPr>
    <w:rPr>
      <w:b/>
      <w:bCs/>
      <w:kern w:val="32"/>
      <w:sz w:val="28"/>
      <w:szCs w:val="32"/>
      <w:lang w:eastAsia="en-US"/>
    </w:rPr>
  </w:style>
  <w:style w:type="paragraph" w:styleId="Heading2">
    <w:name w:val="heading 2"/>
    <w:basedOn w:val="Normal"/>
    <w:next w:val="Normal"/>
    <w:link w:val="Heading2Char"/>
    <w:autoRedefine/>
    <w:qFormat/>
    <w:rsid w:val="00187EDC"/>
    <w:pPr>
      <w:keepNext/>
      <w:numPr>
        <w:ilvl w:val="1"/>
        <w:numId w:val="2"/>
      </w:numPr>
      <w:spacing w:before="240" w:after="240" w:line="240" w:lineRule="auto"/>
      <w:jc w:val="center"/>
      <w:outlineLvl w:val="1"/>
    </w:pPr>
    <w:rPr>
      <w:b/>
      <w:bCs/>
      <w:iCs/>
      <w:szCs w:val="28"/>
      <w:lang w:eastAsia="en-US"/>
    </w:rPr>
  </w:style>
  <w:style w:type="paragraph" w:styleId="Heading3">
    <w:name w:val="heading 3"/>
    <w:basedOn w:val="Normal"/>
    <w:next w:val="Normal"/>
    <w:link w:val="Heading3Char"/>
    <w:autoRedefine/>
    <w:qFormat/>
    <w:rsid w:val="00EB5AF1"/>
    <w:pPr>
      <w:numPr>
        <w:ilvl w:val="2"/>
        <w:numId w:val="2"/>
      </w:numPr>
      <w:spacing w:before="240" w:after="240" w:line="240" w:lineRule="auto"/>
      <w:jc w:val="left"/>
      <w:outlineLvl w:val="2"/>
    </w:pPr>
    <w:rPr>
      <w:b/>
      <w:lang w:eastAsia="en-US"/>
    </w:rPr>
  </w:style>
  <w:style w:type="paragraph" w:styleId="Heading4">
    <w:name w:val="heading 4"/>
    <w:basedOn w:val="Normal"/>
    <w:next w:val="Normal"/>
    <w:link w:val="Heading4Char"/>
    <w:autoRedefine/>
    <w:qFormat/>
    <w:rsid w:val="00097F8C"/>
    <w:pPr>
      <w:keepNext/>
      <w:spacing w:before="240" w:after="120"/>
      <w:ind w:left="862" w:firstLine="0"/>
      <w:outlineLvl w:val="3"/>
    </w:pPr>
    <w:rPr>
      <w:b/>
      <w:i/>
      <w:sz w:val="26"/>
      <w:szCs w:val="24"/>
      <w:lang w:eastAsia="en-US"/>
    </w:rPr>
  </w:style>
  <w:style w:type="paragraph" w:styleId="Heading5">
    <w:name w:val="heading 5"/>
    <w:basedOn w:val="Normal"/>
    <w:next w:val="Normal"/>
    <w:link w:val="Heading5Char"/>
    <w:qFormat/>
    <w:rsid w:val="007678D8"/>
    <w:pPr>
      <w:numPr>
        <w:ilvl w:val="4"/>
        <w:numId w:val="2"/>
      </w:numPr>
      <w:spacing w:before="240" w:after="60"/>
      <w:outlineLvl w:val="4"/>
    </w:pPr>
    <w:rPr>
      <w:b/>
      <w:bCs/>
      <w:i/>
      <w:iCs/>
      <w:sz w:val="26"/>
      <w:szCs w:val="26"/>
      <w:lang w:eastAsia="en-US"/>
    </w:rPr>
  </w:style>
  <w:style w:type="paragraph" w:styleId="Heading6">
    <w:name w:val="heading 6"/>
    <w:basedOn w:val="Normal"/>
    <w:next w:val="Normal"/>
    <w:link w:val="Heading6Char"/>
    <w:qFormat/>
    <w:rsid w:val="007678D8"/>
    <w:pPr>
      <w:numPr>
        <w:ilvl w:val="5"/>
        <w:numId w:val="2"/>
      </w:numPr>
      <w:spacing w:before="240" w:after="60"/>
      <w:outlineLvl w:val="5"/>
    </w:pPr>
    <w:rPr>
      <w:b/>
      <w:bCs/>
      <w:szCs w:val="22"/>
      <w:lang w:eastAsia="en-US"/>
    </w:rPr>
  </w:style>
  <w:style w:type="paragraph" w:styleId="Heading7">
    <w:name w:val="heading 7"/>
    <w:basedOn w:val="Normal"/>
    <w:next w:val="Normal"/>
    <w:link w:val="Heading7Char"/>
    <w:qFormat/>
    <w:rsid w:val="007678D8"/>
    <w:pPr>
      <w:numPr>
        <w:ilvl w:val="6"/>
        <w:numId w:val="2"/>
      </w:numPr>
      <w:spacing w:before="240" w:after="60"/>
      <w:outlineLvl w:val="6"/>
    </w:pPr>
    <w:rPr>
      <w:szCs w:val="24"/>
      <w:lang w:eastAsia="en-US"/>
    </w:rPr>
  </w:style>
  <w:style w:type="paragraph" w:styleId="Heading8">
    <w:name w:val="heading 8"/>
    <w:basedOn w:val="Normal"/>
    <w:next w:val="Normal"/>
    <w:link w:val="Heading8Char"/>
    <w:qFormat/>
    <w:rsid w:val="007678D8"/>
    <w:pPr>
      <w:numPr>
        <w:ilvl w:val="7"/>
        <w:numId w:val="2"/>
      </w:numPr>
      <w:spacing w:before="240" w:after="60"/>
      <w:outlineLvl w:val="7"/>
    </w:pPr>
    <w:rPr>
      <w:i/>
      <w:iCs/>
      <w:szCs w:val="24"/>
      <w:lang w:eastAsia="en-US"/>
    </w:rPr>
  </w:style>
  <w:style w:type="paragraph" w:styleId="Heading9">
    <w:name w:val="heading 9"/>
    <w:basedOn w:val="Normal"/>
    <w:next w:val="Normal"/>
    <w:link w:val="Heading9Char"/>
    <w:qFormat/>
    <w:rsid w:val="007678D8"/>
    <w:pPr>
      <w:numPr>
        <w:ilvl w:val="8"/>
        <w:numId w:val="2"/>
      </w:numPr>
      <w:spacing w:before="240" w:after="60"/>
      <w:outlineLvl w:val="8"/>
    </w:pPr>
    <w:rPr>
      <w:rFonts w:ascii="Arial" w:hAnsi="Arial" w:cs="Arial"/>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7F8C"/>
    <w:rPr>
      <w:rFonts w:ascii="Times New Roman" w:eastAsia="Times New Roman" w:hAnsi="Times New Roman" w:cs="Times New Roman"/>
      <w:b/>
      <w:bCs/>
      <w:kern w:val="32"/>
      <w:sz w:val="28"/>
      <w:szCs w:val="32"/>
      <w:lang w:val="lv-LV"/>
    </w:rPr>
  </w:style>
  <w:style w:type="character" w:customStyle="1" w:styleId="Heading2Char">
    <w:name w:val="Heading 2 Char"/>
    <w:basedOn w:val="DefaultParagraphFont"/>
    <w:link w:val="Heading2"/>
    <w:rsid w:val="00187EDC"/>
    <w:rPr>
      <w:rFonts w:ascii="Times New Roman" w:eastAsia="Times New Roman" w:hAnsi="Times New Roman" w:cs="Times New Roman"/>
      <w:b/>
      <w:bCs/>
      <w:iCs/>
      <w:sz w:val="24"/>
      <w:szCs w:val="28"/>
      <w:lang w:val="lv-LV"/>
    </w:rPr>
  </w:style>
  <w:style w:type="character" w:customStyle="1" w:styleId="Heading3Char">
    <w:name w:val="Heading 3 Char"/>
    <w:basedOn w:val="DefaultParagraphFont"/>
    <w:link w:val="Heading3"/>
    <w:rsid w:val="00EB5AF1"/>
    <w:rPr>
      <w:rFonts w:ascii="Times New Roman" w:eastAsia="Times New Roman" w:hAnsi="Times New Roman" w:cs="Times New Roman"/>
      <w:b/>
      <w:sz w:val="24"/>
      <w:szCs w:val="20"/>
      <w:lang w:val="lv-LV"/>
    </w:rPr>
  </w:style>
  <w:style w:type="character" w:customStyle="1" w:styleId="Heading4Char">
    <w:name w:val="Heading 4 Char"/>
    <w:basedOn w:val="DefaultParagraphFont"/>
    <w:link w:val="Heading4"/>
    <w:rsid w:val="00097F8C"/>
    <w:rPr>
      <w:rFonts w:ascii="Times New Roman" w:eastAsia="Times New Roman" w:hAnsi="Times New Roman" w:cs="Times New Roman"/>
      <w:b/>
      <w:i/>
      <w:sz w:val="26"/>
      <w:szCs w:val="24"/>
      <w:lang w:val="lv-LV"/>
    </w:rPr>
  </w:style>
  <w:style w:type="character" w:customStyle="1" w:styleId="Heading5Char">
    <w:name w:val="Heading 5 Char"/>
    <w:basedOn w:val="DefaultParagraphFont"/>
    <w:link w:val="Heading5"/>
    <w:rsid w:val="007678D8"/>
    <w:rPr>
      <w:rFonts w:ascii="Times New Roman" w:eastAsia="Times New Roman" w:hAnsi="Times New Roman" w:cs="Times New Roman"/>
      <w:b/>
      <w:bCs/>
      <w:i/>
      <w:iCs/>
      <w:sz w:val="26"/>
      <w:szCs w:val="26"/>
      <w:lang w:val="lv-LV"/>
    </w:rPr>
  </w:style>
  <w:style w:type="character" w:customStyle="1" w:styleId="Heading6Char">
    <w:name w:val="Heading 6 Char"/>
    <w:basedOn w:val="DefaultParagraphFont"/>
    <w:link w:val="Heading6"/>
    <w:rsid w:val="007678D8"/>
    <w:rPr>
      <w:rFonts w:ascii="Times New Roman" w:eastAsia="Times New Roman" w:hAnsi="Times New Roman" w:cs="Times New Roman"/>
      <w:b/>
      <w:bCs/>
      <w:sz w:val="24"/>
      <w:lang w:val="lv-LV"/>
    </w:rPr>
  </w:style>
  <w:style w:type="character" w:customStyle="1" w:styleId="Heading7Char">
    <w:name w:val="Heading 7 Char"/>
    <w:basedOn w:val="DefaultParagraphFont"/>
    <w:link w:val="Heading7"/>
    <w:rsid w:val="007678D8"/>
    <w:rPr>
      <w:rFonts w:ascii="Times New Roman" w:eastAsia="Times New Roman" w:hAnsi="Times New Roman" w:cs="Times New Roman"/>
      <w:sz w:val="24"/>
      <w:szCs w:val="24"/>
      <w:lang w:val="lv-LV"/>
    </w:rPr>
  </w:style>
  <w:style w:type="character" w:customStyle="1" w:styleId="Heading8Char">
    <w:name w:val="Heading 8 Char"/>
    <w:basedOn w:val="DefaultParagraphFont"/>
    <w:link w:val="Heading8"/>
    <w:rsid w:val="007678D8"/>
    <w:rPr>
      <w:rFonts w:ascii="Times New Roman" w:eastAsia="Times New Roman" w:hAnsi="Times New Roman" w:cs="Times New Roman"/>
      <w:i/>
      <w:iCs/>
      <w:sz w:val="24"/>
      <w:szCs w:val="24"/>
      <w:lang w:val="lv-LV"/>
    </w:rPr>
  </w:style>
  <w:style w:type="character" w:customStyle="1" w:styleId="Heading9Char">
    <w:name w:val="Heading 9 Char"/>
    <w:basedOn w:val="DefaultParagraphFont"/>
    <w:link w:val="Heading9"/>
    <w:rsid w:val="007678D8"/>
    <w:rPr>
      <w:rFonts w:ascii="Arial" w:eastAsia="Times New Roman" w:hAnsi="Arial" w:cs="Arial"/>
      <w:sz w:val="24"/>
      <w:lang w:val="lv-LV"/>
    </w:rPr>
  </w:style>
  <w:style w:type="paragraph" w:styleId="TOC3">
    <w:name w:val="toc 3"/>
    <w:basedOn w:val="TOC1"/>
    <w:next w:val="Normal"/>
    <w:uiPriority w:val="39"/>
    <w:rsid w:val="007678D8"/>
    <w:pPr>
      <w:tabs>
        <w:tab w:val="clear" w:pos="454"/>
        <w:tab w:val="clear" w:pos="567"/>
        <w:tab w:val="left" w:pos="1644"/>
        <w:tab w:val="left" w:pos="1758"/>
        <w:tab w:val="left" w:pos="1871"/>
        <w:tab w:val="left" w:pos="1985"/>
      </w:tabs>
      <w:ind w:left="1644" w:hanging="624"/>
    </w:pPr>
  </w:style>
  <w:style w:type="paragraph" w:styleId="TOC1">
    <w:name w:val="toc 1"/>
    <w:basedOn w:val="Normal"/>
    <w:next w:val="Normal"/>
    <w:uiPriority w:val="39"/>
    <w:rsid w:val="007678D8"/>
    <w:pPr>
      <w:tabs>
        <w:tab w:val="left" w:pos="454"/>
        <w:tab w:val="left" w:pos="567"/>
        <w:tab w:val="right" w:leader="dot" w:pos="8640"/>
      </w:tabs>
      <w:ind w:left="454" w:right="1418" w:hanging="284"/>
    </w:pPr>
    <w:rPr>
      <w:rFonts w:ascii="Times New Roman BaltRim" w:hAnsi="Times New Roman BaltRim"/>
    </w:rPr>
  </w:style>
  <w:style w:type="paragraph" w:styleId="TOC4">
    <w:name w:val="toc 4"/>
    <w:basedOn w:val="TOC1"/>
    <w:next w:val="Normal"/>
    <w:semiHidden/>
    <w:rsid w:val="007678D8"/>
    <w:pPr>
      <w:tabs>
        <w:tab w:val="clear" w:pos="454"/>
        <w:tab w:val="clear" w:pos="567"/>
        <w:tab w:val="clear" w:pos="8640"/>
        <w:tab w:val="left" w:pos="2438"/>
        <w:tab w:val="left" w:pos="2552"/>
        <w:tab w:val="left" w:pos="2665"/>
        <w:tab w:val="left" w:pos="2778"/>
        <w:tab w:val="left" w:pos="2892"/>
        <w:tab w:val="right" w:leader="dot" w:pos="8641"/>
      </w:tabs>
      <w:ind w:left="2438" w:hanging="794"/>
    </w:pPr>
  </w:style>
  <w:style w:type="paragraph" w:styleId="TOC2">
    <w:name w:val="toc 2"/>
    <w:basedOn w:val="TOC1"/>
    <w:next w:val="Normal"/>
    <w:uiPriority w:val="39"/>
    <w:rsid w:val="007678D8"/>
    <w:pPr>
      <w:tabs>
        <w:tab w:val="clear" w:pos="454"/>
        <w:tab w:val="clear" w:pos="567"/>
        <w:tab w:val="left" w:pos="1021"/>
        <w:tab w:val="left" w:pos="1134"/>
        <w:tab w:val="left" w:pos="1247"/>
      </w:tabs>
      <w:ind w:left="1021" w:hanging="454"/>
    </w:pPr>
  </w:style>
  <w:style w:type="paragraph" w:styleId="BodyText">
    <w:name w:val="Body Text"/>
    <w:basedOn w:val="Normal"/>
    <w:link w:val="BodyTextChar"/>
    <w:rsid w:val="007678D8"/>
    <w:rPr>
      <w:szCs w:val="24"/>
      <w:lang w:eastAsia="en-US"/>
    </w:rPr>
  </w:style>
  <w:style w:type="character" w:customStyle="1" w:styleId="BodyTextChar">
    <w:name w:val="Body Text Char"/>
    <w:basedOn w:val="DefaultParagraphFont"/>
    <w:link w:val="BodyText"/>
    <w:rsid w:val="007678D8"/>
    <w:rPr>
      <w:rFonts w:ascii="Times New Roman" w:eastAsia="Times New Roman" w:hAnsi="Times New Roman" w:cs="Times New Roman"/>
      <w:sz w:val="24"/>
      <w:szCs w:val="24"/>
      <w:lang w:val="lv-LV"/>
    </w:rPr>
  </w:style>
  <w:style w:type="paragraph" w:styleId="BodyTextIndent2">
    <w:name w:val="Body Text Indent 2"/>
    <w:basedOn w:val="Normal"/>
    <w:link w:val="BodyTextIndent2Char"/>
    <w:rsid w:val="007678D8"/>
    <w:pPr>
      <w:ind w:firstLine="720"/>
    </w:pPr>
    <w:rPr>
      <w:rFonts w:ascii="Arial" w:hAnsi="Arial" w:cs="Arial"/>
      <w:szCs w:val="24"/>
      <w:lang w:eastAsia="en-US"/>
    </w:rPr>
  </w:style>
  <w:style w:type="character" w:customStyle="1" w:styleId="BodyTextIndent2Char">
    <w:name w:val="Body Text Indent 2 Char"/>
    <w:basedOn w:val="DefaultParagraphFont"/>
    <w:link w:val="BodyTextIndent2"/>
    <w:rsid w:val="007678D8"/>
    <w:rPr>
      <w:rFonts w:ascii="Arial" w:eastAsia="Times New Roman" w:hAnsi="Arial" w:cs="Arial"/>
      <w:sz w:val="24"/>
      <w:szCs w:val="24"/>
      <w:lang w:val="lv-LV"/>
    </w:rPr>
  </w:style>
  <w:style w:type="paragraph" w:customStyle="1" w:styleId="Normal1">
    <w:name w:val="Normal1"/>
    <w:basedOn w:val="Normal"/>
    <w:rsid w:val="007678D8"/>
    <w:pPr>
      <w:ind w:firstLine="170"/>
    </w:pPr>
    <w:rPr>
      <w:rFonts w:ascii="Times New Roman BaltRim" w:hAnsi="Times New Roman BaltRim"/>
    </w:rPr>
  </w:style>
  <w:style w:type="paragraph" w:customStyle="1" w:styleId="Normal3">
    <w:name w:val="Normal3"/>
    <w:basedOn w:val="Normal1"/>
    <w:rsid w:val="007678D8"/>
    <w:pPr>
      <w:ind w:left="426" w:hanging="256"/>
    </w:pPr>
  </w:style>
  <w:style w:type="paragraph" w:customStyle="1" w:styleId="Normalt1">
    <w:name w:val="Normalt1"/>
    <w:basedOn w:val="Normal"/>
    <w:rsid w:val="007678D8"/>
  </w:style>
  <w:style w:type="paragraph" w:customStyle="1" w:styleId="Normal3a">
    <w:name w:val="Normal3a"/>
    <w:basedOn w:val="Normal3"/>
    <w:rsid w:val="007678D8"/>
    <w:pPr>
      <w:ind w:left="567"/>
    </w:pPr>
  </w:style>
  <w:style w:type="paragraph" w:styleId="Footer">
    <w:name w:val="footer"/>
    <w:basedOn w:val="Normal"/>
    <w:link w:val="FooterChar"/>
    <w:rsid w:val="007678D8"/>
    <w:pPr>
      <w:tabs>
        <w:tab w:val="center" w:pos="4320"/>
        <w:tab w:val="right" w:pos="8640"/>
      </w:tabs>
    </w:pPr>
    <w:rPr>
      <w:szCs w:val="24"/>
      <w:lang w:eastAsia="en-US"/>
    </w:rPr>
  </w:style>
  <w:style w:type="character" w:customStyle="1" w:styleId="FooterChar">
    <w:name w:val="Footer Char"/>
    <w:basedOn w:val="DefaultParagraphFont"/>
    <w:link w:val="Footer"/>
    <w:rsid w:val="007678D8"/>
    <w:rPr>
      <w:rFonts w:ascii="Times New Roman" w:eastAsia="Times New Roman" w:hAnsi="Times New Roman" w:cs="Times New Roman"/>
      <w:sz w:val="24"/>
      <w:szCs w:val="24"/>
      <w:lang w:val="lv-LV"/>
    </w:rPr>
  </w:style>
  <w:style w:type="paragraph" w:styleId="Caption">
    <w:name w:val="caption"/>
    <w:basedOn w:val="Normal"/>
    <w:next w:val="Normal"/>
    <w:qFormat/>
    <w:rsid w:val="00787EBA"/>
    <w:pPr>
      <w:keepNext/>
    </w:pPr>
    <w:rPr>
      <w:rFonts w:cs="Arial"/>
      <w:iCs/>
      <w:noProof/>
      <w:lang w:eastAsia="en-US"/>
    </w:rPr>
  </w:style>
  <w:style w:type="paragraph" w:styleId="BodyTextIndent">
    <w:name w:val="Body Text Indent"/>
    <w:basedOn w:val="Normal"/>
    <w:link w:val="BodyTextIndentChar"/>
    <w:rsid w:val="007678D8"/>
    <w:pPr>
      <w:spacing w:after="120"/>
      <w:ind w:left="283"/>
    </w:pPr>
  </w:style>
  <w:style w:type="character" w:customStyle="1" w:styleId="BodyTextIndentChar">
    <w:name w:val="Body Text Indent Char"/>
    <w:basedOn w:val="DefaultParagraphFont"/>
    <w:link w:val="BodyTextIndent"/>
    <w:rsid w:val="007678D8"/>
    <w:rPr>
      <w:rFonts w:ascii="Times New Roman" w:eastAsia="Times New Roman" w:hAnsi="Times New Roman" w:cs="Times New Roman"/>
      <w:szCs w:val="20"/>
      <w:lang w:val="lv-LV" w:eastAsia="lv-LV"/>
    </w:rPr>
  </w:style>
  <w:style w:type="paragraph" w:styleId="BalloonText">
    <w:name w:val="Balloon Text"/>
    <w:basedOn w:val="Normal"/>
    <w:link w:val="BalloonTextChar"/>
    <w:semiHidden/>
    <w:rsid w:val="007678D8"/>
    <w:rPr>
      <w:rFonts w:ascii="Tahoma" w:hAnsi="Tahoma" w:cs="Tahoma"/>
      <w:sz w:val="16"/>
      <w:szCs w:val="16"/>
    </w:rPr>
  </w:style>
  <w:style w:type="character" w:customStyle="1" w:styleId="BalloonTextChar">
    <w:name w:val="Balloon Text Char"/>
    <w:basedOn w:val="DefaultParagraphFont"/>
    <w:link w:val="BalloonText"/>
    <w:semiHidden/>
    <w:rsid w:val="007678D8"/>
    <w:rPr>
      <w:rFonts w:ascii="Tahoma" w:eastAsia="Times New Roman" w:hAnsi="Tahoma" w:cs="Tahoma"/>
      <w:sz w:val="16"/>
      <w:szCs w:val="16"/>
      <w:lang w:val="lv-LV" w:eastAsia="lv-LV"/>
    </w:rPr>
  </w:style>
  <w:style w:type="paragraph" w:customStyle="1" w:styleId="TableNormal1">
    <w:name w:val="Table Normal1"/>
    <w:basedOn w:val="Normal"/>
    <w:rsid w:val="007678D8"/>
    <w:pPr>
      <w:keepLines/>
    </w:pPr>
    <w:rPr>
      <w:kern w:val="24"/>
      <w:szCs w:val="24"/>
      <w:lang w:eastAsia="en-US"/>
    </w:rPr>
  </w:style>
  <w:style w:type="paragraph" w:customStyle="1" w:styleId="Normal3b">
    <w:name w:val="Normal3b"/>
    <w:basedOn w:val="Normal3a"/>
    <w:rsid w:val="007678D8"/>
    <w:pPr>
      <w:ind w:left="737"/>
    </w:pPr>
  </w:style>
  <w:style w:type="character" w:styleId="Hyperlink">
    <w:name w:val="Hyperlink"/>
    <w:basedOn w:val="DefaultParagraphFont"/>
    <w:uiPriority w:val="99"/>
    <w:rsid w:val="007678D8"/>
    <w:rPr>
      <w:color w:val="0000FF"/>
      <w:u w:val="single"/>
    </w:rPr>
  </w:style>
  <w:style w:type="character" w:styleId="PageNumber">
    <w:name w:val="page number"/>
    <w:basedOn w:val="DefaultParagraphFont"/>
    <w:rsid w:val="007678D8"/>
  </w:style>
  <w:style w:type="paragraph" w:styleId="Header">
    <w:name w:val="header"/>
    <w:basedOn w:val="Normal"/>
    <w:link w:val="HeaderChar"/>
    <w:rsid w:val="007678D8"/>
    <w:pPr>
      <w:tabs>
        <w:tab w:val="center" w:pos="4153"/>
        <w:tab w:val="right" w:pos="8306"/>
      </w:tabs>
    </w:pPr>
  </w:style>
  <w:style w:type="character" w:customStyle="1" w:styleId="HeaderChar">
    <w:name w:val="Header Char"/>
    <w:basedOn w:val="DefaultParagraphFont"/>
    <w:link w:val="Header"/>
    <w:rsid w:val="007678D8"/>
    <w:rPr>
      <w:rFonts w:ascii="Times New Roman" w:eastAsia="Times New Roman" w:hAnsi="Times New Roman" w:cs="Times New Roman"/>
      <w:szCs w:val="20"/>
      <w:lang w:val="lv-LV" w:eastAsia="lv-LV"/>
    </w:rPr>
  </w:style>
  <w:style w:type="paragraph" w:styleId="Index1">
    <w:name w:val="index 1"/>
    <w:basedOn w:val="Normal"/>
    <w:next w:val="Normal"/>
    <w:autoRedefine/>
    <w:semiHidden/>
    <w:rsid w:val="007678D8"/>
    <w:pPr>
      <w:ind w:left="220" w:hanging="220"/>
    </w:pPr>
  </w:style>
  <w:style w:type="character" w:styleId="Strong">
    <w:name w:val="Strong"/>
    <w:basedOn w:val="DefaultParagraphFont"/>
    <w:uiPriority w:val="22"/>
    <w:qFormat/>
    <w:rsid w:val="007678D8"/>
    <w:rPr>
      <w:b/>
      <w:bCs/>
    </w:rPr>
  </w:style>
  <w:style w:type="paragraph" w:styleId="ListParagraph">
    <w:name w:val="List Paragraph"/>
    <w:basedOn w:val="Normal"/>
    <w:uiPriority w:val="34"/>
    <w:qFormat/>
    <w:rsid w:val="007678D8"/>
    <w:pPr>
      <w:ind w:left="720"/>
      <w:contextualSpacing/>
    </w:pPr>
  </w:style>
  <w:style w:type="paragraph" w:styleId="EndnoteText">
    <w:name w:val="endnote text"/>
    <w:basedOn w:val="Normal"/>
    <w:link w:val="EndnoteTextChar"/>
    <w:rsid w:val="007678D8"/>
    <w:rPr>
      <w:sz w:val="20"/>
    </w:rPr>
  </w:style>
  <w:style w:type="character" w:customStyle="1" w:styleId="EndnoteTextChar">
    <w:name w:val="Endnote Text Char"/>
    <w:basedOn w:val="DefaultParagraphFont"/>
    <w:link w:val="EndnoteText"/>
    <w:rsid w:val="007678D8"/>
    <w:rPr>
      <w:rFonts w:ascii="Times New Roman" w:eastAsia="Times New Roman" w:hAnsi="Times New Roman" w:cs="Times New Roman"/>
      <w:sz w:val="20"/>
      <w:szCs w:val="20"/>
      <w:lang w:val="lv-LV" w:eastAsia="lv-LV"/>
    </w:rPr>
  </w:style>
  <w:style w:type="character" w:styleId="EndnoteReference">
    <w:name w:val="endnote reference"/>
    <w:basedOn w:val="DefaultParagraphFont"/>
    <w:rsid w:val="007678D8"/>
    <w:rPr>
      <w:vertAlign w:val="superscript"/>
    </w:rPr>
  </w:style>
  <w:style w:type="paragraph" w:customStyle="1" w:styleId="paragraph">
    <w:name w:val="paragraph"/>
    <w:basedOn w:val="Normal"/>
    <w:rsid w:val="007678D8"/>
    <w:pPr>
      <w:spacing w:before="100" w:beforeAutospacing="1" w:after="100" w:afterAutospacing="1"/>
    </w:pPr>
    <w:rPr>
      <w:szCs w:val="24"/>
      <w:lang w:val="en-US" w:eastAsia="en-US"/>
    </w:rPr>
  </w:style>
  <w:style w:type="character" w:customStyle="1" w:styleId="normaltextrun">
    <w:name w:val="normaltextrun"/>
    <w:basedOn w:val="DefaultParagraphFont"/>
    <w:rsid w:val="007678D8"/>
  </w:style>
  <w:style w:type="character" w:customStyle="1" w:styleId="eop">
    <w:name w:val="eop"/>
    <w:basedOn w:val="DefaultParagraphFont"/>
    <w:rsid w:val="007678D8"/>
  </w:style>
  <w:style w:type="table" w:styleId="TableGrid">
    <w:name w:val="Table Grid"/>
    <w:basedOn w:val="TableNormal"/>
    <w:rsid w:val="007678D8"/>
    <w:pPr>
      <w:spacing w:after="0" w:line="240" w:lineRule="auto"/>
    </w:pPr>
    <w:rPr>
      <w:rFonts w:ascii="Times New Roman" w:eastAsia="Times New Roman" w:hAnsi="Times New Roman" w:cs="Times New Roman"/>
      <w:sz w:val="20"/>
      <w:szCs w:val="20"/>
      <w:lang w:val="lv-LV" w:eastAsia="lv-LV"/>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36BE8"/>
    <w:rPr>
      <w:i/>
      <w:iCs/>
    </w:rPr>
  </w:style>
  <w:style w:type="character" w:styleId="HTMLCode">
    <w:name w:val="HTML Code"/>
    <w:basedOn w:val="DefaultParagraphFont"/>
    <w:uiPriority w:val="99"/>
    <w:semiHidden/>
    <w:unhideWhenUsed/>
    <w:rsid w:val="00DA1720"/>
    <w:rPr>
      <w:rFonts w:ascii="Courier New" w:eastAsia="Times New Roman" w:hAnsi="Courier New" w:cs="Courier New"/>
      <w:sz w:val="20"/>
      <w:szCs w:val="20"/>
    </w:rPr>
  </w:style>
  <w:style w:type="paragraph" w:styleId="NormalWeb">
    <w:name w:val="Normal (Web)"/>
    <w:basedOn w:val="Normal"/>
    <w:uiPriority w:val="99"/>
    <w:unhideWhenUsed/>
    <w:rsid w:val="00836AF3"/>
    <w:pPr>
      <w:spacing w:before="100" w:beforeAutospacing="1" w:after="100" w:afterAutospacing="1" w:line="240" w:lineRule="auto"/>
      <w:ind w:firstLine="0"/>
      <w:jc w:val="left"/>
    </w:pPr>
    <w:rPr>
      <w:szCs w:val="24"/>
      <w:lang w:val="en-US" w:eastAsia="en-US"/>
    </w:rPr>
  </w:style>
  <w:style w:type="character" w:styleId="FollowedHyperlink">
    <w:name w:val="FollowedHyperlink"/>
    <w:basedOn w:val="DefaultParagraphFont"/>
    <w:uiPriority w:val="99"/>
    <w:semiHidden/>
    <w:unhideWhenUsed/>
    <w:rsid w:val="002B0999"/>
    <w:rPr>
      <w:color w:val="000000" w:themeColor="text1"/>
      <w:u w:val="none"/>
    </w:rPr>
  </w:style>
  <w:style w:type="character" w:styleId="CommentReference">
    <w:name w:val="annotation reference"/>
    <w:basedOn w:val="DefaultParagraphFont"/>
    <w:uiPriority w:val="99"/>
    <w:semiHidden/>
    <w:unhideWhenUsed/>
    <w:rsid w:val="000C05DF"/>
    <w:rPr>
      <w:sz w:val="16"/>
      <w:szCs w:val="16"/>
    </w:rPr>
  </w:style>
  <w:style w:type="paragraph" w:styleId="CommentText">
    <w:name w:val="annotation text"/>
    <w:basedOn w:val="Normal"/>
    <w:link w:val="CommentTextChar"/>
    <w:uiPriority w:val="99"/>
    <w:semiHidden/>
    <w:unhideWhenUsed/>
    <w:rsid w:val="000C05DF"/>
    <w:pPr>
      <w:spacing w:line="240" w:lineRule="auto"/>
    </w:pPr>
    <w:rPr>
      <w:sz w:val="20"/>
    </w:rPr>
  </w:style>
  <w:style w:type="character" w:customStyle="1" w:styleId="CommentTextChar">
    <w:name w:val="Comment Text Char"/>
    <w:basedOn w:val="DefaultParagraphFont"/>
    <w:link w:val="CommentText"/>
    <w:uiPriority w:val="99"/>
    <w:semiHidden/>
    <w:rsid w:val="000C05DF"/>
    <w:rPr>
      <w:rFonts w:ascii="Times New Roman" w:eastAsia="Times New Roman" w:hAnsi="Times New Roman" w:cs="Times New Roman"/>
      <w:sz w:val="20"/>
      <w:szCs w:val="20"/>
      <w:lang w:val="lv-LV" w:eastAsia="lv-LV"/>
    </w:rPr>
  </w:style>
  <w:style w:type="paragraph" w:styleId="CommentSubject">
    <w:name w:val="annotation subject"/>
    <w:basedOn w:val="CommentText"/>
    <w:next w:val="CommentText"/>
    <w:link w:val="CommentSubjectChar"/>
    <w:uiPriority w:val="99"/>
    <w:semiHidden/>
    <w:unhideWhenUsed/>
    <w:rsid w:val="000C05DF"/>
    <w:rPr>
      <w:b/>
      <w:bCs/>
    </w:rPr>
  </w:style>
  <w:style w:type="character" w:customStyle="1" w:styleId="CommentSubjectChar">
    <w:name w:val="Comment Subject Char"/>
    <w:basedOn w:val="CommentTextChar"/>
    <w:link w:val="CommentSubject"/>
    <w:uiPriority w:val="99"/>
    <w:semiHidden/>
    <w:rsid w:val="000C05DF"/>
    <w:rPr>
      <w:b/>
      <w:bCs/>
    </w:rPr>
  </w:style>
</w:styles>
</file>

<file path=word/webSettings.xml><?xml version="1.0" encoding="utf-8"?>
<w:webSettings xmlns:r="http://schemas.openxmlformats.org/officeDocument/2006/relationships" xmlns:w="http://schemas.openxmlformats.org/wordprocessingml/2006/main">
  <w:divs>
    <w:div w:id="19168028">
      <w:bodyDiv w:val="1"/>
      <w:marLeft w:val="0"/>
      <w:marRight w:val="0"/>
      <w:marTop w:val="0"/>
      <w:marBottom w:val="0"/>
      <w:divBdr>
        <w:top w:val="none" w:sz="0" w:space="0" w:color="auto"/>
        <w:left w:val="none" w:sz="0" w:space="0" w:color="auto"/>
        <w:bottom w:val="none" w:sz="0" w:space="0" w:color="auto"/>
        <w:right w:val="none" w:sz="0" w:space="0" w:color="auto"/>
      </w:divBdr>
    </w:div>
    <w:div w:id="118500050">
      <w:bodyDiv w:val="1"/>
      <w:marLeft w:val="0"/>
      <w:marRight w:val="0"/>
      <w:marTop w:val="0"/>
      <w:marBottom w:val="0"/>
      <w:divBdr>
        <w:top w:val="none" w:sz="0" w:space="0" w:color="auto"/>
        <w:left w:val="none" w:sz="0" w:space="0" w:color="auto"/>
        <w:bottom w:val="none" w:sz="0" w:space="0" w:color="auto"/>
        <w:right w:val="none" w:sz="0" w:space="0" w:color="auto"/>
      </w:divBdr>
    </w:div>
    <w:div w:id="144856097">
      <w:bodyDiv w:val="1"/>
      <w:marLeft w:val="0"/>
      <w:marRight w:val="0"/>
      <w:marTop w:val="0"/>
      <w:marBottom w:val="0"/>
      <w:divBdr>
        <w:top w:val="none" w:sz="0" w:space="0" w:color="auto"/>
        <w:left w:val="none" w:sz="0" w:space="0" w:color="auto"/>
        <w:bottom w:val="none" w:sz="0" w:space="0" w:color="auto"/>
        <w:right w:val="none" w:sz="0" w:space="0" w:color="auto"/>
      </w:divBdr>
    </w:div>
    <w:div w:id="218517738">
      <w:bodyDiv w:val="1"/>
      <w:marLeft w:val="0"/>
      <w:marRight w:val="0"/>
      <w:marTop w:val="0"/>
      <w:marBottom w:val="0"/>
      <w:divBdr>
        <w:top w:val="none" w:sz="0" w:space="0" w:color="auto"/>
        <w:left w:val="none" w:sz="0" w:space="0" w:color="auto"/>
        <w:bottom w:val="none" w:sz="0" w:space="0" w:color="auto"/>
        <w:right w:val="none" w:sz="0" w:space="0" w:color="auto"/>
      </w:divBdr>
    </w:div>
    <w:div w:id="267398755">
      <w:bodyDiv w:val="1"/>
      <w:marLeft w:val="0"/>
      <w:marRight w:val="0"/>
      <w:marTop w:val="0"/>
      <w:marBottom w:val="0"/>
      <w:divBdr>
        <w:top w:val="none" w:sz="0" w:space="0" w:color="auto"/>
        <w:left w:val="none" w:sz="0" w:space="0" w:color="auto"/>
        <w:bottom w:val="none" w:sz="0" w:space="0" w:color="auto"/>
        <w:right w:val="none" w:sz="0" w:space="0" w:color="auto"/>
      </w:divBdr>
    </w:div>
    <w:div w:id="378818190">
      <w:bodyDiv w:val="1"/>
      <w:marLeft w:val="0"/>
      <w:marRight w:val="0"/>
      <w:marTop w:val="0"/>
      <w:marBottom w:val="0"/>
      <w:divBdr>
        <w:top w:val="none" w:sz="0" w:space="0" w:color="auto"/>
        <w:left w:val="none" w:sz="0" w:space="0" w:color="auto"/>
        <w:bottom w:val="none" w:sz="0" w:space="0" w:color="auto"/>
        <w:right w:val="none" w:sz="0" w:space="0" w:color="auto"/>
      </w:divBdr>
    </w:div>
    <w:div w:id="432675965">
      <w:bodyDiv w:val="1"/>
      <w:marLeft w:val="0"/>
      <w:marRight w:val="0"/>
      <w:marTop w:val="0"/>
      <w:marBottom w:val="0"/>
      <w:divBdr>
        <w:top w:val="none" w:sz="0" w:space="0" w:color="auto"/>
        <w:left w:val="none" w:sz="0" w:space="0" w:color="auto"/>
        <w:bottom w:val="none" w:sz="0" w:space="0" w:color="auto"/>
        <w:right w:val="none" w:sz="0" w:space="0" w:color="auto"/>
      </w:divBdr>
    </w:div>
    <w:div w:id="462501228">
      <w:bodyDiv w:val="1"/>
      <w:marLeft w:val="0"/>
      <w:marRight w:val="0"/>
      <w:marTop w:val="0"/>
      <w:marBottom w:val="0"/>
      <w:divBdr>
        <w:top w:val="none" w:sz="0" w:space="0" w:color="auto"/>
        <w:left w:val="none" w:sz="0" w:space="0" w:color="auto"/>
        <w:bottom w:val="none" w:sz="0" w:space="0" w:color="auto"/>
        <w:right w:val="none" w:sz="0" w:space="0" w:color="auto"/>
      </w:divBdr>
    </w:div>
    <w:div w:id="667172024">
      <w:bodyDiv w:val="1"/>
      <w:marLeft w:val="0"/>
      <w:marRight w:val="0"/>
      <w:marTop w:val="0"/>
      <w:marBottom w:val="0"/>
      <w:divBdr>
        <w:top w:val="none" w:sz="0" w:space="0" w:color="auto"/>
        <w:left w:val="none" w:sz="0" w:space="0" w:color="auto"/>
        <w:bottom w:val="none" w:sz="0" w:space="0" w:color="auto"/>
        <w:right w:val="none" w:sz="0" w:space="0" w:color="auto"/>
      </w:divBdr>
    </w:div>
    <w:div w:id="726100743">
      <w:bodyDiv w:val="1"/>
      <w:marLeft w:val="0"/>
      <w:marRight w:val="0"/>
      <w:marTop w:val="0"/>
      <w:marBottom w:val="0"/>
      <w:divBdr>
        <w:top w:val="none" w:sz="0" w:space="0" w:color="auto"/>
        <w:left w:val="none" w:sz="0" w:space="0" w:color="auto"/>
        <w:bottom w:val="none" w:sz="0" w:space="0" w:color="auto"/>
        <w:right w:val="none" w:sz="0" w:space="0" w:color="auto"/>
      </w:divBdr>
    </w:div>
    <w:div w:id="726226207">
      <w:bodyDiv w:val="1"/>
      <w:marLeft w:val="0"/>
      <w:marRight w:val="0"/>
      <w:marTop w:val="0"/>
      <w:marBottom w:val="0"/>
      <w:divBdr>
        <w:top w:val="none" w:sz="0" w:space="0" w:color="auto"/>
        <w:left w:val="none" w:sz="0" w:space="0" w:color="auto"/>
        <w:bottom w:val="none" w:sz="0" w:space="0" w:color="auto"/>
        <w:right w:val="none" w:sz="0" w:space="0" w:color="auto"/>
      </w:divBdr>
    </w:div>
    <w:div w:id="930702216">
      <w:bodyDiv w:val="1"/>
      <w:marLeft w:val="0"/>
      <w:marRight w:val="0"/>
      <w:marTop w:val="0"/>
      <w:marBottom w:val="0"/>
      <w:divBdr>
        <w:top w:val="none" w:sz="0" w:space="0" w:color="auto"/>
        <w:left w:val="none" w:sz="0" w:space="0" w:color="auto"/>
        <w:bottom w:val="none" w:sz="0" w:space="0" w:color="auto"/>
        <w:right w:val="none" w:sz="0" w:space="0" w:color="auto"/>
      </w:divBdr>
    </w:div>
    <w:div w:id="1039860482">
      <w:bodyDiv w:val="1"/>
      <w:marLeft w:val="0"/>
      <w:marRight w:val="0"/>
      <w:marTop w:val="0"/>
      <w:marBottom w:val="0"/>
      <w:divBdr>
        <w:top w:val="none" w:sz="0" w:space="0" w:color="auto"/>
        <w:left w:val="none" w:sz="0" w:space="0" w:color="auto"/>
        <w:bottom w:val="none" w:sz="0" w:space="0" w:color="auto"/>
        <w:right w:val="none" w:sz="0" w:space="0" w:color="auto"/>
      </w:divBdr>
    </w:div>
    <w:div w:id="1084033362">
      <w:bodyDiv w:val="1"/>
      <w:marLeft w:val="0"/>
      <w:marRight w:val="0"/>
      <w:marTop w:val="0"/>
      <w:marBottom w:val="0"/>
      <w:divBdr>
        <w:top w:val="none" w:sz="0" w:space="0" w:color="auto"/>
        <w:left w:val="none" w:sz="0" w:space="0" w:color="auto"/>
        <w:bottom w:val="none" w:sz="0" w:space="0" w:color="auto"/>
        <w:right w:val="none" w:sz="0" w:space="0" w:color="auto"/>
      </w:divBdr>
    </w:div>
    <w:div w:id="1206672267">
      <w:bodyDiv w:val="1"/>
      <w:marLeft w:val="0"/>
      <w:marRight w:val="0"/>
      <w:marTop w:val="0"/>
      <w:marBottom w:val="0"/>
      <w:divBdr>
        <w:top w:val="none" w:sz="0" w:space="0" w:color="auto"/>
        <w:left w:val="none" w:sz="0" w:space="0" w:color="auto"/>
        <w:bottom w:val="none" w:sz="0" w:space="0" w:color="auto"/>
        <w:right w:val="none" w:sz="0" w:space="0" w:color="auto"/>
      </w:divBdr>
    </w:div>
    <w:div w:id="1303343099">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78552633">
      <w:bodyDiv w:val="1"/>
      <w:marLeft w:val="0"/>
      <w:marRight w:val="0"/>
      <w:marTop w:val="0"/>
      <w:marBottom w:val="0"/>
      <w:divBdr>
        <w:top w:val="none" w:sz="0" w:space="0" w:color="auto"/>
        <w:left w:val="none" w:sz="0" w:space="0" w:color="auto"/>
        <w:bottom w:val="none" w:sz="0" w:space="0" w:color="auto"/>
        <w:right w:val="none" w:sz="0" w:space="0" w:color="auto"/>
      </w:divBdr>
    </w:div>
    <w:div w:id="1392343918">
      <w:bodyDiv w:val="1"/>
      <w:marLeft w:val="0"/>
      <w:marRight w:val="0"/>
      <w:marTop w:val="0"/>
      <w:marBottom w:val="0"/>
      <w:divBdr>
        <w:top w:val="none" w:sz="0" w:space="0" w:color="auto"/>
        <w:left w:val="none" w:sz="0" w:space="0" w:color="auto"/>
        <w:bottom w:val="none" w:sz="0" w:space="0" w:color="auto"/>
        <w:right w:val="none" w:sz="0" w:space="0" w:color="auto"/>
      </w:divBdr>
    </w:div>
    <w:div w:id="1466509545">
      <w:bodyDiv w:val="1"/>
      <w:marLeft w:val="0"/>
      <w:marRight w:val="0"/>
      <w:marTop w:val="0"/>
      <w:marBottom w:val="0"/>
      <w:divBdr>
        <w:top w:val="none" w:sz="0" w:space="0" w:color="auto"/>
        <w:left w:val="none" w:sz="0" w:space="0" w:color="auto"/>
        <w:bottom w:val="none" w:sz="0" w:space="0" w:color="auto"/>
        <w:right w:val="none" w:sz="0" w:space="0" w:color="auto"/>
      </w:divBdr>
    </w:div>
    <w:div w:id="1556772403">
      <w:bodyDiv w:val="1"/>
      <w:marLeft w:val="0"/>
      <w:marRight w:val="0"/>
      <w:marTop w:val="0"/>
      <w:marBottom w:val="0"/>
      <w:divBdr>
        <w:top w:val="none" w:sz="0" w:space="0" w:color="auto"/>
        <w:left w:val="none" w:sz="0" w:space="0" w:color="auto"/>
        <w:bottom w:val="none" w:sz="0" w:space="0" w:color="auto"/>
        <w:right w:val="none" w:sz="0" w:space="0" w:color="auto"/>
      </w:divBdr>
    </w:div>
    <w:div w:id="1564564343">
      <w:bodyDiv w:val="1"/>
      <w:marLeft w:val="0"/>
      <w:marRight w:val="0"/>
      <w:marTop w:val="0"/>
      <w:marBottom w:val="0"/>
      <w:divBdr>
        <w:top w:val="none" w:sz="0" w:space="0" w:color="auto"/>
        <w:left w:val="none" w:sz="0" w:space="0" w:color="auto"/>
        <w:bottom w:val="none" w:sz="0" w:space="0" w:color="auto"/>
        <w:right w:val="none" w:sz="0" w:space="0" w:color="auto"/>
      </w:divBdr>
    </w:div>
    <w:div w:id="1652757274">
      <w:bodyDiv w:val="1"/>
      <w:marLeft w:val="0"/>
      <w:marRight w:val="0"/>
      <w:marTop w:val="0"/>
      <w:marBottom w:val="0"/>
      <w:divBdr>
        <w:top w:val="none" w:sz="0" w:space="0" w:color="auto"/>
        <w:left w:val="none" w:sz="0" w:space="0" w:color="auto"/>
        <w:bottom w:val="none" w:sz="0" w:space="0" w:color="auto"/>
        <w:right w:val="none" w:sz="0" w:space="0" w:color="auto"/>
      </w:divBdr>
    </w:div>
    <w:div w:id="1773553354">
      <w:bodyDiv w:val="1"/>
      <w:marLeft w:val="0"/>
      <w:marRight w:val="0"/>
      <w:marTop w:val="0"/>
      <w:marBottom w:val="0"/>
      <w:divBdr>
        <w:top w:val="none" w:sz="0" w:space="0" w:color="auto"/>
        <w:left w:val="none" w:sz="0" w:space="0" w:color="auto"/>
        <w:bottom w:val="none" w:sz="0" w:space="0" w:color="auto"/>
        <w:right w:val="none" w:sz="0" w:space="0" w:color="auto"/>
      </w:divBdr>
    </w:div>
    <w:div w:id="1832939753">
      <w:bodyDiv w:val="1"/>
      <w:marLeft w:val="0"/>
      <w:marRight w:val="0"/>
      <w:marTop w:val="0"/>
      <w:marBottom w:val="0"/>
      <w:divBdr>
        <w:top w:val="none" w:sz="0" w:space="0" w:color="auto"/>
        <w:left w:val="none" w:sz="0" w:space="0" w:color="auto"/>
        <w:bottom w:val="none" w:sz="0" w:space="0" w:color="auto"/>
        <w:right w:val="none" w:sz="0" w:space="0" w:color="auto"/>
      </w:divBdr>
    </w:div>
    <w:div w:id="1945069123">
      <w:bodyDiv w:val="1"/>
      <w:marLeft w:val="0"/>
      <w:marRight w:val="0"/>
      <w:marTop w:val="0"/>
      <w:marBottom w:val="0"/>
      <w:divBdr>
        <w:top w:val="none" w:sz="0" w:space="0" w:color="auto"/>
        <w:left w:val="none" w:sz="0" w:space="0" w:color="auto"/>
        <w:bottom w:val="none" w:sz="0" w:space="0" w:color="auto"/>
        <w:right w:val="none" w:sz="0" w:space="0" w:color="auto"/>
      </w:divBdr>
    </w:div>
    <w:div w:id="213694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51F6D8-B291-470B-A94E-D50CEB46F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17306</TotalTime>
  <Pages>51</Pages>
  <Words>9692</Words>
  <Characters>55250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JJ</dc:creator>
  <cp:lastModifiedBy>D JJ</cp:lastModifiedBy>
  <cp:revision>38</cp:revision>
  <cp:lastPrinted>2026-03-29T14:47:00Z</cp:lastPrinted>
  <dcterms:created xsi:type="dcterms:W3CDTF">2025-04-13T21:44:00Z</dcterms:created>
  <dcterms:modified xsi:type="dcterms:W3CDTF">2026-03-29T19:51:00Z</dcterms:modified>
</cp:coreProperties>
</file>