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15DD" w14:textId="5BBDB159" w:rsidR="00894C21" w:rsidRPr="00A03B5B" w:rsidRDefault="006D2A0F" w:rsidP="006D2A0F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A03B5B">
        <w:rPr>
          <w:rFonts w:ascii="Arial" w:hAnsi="Arial" w:cs="Arial"/>
          <w:b/>
          <w:bCs/>
          <w:sz w:val="32"/>
          <w:szCs w:val="32"/>
          <w:u w:val="single"/>
        </w:rPr>
        <w:t>Rapport d’analyse de la SAE de BDD</w:t>
      </w:r>
    </w:p>
    <w:p w14:paraId="118CFEC3" w14:textId="48B7B275" w:rsidR="006D2A0F" w:rsidRDefault="006D2A0F" w:rsidP="006D2A0F">
      <w:pPr>
        <w:rPr>
          <w:rFonts w:ascii="Arial" w:hAnsi="Arial" w:cs="Arial"/>
          <w:sz w:val="24"/>
          <w:szCs w:val="24"/>
        </w:rPr>
      </w:pPr>
    </w:p>
    <w:p w14:paraId="7FEC5CBF" w14:textId="1D408085" w:rsidR="006D2A0F" w:rsidRDefault="00404090" w:rsidP="00CE232B">
      <w:pPr>
        <w:spacing w:line="28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 groupe constitué </w:t>
      </w:r>
      <w:r w:rsidRPr="00DA1727">
        <w:rPr>
          <w:rFonts w:ascii="Arial" w:hAnsi="Arial" w:cs="Arial"/>
          <w:sz w:val="24"/>
          <w:szCs w:val="24"/>
        </w:rPr>
        <w:t>de moi, Gabriel NAE et Nicolas MARSZALEK</w:t>
      </w:r>
      <w:r>
        <w:rPr>
          <w:rFonts w:ascii="Arial" w:hAnsi="Arial" w:cs="Arial"/>
          <w:sz w:val="24"/>
          <w:szCs w:val="24"/>
        </w:rPr>
        <w:t xml:space="preserve">, avons </w:t>
      </w:r>
      <w:r w:rsidR="007C0631">
        <w:rPr>
          <w:rFonts w:ascii="Arial" w:hAnsi="Arial" w:cs="Arial"/>
          <w:sz w:val="24"/>
          <w:szCs w:val="24"/>
        </w:rPr>
        <w:t xml:space="preserve">conçu </w:t>
      </w:r>
      <w:r w:rsidR="006D2A0F">
        <w:rPr>
          <w:rFonts w:ascii="Arial" w:hAnsi="Arial" w:cs="Arial"/>
          <w:sz w:val="24"/>
          <w:szCs w:val="24"/>
        </w:rPr>
        <w:t>da</w:t>
      </w:r>
      <w:r w:rsidR="007C0631">
        <w:rPr>
          <w:rFonts w:ascii="Arial" w:hAnsi="Arial" w:cs="Arial"/>
          <w:sz w:val="24"/>
          <w:szCs w:val="24"/>
        </w:rPr>
        <w:t xml:space="preserve">ns </w:t>
      </w:r>
      <w:r w:rsidR="004B3509">
        <w:rPr>
          <w:rFonts w:ascii="Arial" w:hAnsi="Arial" w:cs="Arial"/>
          <w:sz w:val="24"/>
          <w:szCs w:val="24"/>
        </w:rPr>
        <w:t xml:space="preserve">la </w:t>
      </w:r>
      <w:r w:rsidR="004B3509" w:rsidRPr="007C0631">
        <w:rPr>
          <w:rFonts w:ascii="Arial" w:hAnsi="Arial" w:cs="Arial"/>
          <w:b/>
          <w:bCs/>
          <w:i/>
          <w:iCs/>
          <w:sz w:val="24"/>
          <w:szCs w:val="24"/>
        </w:rPr>
        <w:t>partie 1</w:t>
      </w:r>
      <w:r w:rsidR="004B3509">
        <w:rPr>
          <w:rFonts w:ascii="Arial" w:hAnsi="Arial" w:cs="Arial"/>
          <w:sz w:val="24"/>
          <w:szCs w:val="24"/>
        </w:rPr>
        <w:t xml:space="preserve"> de la SAE </w:t>
      </w:r>
      <w:r w:rsidR="007C0631">
        <w:rPr>
          <w:rFonts w:ascii="Arial" w:hAnsi="Arial" w:cs="Arial"/>
          <w:sz w:val="24"/>
          <w:szCs w:val="24"/>
        </w:rPr>
        <w:t xml:space="preserve">de BDD, la base de données permettant de faire un suivi pédagogique des étudiants durant plusieurs années universitaires. Il </w:t>
      </w:r>
      <w:r w:rsidR="00277228">
        <w:rPr>
          <w:rFonts w:ascii="Arial" w:hAnsi="Arial" w:cs="Arial"/>
          <w:sz w:val="24"/>
          <w:szCs w:val="24"/>
        </w:rPr>
        <w:t>s’agissait de réaliser</w:t>
      </w:r>
      <w:r w:rsidR="007C0631">
        <w:rPr>
          <w:rFonts w:ascii="Arial" w:hAnsi="Arial" w:cs="Arial"/>
          <w:sz w:val="24"/>
          <w:szCs w:val="24"/>
        </w:rPr>
        <w:t xml:space="preserve"> </w:t>
      </w:r>
      <w:r w:rsidR="00277228">
        <w:rPr>
          <w:rFonts w:ascii="Arial" w:hAnsi="Arial" w:cs="Arial"/>
          <w:sz w:val="24"/>
          <w:szCs w:val="24"/>
        </w:rPr>
        <w:t>le</w:t>
      </w:r>
      <w:r w:rsidR="007C0631">
        <w:rPr>
          <w:rFonts w:ascii="Arial" w:hAnsi="Arial" w:cs="Arial"/>
          <w:sz w:val="24"/>
          <w:szCs w:val="24"/>
        </w:rPr>
        <w:t xml:space="preserve"> schéma conceptuel de données en Entité-Association, le schéma relationnel équivalent obtenu par transformation normalisé si nécessaire ainsi qu’</w:t>
      </w:r>
      <w:r w:rsidR="00277228">
        <w:rPr>
          <w:rFonts w:ascii="Arial" w:hAnsi="Arial" w:cs="Arial"/>
          <w:sz w:val="24"/>
          <w:szCs w:val="24"/>
        </w:rPr>
        <w:t xml:space="preserve">le </w:t>
      </w:r>
      <w:r w:rsidR="007C0631">
        <w:rPr>
          <w:rFonts w:ascii="Arial" w:hAnsi="Arial" w:cs="Arial"/>
          <w:sz w:val="24"/>
          <w:szCs w:val="24"/>
        </w:rPr>
        <w:t>rapport d’analyse sur les explications de nos choix et de nos hypothèses.</w:t>
      </w:r>
    </w:p>
    <w:p w14:paraId="6B3C23DB" w14:textId="496BFE56" w:rsidR="00277228" w:rsidRDefault="006D2A0F" w:rsidP="00CE232B">
      <w:pPr>
        <w:spacing w:line="28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cette </w:t>
      </w:r>
      <w:r w:rsidRPr="00296B17">
        <w:rPr>
          <w:rFonts w:ascii="Arial" w:hAnsi="Arial" w:cs="Arial"/>
          <w:b/>
          <w:bCs/>
          <w:i/>
          <w:iCs/>
          <w:sz w:val="24"/>
          <w:szCs w:val="24"/>
        </w:rPr>
        <w:t>partie 2</w:t>
      </w:r>
      <w:r>
        <w:rPr>
          <w:rFonts w:ascii="Arial" w:hAnsi="Arial" w:cs="Arial"/>
          <w:sz w:val="24"/>
          <w:szCs w:val="24"/>
        </w:rPr>
        <w:t>, il nous a été demandé de</w:t>
      </w:r>
      <w:r w:rsidR="00277228">
        <w:rPr>
          <w:rFonts w:ascii="Arial" w:hAnsi="Arial" w:cs="Arial"/>
          <w:sz w:val="24"/>
          <w:szCs w:val="24"/>
        </w:rPr>
        <w:t xml:space="preserve"> prendre </w:t>
      </w:r>
      <w:r w:rsidR="00277228" w:rsidRPr="007438E3">
        <w:rPr>
          <w:rFonts w:ascii="Arial" w:hAnsi="Arial" w:cs="Arial"/>
          <w:b/>
          <w:bCs/>
          <w:i/>
          <w:iCs/>
          <w:sz w:val="24"/>
          <w:szCs w:val="24"/>
        </w:rPr>
        <w:t xml:space="preserve">un des </w:t>
      </w:r>
      <w:r w:rsidR="007438E3" w:rsidRPr="007438E3">
        <w:rPr>
          <w:rFonts w:ascii="Arial" w:hAnsi="Arial" w:cs="Arial"/>
          <w:b/>
          <w:bCs/>
          <w:i/>
          <w:iCs/>
          <w:sz w:val="24"/>
          <w:szCs w:val="24"/>
        </w:rPr>
        <w:t>quatre</w:t>
      </w:r>
      <w:r w:rsidR="00277228" w:rsidRPr="007438E3">
        <w:rPr>
          <w:rFonts w:ascii="Arial" w:hAnsi="Arial" w:cs="Arial"/>
          <w:b/>
          <w:bCs/>
          <w:i/>
          <w:iCs/>
          <w:sz w:val="24"/>
          <w:szCs w:val="24"/>
        </w:rPr>
        <w:t xml:space="preserve"> projets</w:t>
      </w:r>
      <w:r w:rsidR="00277228">
        <w:rPr>
          <w:rFonts w:ascii="Arial" w:hAnsi="Arial" w:cs="Arial"/>
          <w:sz w:val="24"/>
          <w:szCs w:val="24"/>
        </w:rPr>
        <w:t xml:space="preserve"> proposés </w:t>
      </w:r>
      <w:r w:rsidR="00B5405F">
        <w:rPr>
          <w:rFonts w:ascii="Arial" w:hAnsi="Arial" w:cs="Arial"/>
          <w:sz w:val="24"/>
          <w:szCs w:val="24"/>
        </w:rPr>
        <w:t>sur l</w:t>
      </w:r>
      <w:r w:rsidR="00277228">
        <w:rPr>
          <w:rFonts w:ascii="Arial" w:hAnsi="Arial" w:cs="Arial"/>
          <w:sz w:val="24"/>
          <w:szCs w:val="24"/>
        </w:rPr>
        <w:t>a base de données et de programmer</w:t>
      </w:r>
      <w:r w:rsidR="007C0631">
        <w:rPr>
          <w:rFonts w:ascii="Arial" w:hAnsi="Arial" w:cs="Arial"/>
          <w:sz w:val="24"/>
          <w:szCs w:val="24"/>
        </w:rPr>
        <w:t xml:space="preserve"> individuellement</w:t>
      </w:r>
      <w:r w:rsidR="00277228">
        <w:rPr>
          <w:rFonts w:ascii="Arial" w:hAnsi="Arial" w:cs="Arial"/>
          <w:sz w:val="24"/>
          <w:szCs w:val="24"/>
        </w:rPr>
        <w:t> :</w:t>
      </w:r>
    </w:p>
    <w:p w14:paraId="26D29C09" w14:textId="6E639C54" w:rsidR="004B3509" w:rsidRDefault="004B3509" w:rsidP="00CE232B">
      <w:pPr>
        <w:spacing w:line="28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6D2A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="006D2A0F">
        <w:rPr>
          <w:rFonts w:ascii="Arial" w:hAnsi="Arial" w:cs="Arial"/>
          <w:sz w:val="24"/>
          <w:szCs w:val="24"/>
        </w:rPr>
        <w:t>e script</w:t>
      </w:r>
      <w:r>
        <w:rPr>
          <w:rFonts w:ascii="Arial" w:hAnsi="Arial" w:cs="Arial"/>
          <w:sz w:val="24"/>
          <w:szCs w:val="24"/>
        </w:rPr>
        <w:t xml:space="preserve"> nommé </w:t>
      </w:r>
      <w:r w:rsidRPr="00296B17">
        <w:rPr>
          <w:rFonts w:ascii="Arial" w:hAnsi="Arial" w:cs="Arial"/>
          <w:b/>
          <w:bCs/>
          <w:i/>
          <w:iCs/>
          <w:sz w:val="24"/>
          <w:szCs w:val="24"/>
        </w:rPr>
        <w:t>script.txt</w:t>
      </w:r>
      <w:r w:rsidR="006D2A0F">
        <w:rPr>
          <w:rFonts w:ascii="Arial" w:hAnsi="Arial" w:cs="Arial"/>
          <w:sz w:val="24"/>
          <w:szCs w:val="24"/>
        </w:rPr>
        <w:t xml:space="preserve"> qui contient la création</w:t>
      </w:r>
      <w:r>
        <w:rPr>
          <w:rFonts w:ascii="Arial" w:hAnsi="Arial" w:cs="Arial"/>
          <w:sz w:val="24"/>
          <w:szCs w:val="24"/>
        </w:rPr>
        <w:t xml:space="preserve"> et la suppression de la base données </w:t>
      </w:r>
      <w:r w:rsidR="006D2A0F">
        <w:rPr>
          <w:rFonts w:ascii="Arial" w:hAnsi="Arial" w:cs="Arial"/>
          <w:sz w:val="24"/>
          <w:szCs w:val="24"/>
        </w:rPr>
        <w:t>dont les tables, les procédures, les fonctions</w:t>
      </w:r>
      <w:r>
        <w:rPr>
          <w:rFonts w:ascii="Arial" w:hAnsi="Arial" w:cs="Arial"/>
          <w:sz w:val="24"/>
          <w:szCs w:val="24"/>
        </w:rPr>
        <w:t>.</w:t>
      </w:r>
    </w:p>
    <w:p w14:paraId="6DFAC315" w14:textId="57A52286" w:rsidR="004B3509" w:rsidRDefault="004B3509" w:rsidP="00CE232B">
      <w:pPr>
        <w:spacing w:line="28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Le script nommé </w:t>
      </w:r>
      <w:r w:rsidRPr="00296B17">
        <w:rPr>
          <w:rFonts w:ascii="Arial" w:hAnsi="Arial" w:cs="Arial"/>
          <w:b/>
          <w:bCs/>
          <w:i/>
          <w:iCs/>
          <w:sz w:val="24"/>
          <w:szCs w:val="24"/>
        </w:rPr>
        <w:t xml:space="preserve">tests.txt </w:t>
      </w:r>
      <w:r>
        <w:rPr>
          <w:rFonts w:ascii="Arial" w:hAnsi="Arial" w:cs="Arial"/>
          <w:sz w:val="24"/>
          <w:szCs w:val="24"/>
        </w:rPr>
        <w:t>qui contient les tests avec le jeu de données</w:t>
      </w:r>
      <w:r w:rsidR="00E42884">
        <w:rPr>
          <w:rFonts w:ascii="Arial" w:hAnsi="Arial" w:cs="Arial"/>
          <w:sz w:val="24"/>
          <w:szCs w:val="24"/>
        </w:rPr>
        <w:t>.</w:t>
      </w:r>
    </w:p>
    <w:p w14:paraId="563ACB66" w14:textId="3E2BD365" w:rsidR="006D2A0F" w:rsidRDefault="006D2A0F" w:rsidP="00CE232B">
      <w:pPr>
        <w:spacing w:line="28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ce rapport d’analyse figure la manière de comment est-ce que j’ai crée et pensé les 2 procédures stockés et la fonction au sein de ma base de données.</w:t>
      </w:r>
    </w:p>
    <w:p w14:paraId="325991B3" w14:textId="5C0657A5" w:rsidR="007D01BF" w:rsidRDefault="008C77C0" w:rsidP="00CE232B">
      <w:pPr>
        <w:spacing w:line="28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A03B5B">
        <w:rPr>
          <w:rFonts w:ascii="Arial" w:hAnsi="Arial" w:cs="Arial"/>
          <w:sz w:val="24"/>
          <w:szCs w:val="24"/>
        </w:rPr>
        <w:t xml:space="preserve">e </w:t>
      </w:r>
      <w:r w:rsidR="00A03B5B" w:rsidRPr="00C72086">
        <w:rPr>
          <w:rFonts w:ascii="Arial" w:hAnsi="Arial" w:cs="Arial"/>
          <w:b/>
          <w:bCs/>
          <w:i/>
          <w:iCs/>
          <w:sz w:val="24"/>
          <w:szCs w:val="24"/>
        </w:rPr>
        <w:t xml:space="preserve">projet 3 </w:t>
      </w:r>
      <w:r>
        <w:rPr>
          <w:rFonts w:ascii="Arial" w:hAnsi="Arial" w:cs="Arial"/>
          <w:sz w:val="24"/>
          <w:szCs w:val="24"/>
        </w:rPr>
        <w:t xml:space="preserve">a été choisi </w:t>
      </w:r>
      <w:r w:rsidR="00A03B5B">
        <w:rPr>
          <w:rFonts w:ascii="Arial" w:hAnsi="Arial" w:cs="Arial"/>
          <w:sz w:val="24"/>
          <w:szCs w:val="24"/>
        </w:rPr>
        <w:t>et l</w:t>
      </w:r>
      <w:r w:rsidR="007D01BF">
        <w:rPr>
          <w:rFonts w:ascii="Arial" w:hAnsi="Arial" w:cs="Arial"/>
          <w:sz w:val="24"/>
          <w:szCs w:val="24"/>
        </w:rPr>
        <w:t xml:space="preserve">a programmation du code a été </w:t>
      </w:r>
      <w:r w:rsidR="001D65AB">
        <w:rPr>
          <w:rFonts w:ascii="Arial" w:hAnsi="Arial" w:cs="Arial"/>
          <w:sz w:val="24"/>
          <w:szCs w:val="24"/>
        </w:rPr>
        <w:t xml:space="preserve">effectué </w:t>
      </w:r>
      <w:r w:rsidR="007D01BF">
        <w:rPr>
          <w:rFonts w:ascii="Arial" w:hAnsi="Arial" w:cs="Arial"/>
          <w:sz w:val="24"/>
          <w:szCs w:val="24"/>
        </w:rPr>
        <w:t xml:space="preserve">sur </w:t>
      </w:r>
      <w:r w:rsidR="007D01BF" w:rsidRPr="00C72086">
        <w:rPr>
          <w:rFonts w:ascii="Arial" w:hAnsi="Arial" w:cs="Arial"/>
          <w:b/>
          <w:bCs/>
          <w:i/>
          <w:iCs/>
          <w:sz w:val="24"/>
          <w:szCs w:val="24"/>
        </w:rPr>
        <w:t>MySQL</w:t>
      </w:r>
      <w:r w:rsidR="001D65AB" w:rsidRPr="00C72086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7A50B754" w14:textId="77777777" w:rsidR="00A03B5B" w:rsidRDefault="00A03B5B" w:rsidP="002A7A00">
      <w:pPr>
        <w:jc w:val="both"/>
        <w:rPr>
          <w:rFonts w:ascii="Arial" w:hAnsi="Arial" w:cs="Arial"/>
          <w:sz w:val="24"/>
          <w:szCs w:val="24"/>
        </w:rPr>
      </w:pPr>
    </w:p>
    <w:p w14:paraId="413A2551" w14:textId="5CFC470A" w:rsidR="00A03B5B" w:rsidRPr="008A61AB" w:rsidRDefault="00A03B5B" w:rsidP="002A7A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■</w:t>
      </w:r>
      <w:r w:rsidRPr="00A03B5B">
        <w:rPr>
          <w:rFonts w:ascii="Arial" w:hAnsi="Arial" w:cs="Arial"/>
          <w:b/>
          <w:bCs/>
          <w:sz w:val="26"/>
          <w:szCs w:val="26"/>
        </w:rPr>
        <w:t xml:space="preserve"> </w:t>
      </w:r>
      <w:r w:rsidRPr="007C76C4">
        <w:rPr>
          <w:rFonts w:ascii="Arial" w:hAnsi="Arial" w:cs="Arial"/>
          <w:b/>
          <w:bCs/>
          <w:sz w:val="26"/>
          <w:szCs w:val="26"/>
          <w:u w:val="single"/>
        </w:rPr>
        <w:t>Procédure MajGroupe :</w:t>
      </w:r>
      <w:r w:rsidR="007B525C">
        <w:rPr>
          <w:rFonts w:ascii="Arial" w:hAnsi="Arial" w:cs="Arial"/>
          <w:b/>
          <w:bCs/>
          <w:sz w:val="26"/>
          <w:szCs w:val="26"/>
          <w:u w:val="single"/>
        </w:rPr>
        <w:t xml:space="preserve"> (Faudrait mieux expliquer)</w:t>
      </w:r>
    </w:p>
    <w:p w14:paraId="339D40B5" w14:textId="2F72B400" w:rsidR="005B57B6" w:rsidRDefault="000E2346" w:rsidP="00CE232B">
      <w:pPr>
        <w:spacing w:line="288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procédure MajGroupe possède comme paramètres : </w:t>
      </w:r>
      <w:r w:rsidRPr="005B57B6">
        <w:rPr>
          <w:rFonts w:ascii="Arial" w:hAnsi="Arial" w:cs="Arial"/>
          <w:b/>
          <w:bCs/>
          <w:i/>
          <w:iCs/>
          <w:sz w:val="24"/>
          <w:szCs w:val="24"/>
        </w:rPr>
        <w:t xml:space="preserve">Gpe en VARCHAR, Forma en VARCHAR et Eff en </w:t>
      </w:r>
      <w:r w:rsidR="005B57B6">
        <w:rPr>
          <w:rFonts w:ascii="Arial" w:hAnsi="Arial" w:cs="Arial"/>
          <w:b/>
          <w:bCs/>
          <w:i/>
          <w:iCs/>
          <w:sz w:val="24"/>
          <w:szCs w:val="24"/>
        </w:rPr>
        <w:t>DECIMAL</w:t>
      </w:r>
      <w:r w:rsidR="00105CBE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59650F9B" w14:textId="0BE0C44F" w:rsidR="0037506B" w:rsidRDefault="0037506B" w:rsidP="00CE232B">
      <w:pPr>
        <w:spacing w:line="288" w:lineRule="auto"/>
        <w:jc w:val="both"/>
        <w:rPr>
          <w:rFonts w:ascii="Arial" w:hAnsi="Arial" w:cs="Arial"/>
          <w:sz w:val="24"/>
          <w:szCs w:val="24"/>
        </w:rPr>
      </w:pPr>
      <w:r w:rsidRPr="0037506B">
        <w:rPr>
          <w:rFonts w:ascii="Arial" w:hAnsi="Arial" w:cs="Arial"/>
          <w:sz w:val="24"/>
          <w:szCs w:val="24"/>
        </w:rPr>
        <w:t xml:space="preserve">Pour que la procédure </w:t>
      </w:r>
      <w:r w:rsidRPr="00C30F92">
        <w:rPr>
          <w:rFonts w:ascii="Arial" w:hAnsi="Arial" w:cs="Arial"/>
          <w:b/>
          <w:bCs/>
          <w:sz w:val="24"/>
          <w:szCs w:val="24"/>
        </w:rPr>
        <w:t>affiche</w:t>
      </w:r>
      <w:r w:rsidRPr="0037506B">
        <w:rPr>
          <w:rFonts w:ascii="Arial" w:hAnsi="Arial" w:cs="Arial"/>
          <w:sz w:val="24"/>
          <w:szCs w:val="24"/>
        </w:rPr>
        <w:t xml:space="preserve"> </w:t>
      </w:r>
      <w:r w:rsidRPr="00C30F92">
        <w:rPr>
          <w:rFonts w:ascii="Arial" w:hAnsi="Arial" w:cs="Arial"/>
          <w:sz w:val="24"/>
          <w:szCs w:val="24"/>
        </w:rPr>
        <w:t xml:space="preserve">« Tous les paramètres sont </w:t>
      </w:r>
      <w:r w:rsidR="0042534E" w:rsidRPr="00C30F92">
        <w:rPr>
          <w:rFonts w:ascii="Arial" w:hAnsi="Arial" w:cs="Arial"/>
          <w:sz w:val="24"/>
          <w:szCs w:val="24"/>
        </w:rPr>
        <w:t>obligatoires</w:t>
      </w:r>
      <w:r w:rsidRPr="00C30F92">
        <w:rPr>
          <w:rFonts w:ascii="Arial" w:hAnsi="Arial" w:cs="Arial"/>
          <w:sz w:val="24"/>
          <w:szCs w:val="24"/>
        </w:rPr>
        <w:t> »</w:t>
      </w:r>
      <w:r w:rsidRPr="0037506B">
        <w:rPr>
          <w:rFonts w:ascii="Arial" w:hAnsi="Arial" w:cs="Arial"/>
          <w:sz w:val="24"/>
          <w:szCs w:val="24"/>
        </w:rPr>
        <w:t xml:space="preserve">, il faut poser une condition </w:t>
      </w:r>
      <w:r w:rsidR="003D307E" w:rsidRPr="00C30F92">
        <w:rPr>
          <w:rFonts w:ascii="Arial" w:hAnsi="Arial" w:cs="Arial"/>
          <w:b/>
          <w:bCs/>
          <w:sz w:val="24"/>
          <w:szCs w:val="24"/>
        </w:rPr>
        <w:t>if-else</w:t>
      </w:r>
      <w:r w:rsidR="003D307E">
        <w:rPr>
          <w:rFonts w:ascii="Arial" w:hAnsi="Arial" w:cs="Arial"/>
          <w:sz w:val="24"/>
          <w:szCs w:val="24"/>
        </w:rPr>
        <w:t xml:space="preserve"> où </w:t>
      </w:r>
      <w:r w:rsidRPr="0037506B">
        <w:rPr>
          <w:rFonts w:ascii="Arial" w:hAnsi="Arial" w:cs="Arial"/>
          <w:sz w:val="24"/>
          <w:szCs w:val="24"/>
        </w:rPr>
        <w:t xml:space="preserve">soit </w:t>
      </w:r>
      <w:r w:rsidRPr="00C30F92">
        <w:rPr>
          <w:rFonts w:ascii="Arial" w:hAnsi="Arial" w:cs="Arial"/>
          <w:b/>
          <w:bCs/>
          <w:sz w:val="24"/>
          <w:szCs w:val="24"/>
        </w:rPr>
        <w:t>Gpe</w:t>
      </w:r>
      <w:r w:rsidRPr="0037506B">
        <w:rPr>
          <w:rFonts w:ascii="Arial" w:hAnsi="Arial" w:cs="Arial"/>
          <w:sz w:val="24"/>
          <w:szCs w:val="24"/>
        </w:rPr>
        <w:t xml:space="preserve"> est </w:t>
      </w:r>
      <w:r w:rsidR="00C30F92">
        <w:rPr>
          <w:rFonts w:ascii="Arial" w:hAnsi="Arial" w:cs="Arial"/>
          <w:b/>
          <w:bCs/>
          <w:i/>
          <w:iCs/>
          <w:sz w:val="24"/>
          <w:szCs w:val="24"/>
        </w:rPr>
        <w:t>vide</w:t>
      </w:r>
      <w:r w:rsidRPr="0037506B">
        <w:rPr>
          <w:rFonts w:ascii="Arial" w:hAnsi="Arial" w:cs="Arial"/>
          <w:sz w:val="24"/>
          <w:szCs w:val="24"/>
        </w:rPr>
        <w:t xml:space="preserve"> soit </w:t>
      </w:r>
      <w:r w:rsidRPr="00C30F92">
        <w:rPr>
          <w:rFonts w:ascii="Arial" w:hAnsi="Arial" w:cs="Arial"/>
          <w:b/>
          <w:bCs/>
          <w:sz w:val="24"/>
          <w:szCs w:val="24"/>
        </w:rPr>
        <w:t>Forma</w:t>
      </w:r>
      <w:r w:rsidRPr="0037506B">
        <w:rPr>
          <w:rFonts w:ascii="Arial" w:hAnsi="Arial" w:cs="Arial"/>
          <w:sz w:val="24"/>
          <w:szCs w:val="24"/>
        </w:rPr>
        <w:t xml:space="preserve"> est</w:t>
      </w:r>
      <w:r w:rsidR="00C30F92">
        <w:rPr>
          <w:rFonts w:ascii="Arial" w:hAnsi="Arial" w:cs="Arial"/>
          <w:sz w:val="24"/>
          <w:szCs w:val="24"/>
        </w:rPr>
        <w:t xml:space="preserve"> </w:t>
      </w:r>
      <w:r w:rsidR="00C30F92" w:rsidRPr="00C30F92">
        <w:rPr>
          <w:rFonts w:ascii="Arial" w:hAnsi="Arial" w:cs="Arial"/>
          <w:b/>
          <w:bCs/>
          <w:sz w:val="24"/>
          <w:szCs w:val="24"/>
        </w:rPr>
        <w:t>vide</w:t>
      </w:r>
      <w:r w:rsidRPr="0037506B">
        <w:rPr>
          <w:rFonts w:ascii="Arial" w:hAnsi="Arial" w:cs="Arial"/>
          <w:sz w:val="24"/>
          <w:szCs w:val="24"/>
        </w:rPr>
        <w:t xml:space="preserve"> </w:t>
      </w:r>
      <w:r w:rsidR="003D307E">
        <w:rPr>
          <w:rFonts w:ascii="Arial" w:hAnsi="Arial" w:cs="Arial"/>
          <w:sz w:val="24"/>
          <w:szCs w:val="24"/>
        </w:rPr>
        <w:t xml:space="preserve">ou </w:t>
      </w:r>
      <w:r w:rsidRPr="0037506B">
        <w:rPr>
          <w:rFonts w:ascii="Arial" w:hAnsi="Arial" w:cs="Arial"/>
          <w:sz w:val="24"/>
          <w:szCs w:val="24"/>
        </w:rPr>
        <w:t xml:space="preserve">soit </w:t>
      </w:r>
      <w:r w:rsidRPr="00C30F92">
        <w:rPr>
          <w:rFonts w:ascii="Arial" w:hAnsi="Arial" w:cs="Arial"/>
          <w:b/>
          <w:bCs/>
          <w:sz w:val="24"/>
          <w:szCs w:val="24"/>
        </w:rPr>
        <w:t>Eff</w:t>
      </w:r>
      <w:r w:rsidRPr="0037506B">
        <w:rPr>
          <w:rFonts w:ascii="Arial" w:hAnsi="Arial" w:cs="Arial"/>
          <w:sz w:val="24"/>
          <w:szCs w:val="24"/>
        </w:rPr>
        <w:t xml:space="preserve"> est </w:t>
      </w:r>
      <w:r w:rsidR="00C30F92">
        <w:rPr>
          <w:rFonts w:ascii="Arial" w:hAnsi="Arial" w:cs="Arial"/>
          <w:b/>
          <w:bCs/>
          <w:i/>
          <w:iCs/>
          <w:sz w:val="24"/>
          <w:szCs w:val="24"/>
        </w:rPr>
        <w:t>vide</w:t>
      </w:r>
      <w:r w:rsidR="006919B8">
        <w:rPr>
          <w:rFonts w:ascii="Arial" w:hAnsi="Arial" w:cs="Arial"/>
          <w:sz w:val="24"/>
          <w:szCs w:val="24"/>
        </w:rPr>
        <w:t xml:space="preserve"> sinon elle continue.</w:t>
      </w:r>
    </w:p>
    <w:p w14:paraId="7C2C9F08" w14:textId="56DDFA74" w:rsidR="007B525C" w:rsidRPr="005B57B6" w:rsidRDefault="0042534E" w:rsidP="00CE232B">
      <w:pPr>
        <w:spacing w:line="28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Ensuite, il faut initialiser </w:t>
      </w:r>
      <w:r w:rsidRPr="000D2EC1">
        <w:rPr>
          <w:rFonts w:ascii="Arial" w:hAnsi="Arial" w:cs="Arial"/>
          <w:sz w:val="24"/>
          <w:szCs w:val="24"/>
        </w:rPr>
        <w:t>un</w:t>
      </w:r>
      <w:r w:rsidRPr="00C30F92">
        <w:rPr>
          <w:rFonts w:ascii="Arial" w:hAnsi="Arial" w:cs="Arial"/>
          <w:b/>
          <w:bCs/>
          <w:sz w:val="24"/>
          <w:szCs w:val="24"/>
        </w:rPr>
        <w:t xml:space="preserve"> compteur dans un affichage</w:t>
      </w:r>
      <w:r>
        <w:rPr>
          <w:rFonts w:ascii="Arial" w:hAnsi="Arial" w:cs="Arial"/>
          <w:sz w:val="24"/>
          <w:szCs w:val="24"/>
        </w:rPr>
        <w:t xml:space="preserve"> qui va compter dans la table </w:t>
      </w:r>
      <w:r w:rsidRPr="00C30F92">
        <w:rPr>
          <w:rFonts w:ascii="Arial" w:hAnsi="Arial" w:cs="Arial"/>
          <w:b/>
          <w:bCs/>
          <w:sz w:val="24"/>
          <w:szCs w:val="24"/>
        </w:rPr>
        <w:t>Formation</w:t>
      </w:r>
      <w:r>
        <w:rPr>
          <w:rFonts w:ascii="Arial" w:hAnsi="Arial" w:cs="Arial"/>
          <w:sz w:val="24"/>
          <w:szCs w:val="24"/>
        </w:rPr>
        <w:t>. Si il trouve le groupe de la formation (</w:t>
      </w:r>
      <w:r w:rsidRPr="00C30F92">
        <w:rPr>
          <w:rFonts w:ascii="Arial" w:hAnsi="Arial" w:cs="Arial"/>
          <w:b/>
          <w:bCs/>
          <w:sz w:val="24"/>
          <w:szCs w:val="24"/>
        </w:rPr>
        <w:t>Gpe, Forma</w:t>
      </w:r>
      <w:r>
        <w:rPr>
          <w:rFonts w:ascii="Arial" w:hAnsi="Arial" w:cs="Arial"/>
          <w:sz w:val="24"/>
          <w:szCs w:val="24"/>
        </w:rPr>
        <w:t xml:space="preserve">) dans la table, elle va tout simplement </w:t>
      </w:r>
      <w:r w:rsidRPr="00C30F92">
        <w:rPr>
          <w:rFonts w:ascii="Arial" w:hAnsi="Arial" w:cs="Arial"/>
          <w:b/>
          <w:bCs/>
          <w:sz w:val="24"/>
          <w:szCs w:val="24"/>
        </w:rPr>
        <w:t>mettre à jour</w:t>
      </w:r>
      <w:r>
        <w:rPr>
          <w:rFonts w:ascii="Arial" w:hAnsi="Arial" w:cs="Arial"/>
          <w:sz w:val="24"/>
          <w:szCs w:val="24"/>
        </w:rPr>
        <w:t xml:space="preserve"> les données si </w:t>
      </w:r>
      <w:r w:rsidRPr="00C30F92">
        <w:rPr>
          <w:rFonts w:ascii="Arial" w:hAnsi="Arial" w:cs="Arial"/>
          <w:b/>
          <w:bCs/>
          <w:sz w:val="24"/>
          <w:szCs w:val="24"/>
        </w:rPr>
        <w:t>l’effectif est positif</w:t>
      </w:r>
      <w:r>
        <w:rPr>
          <w:rFonts w:ascii="Arial" w:hAnsi="Arial" w:cs="Arial"/>
          <w:sz w:val="24"/>
          <w:szCs w:val="24"/>
        </w:rPr>
        <w:t xml:space="preserve"> sinon, elle va </w:t>
      </w:r>
      <w:r w:rsidR="00C30F92" w:rsidRPr="00C30F92">
        <w:rPr>
          <w:rFonts w:ascii="Arial" w:hAnsi="Arial" w:cs="Arial"/>
          <w:b/>
          <w:bCs/>
          <w:sz w:val="24"/>
          <w:szCs w:val="24"/>
        </w:rPr>
        <w:t>ajouter</w:t>
      </w:r>
      <w:r w:rsidR="00C30F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 groupe de la formation dans la table.</w:t>
      </w:r>
      <w:r w:rsidR="00C30F92">
        <w:rPr>
          <w:rFonts w:ascii="Arial" w:hAnsi="Arial" w:cs="Arial"/>
          <w:sz w:val="24"/>
          <w:szCs w:val="24"/>
        </w:rPr>
        <w:t xml:space="preserve"> Si </w:t>
      </w:r>
      <w:r w:rsidR="00C30F92" w:rsidRPr="00C30F92">
        <w:rPr>
          <w:rFonts w:ascii="Arial" w:hAnsi="Arial" w:cs="Arial"/>
          <w:b/>
          <w:bCs/>
          <w:sz w:val="24"/>
          <w:szCs w:val="24"/>
        </w:rPr>
        <w:t>l’effectif est négatif</w:t>
      </w:r>
      <w:r w:rsidR="00C30F92">
        <w:rPr>
          <w:rFonts w:ascii="Arial" w:hAnsi="Arial" w:cs="Arial"/>
          <w:sz w:val="24"/>
          <w:szCs w:val="24"/>
        </w:rPr>
        <w:t xml:space="preserve">, la procédure va </w:t>
      </w:r>
      <w:r w:rsidR="00C30F92" w:rsidRPr="007366A4">
        <w:rPr>
          <w:rFonts w:ascii="Arial" w:hAnsi="Arial" w:cs="Arial"/>
          <w:b/>
          <w:bCs/>
          <w:sz w:val="24"/>
          <w:szCs w:val="24"/>
        </w:rPr>
        <w:t>renvoyer</w:t>
      </w:r>
      <w:r w:rsidR="00C30F92">
        <w:rPr>
          <w:rFonts w:ascii="Arial" w:hAnsi="Arial" w:cs="Arial"/>
          <w:sz w:val="24"/>
          <w:szCs w:val="24"/>
        </w:rPr>
        <w:t xml:space="preserve"> un </w:t>
      </w:r>
      <w:r w:rsidR="00C30F92" w:rsidRPr="007366A4">
        <w:rPr>
          <w:rFonts w:ascii="Arial" w:hAnsi="Arial" w:cs="Arial"/>
          <w:b/>
          <w:bCs/>
          <w:sz w:val="24"/>
          <w:szCs w:val="24"/>
        </w:rPr>
        <w:t>message d’erreur</w:t>
      </w:r>
      <w:r w:rsidR="00C30F92">
        <w:rPr>
          <w:rFonts w:ascii="Arial" w:hAnsi="Arial" w:cs="Arial"/>
          <w:sz w:val="24"/>
          <w:szCs w:val="24"/>
        </w:rPr>
        <w:t xml:space="preserve">. </w:t>
      </w:r>
      <w:r w:rsidR="00C30F92" w:rsidRPr="00C30F92">
        <w:rPr>
          <w:rFonts w:ascii="Arial" w:hAnsi="Arial" w:cs="Arial"/>
          <w:b/>
          <w:bCs/>
          <w:sz w:val="24"/>
          <w:szCs w:val="24"/>
        </w:rPr>
        <w:t>Si l’effectif est à 0</w:t>
      </w:r>
      <w:r w:rsidR="00C30F92">
        <w:rPr>
          <w:rFonts w:ascii="Arial" w:hAnsi="Arial" w:cs="Arial"/>
          <w:sz w:val="24"/>
          <w:szCs w:val="24"/>
        </w:rPr>
        <w:t xml:space="preserve">, le groupe de la formation va être </w:t>
      </w:r>
      <w:r w:rsidR="00C30F92" w:rsidRPr="00C30F92">
        <w:rPr>
          <w:rFonts w:ascii="Arial" w:hAnsi="Arial" w:cs="Arial"/>
          <w:b/>
          <w:bCs/>
          <w:sz w:val="24"/>
          <w:szCs w:val="24"/>
        </w:rPr>
        <w:t>supprimé</w:t>
      </w:r>
      <w:r w:rsidR="00C30F92">
        <w:rPr>
          <w:rFonts w:ascii="Arial" w:hAnsi="Arial" w:cs="Arial"/>
          <w:sz w:val="24"/>
          <w:szCs w:val="24"/>
        </w:rPr>
        <w:t xml:space="preserve"> ainsi que toutes ses réservations</w:t>
      </w:r>
      <w:r w:rsidR="002A7A00">
        <w:rPr>
          <w:rFonts w:ascii="Arial" w:hAnsi="Arial" w:cs="Arial"/>
          <w:sz w:val="24"/>
          <w:szCs w:val="24"/>
        </w:rPr>
        <w:t xml:space="preserve"> (table </w:t>
      </w:r>
      <w:r w:rsidR="002A7A00" w:rsidRPr="002A7A00">
        <w:rPr>
          <w:rFonts w:ascii="Arial" w:hAnsi="Arial" w:cs="Arial"/>
          <w:b/>
          <w:bCs/>
          <w:sz w:val="24"/>
          <w:szCs w:val="24"/>
        </w:rPr>
        <w:t>Réservations</w:t>
      </w:r>
      <w:r w:rsidR="002A7A00">
        <w:rPr>
          <w:rFonts w:ascii="Arial" w:hAnsi="Arial" w:cs="Arial"/>
          <w:sz w:val="24"/>
          <w:szCs w:val="24"/>
        </w:rPr>
        <w:t>).</w:t>
      </w:r>
    </w:p>
    <w:p w14:paraId="613809A2" w14:textId="3DD682D7" w:rsidR="008A61AB" w:rsidRPr="005B57B6" w:rsidRDefault="008A61AB" w:rsidP="002A7A00">
      <w:pPr>
        <w:jc w:val="both"/>
        <w:rPr>
          <w:rFonts w:ascii="Arial" w:hAnsi="Arial" w:cs="Arial"/>
          <w:sz w:val="24"/>
          <w:szCs w:val="24"/>
        </w:rPr>
      </w:pPr>
    </w:p>
    <w:p w14:paraId="696636AA" w14:textId="114BF951" w:rsidR="008A61AB" w:rsidRPr="005B57B6" w:rsidRDefault="008A61AB" w:rsidP="002A7A00">
      <w:pPr>
        <w:jc w:val="both"/>
        <w:rPr>
          <w:rFonts w:ascii="Arial" w:hAnsi="Arial" w:cs="Arial"/>
          <w:sz w:val="24"/>
          <w:szCs w:val="24"/>
        </w:rPr>
      </w:pPr>
    </w:p>
    <w:p w14:paraId="2AA85EEF" w14:textId="184ECDBE" w:rsidR="008A61AB" w:rsidRPr="005B57B6" w:rsidRDefault="008A61AB" w:rsidP="002A7A00">
      <w:pPr>
        <w:jc w:val="both"/>
        <w:rPr>
          <w:rFonts w:ascii="Arial" w:hAnsi="Arial" w:cs="Arial"/>
          <w:sz w:val="24"/>
          <w:szCs w:val="24"/>
        </w:rPr>
      </w:pPr>
    </w:p>
    <w:p w14:paraId="2237C07A" w14:textId="4FDFC29D" w:rsidR="008A61AB" w:rsidRPr="005B57B6" w:rsidRDefault="008A61AB" w:rsidP="002A7A00">
      <w:pPr>
        <w:jc w:val="both"/>
        <w:rPr>
          <w:rFonts w:ascii="Arial" w:hAnsi="Arial" w:cs="Arial"/>
          <w:sz w:val="24"/>
          <w:szCs w:val="24"/>
        </w:rPr>
      </w:pPr>
    </w:p>
    <w:p w14:paraId="4DDD9255" w14:textId="48439A33" w:rsidR="008A61AB" w:rsidRPr="005B57B6" w:rsidRDefault="008A61AB" w:rsidP="002A7A00">
      <w:pPr>
        <w:jc w:val="both"/>
        <w:rPr>
          <w:rFonts w:ascii="Arial" w:hAnsi="Arial" w:cs="Arial"/>
          <w:sz w:val="24"/>
          <w:szCs w:val="24"/>
        </w:rPr>
      </w:pPr>
    </w:p>
    <w:p w14:paraId="0688F80C" w14:textId="45F4924A" w:rsidR="00A03B5B" w:rsidRPr="005B57B6" w:rsidRDefault="00A03B5B" w:rsidP="002A7A00">
      <w:pPr>
        <w:jc w:val="both"/>
        <w:rPr>
          <w:rFonts w:ascii="Arial" w:hAnsi="Arial" w:cs="Arial"/>
          <w:sz w:val="24"/>
          <w:szCs w:val="24"/>
        </w:rPr>
      </w:pPr>
      <w:r w:rsidRPr="00A03B5B">
        <w:rPr>
          <w:rFonts w:ascii="Arial" w:hAnsi="Arial" w:cs="Arial"/>
          <w:b/>
          <w:bCs/>
          <w:sz w:val="26"/>
          <w:szCs w:val="26"/>
        </w:rPr>
        <w:lastRenderedPageBreak/>
        <w:t xml:space="preserve">■ </w:t>
      </w:r>
      <w:r w:rsidRPr="007C76C4">
        <w:rPr>
          <w:rFonts w:ascii="Arial" w:hAnsi="Arial" w:cs="Arial"/>
          <w:b/>
          <w:bCs/>
          <w:sz w:val="26"/>
          <w:szCs w:val="26"/>
          <w:u w:val="single"/>
        </w:rPr>
        <w:t>Procédure ReservationsGroupe :</w:t>
      </w:r>
    </w:p>
    <w:p w14:paraId="529CECEF" w14:textId="5E70410F" w:rsidR="005B57B6" w:rsidRDefault="005B57B6" w:rsidP="002A7A0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procédure ReservationsGroupe possède comme paramètres : </w:t>
      </w:r>
      <w:r w:rsidRPr="005B57B6">
        <w:rPr>
          <w:rFonts w:ascii="Arial" w:hAnsi="Arial" w:cs="Arial"/>
          <w:b/>
          <w:bCs/>
          <w:i/>
          <w:iCs/>
          <w:sz w:val="24"/>
          <w:szCs w:val="24"/>
        </w:rPr>
        <w:t>Gpe en VARCHAR, Forma en VARCHAR</w:t>
      </w:r>
      <w:r w:rsidR="00105CBE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6E95380A" w14:textId="3F466498" w:rsidR="00725083" w:rsidRDefault="00725083" w:rsidP="002A7A00">
      <w:pPr>
        <w:jc w:val="both"/>
        <w:rPr>
          <w:rFonts w:ascii="Arial" w:hAnsi="Arial" w:cs="Arial"/>
          <w:sz w:val="24"/>
          <w:szCs w:val="24"/>
        </w:rPr>
      </w:pPr>
      <w:r w:rsidRPr="00D51FE2">
        <w:rPr>
          <w:rFonts w:ascii="Arial" w:hAnsi="Arial" w:cs="Arial"/>
          <w:sz w:val="24"/>
          <w:szCs w:val="24"/>
        </w:rPr>
        <w:t xml:space="preserve">Au début, on déclare </w:t>
      </w:r>
      <w:r w:rsidRPr="00D51FE2">
        <w:rPr>
          <w:rFonts w:ascii="Arial" w:hAnsi="Arial" w:cs="Arial"/>
          <w:b/>
          <w:bCs/>
          <w:sz w:val="24"/>
          <w:szCs w:val="24"/>
        </w:rPr>
        <w:t xml:space="preserve">3 variables </w:t>
      </w:r>
      <w:r w:rsidRPr="00D51FE2">
        <w:rPr>
          <w:rFonts w:ascii="Arial" w:hAnsi="Arial" w:cs="Arial"/>
          <w:b/>
          <w:bCs/>
          <w:i/>
          <w:iCs/>
          <w:sz w:val="24"/>
          <w:szCs w:val="24"/>
        </w:rPr>
        <w:t>INT</w:t>
      </w:r>
      <w:r w:rsidRPr="00D51FE2">
        <w:rPr>
          <w:rFonts w:ascii="Arial" w:hAnsi="Arial" w:cs="Arial"/>
          <w:sz w:val="24"/>
          <w:szCs w:val="24"/>
        </w:rPr>
        <w:t xml:space="preserve"> explicites </w:t>
      </w:r>
      <w:r w:rsidR="002E5116">
        <w:rPr>
          <w:rFonts w:ascii="Arial" w:hAnsi="Arial" w:cs="Arial"/>
          <w:sz w:val="24"/>
          <w:szCs w:val="24"/>
        </w:rPr>
        <w:t>(</w:t>
      </w:r>
      <w:r w:rsidR="002E5116" w:rsidRPr="00D51FE2">
        <w:rPr>
          <w:rFonts w:ascii="Arial" w:hAnsi="Arial" w:cs="Arial"/>
          <w:b/>
          <w:bCs/>
          <w:sz w:val="24"/>
          <w:szCs w:val="24"/>
        </w:rPr>
        <w:t>Groupe_p, Forma_p, Liste_p</w:t>
      </w:r>
      <w:r w:rsidR="002E5116" w:rsidRPr="00D51FE2">
        <w:rPr>
          <w:rFonts w:ascii="Arial" w:hAnsi="Arial" w:cs="Arial"/>
          <w:sz w:val="24"/>
          <w:szCs w:val="24"/>
        </w:rPr>
        <w:t>)</w:t>
      </w:r>
      <w:r w:rsidRPr="00D51FE2">
        <w:rPr>
          <w:rFonts w:ascii="Arial" w:hAnsi="Arial" w:cs="Arial"/>
          <w:sz w:val="24"/>
          <w:szCs w:val="24"/>
        </w:rPr>
        <w:t xml:space="preserve">qui seront </w:t>
      </w:r>
      <w:r w:rsidRPr="000D2EC1">
        <w:rPr>
          <w:rFonts w:ascii="Arial" w:hAnsi="Arial" w:cs="Arial"/>
          <w:sz w:val="24"/>
          <w:szCs w:val="24"/>
        </w:rPr>
        <w:t>des</w:t>
      </w:r>
      <w:r w:rsidRPr="00D51FE2">
        <w:rPr>
          <w:rFonts w:ascii="Arial" w:hAnsi="Arial" w:cs="Arial"/>
          <w:b/>
          <w:bCs/>
          <w:sz w:val="24"/>
          <w:szCs w:val="24"/>
        </w:rPr>
        <w:t xml:space="preserve"> compteurs dans un affichage</w:t>
      </w:r>
      <w:r w:rsidRPr="00D51FE2">
        <w:rPr>
          <w:rFonts w:ascii="Arial" w:hAnsi="Arial" w:cs="Arial"/>
          <w:sz w:val="24"/>
          <w:szCs w:val="24"/>
        </w:rPr>
        <w:t xml:space="preserve"> tout au long de la procédure</w:t>
      </w:r>
      <w:r w:rsidR="002E5116">
        <w:rPr>
          <w:rFonts w:ascii="Arial" w:hAnsi="Arial" w:cs="Arial"/>
          <w:sz w:val="24"/>
          <w:szCs w:val="24"/>
        </w:rPr>
        <w:t>.</w:t>
      </w:r>
    </w:p>
    <w:p w14:paraId="2F6497AF" w14:textId="297C812F" w:rsidR="00725083" w:rsidRDefault="00C30EC6" w:rsidP="002A7A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Ensuite, </w:t>
      </w:r>
      <w:r w:rsidR="00105CBE">
        <w:rPr>
          <w:rFonts w:ascii="Arial" w:hAnsi="Arial" w:cs="Arial"/>
          <w:sz w:val="24"/>
          <w:szCs w:val="24"/>
        </w:rPr>
        <w:t xml:space="preserve">si </w:t>
      </w:r>
      <w:r w:rsidRPr="005C0AB7">
        <w:rPr>
          <w:rFonts w:ascii="Arial" w:hAnsi="Arial" w:cs="Arial"/>
          <w:b/>
          <w:bCs/>
          <w:sz w:val="24"/>
          <w:szCs w:val="24"/>
        </w:rPr>
        <w:t>Gpe</w:t>
      </w:r>
      <w:r>
        <w:rPr>
          <w:rFonts w:ascii="Arial" w:hAnsi="Arial" w:cs="Arial"/>
          <w:sz w:val="24"/>
          <w:szCs w:val="24"/>
        </w:rPr>
        <w:t xml:space="preserve"> est </w:t>
      </w:r>
      <w:r w:rsidRPr="005C0AB7">
        <w:rPr>
          <w:rFonts w:ascii="Arial" w:hAnsi="Arial" w:cs="Arial"/>
          <w:b/>
          <w:bCs/>
          <w:sz w:val="24"/>
          <w:szCs w:val="24"/>
        </w:rPr>
        <w:t>vide</w:t>
      </w:r>
      <w:r>
        <w:rPr>
          <w:rFonts w:ascii="Arial" w:hAnsi="Arial" w:cs="Arial"/>
          <w:sz w:val="24"/>
          <w:szCs w:val="24"/>
        </w:rPr>
        <w:t xml:space="preserve"> (</w:t>
      </w:r>
      <w:r w:rsidRPr="005C0AB7">
        <w:rPr>
          <w:rFonts w:ascii="Arial" w:hAnsi="Arial" w:cs="Arial"/>
          <w:b/>
          <w:bCs/>
          <w:sz w:val="24"/>
          <w:szCs w:val="24"/>
        </w:rPr>
        <w:t>omis</w:t>
      </w:r>
      <w:r>
        <w:rPr>
          <w:rFonts w:ascii="Arial" w:hAnsi="Arial" w:cs="Arial"/>
          <w:sz w:val="24"/>
          <w:szCs w:val="24"/>
        </w:rPr>
        <w:t xml:space="preserve">), on </w:t>
      </w:r>
      <w:r w:rsidRPr="005C0AB7">
        <w:rPr>
          <w:rFonts w:ascii="Arial" w:hAnsi="Arial" w:cs="Arial"/>
          <w:b/>
          <w:bCs/>
          <w:sz w:val="24"/>
          <w:szCs w:val="24"/>
        </w:rPr>
        <w:t>affiche</w:t>
      </w:r>
      <w:r>
        <w:rPr>
          <w:rFonts w:ascii="Arial" w:hAnsi="Arial" w:cs="Arial"/>
          <w:sz w:val="24"/>
          <w:szCs w:val="24"/>
        </w:rPr>
        <w:t xml:space="preserve"> la liste de réservation de tous les groupes d’une formation sinon, on </w:t>
      </w:r>
      <w:r w:rsidRPr="00AD1B86">
        <w:rPr>
          <w:rFonts w:ascii="Arial" w:hAnsi="Arial" w:cs="Arial"/>
          <w:b/>
          <w:bCs/>
          <w:sz w:val="24"/>
          <w:szCs w:val="24"/>
        </w:rPr>
        <w:t>continue</w:t>
      </w:r>
      <w:r>
        <w:rPr>
          <w:rFonts w:ascii="Arial" w:hAnsi="Arial" w:cs="Arial"/>
          <w:sz w:val="24"/>
          <w:szCs w:val="24"/>
        </w:rPr>
        <w:t>.</w:t>
      </w:r>
    </w:p>
    <w:p w14:paraId="2874BC25" w14:textId="719BD76C" w:rsidR="00F635E7" w:rsidRDefault="00F635E7" w:rsidP="002A7A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met dans </w:t>
      </w:r>
      <w:r w:rsidRPr="00F635E7">
        <w:rPr>
          <w:rFonts w:ascii="Arial" w:hAnsi="Arial" w:cs="Arial"/>
          <w:sz w:val="24"/>
          <w:szCs w:val="24"/>
        </w:rPr>
        <w:t>l’</w:t>
      </w:r>
      <w:r w:rsidRPr="00F635E7">
        <w:rPr>
          <w:rFonts w:ascii="Arial" w:hAnsi="Arial" w:cs="Arial"/>
          <w:b/>
          <w:bCs/>
          <w:sz w:val="24"/>
          <w:szCs w:val="24"/>
        </w:rPr>
        <w:t>affichage</w:t>
      </w:r>
      <w:r>
        <w:rPr>
          <w:rFonts w:ascii="Arial" w:hAnsi="Arial" w:cs="Arial"/>
          <w:sz w:val="24"/>
          <w:szCs w:val="24"/>
        </w:rPr>
        <w:t xml:space="preserve"> de la liste une </w:t>
      </w:r>
      <w:r w:rsidRPr="00F635E7">
        <w:rPr>
          <w:rFonts w:ascii="Arial" w:hAnsi="Arial" w:cs="Arial"/>
          <w:b/>
          <w:bCs/>
          <w:sz w:val="24"/>
          <w:szCs w:val="24"/>
        </w:rPr>
        <w:t>jointure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la table </w:t>
      </w:r>
      <w:r w:rsidRPr="00F635E7">
        <w:rPr>
          <w:rFonts w:ascii="Arial" w:hAnsi="Arial" w:cs="Arial"/>
          <w:b/>
          <w:bCs/>
          <w:sz w:val="24"/>
          <w:szCs w:val="24"/>
        </w:rPr>
        <w:t>ELP</w:t>
      </w:r>
      <w:r>
        <w:rPr>
          <w:rFonts w:ascii="Arial" w:hAnsi="Arial" w:cs="Arial"/>
          <w:sz w:val="24"/>
          <w:szCs w:val="24"/>
        </w:rPr>
        <w:t xml:space="preserve"> pour fusionner </w:t>
      </w:r>
      <w:r w:rsidRPr="00F635E7">
        <w:rPr>
          <w:rFonts w:ascii="Arial" w:hAnsi="Arial" w:cs="Arial"/>
          <w:b/>
          <w:bCs/>
          <w:sz w:val="24"/>
          <w:szCs w:val="24"/>
        </w:rPr>
        <w:t>CodeELP</w:t>
      </w:r>
      <w:r>
        <w:rPr>
          <w:rFonts w:ascii="Arial" w:hAnsi="Arial" w:cs="Arial"/>
          <w:sz w:val="24"/>
          <w:szCs w:val="24"/>
        </w:rPr>
        <w:t xml:space="preserve"> de la table</w:t>
      </w:r>
      <w:r w:rsidR="00665951">
        <w:rPr>
          <w:rFonts w:ascii="Arial" w:hAnsi="Arial" w:cs="Arial"/>
          <w:sz w:val="24"/>
          <w:szCs w:val="24"/>
        </w:rPr>
        <w:t xml:space="preserve"> </w:t>
      </w:r>
      <w:r w:rsidR="00665951" w:rsidRPr="00665951">
        <w:rPr>
          <w:rFonts w:ascii="Arial" w:hAnsi="Arial" w:cs="Arial"/>
          <w:b/>
          <w:bCs/>
          <w:sz w:val="24"/>
          <w:szCs w:val="24"/>
        </w:rPr>
        <w:t>Réservations</w:t>
      </w:r>
      <w:r>
        <w:rPr>
          <w:rFonts w:ascii="Arial" w:hAnsi="Arial" w:cs="Arial"/>
          <w:sz w:val="24"/>
          <w:szCs w:val="24"/>
        </w:rPr>
        <w:t xml:space="preserve"> avec celle de la table</w:t>
      </w:r>
      <w:r w:rsidR="00665951">
        <w:rPr>
          <w:rFonts w:ascii="Arial" w:hAnsi="Arial" w:cs="Arial"/>
          <w:b/>
          <w:bCs/>
          <w:sz w:val="24"/>
          <w:szCs w:val="24"/>
        </w:rPr>
        <w:t xml:space="preserve"> ELP</w:t>
      </w:r>
      <w:r>
        <w:rPr>
          <w:rFonts w:ascii="Arial" w:hAnsi="Arial" w:cs="Arial"/>
          <w:sz w:val="24"/>
          <w:szCs w:val="24"/>
        </w:rPr>
        <w:t>. La</w:t>
      </w:r>
      <w:r w:rsidRPr="00F635E7">
        <w:rPr>
          <w:rFonts w:ascii="Arial" w:hAnsi="Arial" w:cs="Arial"/>
          <w:b/>
          <w:bCs/>
          <w:sz w:val="24"/>
          <w:szCs w:val="24"/>
        </w:rPr>
        <w:t xml:space="preserve"> jointure</w:t>
      </w:r>
      <w:r>
        <w:rPr>
          <w:rFonts w:ascii="Arial" w:hAnsi="Arial" w:cs="Arial"/>
          <w:sz w:val="24"/>
          <w:szCs w:val="24"/>
        </w:rPr>
        <w:t xml:space="preserve"> s’explique par le fait qu’on utilise </w:t>
      </w:r>
      <w:r w:rsidRPr="00F635E7">
        <w:rPr>
          <w:rFonts w:ascii="Arial" w:hAnsi="Arial" w:cs="Arial"/>
          <w:b/>
          <w:bCs/>
          <w:i/>
          <w:iCs/>
          <w:sz w:val="24"/>
          <w:szCs w:val="24"/>
        </w:rPr>
        <w:t>GROUP BY</w:t>
      </w:r>
      <w:r>
        <w:rPr>
          <w:rFonts w:ascii="Arial" w:hAnsi="Arial" w:cs="Arial"/>
          <w:sz w:val="24"/>
          <w:szCs w:val="24"/>
        </w:rPr>
        <w:t xml:space="preserve"> qui groupe (en fonction de la </w:t>
      </w:r>
      <w:r w:rsidRPr="00F635E7">
        <w:rPr>
          <w:rFonts w:ascii="Arial" w:hAnsi="Arial" w:cs="Arial"/>
          <w:b/>
          <w:bCs/>
          <w:sz w:val="24"/>
          <w:szCs w:val="24"/>
        </w:rPr>
        <w:t>clé primaire</w:t>
      </w:r>
      <w:r w:rsidR="000D7405">
        <w:rPr>
          <w:rFonts w:ascii="Arial" w:hAnsi="Arial" w:cs="Arial"/>
          <w:b/>
          <w:bCs/>
          <w:sz w:val="24"/>
          <w:szCs w:val="24"/>
        </w:rPr>
        <w:t xml:space="preserve"> NoReservation</w:t>
      </w:r>
      <w:r>
        <w:rPr>
          <w:rFonts w:ascii="Arial" w:hAnsi="Arial" w:cs="Arial"/>
          <w:sz w:val="24"/>
          <w:szCs w:val="24"/>
        </w:rPr>
        <w:t xml:space="preserve">) tous les éléments de la table </w:t>
      </w:r>
      <w:r w:rsidRPr="00F635E7">
        <w:rPr>
          <w:rFonts w:ascii="Arial" w:hAnsi="Arial" w:cs="Arial"/>
          <w:b/>
          <w:bCs/>
          <w:sz w:val="24"/>
          <w:szCs w:val="24"/>
        </w:rPr>
        <w:t>Réservations</w:t>
      </w:r>
      <w:r w:rsidR="00665951">
        <w:rPr>
          <w:rFonts w:ascii="Arial" w:hAnsi="Arial" w:cs="Arial"/>
          <w:sz w:val="24"/>
          <w:szCs w:val="24"/>
        </w:rPr>
        <w:t xml:space="preserve"> et cela peut être possible que </w:t>
      </w:r>
      <w:r w:rsidR="00665951" w:rsidRPr="000D7405">
        <w:rPr>
          <w:rFonts w:ascii="Arial" w:hAnsi="Arial" w:cs="Arial"/>
          <w:b/>
          <w:bCs/>
          <w:sz w:val="24"/>
          <w:szCs w:val="24"/>
        </w:rPr>
        <w:t>CodeELP</w:t>
      </w:r>
      <w:r w:rsidR="00665951">
        <w:rPr>
          <w:rFonts w:ascii="Arial" w:hAnsi="Arial" w:cs="Arial"/>
          <w:sz w:val="24"/>
          <w:szCs w:val="24"/>
        </w:rPr>
        <w:t xml:space="preserve"> ne soit pas à jour dans la table </w:t>
      </w:r>
      <w:r w:rsidR="00665951" w:rsidRPr="00665951">
        <w:rPr>
          <w:rFonts w:ascii="Arial" w:hAnsi="Arial" w:cs="Arial"/>
          <w:b/>
          <w:bCs/>
          <w:sz w:val="24"/>
          <w:szCs w:val="24"/>
        </w:rPr>
        <w:t>Réservations</w:t>
      </w:r>
      <w:r w:rsidR="00665951">
        <w:rPr>
          <w:rFonts w:ascii="Arial" w:hAnsi="Arial" w:cs="Arial"/>
          <w:sz w:val="24"/>
          <w:szCs w:val="24"/>
        </w:rPr>
        <w:t>.</w:t>
      </w:r>
    </w:p>
    <w:p w14:paraId="34832045" w14:textId="51CCF97C" w:rsidR="006B7C8F" w:rsidRDefault="006B7C8F" w:rsidP="002A7A0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informations dans la liste sont présentés </w:t>
      </w:r>
      <w:r>
        <w:rPr>
          <w:rFonts w:ascii="Arial" w:hAnsi="Arial" w:cs="Arial"/>
          <w:sz w:val="24"/>
          <w:szCs w:val="24"/>
        </w:rPr>
        <w:t xml:space="preserve">comme ceci : </w:t>
      </w:r>
      <w:r w:rsidRPr="006B7C8F">
        <w:rPr>
          <w:rFonts w:ascii="Arial" w:hAnsi="Arial" w:cs="Arial"/>
          <w:b/>
          <w:bCs/>
          <w:sz w:val="24"/>
          <w:szCs w:val="24"/>
        </w:rPr>
        <w:t>Début, Fin (Début + Durée), Code</w:t>
      </w:r>
      <w:r w:rsidR="00782E53">
        <w:rPr>
          <w:rFonts w:ascii="Arial" w:hAnsi="Arial" w:cs="Arial"/>
          <w:b/>
          <w:bCs/>
          <w:sz w:val="24"/>
          <w:szCs w:val="24"/>
        </w:rPr>
        <w:t>ELP</w:t>
      </w:r>
      <w:r w:rsidRPr="006B7C8F">
        <w:rPr>
          <w:rFonts w:ascii="Arial" w:hAnsi="Arial" w:cs="Arial"/>
          <w:b/>
          <w:bCs/>
          <w:sz w:val="24"/>
          <w:szCs w:val="24"/>
        </w:rPr>
        <w:t>, Nom</w:t>
      </w:r>
      <w:r w:rsidR="00782E53">
        <w:rPr>
          <w:rFonts w:ascii="Arial" w:hAnsi="Arial" w:cs="Arial"/>
          <w:b/>
          <w:bCs/>
          <w:sz w:val="24"/>
          <w:szCs w:val="24"/>
        </w:rPr>
        <w:t>ELP</w:t>
      </w:r>
      <w:r w:rsidRPr="006B7C8F">
        <w:rPr>
          <w:rFonts w:ascii="Arial" w:hAnsi="Arial" w:cs="Arial"/>
          <w:b/>
          <w:bCs/>
          <w:sz w:val="24"/>
          <w:szCs w:val="24"/>
        </w:rPr>
        <w:t>, Nature, NoSalle, Gpe</w:t>
      </w:r>
      <w:r w:rsidR="00B3039D">
        <w:rPr>
          <w:rFonts w:ascii="Arial" w:hAnsi="Arial" w:cs="Arial"/>
          <w:b/>
          <w:bCs/>
          <w:sz w:val="24"/>
          <w:szCs w:val="24"/>
        </w:rPr>
        <w:t>.</w:t>
      </w:r>
    </w:p>
    <w:p w14:paraId="547524D0" w14:textId="2CC80F38" w:rsidR="007A30AC" w:rsidRPr="00571609" w:rsidRDefault="00782E53" w:rsidP="002A7A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>Fin</w:t>
      </w:r>
      <w:r>
        <w:rPr>
          <w:rFonts w:ascii="Arial" w:hAnsi="Arial" w:cs="Arial"/>
          <w:sz w:val="24"/>
          <w:szCs w:val="24"/>
        </w:rPr>
        <w:t xml:space="preserve"> puisque </w:t>
      </w:r>
      <w:r w:rsidRPr="00782E53">
        <w:rPr>
          <w:rFonts w:ascii="Arial" w:hAnsi="Arial" w:cs="Arial"/>
          <w:b/>
          <w:bCs/>
          <w:sz w:val="24"/>
          <w:szCs w:val="24"/>
        </w:rPr>
        <w:t>Durée</w:t>
      </w:r>
      <w:r>
        <w:rPr>
          <w:rFonts w:ascii="Arial" w:hAnsi="Arial" w:cs="Arial"/>
          <w:sz w:val="24"/>
          <w:szCs w:val="24"/>
        </w:rPr>
        <w:t xml:space="preserve"> est en </w:t>
      </w:r>
      <w:r w:rsidRPr="00782E53">
        <w:rPr>
          <w:rFonts w:ascii="Arial" w:hAnsi="Arial" w:cs="Arial"/>
          <w:b/>
          <w:bCs/>
          <w:sz w:val="24"/>
          <w:szCs w:val="24"/>
        </w:rPr>
        <w:t>minutes</w:t>
      </w:r>
      <w:r>
        <w:rPr>
          <w:rFonts w:ascii="Arial" w:hAnsi="Arial" w:cs="Arial"/>
          <w:sz w:val="24"/>
          <w:szCs w:val="24"/>
        </w:rPr>
        <w:t xml:space="preserve">, </w:t>
      </w:r>
      <w:r w:rsidR="007A30AC" w:rsidRPr="00571609">
        <w:rPr>
          <w:rFonts w:ascii="Arial" w:hAnsi="Arial" w:cs="Arial"/>
          <w:sz w:val="24"/>
          <w:szCs w:val="24"/>
        </w:rPr>
        <w:t>on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 xml:space="preserve"> additionne</w:t>
      </w:r>
      <w:r w:rsidR="007A30AC" w:rsidRPr="00571609">
        <w:rPr>
          <w:rFonts w:ascii="Arial" w:hAnsi="Arial" w:cs="Arial"/>
          <w:sz w:val="24"/>
          <w:szCs w:val="24"/>
        </w:rPr>
        <w:t xml:space="preserve"> 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 xml:space="preserve">Début </w:t>
      </w:r>
      <w:r w:rsidR="007A30AC" w:rsidRPr="00FB7F74">
        <w:rPr>
          <w:rFonts w:ascii="Arial" w:hAnsi="Arial" w:cs="Arial"/>
          <w:sz w:val="24"/>
          <w:szCs w:val="24"/>
        </w:rPr>
        <w:t>avec la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 xml:space="preserve"> valeur convertie en</w:t>
      </w:r>
      <w:r w:rsidR="007A30AC" w:rsidRPr="00571609">
        <w:rPr>
          <w:rFonts w:ascii="Arial" w:hAnsi="Arial" w:cs="Arial"/>
          <w:sz w:val="24"/>
          <w:szCs w:val="24"/>
        </w:rPr>
        <w:t xml:space="preserve"> </w:t>
      </w:r>
      <w:r w:rsidR="007A30AC" w:rsidRPr="00571609">
        <w:rPr>
          <w:rFonts w:ascii="Arial" w:hAnsi="Arial" w:cs="Arial"/>
          <w:b/>
          <w:bCs/>
          <w:i/>
          <w:iCs/>
          <w:sz w:val="24"/>
          <w:szCs w:val="24"/>
        </w:rPr>
        <w:t>DATETIME</w:t>
      </w:r>
      <w:r w:rsidR="007A30AC" w:rsidRPr="00571609">
        <w:rPr>
          <w:rFonts w:ascii="Arial" w:hAnsi="Arial" w:cs="Arial"/>
          <w:sz w:val="24"/>
          <w:szCs w:val="24"/>
        </w:rPr>
        <w:t xml:space="preserve"> </w:t>
      </w:r>
      <w:r w:rsidR="007A30AC" w:rsidRPr="00FB7F74">
        <w:rPr>
          <w:rFonts w:ascii="Arial" w:hAnsi="Arial" w:cs="Arial"/>
          <w:sz w:val="24"/>
          <w:szCs w:val="24"/>
        </w:rPr>
        <w:t>de la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 xml:space="preserve"> concaténation </w:t>
      </w:r>
      <w:r w:rsidR="00194F7D">
        <w:rPr>
          <w:rFonts w:ascii="Arial" w:hAnsi="Arial" w:cs="Arial"/>
          <w:sz w:val="24"/>
          <w:szCs w:val="24"/>
        </w:rPr>
        <w:t>de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>urée divisé</w:t>
      </w:r>
      <w:r w:rsidR="00571609" w:rsidRPr="00571609">
        <w:rPr>
          <w:rFonts w:ascii="Arial" w:hAnsi="Arial" w:cs="Arial"/>
          <w:b/>
          <w:bCs/>
          <w:sz w:val="24"/>
          <w:szCs w:val="24"/>
        </w:rPr>
        <w:t xml:space="preserve"> par 60</w:t>
      </w:r>
      <w:r w:rsidR="00571609" w:rsidRPr="00571609">
        <w:rPr>
          <w:rFonts w:ascii="Arial" w:hAnsi="Arial" w:cs="Arial"/>
          <w:sz w:val="24"/>
          <w:szCs w:val="24"/>
        </w:rPr>
        <w:t xml:space="preserve"> (</w:t>
      </w:r>
      <w:r w:rsidR="00571609" w:rsidRPr="00571609">
        <w:rPr>
          <w:rFonts w:ascii="Arial" w:hAnsi="Arial" w:cs="Arial"/>
          <w:b/>
          <w:bCs/>
          <w:i/>
          <w:iCs/>
          <w:sz w:val="24"/>
          <w:szCs w:val="24"/>
        </w:rPr>
        <w:t>heure</w:t>
      </w:r>
      <w:r w:rsidR="00571609" w:rsidRPr="00571609">
        <w:rPr>
          <w:rFonts w:ascii="Arial" w:hAnsi="Arial" w:cs="Arial"/>
          <w:sz w:val="24"/>
          <w:szCs w:val="24"/>
        </w:rPr>
        <w:t>)</w:t>
      </w:r>
      <w:r w:rsidR="00042555">
        <w:rPr>
          <w:rFonts w:ascii="Arial" w:hAnsi="Arial" w:cs="Arial"/>
          <w:sz w:val="24"/>
          <w:szCs w:val="24"/>
        </w:rPr>
        <w:t xml:space="preserve"> + </w:t>
      </w:r>
      <w:r w:rsidR="00571609" w:rsidRPr="00FB7F74">
        <w:rPr>
          <w:rFonts w:ascii="Arial" w:hAnsi="Arial" w:cs="Arial"/>
          <w:sz w:val="24"/>
          <w:szCs w:val="24"/>
        </w:rPr>
        <w:t>le</w:t>
      </w:r>
      <w:r w:rsidR="00571609" w:rsidRPr="00571609">
        <w:rPr>
          <w:rFonts w:ascii="Arial" w:hAnsi="Arial" w:cs="Arial"/>
          <w:b/>
          <w:bCs/>
          <w:sz w:val="24"/>
          <w:szCs w:val="24"/>
        </w:rPr>
        <w:t xml:space="preserve"> caractère « : »</w:t>
      </w:r>
      <w:r w:rsidR="00571609" w:rsidRPr="00571609">
        <w:rPr>
          <w:rFonts w:ascii="Arial" w:hAnsi="Arial" w:cs="Arial"/>
          <w:sz w:val="24"/>
          <w:szCs w:val="24"/>
        </w:rPr>
        <w:t xml:space="preserve"> + </w:t>
      </w:r>
      <w:r w:rsidRPr="00782E53">
        <w:rPr>
          <w:rFonts w:ascii="Arial" w:hAnsi="Arial" w:cs="Arial"/>
          <w:b/>
          <w:bCs/>
          <w:sz w:val="24"/>
          <w:szCs w:val="24"/>
        </w:rPr>
        <w:t>D</w:t>
      </w:r>
      <w:r w:rsidR="00571609" w:rsidRPr="00782E53">
        <w:rPr>
          <w:rFonts w:ascii="Arial" w:hAnsi="Arial" w:cs="Arial"/>
          <w:b/>
          <w:bCs/>
          <w:sz w:val="24"/>
          <w:szCs w:val="24"/>
        </w:rPr>
        <w:t>urée</w:t>
      </w:r>
      <w:r w:rsidR="00571609" w:rsidRPr="00571609">
        <w:rPr>
          <w:rFonts w:ascii="Arial" w:hAnsi="Arial" w:cs="Arial"/>
          <w:b/>
          <w:bCs/>
          <w:sz w:val="24"/>
          <w:szCs w:val="24"/>
        </w:rPr>
        <w:t xml:space="preserve"> multipliée par 60 </w:t>
      </w:r>
      <w:r w:rsidR="00571609" w:rsidRPr="00571609">
        <w:rPr>
          <w:rFonts w:ascii="Arial" w:hAnsi="Arial" w:cs="Arial"/>
          <w:sz w:val="24"/>
          <w:szCs w:val="24"/>
        </w:rPr>
        <w:t>(</w:t>
      </w:r>
      <w:r w:rsidR="00571609" w:rsidRPr="00571609">
        <w:rPr>
          <w:rFonts w:ascii="Arial" w:hAnsi="Arial" w:cs="Arial"/>
          <w:b/>
          <w:bCs/>
          <w:i/>
          <w:iCs/>
          <w:sz w:val="24"/>
          <w:szCs w:val="24"/>
        </w:rPr>
        <w:t>minutes</w:t>
      </w:r>
      <w:r w:rsidR="00571609" w:rsidRPr="00571609">
        <w:rPr>
          <w:rFonts w:ascii="Arial" w:hAnsi="Arial" w:cs="Arial"/>
          <w:sz w:val="24"/>
          <w:szCs w:val="24"/>
        </w:rPr>
        <w:t xml:space="preserve">) </w:t>
      </w:r>
      <w:r w:rsidR="00571609" w:rsidRPr="00571609">
        <w:rPr>
          <w:rFonts w:ascii="Arial" w:hAnsi="Arial" w:cs="Arial"/>
          <w:b/>
          <w:bCs/>
          <w:sz w:val="24"/>
          <w:szCs w:val="24"/>
        </w:rPr>
        <w:t>convertie en</w:t>
      </w:r>
      <w:r w:rsidR="00571609" w:rsidRPr="00571609">
        <w:rPr>
          <w:rFonts w:ascii="Arial" w:hAnsi="Arial" w:cs="Arial"/>
          <w:sz w:val="24"/>
          <w:szCs w:val="24"/>
        </w:rPr>
        <w:t xml:space="preserve"> </w:t>
      </w:r>
      <w:r w:rsidR="00571609" w:rsidRPr="00571609">
        <w:rPr>
          <w:rFonts w:ascii="Arial" w:hAnsi="Arial" w:cs="Arial"/>
          <w:b/>
          <w:bCs/>
          <w:i/>
          <w:iCs/>
          <w:sz w:val="24"/>
          <w:szCs w:val="24"/>
        </w:rPr>
        <w:t>TIME</w:t>
      </w:r>
      <w:r w:rsidR="00571609" w:rsidRPr="00571609">
        <w:rPr>
          <w:rFonts w:ascii="Arial" w:hAnsi="Arial" w:cs="Arial"/>
          <w:sz w:val="24"/>
          <w:szCs w:val="24"/>
        </w:rPr>
        <w:t>.</w:t>
      </w:r>
    </w:p>
    <w:p w14:paraId="102161F1" w14:textId="58190159" w:rsidR="00C30EC6" w:rsidRDefault="00C30EC6" w:rsidP="002A7A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plus, on enregistre </w:t>
      </w:r>
      <w:r w:rsidRPr="00FB7F74">
        <w:rPr>
          <w:rFonts w:ascii="Arial" w:hAnsi="Arial" w:cs="Arial"/>
          <w:sz w:val="24"/>
          <w:szCs w:val="24"/>
        </w:rPr>
        <w:t>un</w:t>
      </w:r>
      <w:r w:rsidRPr="005C0AB7">
        <w:rPr>
          <w:rFonts w:ascii="Arial" w:hAnsi="Arial" w:cs="Arial"/>
          <w:b/>
          <w:bCs/>
          <w:sz w:val="24"/>
          <w:szCs w:val="24"/>
        </w:rPr>
        <w:t xml:space="preserve"> compteur</w:t>
      </w:r>
      <w:r>
        <w:rPr>
          <w:rFonts w:ascii="Arial" w:hAnsi="Arial" w:cs="Arial"/>
          <w:sz w:val="24"/>
          <w:szCs w:val="24"/>
        </w:rPr>
        <w:t xml:space="preserve"> dans </w:t>
      </w:r>
      <w:r w:rsidRPr="005C0AB7">
        <w:rPr>
          <w:rFonts w:ascii="Arial" w:hAnsi="Arial" w:cs="Arial"/>
          <w:b/>
          <w:bCs/>
          <w:sz w:val="24"/>
          <w:szCs w:val="24"/>
        </w:rPr>
        <w:t>Groupe_p</w:t>
      </w:r>
      <w:r>
        <w:rPr>
          <w:rFonts w:ascii="Arial" w:hAnsi="Arial" w:cs="Arial"/>
          <w:sz w:val="24"/>
          <w:szCs w:val="24"/>
        </w:rPr>
        <w:t xml:space="preserve"> qui compte le nombre de fois où il voit apparaître </w:t>
      </w:r>
      <w:r w:rsidR="005C0AB7">
        <w:rPr>
          <w:rFonts w:ascii="Arial" w:hAnsi="Arial" w:cs="Arial"/>
          <w:sz w:val="24"/>
          <w:szCs w:val="24"/>
        </w:rPr>
        <w:t>(</w:t>
      </w:r>
      <w:r w:rsidR="00B3039D" w:rsidRPr="00B3039D">
        <w:rPr>
          <w:rFonts w:ascii="Arial" w:hAnsi="Arial" w:cs="Arial"/>
          <w:b/>
          <w:bCs/>
          <w:sz w:val="24"/>
          <w:szCs w:val="24"/>
        </w:rPr>
        <w:t xml:space="preserve">dans </w:t>
      </w:r>
      <w:r w:rsidR="005C0AB7" w:rsidRPr="00B3039D">
        <w:rPr>
          <w:rFonts w:ascii="Arial" w:hAnsi="Arial" w:cs="Arial"/>
          <w:b/>
          <w:bCs/>
          <w:i/>
          <w:iCs/>
          <w:sz w:val="24"/>
          <w:szCs w:val="24"/>
        </w:rPr>
        <w:t>WHERE</w:t>
      </w:r>
      <w:r w:rsidR="005C0AB7">
        <w:rPr>
          <w:rFonts w:ascii="Arial" w:hAnsi="Arial" w:cs="Arial"/>
          <w:sz w:val="24"/>
          <w:szCs w:val="24"/>
        </w:rPr>
        <w:t xml:space="preserve">) </w:t>
      </w:r>
      <w:r w:rsidRPr="005C0AB7">
        <w:rPr>
          <w:rFonts w:ascii="Arial" w:hAnsi="Arial" w:cs="Arial"/>
          <w:b/>
          <w:bCs/>
          <w:sz w:val="24"/>
          <w:szCs w:val="24"/>
        </w:rPr>
        <w:t>Gpe</w:t>
      </w:r>
      <w:r>
        <w:rPr>
          <w:rFonts w:ascii="Arial" w:hAnsi="Arial" w:cs="Arial"/>
          <w:sz w:val="24"/>
          <w:szCs w:val="24"/>
        </w:rPr>
        <w:t xml:space="preserve"> </w:t>
      </w:r>
      <w:r w:rsidR="00E92DC0">
        <w:rPr>
          <w:rFonts w:ascii="Arial" w:hAnsi="Arial" w:cs="Arial"/>
          <w:sz w:val="24"/>
          <w:szCs w:val="24"/>
        </w:rPr>
        <w:t xml:space="preserve">dans la table </w:t>
      </w:r>
      <w:r w:rsidR="00E92DC0" w:rsidRPr="00E92DC0">
        <w:rPr>
          <w:rFonts w:ascii="Arial" w:hAnsi="Arial" w:cs="Arial"/>
          <w:b/>
          <w:bCs/>
          <w:sz w:val="24"/>
          <w:szCs w:val="24"/>
        </w:rPr>
        <w:t>Groupes</w:t>
      </w:r>
      <w:r w:rsidR="00E92D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et un compteur dans </w:t>
      </w:r>
      <w:r w:rsidRPr="005C0AB7">
        <w:rPr>
          <w:rFonts w:ascii="Arial" w:hAnsi="Arial" w:cs="Arial"/>
          <w:b/>
          <w:bCs/>
          <w:sz w:val="24"/>
          <w:szCs w:val="24"/>
        </w:rPr>
        <w:t>Forma_p</w:t>
      </w:r>
      <w:r>
        <w:rPr>
          <w:rFonts w:ascii="Arial" w:hAnsi="Arial" w:cs="Arial"/>
          <w:sz w:val="24"/>
          <w:szCs w:val="24"/>
        </w:rPr>
        <w:t xml:space="preserve"> qui compte le nombre de fois où il voir apparaître</w:t>
      </w:r>
      <w:r w:rsidR="005C0AB7">
        <w:rPr>
          <w:rFonts w:ascii="Arial" w:hAnsi="Arial" w:cs="Arial"/>
          <w:sz w:val="24"/>
          <w:szCs w:val="24"/>
        </w:rPr>
        <w:t xml:space="preserve"> (</w:t>
      </w:r>
      <w:r w:rsidR="00B3039D" w:rsidRPr="00B3039D">
        <w:rPr>
          <w:rFonts w:ascii="Arial" w:hAnsi="Arial" w:cs="Arial"/>
          <w:b/>
          <w:bCs/>
          <w:sz w:val="24"/>
          <w:szCs w:val="24"/>
        </w:rPr>
        <w:t xml:space="preserve">dans </w:t>
      </w:r>
      <w:r w:rsidR="005C0AB7" w:rsidRPr="00B3039D">
        <w:rPr>
          <w:rFonts w:ascii="Arial" w:hAnsi="Arial" w:cs="Arial"/>
          <w:b/>
          <w:bCs/>
          <w:i/>
          <w:iCs/>
          <w:sz w:val="24"/>
          <w:szCs w:val="24"/>
        </w:rPr>
        <w:t>WHERE</w:t>
      </w:r>
      <w:r w:rsidR="005C0AB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9A3C25">
        <w:rPr>
          <w:rFonts w:ascii="Arial" w:hAnsi="Arial" w:cs="Arial"/>
          <w:b/>
          <w:bCs/>
          <w:sz w:val="24"/>
          <w:szCs w:val="24"/>
        </w:rPr>
        <w:t>Forma</w:t>
      </w:r>
      <w:r>
        <w:rPr>
          <w:rFonts w:ascii="Arial" w:hAnsi="Arial" w:cs="Arial"/>
          <w:sz w:val="24"/>
          <w:szCs w:val="24"/>
        </w:rPr>
        <w:t xml:space="preserve"> dans l</w:t>
      </w:r>
      <w:r w:rsidR="008151B3">
        <w:rPr>
          <w:rFonts w:ascii="Arial" w:hAnsi="Arial" w:cs="Arial"/>
          <w:sz w:val="24"/>
          <w:szCs w:val="24"/>
        </w:rPr>
        <w:t xml:space="preserve">a table </w:t>
      </w:r>
      <w:r w:rsidR="008151B3" w:rsidRPr="005C0AB7">
        <w:rPr>
          <w:rFonts w:ascii="Arial" w:hAnsi="Arial" w:cs="Arial"/>
          <w:b/>
          <w:bCs/>
          <w:sz w:val="24"/>
          <w:szCs w:val="24"/>
        </w:rPr>
        <w:t>Groupes</w:t>
      </w:r>
      <w:r w:rsidR="008151B3">
        <w:rPr>
          <w:rFonts w:ascii="Arial" w:hAnsi="Arial" w:cs="Arial"/>
          <w:sz w:val="24"/>
          <w:szCs w:val="24"/>
        </w:rPr>
        <w:t>.</w:t>
      </w:r>
    </w:p>
    <w:p w14:paraId="272A599C" w14:textId="23274A3A" w:rsidR="008151B3" w:rsidRDefault="00311D0D" w:rsidP="002A7A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26E18">
        <w:rPr>
          <w:rFonts w:ascii="Arial" w:hAnsi="Arial" w:cs="Arial"/>
          <w:b/>
          <w:bCs/>
          <w:sz w:val="24"/>
          <w:szCs w:val="24"/>
        </w:rPr>
        <w:t>Groupe_p</w:t>
      </w:r>
      <w:r>
        <w:rPr>
          <w:rFonts w:ascii="Arial" w:hAnsi="Arial" w:cs="Arial"/>
          <w:sz w:val="24"/>
          <w:szCs w:val="24"/>
        </w:rPr>
        <w:t xml:space="preserve"> </w:t>
      </w:r>
      <w:r w:rsidRPr="00C26E18">
        <w:rPr>
          <w:rFonts w:ascii="Arial" w:hAnsi="Arial" w:cs="Arial"/>
          <w:b/>
          <w:bCs/>
          <w:sz w:val="24"/>
          <w:szCs w:val="24"/>
        </w:rPr>
        <w:t>est à 0</w:t>
      </w:r>
      <w:r>
        <w:rPr>
          <w:rFonts w:ascii="Arial" w:hAnsi="Arial" w:cs="Arial"/>
          <w:sz w:val="24"/>
          <w:szCs w:val="24"/>
        </w:rPr>
        <w:t xml:space="preserve"> </w:t>
      </w:r>
      <w:r w:rsidRPr="00C26E18">
        <w:rPr>
          <w:rFonts w:ascii="Arial" w:hAnsi="Arial" w:cs="Arial"/>
          <w:b/>
          <w:bCs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que </w:t>
      </w:r>
      <w:r w:rsidRPr="00C26E18">
        <w:rPr>
          <w:rFonts w:ascii="Arial" w:hAnsi="Arial" w:cs="Arial"/>
          <w:b/>
          <w:bCs/>
          <w:sz w:val="24"/>
          <w:szCs w:val="24"/>
        </w:rPr>
        <w:t>Forma_p est à 0</w:t>
      </w:r>
      <w:r>
        <w:rPr>
          <w:rFonts w:ascii="Arial" w:hAnsi="Arial" w:cs="Arial"/>
          <w:sz w:val="24"/>
          <w:szCs w:val="24"/>
        </w:rPr>
        <w:t xml:space="preserve">, on </w:t>
      </w:r>
      <w:r w:rsidRPr="00C26E18">
        <w:rPr>
          <w:rFonts w:ascii="Arial" w:hAnsi="Arial" w:cs="Arial"/>
          <w:b/>
          <w:bCs/>
          <w:sz w:val="24"/>
          <w:szCs w:val="24"/>
        </w:rPr>
        <w:t>affiche</w:t>
      </w:r>
      <w:r>
        <w:rPr>
          <w:rFonts w:ascii="Arial" w:hAnsi="Arial" w:cs="Arial"/>
          <w:sz w:val="24"/>
          <w:szCs w:val="24"/>
        </w:rPr>
        <w:t xml:space="preserve"> un </w:t>
      </w:r>
      <w:r w:rsidRPr="00C26E18">
        <w:rPr>
          <w:rFonts w:ascii="Arial" w:hAnsi="Arial" w:cs="Arial"/>
          <w:b/>
          <w:bCs/>
          <w:sz w:val="24"/>
          <w:szCs w:val="24"/>
        </w:rPr>
        <w:t>message d’erreur</w:t>
      </w:r>
      <w:r>
        <w:rPr>
          <w:rFonts w:ascii="Arial" w:hAnsi="Arial" w:cs="Arial"/>
          <w:sz w:val="24"/>
          <w:szCs w:val="24"/>
        </w:rPr>
        <w:t xml:space="preserve"> </w:t>
      </w:r>
      <w:r w:rsidRPr="00177E80">
        <w:rPr>
          <w:rFonts w:ascii="Arial" w:hAnsi="Arial" w:cs="Arial"/>
          <w:sz w:val="24"/>
          <w:szCs w:val="24"/>
        </w:rPr>
        <w:t>(« Groupe ou formation inexistant(e) »)</w:t>
      </w:r>
      <w:r w:rsidR="009B4A94">
        <w:rPr>
          <w:rFonts w:ascii="Arial" w:hAnsi="Arial" w:cs="Arial"/>
          <w:sz w:val="24"/>
          <w:szCs w:val="24"/>
        </w:rPr>
        <w:t xml:space="preserve"> sinon, on </w:t>
      </w:r>
      <w:r w:rsidR="009C76DE" w:rsidRPr="009C76DE">
        <w:rPr>
          <w:rFonts w:ascii="Arial" w:hAnsi="Arial" w:cs="Arial"/>
          <w:b/>
          <w:bCs/>
          <w:sz w:val="24"/>
          <w:szCs w:val="24"/>
        </w:rPr>
        <w:t>continue</w:t>
      </w:r>
      <w:r w:rsidR="009C76DE">
        <w:rPr>
          <w:rFonts w:ascii="Arial" w:hAnsi="Arial" w:cs="Arial"/>
          <w:sz w:val="24"/>
          <w:szCs w:val="24"/>
        </w:rPr>
        <w:t xml:space="preserve"> et on </w:t>
      </w:r>
      <w:r w:rsidR="009B4A94">
        <w:rPr>
          <w:rFonts w:ascii="Arial" w:hAnsi="Arial" w:cs="Arial"/>
          <w:sz w:val="24"/>
          <w:szCs w:val="24"/>
        </w:rPr>
        <w:t xml:space="preserve">enregistre </w:t>
      </w:r>
      <w:r w:rsidR="009B4A94" w:rsidRPr="00FB7F74">
        <w:rPr>
          <w:rFonts w:ascii="Arial" w:hAnsi="Arial" w:cs="Arial"/>
          <w:sz w:val="24"/>
          <w:szCs w:val="24"/>
        </w:rPr>
        <w:t>un</w:t>
      </w:r>
      <w:r w:rsidR="009B4A94" w:rsidRPr="00C26E18">
        <w:rPr>
          <w:rFonts w:ascii="Arial" w:hAnsi="Arial" w:cs="Arial"/>
          <w:b/>
          <w:bCs/>
          <w:sz w:val="24"/>
          <w:szCs w:val="24"/>
        </w:rPr>
        <w:t xml:space="preserve"> compteur</w:t>
      </w:r>
      <w:r w:rsidR="009B4A94">
        <w:rPr>
          <w:rFonts w:ascii="Arial" w:hAnsi="Arial" w:cs="Arial"/>
          <w:sz w:val="24"/>
          <w:szCs w:val="24"/>
        </w:rPr>
        <w:t xml:space="preserve"> dans </w:t>
      </w:r>
      <w:r w:rsidR="009B4A94" w:rsidRPr="00C26E18">
        <w:rPr>
          <w:rFonts w:ascii="Arial" w:hAnsi="Arial" w:cs="Arial"/>
          <w:b/>
          <w:bCs/>
          <w:sz w:val="24"/>
          <w:szCs w:val="24"/>
        </w:rPr>
        <w:t>Liste_p</w:t>
      </w:r>
      <w:r w:rsidR="009B4A94">
        <w:rPr>
          <w:rFonts w:ascii="Arial" w:hAnsi="Arial" w:cs="Arial"/>
          <w:sz w:val="24"/>
          <w:szCs w:val="24"/>
        </w:rPr>
        <w:t xml:space="preserve"> de la table </w:t>
      </w:r>
      <w:r w:rsidR="009B4A94" w:rsidRPr="00C26E18">
        <w:rPr>
          <w:rFonts w:ascii="Arial" w:hAnsi="Arial" w:cs="Arial"/>
          <w:b/>
          <w:bCs/>
          <w:sz w:val="24"/>
          <w:szCs w:val="24"/>
        </w:rPr>
        <w:t>Réservations</w:t>
      </w:r>
      <w:r w:rsidR="009B4A94">
        <w:rPr>
          <w:rFonts w:ascii="Arial" w:hAnsi="Arial" w:cs="Arial"/>
          <w:sz w:val="24"/>
          <w:szCs w:val="24"/>
        </w:rPr>
        <w:t xml:space="preserve">. </w:t>
      </w:r>
    </w:p>
    <w:p w14:paraId="6789E6DE" w14:textId="554A3FED" w:rsidR="009B4A94" w:rsidRPr="00C30EC6" w:rsidRDefault="009B4A94" w:rsidP="002A7A00">
      <w:pPr>
        <w:jc w:val="both"/>
        <w:rPr>
          <w:rFonts w:ascii="Arial" w:hAnsi="Arial" w:cs="Arial"/>
          <w:sz w:val="24"/>
          <w:szCs w:val="24"/>
        </w:rPr>
      </w:pPr>
      <w:r w:rsidRPr="00C26E18">
        <w:rPr>
          <w:rFonts w:ascii="Arial" w:hAnsi="Arial" w:cs="Arial"/>
          <w:sz w:val="24"/>
          <w:szCs w:val="24"/>
        </w:rPr>
        <w:t>Si</w:t>
      </w:r>
      <w:r w:rsidRPr="00C26E18">
        <w:rPr>
          <w:rFonts w:ascii="Arial" w:hAnsi="Arial" w:cs="Arial"/>
          <w:b/>
          <w:bCs/>
          <w:sz w:val="24"/>
          <w:szCs w:val="24"/>
        </w:rPr>
        <w:t xml:space="preserve"> List_p est à 0</w:t>
      </w:r>
      <w:r>
        <w:rPr>
          <w:rFonts w:ascii="Arial" w:hAnsi="Arial" w:cs="Arial"/>
          <w:sz w:val="24"/>
          <w:szCs w:val="24"/>
        </w:rPr>
        <w:t xml:space="preserve">, </w:t>
      </w:r>
      <w:r w:rsidRPr="00C26E18">
        <w:rPr>
          <w:rFonts w:ascii="Arial" w:hAnsi="Arial" w:cs="Arial"/>
          <w:sz w:val="24"/>
          <w:szCs w:val="24"/>
        </w:rPr>
        <w:t xml:space="preserve">on </w:t>
      </w:r>
      <w:r w:rsidRPr="00C26E18">
        <w:rPr>
          <w:rFonts w:ascii="Arial" w:hAnsi="Arial" w:cs="Arial"/>
          <w:b/>
          <w:bCs/>
          <w:sz w:val="24"/>
          <w:szCs w:val="24"/>
        </w:rPr>
        <w:t>affiche</w:t>
      </w:r>
      <w:r>
        <w:rPr>
          <w:rFonts w:ascii="Arial" w:hAnsi="Arial" w:cs="Arial"/>
          <w:sz w:val="24"/>
          <w:szCs w:val="24"/>
        </w:rPr>
        <w:t xml:space="preserve"> un </w:t>
      </w:r>
      <w:r w:rsidRPr="00C26E18">
        <w:rPr>
          <w:rFonts w:ascii="Arial" w:hAnsi="Arial" w:cs="Arial"/>
          <w:b/>
          <w:bCs/>
          <w:sz w:val="24"/>
          <w:szCs w:val="24"/>
        </w:rPr>
        <w:t xml:space="preserve">message d’erreur </w:t>
      </w:r>
      <w:r w:rsidRPr="00177E80">
        <w:rPr>
          <w:rFonts w:ascii="Arial" w:hAnsi="Arial" w:cs="Arial"/>
          <w:sz w:val="24"/>
          <w:szCs w:val="24"/>
        </w:rPr>
        <w:t>(« Pas de réservation pour ce groupe ou cette formation »)</w:t>
      </w:r>
      <w:r>
        <w:rPr>
          <w:rFonts w:ascii="Arial" w:hAnsi="Arial" w:cs="Arial"/>
          <w:sz w:val="24"/>
          <w:szCs w:val="24"/>
        </w:rPr>
        <w:t xml:space="preserve"> sinon,</w:t>
      </w:r>
      <w:r w:rsidR="00C26E18">
        <w:rPr>
          <w:rFonts w:ascii="Arial" w:hAnsi="Arial" w:cs="Arial"/>
          <w:sz w:val="24"/>
          <w:szCs w:val="24"/>
        </w:rPr>
        <w:t xml:space="preserve"> on </w:t>
      </w:r>
      <w:r w:rsidR="00C26E18" w:rsidRPr="00C26E18">
        <w:rPr>
          <w:rFonts w:ascii="Arial" w:hAnsi="Arial" w:cs="Arial"/>
          <w:b/>
          <w:bCs/>
          <w:sz w:val="24"/>
          <w:szCs w:val="24"/>
        </w:rPr>
        <w:t>affiche</w:t>
      </w:r>
      <w:r w:rsidR="00C26E18">
        <w:rPr>
          <w:rFonts w:ascii="Arial" w:hAnsi="Arial" w:cs="Arial"/>
          <w:sz w:val="24"/>
          <w:szCs w:val="24"/>
        </w:rPr>
        <w:t xml:space="preserve"> la liste de réservation d’un groupe d’une formation (</w:t>
      </w:r>
      <w:r w:rsidR="00C26E18" w:rsidRPr="00C26E18">
        <w:rPr>
          <w:rFonts w:ascii="Arial" w:hAnsi="Arial" w:cs="Arial"/>
          <w:b/>
          <w:bCs/>
          <w:sz w:val="24"/>
          <w:szCs w:val="24"/>
        </w:rPr>
        <w:t>Gpe, Forma</w:t>
      </w:r>
      <w:r w:rsidR="00C26E18">
        <w:rPr>
          <w:rFonts w:ascii="Arial" w:hAnsi="Arial" w:cs="Arial"/>
          <w:sz w:val="24"/>
          <w:szCs w:val="24"/>
        </w:rPr>
        <w:t>)</w:t>
      </w:r>
      <w:r w:rsidR="00CF2DBC">
        <w:rPr>
          <w:rFonts w:ascii="Arial" w:hAnsi="Arial" w:cs="Arial"/>
          <w:sz w:val="24"/>
          <w:szCs w:val="24"/>
        </w:rPr>
        <w:t xml:space="preserve"> de la table </w:t>
      </w:r>
      <w:r w:rsidR="00CF2DBC" w:rsidRPr="00CF2DBC">
        <w:rPr>
          <w:rFonts w:ascii="Arial" w:hAnsi="Arial" w:cs="Arial"/>
          <w:b/>
          <w:bCs/>
          <w:sz w:val="24"/>
          <w:szCs w:val="24"/>
        </w:rPr>
        <w:t>Réservations</w:t>
      </w:r>
      <w:r w:rsidR="00C26E18">
        <w:rPr>
          <w:rFonts w:ascii="Arial" w:hAnsi="Arial" w:cs="Arial"/>
          <w:sz w:val="24"/>
          <w:szCs w:val="24"/>
        </w:rPr>
        <w:t>.</w:t>
      </w:r>
    </w:p>
    <w:p w14:paraId="56752B40" w14:textId="5201AA9E" w:rsidR="00F05DA4" w:rsidRDefault="00F05DA4" w:rsidP="002A7A0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4FB5D52" w14:textId="5A37D82C" w:rsidR="00883D31" w:rsidRDefault="00883D31" w:rsidP="002A7A0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B6CF178" w14:textId="0D784823" w:rsidR="00883D31" w:rsidRDefault="00883D31" w:rsidP="002A7A0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A741B63" w14:textId="334B9968" w:rsidR="00883D31" w:rsidRDefault="00883D31" w:rsidP="002A7A0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48E898" w14:textId="661009CD" w:rsidR="00883D31" w:rsidRDefault="00883D31" w:rsidP="002A7A0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054DD9C" w14:textId="22C65EE0" w:rsidR="00883D31" w:rsidRDefault="00883D31" w:rsidP="002A7A0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F326981" w14:textId="3C064132" w:rsidR="00883D31" w:rsidRDefault="00883D31" w:rsidP="002A7A0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6FFF201" w14:textId="77777777" w:rsidR="00883D31" w:rsidRDefault="00883D31" w:rsidP="002A7A00">
      <w:pPr>
        <w:jc w:val="both"/>
      </w:pPr>
    </w:p>
    <w:p w14:paraId="2519F8E2" w14:textId="77777777" w:rsidR="00A03B5B" w:rsidRPr="005B57B6" w:rsidRDefault="00A03B5B" w:rsidP="002A7A00">
      <w:pPr>
        <w:jc w:val="both"/>
        <w:rPr>
          <w:rFonts w:ascii="Arial" w:hAnsi="Arial" w:cs="Arial"/>
          <w:sz w:val="24"/>
          <w:szCs w:val="24"/>
        </w:rPr>
      </w:pPr>
    </w:p>
    <w:p w14:paraId="7EC3B799" w14:textId="4EC767D3" w:rsidR="00A03B5B" w:rsidRPr="005B57B6" w:rsidRDefault="00A03B5B" w:rsidP="002A7A00">
      <w:pPr>
        <w:jc w:val="both"/>
        <w:rPr>
          <w:rFonts w:ascii="Arial" w:hAnsi="Arial" w:cs="Arial"/>
          <w:sz w:val="24"/>
          <w:szCs w:val="24"/>
        </w:rPr>
      </w:pPr>
      <w:r w:rsidRPr="00A03B5B">
        <w:rPr>
          <w:rFonts w:ascii="Arial" w:hAnsi="Arial" w:cs="Arial"/>
          <w:b/>
          <w:bCs/>
          <w:sz w:val="26"/>
          <w:szCs w:val="26"/>
        </w:rPr>
        <w:lastRenderedPageBreak/>
        <w:t xml:space="preserve">■ </w:t>
      </w:r>
      <w:r w:rsidRPr="007C76C4">
        <w:rPr>
          <w:rFonts w:ascii="Arial" w:hAnsi="Arial" w:cs="Arial"/>
          <w:b/>
          <w:bCs/>
          <w:sz w:val="26"/>
          <w:szCs w:val="26"/>
          <w:u w:val="single"/>
        </w:rPr>
        <w:t>Fonction EstLibre :</w:t>
      </w:r>
    </w:p>
    <w:p w14:paraId="446AF93B" w14:textId="5DD57DFC" w:rsidR="00A03B5B" w:rsidRPr="00252D94" w:rsidRDefault="005B57B6" w:rsidP="002A7A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fonction EstLibre possède comme paramètres : </w:t>
      </w:r>
      <w:r w:rsidRPr="00B75D31">
        <w:rPr>
          <w:rFonts w:ascii="Arial" w:hAnsi="Arial" w:cs="Arial"/>
          <w:b/>
          <w:bCs/>
          <w:i/>
          <w:iCs/>
          <w:sz w:val="24"/>
          <w:szCs w:val="24"/>
        </w:rPr>
        <w:t>Gpe en VARCHAR, Forma en VARCHAR, Début en DATETIME, Duree en DECIMAL</w:t>
      </w:r>
      <w:r w:rsidR="00252D94">
        <w:rPr>
          <w:rFonts w:ascii="Arial" w:hAnsi="Arial" w:cs="Arial"/>
          <w:b/>
          <w:bCs/>
          <w:i/>
          <w:iCs/>
          <w:sz w:val="24"/>
          <w:szCs w:val="24"/>
        </w:rPr>
        <w:t xml:space="preserve">.  </w:t>
      </w:r>
      <w:r w:rsidR="00252D94" w:rsidRPr="00252D94">
        <w:rPr>
          <w:rFonts w:ascii="Arial" w:hAnsi="Arial" w:cs="Arial"/>
          <w:b/>
          <w:bCs/>
          <w:sz w:val="24"/>
          <w:szCs w:val="24"/>
        </w:rPr>
        <w:t>Elle retourne</w:t>
      </w:r>
      <w:r w:rsidR="00252D94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252D94" w:rsidRPr="00252D94">
        <w:rPr>
          <w:rFonts w:ascii="Arial" w:hAnsi="Arial" w:cs="Arial"/>
          <w:b/>
          <w:bCs/>
          <w:sz w:val="24"/>
          <w:szCs w:val="24"/>
        </w:rPr>
        <w:t>une valeur booléien.</w:t>
      </w:r>
      <w:r w:rsidR="00252D94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117BC7E3" w14:textId="54AFFE72" w:rsidR="00B75D31" w:rsidRDefault="00B75D31" w:rsidP="006D2A0F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EC130FB" w14:textId="77777777" w:rsidR="00B75D31" w:rsidRPr="005B57B6" w:rsidRDefault="00B75D31" w:rsidP="006D2A0F">
      <w:pPr>
        <w:rPr>
          <w:rFonts w:ascii="Arial" w:hAnsi="Arial" w:cs="Arial"/>
          <w:sz w:val="24"/>
          <w:szCs w:val="24"/>
        </w:rPr>
      </w:pPr>
    </w:p>
    <w:p w14:paraId="64BA7D4A" w14:textId="62B10C63" w:rsidR="001D65AB" w:rsidRDefault="001D65AB" w:rsidP="006D2A0F">
      <w:pPr>
        <w:rPr>
          <w:rFonts w:ascii="Arial" w:hAnsi="Arial" w:cs="Arial"/>
          <w:sz w:val="24"/>
          <w:szCs w:val="24"/>
        </w:rPr>
      </w:pPr>
    </w:p>
    <w:p w14:paraId="3D35213C" w14:textId="3A48CA85" w:rsidR="005B57B6" w:rsidRDefault="005B57B6" w:rsidP="006D2A0F">
      <w:pPr>
        <w:rPr>
          <w:rFonts w:ascii="Arial" w:hAnsi="Arial" w:cs="Arial"/>
          <w:sz w:val="24"/>
          <w:szCs w:val="24"/>
        </w:rPr>
      </w:pPr>
    </w:p>
    <w:p w14:paraId="158E3459" w14:textId="77777777" w:rsidR="005B57B6" w:rsidRDefault="005B57B6" w:rsidP="006D2A0F">
      <w:pPr>
        <w:rPr>
          <w:rFonts w:ascii="Arial" w:hAnsi="Arial" w:cs="Arial"/>
          <w:sz w:val="24"/>
          <w:szCs w:val="24"/>
        </w:rPr>
      </w:pPr>
    </w:p>
    <w:p w14:paraId="0D99618C" w14:textId="77777777" w:rsidR="001D65AB" w:rsidRPr="005B57B6" w:rsidRDefault="001D65AB" w:rsidP="006D2A0F">
      <w:pPr>
        <w:rPr>
          <w:rFonts w:ascii="Arial" w:hAnsi="Arial" w:cs="Arial"/>
          <w:sz w:val="24"/>
          <w:szCs w:val="24"/>
        </w:rPr>
      </w:pPr>
    </w:p>
    <w:p w14:paraId="7240BAD3" w14:textId="77777777" w:rsidR="006D2A0F" w:rsidRPr="005B57B6" w:rsidRDefault="006D2A0F" w:rsidP="006D2A0F">
      <w:pPr>
        <w:rPr>
          <w:rFonts w:ascii="Arial" w:hAnsi="Arial" w:cs="Arial"/>
          <w:sz w:val="24"/>
          <w:szCs w:val="24"/>
        </w:rPr>
      </w:pPr>
    </w:p>
    <w:sectPr w:rsidR="006D2A0F" w:rsidRPr="005B5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E6"/>
    <w:rsid w:val="00042555"/>
    <w:rsid w:val="000D2EC1"/>
    <w:rsid w:val="000D7405"/>
    <w:rsid w:val="000E2346"/>
    <w:rsid w:val="00105CBE"/>
    <w:rsid w:val="00177E80"/>
    <w:rsid w:val="00194F7D"/>
    <w:rsid w:val="001D65AB"/>
    <w:rsid w:val="002358F3"/>
    <w:rsid w:val="00252D94"/>
    <w:rsid w:val="00277228"/>
    <w:rsid w:val="00296B17"/>
    <w:rsid w:val="002A7A00"/>
    <w:rsid w:val="002E5116"/>
    <w:rsid w:val="00311D0D"/>
    <w:rsid w:val="0037506B"/>
    <w:rsid w:val="003D307E"/>
    <w:rsid w:val="004006B3"/>
    <w:rsid w:val="00404090"/>
    <w:rsid w:val="0042534E"/>
    <w:rsid w:val="004B3509"/>
    <w:rsid w:val="00571609"/>
    <w:rsid w:val="005B57B6"/>
    <w:rsid w:val="005C0AB7"/>
    <w:rsid w:val="00665951"/>
    <w:rsid w:val="006919B8"/>
    <w:rsid w:val="006B7C8F"/>
    <w:rsid w:val="006D2A0F"/>
    <w:rsid w:val="00725083"/>
    <w:rsid w:val="007366A4"/>
    <w:rsid w:val="007438E3"/>
    <w:rsid w:val="00782E53"/>
    <w:rsid w:val="007A30AC"/>
    <w:rsid w:val="007B525C"/>
    <w:rsid w:val="007B6793"/>
    <w:rsid w:val="007C0631"/>
    <w:rsid w:val="007C76C4"/>
    <w:rsid w:val="007D01BF"/>
    <w:rsid w:val="008151B3"/>
    <w:rsid w:val="00883D31"/>
    <w:rsid w:val="008A61AB"/>
    <w:rsid w:val="008C77C0"/>
    <w:rsid w:val="009A3C25"/>
    <w:rsid w:val="009B4A94"/>
    <w:rsid w:val="009C76DE"/>
    <w:rsid w:val="00A03B5B"/>
    <w:rsid w:val="00A719E0"/>
    <w:rsid w:val="00AD1B86"/>
    <w:rsid w:val="00AD31E6"/>
    <w:rsid w:val="00AF1506"/>
    <w:rsid w:val="00B3039D"/>
    <w:rsid w:val="00B45514"/>
    <w:rsid w:val="00B5405F"/>
    <w:rsid w:val="00B75D31"/>
    <w:rsid w:val="00BA3EAF"/>
    <w:rsid w:val="00C24ED2"/>
    <w:rsid w:val="00C26E18"/>
    <w:rsid w:val="00C30EC6"/>
    <w:rsid w:val="00C30F92"/>
    <w:rsid w:val="00C72086"/>
    <w:rsid w:val="00CE232B"/>
    <w:rsid w:val="00CF2DBC"/>
    <w:rsid w:val="00D51FE2"/>
    <w:rsid w:val="00DA1727"/>
    <w:rsid w:val="00E42884"/>
    <w:rsid w:val="00E92DC0"/>
    <w:rsid w:val="00F05DA4"/>
    <w:rsid w:val="00F2220D"/>
    <w:rsid w:val="00F635E7"/>
    <w:rsid w:val="00FB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213E"/>
  <w15:chartTrackingRefBased/>
  <w15:docId w15:val="{50CFD163-4E40-4FA5-8420-F5B42BA4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c1">
    <w:name w:val="pl-c1"/>
    <w:basedOn w:val="Policepardfaut"/>
    <w:rsid w:val="007A30AC"/>
  </w:style>
  <w:style w:type="character" w:customStyle="1" w:styleId="pl-k">
    <w:name w:val="pl-k"/>
    <w:basedOn w:val="Policepardfaut"/>
    <w:rsid w:val="007A30AC"/>
  </w:style>
  <w:style w:type="character" w:customStyle="1" w:styleId="pl-s">
    <w:name w:val="pl-s"/>
    <w:basedOn w:val="Policepardfaut"/>
    <w:rsid w:val="007A30AC"/>
  </w:style>
  <w:style w:type="character" w:customStyle="1" w:styleId="pl-pds">
    <w:name w:val="pl-pds"/>
    <w:basedOn w:val="Policepardfaut"/>
    <w:rsid w:val="007A3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Jean-Gabriel Lemaire</dc:creator>
  <cp:keywords/>
  <dc:description/>
  <cp:lastModifiedBy>Jean-Gabriel Lemaire</cp:lastModifiedBy>
  <cp:revision>66</cp:revision>
  <dcterms:created xsi:type="dcterms:W3CDTF">2023-01-23T19:18:00Z</dcterms:created>
  <dcterms:modified xsi:type="dcterms:W3CDTF">2023-01-23T23:30:00Z</dcterms:modified>
</cp:coreProperties>
</file>