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3168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conditional and looping statements</w:t>
      </w:r>
    </w:p>
    <w:p w14:paraId="1CAC4889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1. Conditional Branching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2. Conditional Looping</w:t>
      </w:r>
    </w:p>
    <w:p w14:paraId="18677CE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conditional Branching</w:t>
      </w:r>
    </w:p>
    <w:p w14:paraId="552E4D54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1. IF statement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2. Switch Statement</w:t>
      </w:r>
    </w:p>
    <w:p w14:paraId="6C5972F1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If(a&gt;b)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{}</w:t>
      </w:r>
    </w:p>
    <w:p w14:paraId="3E9B892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If(a&gt;b)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{}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else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{}</w:t>
      </w:r>
    </w:p>
    <w:p w14:paraId="6FEA667A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If(a&gt;b)-&gt; True or False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If(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else if(b&gt;c)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{}</w:t>
      </w:r>
    </w:p>
    <w:p w14:paraId="0E6A3C14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2. Switch statement</w:t>
      </w:r>
    </w:p>
    <w:p w14:paraId="1C8F7228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Switch(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Expression)-&gt; 4/2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Case &lt;value1&gt;: Case 1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&lt;statements&gt;;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Break;</w:t>
      </w:r>
    </w:p>
    <w:p w14:paraId="461B266C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Case &lt;value2&gt;: Case 2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&lt;statements&gt;;</w:t>
      </w:r>
      <w:r w:rsidRPr="00115BC4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Break;</w:t>
      </w:r>
      <w:proofErr w:type="gramEnd"/>
    </w:p>
    <w:p w14:paraId="1A9DD86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Default: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&lt;statements&gt;;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Break;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3484833F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II-&gt; Condititional Loops</w:t>
      </w:r>
    </w:p>
    <w:p w14:paraId="5AABE3D3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1. for loop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2. While Loop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3. Do While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4. Foreach loop</w:t>
      </w:r>
    </w:p>
    <w:p w14:paraId="0F4FEAA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For Loop:</w:t>
      </w:r>
    </w:p>
    <w:p w14:paraId="07E8AEDB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3 things to consider in For Loop</w:t>
      </w:r>
    </w:p>
    <w:p w14:paraId="0488B9EA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For(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Initialiser;Condition;Iteration)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</w:p>
    <w:p w14:paraId="0C50FBE2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}</w:t>
      </w:r>
    </w:p>
    <w:p w14:paraId="19DBD79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for(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int i=0;i&lt;10;i++)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</w:r>
      <w:r w:rsidRPr="00115BC4">
        <w:rPr>
          <w:rFonts w:ascii="Segoe UI" w:eastAsia="Times New Roman" w:hAnsi="Segoe UI" w:cs="Segoe UI"/>
          <w:sz w:val="21"/>
          <w:szCs w:val="21"/>
        </w:rPr>
        <w:lastRenderedPageBreak/>
        <w:t>&lt;statements&gt;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21EA37B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2. While Loop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While(condition)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</w:p>
    <w:p w14:paraId="31690183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}</w:t>
      </w:r>
    </w:p>
    <w:p w14:paraId="246BCCB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int i=10;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Whlie(i/0) -&gt; condition-&gt; Boolean- True of False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&lt;stements&gt;;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i--;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569A59C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3. Do While Loop</w:t>
      </w:r>
    </w:p>
    <w:p w14:paraId="7A742A4B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Do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&lt;statements&gt;;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While(condition)</w:t>
      </w:r>
    </w:p>
    <w:p w14:paraId="5587861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>Garbage Collection and Garbage Collector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Revolves Around Memory</w:t>
      </w:r>
    </w:p>
    <w:p w14:paraId="4B3104F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Managed Code-&gt; CLR- CLS and CTS complaint</w:t>
      </w:r>
      <w:r w:rsidRPr="00115BC4">
        <w:rPr>
          <w:rFonts w:ascii="Segoe UI" w:eastAsia="Times New Roman" w:hAnsi="Segoe UI" w:cs="Segoe UI"/>
          <w:sz w:val="21"/>
          <w:szCs w:val="21"/>
        </w:rPr>
        <w:br/>
        <w:t xml:space="preserve">allocation and De allocation -&gt; </w:t>
      </w:r>
    </w:p>
    <w:p w14:paraId="3297557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 xml:space="preserve">CLR-&gt; Function-&gt;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GC.Collect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()-&gt; this Should not be executed</w:t>
      </w:r>
    </w:p>
    <w:p w14:paraId="72B572E4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int a=0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float b=1.0</w:t>
      </w:r>
    </w:p>
    <w:p w14:paraId="3605806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Allocate and deallocate</w:t>
      </w:r>
    </w:p>
    <w:p w14:paraId="0C1CA92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Exception Handling</w:t>
      </w:r>
    </w:p>
    <w:p w14:paraId="4291B839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try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Catch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finally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throw</w:t>
      </w:r>
    </w:p>
    <w:p w14:paraId="6B553CF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int i=10;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While(i/0)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throw (System.DividebyException)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-&gt; Exception-&gt; Yellow page.</w:t>
      </w:r>
    </w:p>
    <w:p w14:paraId="4011D7C1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try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int i=10;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While(i/0)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078EEE2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}</w:t>
      </w:r>
    </w:p>
    <w:p w14:paraId="1152AB8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lastRenderedPageBreak/>
        <w:t>Catch(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Exception ex)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 xml:space="preserve">Log the Exception into text file and support team 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}: NOT going to see the Yellow page.</w:t>
      </w:r>
    </w:p>
    <w:p w14:paraId="2B8C1D36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finally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some Statements tobe executed mandatorily if the Exception occurs or NOT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3949640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>Types of Exceptions-&gt; System.Exception</w:t>
      </w:r>
    </w:p>
    <w:p w14:paraId="4F9032D8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1. System.IO.IOExeption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2. System.IndexOutOfRangeException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3. System.ArrayTypeMismatchException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4. System.NullReferenceException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5. System.DivideByZeroException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6. System.InvalidCastException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7. System.OutOfMemoryException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8. System.StackOverflowException</w:t>
      </w:r>
    </w:p>
    <w:p w14:paraId="69FB666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>Classes and Objects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BluePrint of Assosiated artefacts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Logical grouping of Elements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Logical grouping of components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Logical grouping of entities</w:t>
      </w:r>
    </w:p>
    <w:p w14:paraId="6C955B41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 Class can contain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Constructors/Destructors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Variables/Datatypes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Constants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Properties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Methods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Structs</w:t>
      </w:r>
    </w:p>
    <w:p w14:paraId="38DACFE3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Instantiation of the Class -&gt;Object</w:t>
      </w:r>
    </w:p>
    <w:p w14:paraId="3D661A4C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Types of Classes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1. Abstract class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2. Concrete Class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3. Static Class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4. Sealed class</w:t>
      </w:r>
    </w:p>
    <w:p w14:paraId="110B9F7E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 xml:space="preserve">Method signature-&gt; &lt;Access modifier&gt;&lt;Return Type&gt; Method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Name(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Zero of More parameters)</w:t>
      </w:r>
    </w:p>
    <w:p w14:paraId="05F25C0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 xml:space="preserve">public int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Addition(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>) -&gt; Method signature-&gt; &lt;Access modifier&gt;&lt;Return Type&gt; Method Name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{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//Method body-&gt; Implementation of a method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3DC01A7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Abstract Class-&gt; Which contains ZERO or more Abstract members/methods</w:t>
      </w:r>
    </w:p>
    <w:p w14:paraId="0DC3C5A9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Abstract Method-&gt; A Method which contains only the Signature and does not contain the implementation</w:t>
      </w:r>
    </w:p>
    <w:p w14:paraId="2A829EF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lastRenderedPageBreak/>
        <w:t>Abstract Cannot be instantiated-&gt; Inherited in Derived class and used after that</w:t>
      </w:r>
    </w:p>
    <w:p w14:paraId="701A2B6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3. Static Class-&gt; It can contain only Static Methods/ variables/elements</w:t>
      </w:r>
    </w:p>
    <w:p w14:paraId="36FFB994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 cannot Create an instance of Static class-&gt; Which can be used without creating an instance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It can contain only Static Members</w:t>
      </w:r>
    </w:p>
    <w:p w14:paraId="0B7F2E39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4. Sealed class-&gt; Inheritance concept</w:t>
      </w:r>
    </w:p>
    <w:p w14:paraId="291CF0D0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Base Class and some properties and Methods, Elements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 xml:space="preserve">Derived Class Inherit Base Class with a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symbol :</w:t>
      </w:r>
      <w:proofErr w:type="gramEnd"/>
    </w:p>
    <w:p w14:paraId="564F2691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 xml:space="preserve">Sealed class cannot be inheritited-&gt; Base class will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loose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 xml:space="preserve"> the inheritance property</w:t>
      </w:r>
    </w:p>
    <w:p w14:paraId="35875BB3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>Interface-&gt;</w:t>
      </w:r>
    </w:p>
    <w:p w14:paraId="24D59F6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Access is public by default</w:t>
      </w:r>
    </w:p>
    <w:p w14:paraId="3250B677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Interface contains only the Method Signatures and NO implementations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It has to be Implemented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all the members of an interface are public by default</w:t>
      </w:r>
    </w:p>
    <w:p w14:paraId="5D74C5BA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br/>
        <w:t xml:space="preserve">Difference between Abstract Class and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An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 xml:space="preserve"> interface:</w:t>
      </w:r>
    </w:p>
    <w:p w14:paraId="63D249E2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1. Abstract calss can contain Abstract methods (Methods with just sig) and NO body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as well as concrete methods (Methods with sig + body (implemtation)</w:t>
      </w:r>
    </w:p>
    <w:p w14:paraId="156950B9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Interface cannot contain any Concrete methods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Just method sig</w:t>
      </w:r>
    </w:p>
    <w:p w14:paraId="044A9916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 xml:space="preserve">2. Abstract class i can define and assign the access modifier 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Memer of iterface are public by default</w:t>
      </w:r>
    </w:p>
    <w:p w14:paraId="3CDF863B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 xml:space="preserve">When do you go for Abstract </w:t>
      </w:r>
      <w:proofErr w:type="gramStart"/>
      <w:r w:rsidRPr="00115BC4">
        <w:rPr>
          <w:rFonts w:ascii="Segoe UI" w:eastAsia="Times New Roman" w:hAnsi="Segoe UI" w:cs="Segoe UI"/>
          <w:sz w:val="21"/>
          <w:szCs w:val="21"/>
        </w:rPr>
        <w:t>and ,</w:t>
      </w:r>
      <w:proofErr w:type="gramEnd"/>
      <w:r w:rsidRPr="00115BC4">
        <w:rPr>
          <w:rFonts w:ascii="Segoe UI" w:eastAsia="Times New Roman" w:hAnsi="Segoe UI" w:cs="Segoe UI"/>
          <w:sz w:val="21"/>
          <w:szCs w:val="21"/>
        </w:rPr>
        <w:t xml:space="preserve"> when do you go for Interface?</w:t>
      </w:r>
    </w:p>
    <w:p w14:paraId="662D69D6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Addition Method-&gt; Implemntation of Addition method ois Diff in US and IN and Its same across all other countries</w:t>
      </w:r>
    </w:p>
    <w:p w14:paraId="77421FDD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Abstract Class-&gt;</w:t>
      </w:r>
    </w:p>
    <w:p w14:paraId="3ECD5B6B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  <w:r w:rsidRPr="00115BC4">
        <w:rPr>
          <w:rFonts w:ascii="Segoe UI" w:eastAsia="Times New Roman" w:hAnsi="Segoe UI" w:cs="Segoe UI"/>
          <w:sz w:val="21"/>
          <w:szCs w:val="21"/>
        </w:rPr>
        <w:t>Addition_&gt;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Implementation also (Default (other countries)</w:t>
      </w:r>
      <w:r w:rsidRPr="00115BC4">
        <w:rPr>
          <w:rFonts w:ascii="Segoe UI" w:eastAsia="Times New Roman" w:hAnsi="Segoe UI" w:cs="Segoe UI"/>
          <w:sz w:val="21"/>
          <w:szCs w:val="21"/>
        </w:rPr>
        <w:br/>
        <w:t>LEt IN and US Override my addition</w:t>
      </w:r>
    </w:p>
    <w:p w14:paraId="6738F4B5" w14:textId="77777777" w:rsidR="00115BC4" w:rsidRPr="00115BC4" w:rsidRDefault="00115BC4" w:rsidP="00115BC4">
      <w:pPr>
        <w:rPr>
          <w:rFonts w:ascii="Segoe UI" w:eastAsia="Times New Roman" w:hAnsi="Segoe UI" w:cs="Segoe UI"/>
          <w:sz w:val="21"/>
          <w:szCs w:val="21"/>
        </w:rPr>
      </w:pPr>
    </w:p>
    <w:p w14:paraId="70619D74" w14:textId="77777777" w:rsidR="004E09C6" w:rsidRDefault="00115BC4"/>
    <w:sectPr w:rsidR="004E09C6" w:rsidSect="0009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C4"/>
    <w:rsid w:val="000164A8"/>
    <w:rsid w:val="0009597B"/>
    <w:rsid w:val="00115BC4"/>
    <w:rsid w:val="00182D03"/>
    <w:rsid w:val="0069602C"/>
    <w:rsid w:val="00D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30807"/>
  <w15:chartTrackingRefBased/>
  <w15:docId w15:val="{C53A5323-0549-764C-B9E5-40BFFA5E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8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2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1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0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6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0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53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34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72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66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4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1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49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27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006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8737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893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62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2181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175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147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58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7793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458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56685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637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893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1362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475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1349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9293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3769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06601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329764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387445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27202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6833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1748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41814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86630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731740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81049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350220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32758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641356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589037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5590545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853995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188657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4108043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14862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8025211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497396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273134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960461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53107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6530396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6891369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3888051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7036770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82582111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55114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152976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36799865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918152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180184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111268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880283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764157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1587577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9944744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3024131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21206360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1847123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6636892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7877015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7230977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9706067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4260681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2150717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41996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1710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6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660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0266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85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625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868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199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757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66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624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828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318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433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6670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648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498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471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205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508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9857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87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0206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194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47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299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7194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47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184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929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473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9964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987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989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9376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51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456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439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478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0529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740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2186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8524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4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8751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86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347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823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0952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3118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741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035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65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998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429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42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9461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999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7622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718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8812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88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9444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2409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091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6291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538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91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657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3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0189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489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095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780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526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286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541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047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2214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96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9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13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2140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820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555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1012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15028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2847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941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89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795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5134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784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134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299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310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5115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498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84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2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649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2141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267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1028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10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258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043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4676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96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038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5329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972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559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1991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506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7991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91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04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5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747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911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764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844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680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664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13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49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486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4025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5129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7240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167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35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665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Keshanah Raviendran</dc:creator>
  <cp:keywords/>
  <dc:description/>
  <cp:lastModifiedBy>Keshanah Raviendran</cp:lastModifiedBy>
  <cp:revision>1</cp:revision>
  <dcterms:created xsi:type="dcterms:W3CDTF">2021-08-05T13:50:00Z</dcterms:created>
  <dcterms:modified xsi:type="dcterms:W3CDTF">2021-08-05T13:51:00Z</dcterms:modified>
</cp:coreProperties>
</file>