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МИНИCTEPCTBO НАУКИ И ВЫСШЕГО ОБРАЗОВАНИЯ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РОССИЙСКОЙ ФЕДЕРАЦИИ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Федеральное государственное автономное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образовательное учреждение высшего образования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«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СЕВЕРО</w:t>
      </w:r>
      <w:r w:rsidR="00B138CD"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-</w:t>
      </w: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КАВКАЗСКИЙ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 xml:space="preserve"> ФЕДЕРАЛЬНЫЙ УНИВЕРСИТЕТ»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</w:p>
    <w:p w:rsidR="00981466" w:rsidRPr="006734AD" w:rsidRDefault="006734AD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Кафедра информатики и вычислительной техники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«Классы и объекты»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 xml:space="preserve">Отчет по лабораторной работе </w:t>
      </w:r>
      <w:r>
        <w:rPr>
          <w:rFonts w:ascii="Segoe UI Symbol" w:eastAsia="Segoe UI Symbol" w:hAnsi="Segoe UI Symbol" w:cs="Segoe UI Symbol"/>
          <w:b/>
          <w:color w:val="000000"/>
          <w:sz w:val="28"/>
          <w:shd w:val="clear" w:color="auto" w:fill="FFFFFF"/>
        </w:rPr>
        <w:t>№</w:t>
      </w: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 xml:space="preserve"> 1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по дисциплине «</w:t>
      </w: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  <w:lang w:val="en-US"/>
        </w:rPr>
        <w:t>Web</w:t>
      </w:r>
      <w:r w:rsidRPr="0042434D"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8"/>
          <w:shd w:val="clear" w:color="auto" w:fill="FFFFFF"/>
        </w:rPr>
        <w:t>технологии»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bookmarkStart w:id="0" w:name="_GoBack"/>
      <w:bookmarkEnd w:id="0"/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                                       </w:t>
      </w: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                       Выполнил студент группы ИВТ</w:t>
      </w:r>
      <w:r w:rsidR="00B138CD"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б</w:t>
      </w:r>
      <w:r w:rsidR="00B138CD"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о</w:t>
      </w:r>
      <w:r w:rsidR="00B138CD"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25</w:t>
      </w:r>
      <w:r w:rsidR="00B138CD"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1</w:t>
      </w: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                                                                             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« »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сентября 2026г.</w:t>
      </w: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                                        Подпись студента___________</w:t>
      </w: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                                        Работа защищена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« »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____________20_26_г.</w:t>
      </w: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                                        Проверила Говорова С.В. ________</w:t>
      </w:r>
    </w:p>
    <w:p w:rsidR="00981466" w:rsidRDefault="00981466" w:rsidP="009814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 xml:space="preserve">                                                                                      (подпись)</w:t>
      </w:r>
    </w:p>
    <w:p w:rsidR="00981466" w:rsidRDefault="00981466" w:rsidP="00981466">
      <w:pPr>
        <w:spacing w:after="0" w:line="240" w:lineRule="auto"/>
        <w:jc w:val="both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ys text" w:eastAsia="ys text" w:hAnsi="ys text" w:cs="ys text"/>
          <w:color w:val="000000"/>
          <w:sz w:val="23"/>
          <w:shd w:val="clear" w:color="auto" w:fill="FFFFFF"/>
        </w:rPr>
      </w:pPr>
    </w:p>
    <w:p w:rsidR="003F2CAB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  <w:t>Ставрополь 2026</w:t>
      </w: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Default="00981466" w:rsidP="009814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hd w:val="clear" w:color="auto" w:fill="FFFFFF"/>
        </w:rPr>
      </w:pPr>
    </w:p>
    <w:p w:rsidR="00981466" w:rsidRPr="00B138CD" w:rsidRDefault="00981466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b/>
          <w:bCs/>
          <w:sz w:val="28"/>
        </w:rPr>
        <w:lastRenderedPageBreak/>
        <w:t>Цель работы:</w:t>
      </w:r>
      <w:r w:rsidRPr="00B138CD">
        <w:rPr>
          <w:rFonts w:ascii="Times New Roman" w:hAnsi="Times New Roman" w:cs="Times New Roman"/>
          <w:sz w:val="28"/>
        </w:rPr>
        <w:t xml:space="preserve"> ознакомить студентов с основными понятиями языка HTML, структурой HTML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документа, обязательными метками, комментариями, способами форматирования текста, физическими и логическими стилями, приобретение навыков создания простейших статических </w:t>
      </w:r>
      <w:proofErr w:type="spellStart"/>
      <w:r w:rsidRPr="00B138CD">
        <w:rPr>
          <w:rFonts w:ascii="Times New Roman" w:hAnsi="Times New Roman" w:cs="Times New Roman"/>
          <w:sz w:val="28"/>
        </w:rPr>
        <w:t>Web</w:t>
      </w:r>
      <w:proofErr w:type="spellEnd"/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документов.</w:t>
      </w:r>
    </w:p>
    <w:p w:rsidR="00B138CD" w:rsidRPr="00B138CD" w:rsidRDefault="00B138C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42434D" w:rsidRPr="00B138CD" w:rsidRDefault="0042434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B138CD">
        <w:rPr>
          <w:rFonts w:ascii="Times New Roman" w:hAnsi="Times New Roman" w:cs="Times New Roman"/>
          <w:b/>
          <w:sz w:val="28"/>
        </w:rPr>
        <w:t>Конспект теоретического материала</w:t>
      </w:r>
    </w:p>
    <w:p w:rsidR="0042434D" w:rsidRPr="00B138CD" w:rsidRDefault="0042434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sz w:val="28"/>
        </w:rPr>
        <w:t xml:space="preserve">Базовым элементом HTML является тег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дескриптор, заключённый в угловые скобки. Теги бывают одиночными и контейнерными, состоящими из открывающего и закрывающего тегов. Атрибуты тега задают свойства объекта; значения с пробелами берутся в кавычки. HTML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документ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это текстовый файл с разметкой, ссылками на графику, мультимедиа и другие документы. Браузер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программа для просмотра веб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страниц.</w:t>
      </w:r>
    </w:p>
    <w:p w:rsidR="0042434D" w:rsidRPr="00B138CD" w:rsidRDefault="0042434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sz w:val="28"/>
        </w:rPr>
        <w:t>Структура HTML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документа: начинается с &lt;HTML&gt; и заканчивается &lt;/HTML&gt;, внутри располагаются заголовок &lt;HEAD&gt;...&lt;/HEAD&gt; и тело &lt;BODY&gt;...&lt;/BODY&gt;. Элемент </w:t>
      </w:r>
      <w:proofErr w:type="gramStart"/>
      <w:r w:rsidRPr="00B138CD">
        <w:rPr>
          <w:rFonts w:ascii="Times New Roman" w:hAnsi="Times New Roman" w:cs="Times New Roman"/>
          <w:sz w:val="28"/>
        </w:rPr>
        <w:t>&lt;!DOCTYPE</w:t>
      </w:r>
      <w:proofErr w:type="gramEnd"/>
      <w:r w:rsidRPr="00B138CD">
        <w:rPr>
          <w:rFonts w:ascii="Times New Roman" w:hAnsi="Times New Roman" w:cs="Times New Roman"/>
          <w:sz w:val="28"/>
        </w:rPr>
        <w:t>&gt; указывает версию HTML и DTD, но часто игнорируется браузерами. Теги &lt;HTML&gt; и &lt;/HTML&gt; формально не обязательны, но их использование считается правилом хорошего тона. Каждый документ должен содержать информацию о происхождении: автора, дату создания или модификации, контекст и URL.</w:t>
      </w:r>
    </w:p>
    <w:p w:rsidR="0042434D" w:rsidRPr="00B138CD" w:rsidRDefault="0042434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sz w:val="28"/>
        </w:rPr>
        <w:t>Элемент &lt;BODY&gt; выделяет видимую часть документа и может иметь атрибуты: BACKGROUND (фоновый рисунок), BGCOLOR (цвет фона), TEXT (цвет текста), LINK (цвет гиперссылки), ALINK (цвет активной ссылки), VLINK (цвет посещённой ссылки). В &lt;HEAD&gt; размещаются служебные элементы: BASE задаёт базовый URL для относительных ссылок; META содержит метаинформацию (автор, ключевые слова, описание, дата истечения); TITLE задаёт внешний заголовок документа, отображаемый в окне браузера и результатах поиска.</w:t>
      </w:r>
    </w:p>
    <w:p w:rsidR="0042434D" w:rsidRPr="00B138CD" w:rsidRDefault="0042434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42434D" w:rsidRPr="00B138CD" w:rsidRDefault="0042434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sz w:val="28"/>
        </w:rPr>
        <w:lastRenderedPageBreak/>
        <w:t xml:space="preserve">Комментарии в HTML начинаются с </w:t>
      </w:r>
      <w:proofErr w:type="gramStart"/>
      <w:r w:rsidRPr="00B138CD">
        <w:rPr>
          <w:rFonts w:ascii="Times New Roman" w:hAnsi="Times New Roman" w:cs="Times New Roman"/>
          <w:sz w:val="28"/>
        </w:rPr>
        <w:t>&lt;!</w:t>
      </w:r>
      <w:r w:rsidR="00B138CD">
        <w:rPr>
          <w:rFonts w:ascii="Times New Roman" w:hAnsi="Times New Roman" w:cs="Times New Roman"/>
          <w:sz w:val="28"/>
        </w:rPr>
        <w:t>-</w:t>
      </w:r>
      <w:proofErr w:type="gramEnd"/>
      <w:r w:rsidRPr="00B138CD">
        <w:rPr>
          <w:rFonts w:ascii="Times New Roman" w:hAnsi="Times New Roman" w:cs="Times New Roman"/>
          <w:sz w:val="28"/>
        </w:rPr>
        <w:t xml:space="preserve"> и заканчиваются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&gt;, игнорируются браузером и служат для пояснений в коде. Внутри комментария не должны располагаться другие элементы, иначе их содержимое будет отображено на экране. Существует также конструкция &lt;</w:t>
      </w:r>
      <w:proofErr w:type="spellStart"/>
      <w:r w:rsidRPr="00B138CD">
        <w:rPr>
          <w:rFonts w:ascii="Times New Roman" w:hAnsi="Times New Roman" w:cs="Times New Roman"/>
          <w:sz w:val="28"/>
        </w:rPr>
        <w:t>comment</w:t>
      </w:r>
      <w:proofErr w:type="spellEnd"/>
      <w:r w:rsidRPr="00B138CD">
        <w:rPr>
          <w:rFonts w:ascii="Times New Roman" w:hAnsi="Times New Roman" w:cs="Times New Roman"/>
          <w:sz w:val="28"/>
        </w:rPr>
        <w:t>&gt;...&lt;/</w:t>
      </w:r>
      <w:proofErr w:type="spellStart"/>
      <w:r w:rsidRPr="00B138CD">
        <w:rPr>
          <w:rFonts w:ascii="Times New Roman" w:hAnsi="Times New Roman" w:cs="Times New Roman"/>
          <w:sz w:val="28"/>
        </w:rPr>
        <w:t>comment</w:t>
      </w:r>
      <w:proofErr w:type="spellEnd"/>
      <w:r w:rsidRPr="00B138CD">
        <w:rPr>
          <w:rFonts w:ascii="Times New Roman" w:hAnsi="Times New Roman" w:cs="Times New Roman"/>
          <w:sz w:val="28"/>
        </w:rPr>
        <w:t>&gt;. Пример простого документа включает &lt;HTML&gt;, &lt;HEAD&gt; с &lt;TITLE&gt; и &lt;META&gt;, а также &lt;BODY&gt; с текстом и комментариями.</w:t>
      </w:r>
    </w:p>
    <w:p w:rsidR="00D06720" w:rsidRPr="00B138CD" w:rsidRDefault="0042434D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138CD">
        <w:rPr>
          <w:rFonts w:ascii="Times New Roman" w:hAnsi="Times New Roman" w:cs="Times New Roman"/>
          <w:sz w:val="28"/>
        </w:rPr>
        <w:t xml:space="preserve">Элемент &lt;META&gt; содержит служебную информацию и не отображается на странице; его атрибуты </w:t>
      </w:r>
      <w:proofErr w:type="spellStart"/>
      <w:r w:rsidRPr="00B138CD">
        <w:rPr>
          <w:rFonts w:ascii="Times New Roman" w:hAnsi="Times New Roman" w:cs="Times New Roman"/>
          <w:sz w:val="28"/>
        </w:rPr>
        <w:t>name</w:t>
      </w:r>
      <w:proofErr w:type="spellEnd"/>
      <w:r w:rsidRPr="00B138CD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B138CD">
        <w:rPr>
          <w:rFonts w:ascii="Times New Roman" w:hAnsi="Times New Roman" w:cs="Times New Roman"/>
          <w:sz w:val="28"/>
        </w:rPr>
        <w:t>content</w:t>
      </w:r>
      <w:proofErr w:type="spellEnd"/>
      <w:r w:rsidRPr="00B138CD">
        <w:rPr>
          <w:rFonts w:ascii="Times New Roman" w:hAnsi="Times New Roman" w:cs="Times New Roman"/>
          <w:sz w:val="28"/>
        </w:rPr>
        <w:t xml:space="preserve"> задают тип данных и содержание, либо </w:t>
      </w:r>
      <w:proofErr w:type="spellStart"/>
      <w:r w:rsidRPr="00B138CD">
        <w:rPr>
          <w:rFonts w:ascii="Times New Roman" w:hAnsi="Times New Roman" w:cs="Times New Roman"/>
          <w:sz w:val="28"/>
        </w:rPr>
        <w:t>http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equiv</w:t>
      </w:r>
      <w:proofErr w:type="spellEnd"/>
      <w:r w:rsidRPr="00B138CD">
        <w:rPr>
          <w:rFonts w:ascii="Times New Roman" w:hAnsi="Times New Roman" w:cs="Times New Roman"/>
          <w:sz w:val="28"/>
        </w:rPr>
        <w:t xml:space="preserve"> для сервера. &lt;BODY&gt; заключает в себе гипертекст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собственно веб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страницу, которую разрабатывает автор. В стартовом теге &lt;BODY&gt; можно задать параметры для всей страницы: цвет фона, рисунок фона, цвет текста и гиперссылок. Пример</w:t>
      </w:r>
      <w:r w:rsidRPr="00B138CD">
        <w:rPr>
          <w:rFonts w:ascii="Times New Roman" w:hAnsi="Times New Roman" w:cs="Times New Roman"/>
          <w:sz w:val="28"/>
          <w:lang w:val="en-US"/>
        </w:rPr>
        <w:t xml:space="preserve">: &lt;body </w:t>
      </w:r>
      <w:proofErr w:type="spellStart"/>
      <w:r w:rsidRPr="00B138CD">
        <w:rPr>
          <w:rFonts w:ascii="Times New Roman" w:hAnsi="Times New Roman" w:cs="Times New Roman"/>
          <w:sz w:val="28"/>
          <w:lang w:val="en-US"/>
        </w:rPr>
        <w:t>topmargin</w:t>
      </w:r>
      <w:proofErr w:type="spellEnd"/>
      <w:r w:rsidRPr="00B138CD">
        <w:rPr>
          <w:rFonts w:ascii="Times New Roman" w:hAnsi="Times New Roman" w:cs="Times New Roman"/>
          <w:sz w:val="28"/>
          <w:lang w:val="en-US"/>
        </w:rPr>
        <w:t xml:space="preserve">="5", </w:t>
      </w:r>
      <w:proofErr w:type="spellStart"/>
      <w:r w:rsidRPr="00B138CD">
        <w:rPr>
          <w:rFonts w:ascii="Times New Roman" w:hAnsi="Times New Roman" w:cs="Times New Roman"/>
          <w:sz w:val="28"/>
          <w:lang w:val="en-US"/>
        </w:rPr>
        <w:t>bottommargin</w:t>
      </w:r>
      <w:proofErr w:type="spellEnd"/>
      <w:r w:rsidRPr="00B138CD">
        <w:rPr>
          <w:rFonts w:ascii="Times New Roman" w:hAnsi="Times New Roman" w:cs="Times New Roman"/>
          <w:sz w:val="28"/>
          <w:lang w:val="en-US"/>
        </w:rPr>
        <w:t xml:space="preserve">="5", </w:t>
      </w:r>
      <w:proofErr w:type="spellStart"/>
      <w:r w:rsidRPr="00B138CD">
        <w:rPr>
          <w:rFonts w:ascii="Times New Roman" w:hAnsi="Times New Roman" w:cs="Times New Roman"/>
          <w:sz w:val="28"/>
          <w:lang w:val="en-US"/>
        </w:rPr>
        <w:t>leftmargin</w:t>
      </w:r>
      <w:proofErr w:type="spellEnd"/>
      <w:r w:rsidRPr="00B138CD">
        <w:rPr>
          <w:rFonts w:ascii="Times New Roman" w:hAnsi="Times New Roman" w:cs="Times New Roman"/>
          <w:sz w:val="28"/>
          <w:lang w:val="en-US"/>
        </w:rPr>
        <w:t xml:space="preserve">="10", </w:t>
      </w:r>
      <w:proofErr w:type="spellStart"/>
      <w:r w:rsidRPr="00B138CD">
        <w:rPr>
          <w:rFonts w:ascii="Times New Roman" w:hAnsi="Times New Roman" w:cs="Times New Roman"/>
          <w:sz w:val="28"/>
          <w:lang w:val="en-US"/>
        </w:rPr>
        <w:t>rightmargin</w:t>
      </w:r>
      <w:proofErr w:type="spellEnd"/>
      <w:r w:rsidRPr="00B138CD">
        <w:rPr>
          <w:rFonts w:ascii="Times New Roman" w:hAnsi="Times New Roman" w:cs="Times New Roman"/>
          <w:sz w:val="28"/>
          <w:lang w:val="en-US"/>
        </w:rPr>
        <w:t xml:space="preserve">="10", </w:t>
      </w:r>
      <w:proofErr w:type="spellStart"/>
      <w:r w:rsidRPr="00B138CD">
        <w:rPr>
          <w:rFonts w:ascii="Times New Roman" w:hAnsi="Times New Roman" w:cs="Times New Roman"/>
          <w:sz w:val="28"/>
          <w:lang w:val="en-US"/>
        </w:rPr>
        <w:t>marginwidth</w:t>
      </w:r>
      <w:proofErr w:type="spellEnd"/>
      <w:r w:rsidRPr="00B138CD">
        <w:rPr>
          <w:rFonts w:ascii="Times New Roman" w:hAnsi="Times New Roman" w:cs="Times New Roman"/>
          <w:sz w:val="28"/>
          <w:lang w:val="en-US"/>
        </w:rPr>
        <w:t xml:space="preserve">="10", </w:t>
      </w:r>
      <w:proofErr w:type="spellStart"/>
      <w:r w:rsidRPr="00B138CD">
        <w:rPr>
          <w:rFonts w:ascii="Times New Roman" w:hAnsi="Times New Roman" w:cs="Times New Roman"/>
          <w:sz w:val="28"/>
          <w:lang w:val="en-US"/>
        </w:rPr>
        <w:t>marginheight</w:t>
      </w:r>
      <w:proofErr w:type="spellEnd"/>
      <w:r w:rsidRPr="00B138CD">
        <w:rPr>
          <w:rFonts w:ascii="Times New Roman" w:hAnsi="Times New Roman" w:cs="Times New Roman"/>
          <w:sz w:val="28"/>
          <w:lang w:val="en-US"/>
        </w:rPr>
        <w:t>="5"&gt;.</w:t>
      </w:r>
    </w:p>
    <w:p w:rsidR="00981466" w:rsidRPr="00B138CD" w:rsidRDefault="00981466" w:rsidP="00B138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138CD">
        <w:rPr>
          <w:rFonts w:ascii="Times New Roman" w:hAnsi="Times New Roman" w:cs="Times New Roman"/>
          <w:sz w:val="28"/>
        </w:rPr>
        <w:t>Ход</w:t>
      </w:r>
      <w:r w:rsidRPr="00B138CD">
        <w:rPr>
          <w:rFonts w:ascii="Times New Roman" w:hAnsi="Times New Roman" w:cs="Times New Roman"/>
          <w:sz w:val="28"/>
          <w:lang w:val="en-US"/>
        </w:rPr>
        <w:t xml:space="preserve"> </w:t>
      </w:r>
      <w:r w:rsidRPr="00B138CD">
        <w:rPr>
          <w:rFonts w:ascii="Times New Roman" w:hAnsi="Times New Roman" w:cs="Times New Roman"/>
          <w:sz w:val="28"/>
        </w:rPr>
        <w:t>работы</w:t>
      </w:r>
      <w:r w:rsidRPr="00B138CD">
        <w:rPr>
          <w:rFonts w:ascii="Times New Roman" w:hAnsi="Times New Roman" w:cs="Times New Roman"/>
          <w:sz w:val="28"/>
          <w:lang w:val="en-US"/>
        </w:rPr>
        <w:t>:</w:t>
      </w:r>
    </w:p>
    <w:p w:rsidR="00D06720" w:rsidRDefault="00B138CD" w:rsidP="00DA0C3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B138CD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4E062D5F" wp14:editId="5F3636A2">
            <wp:extent cx="4667901" cy="308653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C3C" w:rsidRPr="00DA0C3C" w:rsidRDefault="00DA0C3C" w:rsidP="00DA0C3C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1. Код первой странички</w:t>
      </w:r>
    </w:p>
    <w:p w:rsidR="00D06720" w:rsidRDefault="00B138CD" w:rsidP="00DA0C3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B138CD">
        <w:rPr>
          <w:rFonts w:ascii="Times New Roman" w:hAnsi="Times New Roman" w:cs="Times New Roman"/>
          <w:b/>
          <w:noProof/>
          <w:sz w:val="28"/>
        </w:rPr>
        <w:lastRenderedPageBreak/>
        <w:drawing>
          <wp:inline distT="0" distB="0" distL="0" distR="0" wp14:anchorId="1D2FB049" wp14:editId="650BC76B">
            <wp:extent cx="4686954" cy="24958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C3C" w:rsidRPr="00DA0C3C" w:rsidRDefault="00DA0C3C" w:rsidP="00DA0C3C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DA0C3C">
        <w:rPr>
          <w:rFonts w:ascii="Times New Roman" w:hAnsi="Times New Roman" w:cs="Times New Roman"/>
          <w:sz w:val="28"/>
        </w:rPr>
        <w:t>Рисунок 2. Результат кода в браузере</w:t>
      </w:r>
    </w:p>
    <w:p w:rsidR="0042434D" w:rsidRDefault="0042434D" w:rsidP="00981466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:rsidR="00DA0C3C" w:rsidRDefault="00DA0C3C" w:rsidP="00981466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:rsidR="00DA0C3C" w:rsidRPr="00B138CD" w:rsidRDefault="00DA0C3C" w:rsidP="00981466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:rsidR="0042434D" w:rsidRPr="00B138CD" w:rsidRDefault="0042434D" w:rsidP="0042434D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:rsidR="0042434D" w:rsidRPr="00B138C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B138CD">
        <w:rPr>
          <w:rFonts w:ascii="Times New Roman" w:hAnsi="Times New Roman" w:cs="Times New Roman"/>
          <w:b/>
          <w:sz w:val="28"/>
        </w:rPr>
        <w:t>1. Охарактеризуйте язык тегов HTML.</w:t>
      </w:r>
    </w:p>
    <w:p w:rsidR="0042434D" w:rsidRPr="00B138C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sz w:val="28"/>
        </w:rPr>
        <w:t>HTML (</w:t>
      </w:r>
      <w:proofErr w:type="spellStart"/>
      <w:r w:rsidRPr="00B138CD">
        <w:rPr>
          <w:rFonts w:ascii="Times New Roman" w:hAnsi="Times New Roman" w:cs="Times New Roman"/>
          <w:sz w:val="28"/>
        </w:rPr>
        <w:t>HyperText</w:t>
      </w:r>
      <w:proofErr w:type="spellEnd"/>
      <w:r w:rsidRPr="00B138C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38CD">
        <w:rPr>
          <w:rFonts w:ascii="Times New Roman" w:hAnsi="Times New Roman" w:cs="Times New Roman"/>
          <w:sz w:val="28"/>
        </w:rPr>
        <w:t>Markup</w:t>
      </w:r>
      <w:proofErr w:type="spellEnd"/>
      <w:r w:rsidRPr="00B138C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B138CD">
        <w:rPr>
          <w:rFonts w:ascii="Times New Roman" w:hAnsi="Times New Roman" w:cs="Times New Roman"/>
          <w:sz w:val="28"/>
        </w:rPr>
        <w:t>Language</w:t>
      </w:r>
      <w:proofErr w:type="spellEnd"/>
      <w:r w:rsidRPr="00B138CD">
        <w:rPr>
          <w:rFonts w:ascii="Times New Roman" w:hAnsi="Times New Roman" w:cs="Times New Roman"/>
          <w:sz w:val="28"/>
        </w:rPr>
        <w:t xml:space="preserve">)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язык разметки гипертекста. Его базовым элементом является тег (дескриптор, маркер), заключённый в угловые скобки </w:t>
      </w:r>
      <w:proofErr w:type="gramStart"/>
      <w:r w:rsidRPr="00B138CD">
        <w:rPr>
          <w:rFonts w:ascii="Times New Roman" w:hAnsi="Times New Roman" w:cs="Times New Roman"/>
          <w:sz w:val="28"/>
        </w:rPr>
        <w:t>&lt; &gt;</w:t>
      </w:r>
      <w:proofErr w:type="gramEnd"/>
      <w:r w:rsidRPr="00B138CD">
        <w:rPr>
          <w:rFonts w:ascii="Times New Roman" w:hAnsi="Times New Roman" w:cs="Times New Roman"/>
          <w:sz w:val="28"/>
        </w:rPr>
        <w:t>. Теги бывают одиночными и контейнерными (пара: открывающий и закрывающий). Теги задают свойства объектов и структуру документа. HTML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документ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это обычный текстовый файл, содержащий маркированный тегами текст, ссылки на графические и мультимедиа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файлы, другие HTML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документы и ресурсы Интернет. Для просмотра используется браузер.</w:t>
      </w:r>
    </w:p>
    <w:p w:rsidR="0042434D" w:rsidRPr="00B138C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42434D" w:rsidRPr="00B138C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B138CD">
        <w:rPr>
          <w:rFonts w:ascii="Times New Roman" w:hAnsi="Times New Roman" w:cs="Times New Roman"/>
          <w:b/>
          <w:sz w:val="28"/>
        </w:rPr>
        <w:t>2. Какова структура HTML</w:t>
      </w:r>
      <w:r w:rsidR="00B138CD" w:rsidRPr="00B138CD">
        <w:rPr>
          <w:rFonts w:ascii="Times New Roman" w:hAnsi="Times New Roman" w:cs="Times New Roman"/>
          <w:b/>
          <w:sz w:val="28"/>
        </w:rPr>
        <w:t>-</w:t>
      </w:r>
      <w:r w:rsidRPr="00B138CD">
        <w:rPr>
          <w:rFonts w:ascii="Times New Roman" w:hAnsi="Times New Roman" w:cs="Times New Roman"/>
          <w:b/>
          <w:sz w:val="28"/>
        </w:rPr>
        <w:t>документов?</w:t>
      </w:r>
    </w:p>
    <w:p w:rsidR="0042434D" w:rsidRPr="00B138C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138CD">
        <w:rPr>
          <w:rFonts w:ascii="Times New Roman" w:hAnsi="Times New Roman" w:cs="Times New Roman"/>
          <w:sz w:val="28"/>
        </w:rPr>
        <w:t xml:space="preserve">Документ начинается с открывающего тега &lt;HTML&gt; и заканчивается закрывающим &lt;/HTML&gt;. Между ними располагаются две основные части: заголовок в контейнере &lt;HEAD&gt;...&lt;/HEAD&gt; и тело документа в контейнере &lt;BODY&gt;...&lt;/BODY&gt;. Перед &lt;HTML&gt; может указываться </w:t>
      </w:r>
      <w:proofErr w:type="gramStart"/>
      <w:r w:rsidRPr="00B138CD">
        <w:rPr>
          <w:rFonts w:ascii="Times New Roman" w:hAnsi="Times New Roman" w:cs="Times New Roman"/>
          <w:sz w:val="28"/>
        </w:rPr>
        <w:t>&lt;!DOCTYPE</w:t>
      </w:r>
      <w:proofErr w:type="gramEnd"/>
      <w:r w:rsidRPr="00B138CD">
        <w:rPr>
          <w:rFonts w:ascii="Times New Roman" w:hAnsi="Times New Roman" w:cs="Times New Roman"/>
          <w:sz w:val="28"/>
        </w:rPr>
        <w:t>&gt;, сообщающий серверу способ обработки документа. Пример</w:t>
      </w:r>
      <w:r w:rsidRPr="00B138CD">
        <w:rPr>
          <w:rFonts w:ascii="Times New Roman" w:hAnsi="Times New Roman" w:cs="Times New Roman"/>
          <w:sz w:val="28"/>
          <w:lang w:val="en-US"/>
        </w:rPr>
        <w:t xml:space="preserve">: </w:t>
      </w:r>
      <w:proofErr w:type="gramStart"/>
      <w:r w:rsidRPr="00B138CD">
        <w:rPr>
          <w:rFonts w:ascii="Times New Roman" w:hAnsi="Times New Roman" w:cs="Times New Roman"/>
          <w:sz w:val="28"/>
          <w:lang w:val="en-US"/>
        </w:rPr>
        <w:t>&lt;!DOCTYPE</w:t>
      </w:r>
      <w:proofErr w:type="gramEnd"/>
      <w:r w:rsidRPr="00B138CD">
        <w:rPr>
          <w:rFonts w:ascii="Times New Roman" w:hAnsi="Times New Roman" w:cs="Times New Roman"/>
          <w:sz w:val="28"/>
          <w:lang w:val="en-US"/>
        </w:rPr>
        <w:t xml:space="preserve"> HTML PUBLIC "</w:t>
      </w:r>
      <w:r w:rsidR="00B138CD">
        <w:rPr>
          <w:rFonts w:ascii="Times New Roman" w:hAnsi="Times New Roman" w:cs="Times New Roman"/>
          <w:sz w:val="28"/>
          <w:lang w:val="en-US"/>
        </w:rPr>
        <w:t>-</w:t>
      </w:r>
      <w:r w:rsidRPr="00B138CD">
        <w:rPr>
          <w:rFonts w:ascii="Times New Roman" w:hAnsi="Times New Roman" w:cs="Times New Roman"/>
          <w:sz w:val="28"/>
          <w:lang w:val="en-US"/>
        </w:rPr>
        <w:t>//IETF//DTD HTML 3.2//EN"&gt; &lt;HTML&gt; &lt;HEAD&gt;...&lt;/HEAD&gt; &lt;BODY&gt;...&lt;/BODY&gt; &lt;/HTML&gt;.</w:t>
      </w:r>
    </w:p>
    <w:p w:rsidR="0042434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</w:p>
    <w:p w:rsidR="00DA0C3C" w:rsidRPr="00B138CD" w:rsidRDefault="00DA0C3C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en-US"/>
        </w:rPr>
      </w:pPr>
    </w:p>
    <w:p w:rsidR="0042434D" w:rsidRPr="00B138C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sz w:val="28"/>
        </w:rPr>
        <w:lastRenderedPageBreak/>
        <w:t xml:space="preserve">3. </w:t>
      </w:r>
      <w:r w:rsidRPr="00B138CD">
        <w:rPr>
          <w:rFonts w:ascii="Times New Roman" w:hAnsi="Times New Roman" w:cs="Times New Roman"/>
          <w:b/>
          <w:sz w:val="28"/>
        </w:rPr>
        <w:t>Перечислите обязательные метки и охарактеризуйте их</w:t>
      </w:r>
      <w:r w:rsidRPr="00B138CD">
        <w:rPr>
          <w:rFonts w:ascii="Times New Roman" w:hAnsi="Times New Roman" w:cs="Times New Roman"/>
          <w:sz w:val="28"/>
        </w:rPr>
        <w:t>.</w:t>
      </w:r>
    </w:p>
    <w:p w:rsidR="0042434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138CD">
        <w:rPr>
          <w:rFonts w:ascii="Times New Roman" w:hAnsi="Times New Roman" w:cs="Times New Roman"/>
          <w:sz w:val="28"/>
        </w:rPr>
        <w:t xml:space="preserve">Строго обязательных меток нет: теги &lt;HTML&gt;, &lt;/HTML&gt; и </w:t>
      </w:r>
      <w:proofErr w:type="gramStart"/>
      <w:r w:rsidRPr="00B138CD">
        <w:rPr>
          <w:rFonts w:ascii="Times New Roman" w:hAnsi="Times New Roman" w:cs="Times New Roman"/>
          <w:sz w:val="28"/>
        </w:rPr>
        <w:t>&lt;!DOCTYPE</w:t>
      </w:r>
      <w:proofErr w:type="gramEnd"/>
      <w:r w:rsidRPr="00B138CD">
        <w:rPr>
          <w:rFonts w:ascii="Times New Roman" w:hAnsi="Times New Roman" w:cs="Times New Roman"/>
          <w:sz w:val="28"/>
        </w:rPr>
        <w:t xml:space="preserve">&gt; не являются строго обязательными, но их использование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правило хорошего тона. Основные элементы структуры: &lt;HTML&gt;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определяет границы документа; &lt;HEAD&gt;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содержит информацию о документе, не выводимую на экран; &lt;TITLE&gt;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задаёт внешний заголовок документа (отображается в окне браузера и результатах поиска); &lt;META&gt;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содержит служебную метаинформацию (автор, ключевые слова, описание и т.д.); &lt;BODY&gt; 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 xml:space="preserve"> заключает видимую часть веб</w:t>
      </w:r>
      <w:r w:rsidR="00B138CD">
        <w:rPr>
          <w:rFonts w:ascii="Times New Roman" w:hAnsi="Times New Roman" w:cs="Times New Roman"/>
          <w:sz w:val="28"/>
        </w:rPr>
        <w:t>-</w:t>
      </w:r>
      <w:r w:rsidRPr="00B138CD">
        <w:rPr>
          <w:rFonts w:ascii="Times New Roman" w:hAnsi="Times New Roman" w:cs="Times New Roman"/>
          <w:sz w:val="28"/>
        </w:rPr>
        <w:t>страницы.</w:t>
      </w:r>
    </w:p>
    <w:p w:rsidR="00B138C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42434D" w:rsidRPr="00B138CD" w:rsidRDefault="0042434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B138CD">
        <w:rPr>
          <w:rFonts w:ascii="Times New Roman" w:hAnsi="Times New Roman" w:cs="Times New Roman"/>
          <w:b/>
          <w:sz w:val="28"/>
        </w:rPr>
        <w:t>4. Дайте определения следующих понятий: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Гипертекст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текст, содержащий ссылки на другие документы или ресурсы, позволяющие переходить между ними.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Гиперссылка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элемент документа, при щелчке по которому осуществляется переход на другой документ или ресурс; задаётся, например, атрибутом HREF элемента А.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42434D" w:rsidRPr="00B138CD">
        <w:rPr>
          <w:rFonts w:ascii="Times New Roman" w:hAnsi="Times New Roman" w:cs="Times New Roman"/>
          <w:sz w:val="28"/>
        </w:rPr>
        <w:t>Web</w:t>
      </w:r>
      <w:proofErr w:type="spellEnd"/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сайт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совокупность взаимосвязанных веб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>страниц, объединённых общей темой или принадлежностью.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URL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адрес в Интернете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универсальный указатель ресурса, задающий адрес документа или файла в сети.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Фрейм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отдельная область окна браузера, в которую загружается самостоятельный HTML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>документ.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Апплет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небольшая программа, выполняемая в браузере (обычно на </w:t>
      </w:r>
      <w:proofErr w:type="spellStart"/>
      <w:r w:rsidR="0042434D" w:rsidRPr="00B138CD">
        <w:rPr>
          <w:rFonts w:ascii="Times New Roman" w:hAnsi="Times New Roman" w:cs="Times New Roman"/>
          <w:sz w:val="28"/>
        </w:rPr>
        <w:t>Java</w:t>
      </w:r>
      <w:proofErr w:type="spellEnd"/>
      <w:r w:rsidR="0042434D" w:rsidRPr="00B138CD">
        <w:rPr>
          <w:rFonts w:ascii="Times New Roman" w:hAnsi="Times New Roman" w:cs="Times New Roman"/>
          <w:sz w:val="28"/>
        </w:rPr>
        <w:t>) и встраиваемая в веб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>страницу.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Скрипт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программа (обычно на </w:t>
      </w:r>
      <w:proofErr w:type="spellStart"/>
      <w:r w:rsidR="0042434D" w:rsidRPr="00B138CD">
        <w:rPr>
          <w:rFonts w:ascii="Times New Roman" w:hAnsi="Times New Roman" w:cs="Times New Roman"/>
          <w:sz w:val="28"/>
        </w:rPr>
        <w:t>JavaScript</w:t>
      </w:r>
      <w:proofErr w:type="spellEnd"/>
      <w:r w:rsidR="0042434D" w:rsidRPr="00B138CD">
        <w:rPr>
          <w:rFonts w:ascii="Times New Roman" w:hAnsi="Times New Roman" w:cs="Times New Roman"/>
          <w:sz w:val="28"/>
        </w:rPr>
        <w:t>), выполняемая браузером и изменяющая поведение или содержимое страницы.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Браузер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программа для просмотра веб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>страниц.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Элемент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структурная единица HTML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>документа, состоящая из тега и его содержимого.</w:t>
      </w:r>
    </w:p>
    <w:p w:rsidR="0042434D" w:rsidRPr="00B138C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Тег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дескриптор, заключённый в угловые скобки, задающий объект или его свойства.</w:t>
      </w:r>
    </w:p>
    <w:p w:rsidR="0042434D" w:rsidRDefault="00B138CD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Атрибут </w:t>
      </w:r>
      <w:r>
        <w:rPr>
          <w:rFonts w:ascii="Times New Roman" w:hAnsi="Times New Roman" w:cs="Times New Roman"/>
          <w:sz w:val="28"/>
        </w:rPr>
        <w:t>-</w:t>
      </w:r>
      <w:r w:rsidR="0042434D" w:rsidRPr="00B138CD">
        <w:rPr>
          <w:rFonts w:ascii="Times New Roman" w:hAnsi="Times New Roman" w:cs="Times New Roman"/>
          <w:sz w:val="28"/>
        </w:rPr>
        <w:t xml:space="preserve"> параметр тега, задающий значение свойства объекта (например, BGCOLOR, TEXT, LINK).</w:t>
      </w:r>
    </w:p>
    <w:p w:rsidR="00DA0C3C" w:rsidRDefault="00DA0C3C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DA0C3C" w:rsidRDefault="00DA0C3C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DA0C3C">
        <w:rPr>
          <w:rFonts w:ascii="Times New Roman" w:hAnsi="Times New Roman" w:cs="Times New Roman"/>
          <w:b/>
          <w:sz w:val="28"/>
        </w:rPr>
        <w:t>Вывод:</w:t>
      </w:r>
      <w:r>
        <w:rPr>
          <w:rFonts w:ascii="Times New Roman" w:hAnsi="Times New Roman" w:cs="Times New Roman"/>
          <w:sz w:val="28"/>
        </w:rPr>
        <w:t xml:space="preserve"> </w:t>
      </w:r>
    </w:p>
    <w:p w:rsidR="00DA0C3C" w:rsidRDefault="00DA0C3C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DA0C3C">
        <w:rPr>
          <w:rFonts w:ascii="Times New Roman" w:hAnsi="Times New Roman" w:cs="Times New Roman"/>
          <w:sz w:val="28"/>
        </w:rPr>
        <w:t>В ходе лабораторной работы были изучены основные понятия языка разметки гипертекста HTML: теги, их виды (одиночные и контейнерные), атрибуты, структура HTML-документа, обязательные элементы (&lt;HTML&gt;, &lt;HEAD&gt;, &lt;BODY&gt;), а также служебные метки (DOCTYPE, META, TITLE, BASE)</w:t>
      </w:r>
      <w:r>
        <w:rPr>
          <w:rFonts w:ascii="Times New Roman" w:hAnsi="Times New Roman" w:cs="Times New Roman"/>
          <w:sz w:val="28"/>
        </w:rPr>
        <w:t xml:space="preserve"> и способы задания комментариев</w:t>
      </w:r>
      <w:r w:rsidRPr="00DA0C3C">
        <w:rPr>
          <w:rFonts w:ascii="Times New Roman" w:hAnsi="Times New Roman" w:cs="Times New Roman"/>
          <w:sz w:val="28"/>
        </w:rPr>
        <w:t>. В практической части были получены навыки создания простейшего статического веб-документа в текстовом редакторе Блокнот, его сохранения в формате .</w:t>
      </w:r>
      <w:proofErr w:type="spellStart"/>
      <w:r w:rsidRPr="00DA0C3C">
        <w:rPr>
          <w:rFonts w:ascii="Times New Roman" w:hAnsi="Times New Roman" w:cs="Times New Roman"/>
          <w:sz w:val="28"/>
        </w:rPr>
        <w:t>html</w:t>
      </w:r>
      <w:proofErr w:type="spellEnd"/>
      <w:r w:rsidRPr="00DA0C3C">
        <w:rPr>
          <w:rFonts w:ascii="Times New Roman" w:hAnsi="Times New Roman" w:cs="Times New Roman"/>
          <w:sz w:val="28"/>
        </w:rPr>
        <w:t xml:space="preserve">, просмотра в браузере и внесения изменений с последующим обновлением страницы. Таким образом, цель работы </w:t>
      </w:r>
      <w:r>
        <w:rPr>
          <w:rFonts w:ascii="Times New Roman" w:hAnsi="Times New Roman" w:cs="Times New Roman"/>
          <w:sz w:val="28"/>
        </w:rPr>
        <w:t>-</w:t>
      </w:r>
      <w:r w:rsidRPr="00DA0C3C">
        <w:rPr>
          <w:rFonts w:ascii="Times New Roman" w:hAnsi="Times New Roman" w:cs="Times New Roman"/>
          <w:sz w:val="28"/>
        </w:rPr>
        <w:t xml:space="preserve"> ознакомление с основами HTML и приобретение навыков создания простейших веб-страниц </w:t>
      </w:r>
      <w:r>
        <w:rPr>
          <w:rFonts w:ascii="Times New Roman" w:hAnsi="Times New Roman" w:cs="Times New Roman"/>
          <w:sz w:val="28"/>
        </w:rPr>
        <w:t>-</w:t>
      </w:r>
      <w:r w:rsidRPr="00DA0C3C">
        <w:rPr>
          <w:rFonts w:ascii="Times New Roman" w:hAnsi="Times New Roman" w:cs="Times New Roman"/>
          <w:sz w:val="28"/>
        </w:rPr>
        <w:t xml:space="preserve"> была достигнута.</w:t>
      </w:r>
    </w:p>
    <w:p w:rsidR="00DA0C3C" w:rsidRPr="00B138CD" w:rsidRDefault="00DA0C3C" w:rsidP="00DA0C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sectPr w:rsidR="00DA0C3C" w:rsidRPr="00B138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s text">
    <w:altName w:val="Cambria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466"/>
    <w:rsid w:val="003F2CAB"/>
    <w:rsid w:val="0042434D"/>
    <w:rsid w:val="006734AD"/>
    <w:rsid w:val="00981466"/>
    <w:rsid w:val="00B138CD"/>
    <w:rsid w:val="00D06720"/>
    <w:rsid w:val="00DA0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523A76A-2A81-4F51-AB31-0D967F005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1466"/>
    <w:pPr>
      <w:spacing w:line="276" w:lineRule="auto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s-markdown-html">
    <w:name w:val="ds-markdown-html"/>
    <w:basedOn w:val="a0"/>
    <w:rsid w:val="00DA0C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453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1021</Words>
  <Characters>5821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student-09-503</dc:creator>
  <cp:keywords/>
  <dc:description/>
  <cp:lastModifiedBy>student-09-503</cp:lastModifiedBy>
  <cp:revision>4</cp:revision>
  <dcterms:created xsi:type="dcterms:W3CDTF">2026-09-14T06:04:00Z</dcterms:created>
  <dcterms:modified xsi:type="dcterms:W3CDTF">2026-10-12T07:39:00Z</dcterms:modified>
</cp:coreProperties>
</file>