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253" w:type="dxa"/>
        <w:jc w:val="center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</w:tblBorders>
        <w:shd w:val="clear" w:color="auto" w:fill="FFFFFF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5253"/>
      </w:tblGrid>
      <w:tr w:rsidR="009C75A6" w:rsidRPr="0078771F" w:rsidTr="009C75A6">
        <w:trPr>
          <w:tblHeader/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noWrap/>
            <w:hideMark/>
          </w:tcPr>
          <w:p w:rsidR="009C75A6" w:rsidRPr="0078771F" w:rsidRDefault="009C75A6" w:rsidP="007877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</w:pPr>
            <w:bookmarkStart w:id="0" w:name="_GoBack"/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Alabama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4" w:tgtFrame="_blank" w:tooltip="Alabama standards available (opens in a new window)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and Special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Alaska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5" w:tooltip="Alaska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Plans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Arizona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6" w:tooltip="Arizona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Construction Standard Drawings</w:t>
              </w:r>
            </w:hyperlink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br/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 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See also </w:t>
            </w:r>
            <w:hyperlink r:id="rId7" w:tooltip="Other Arizona standards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Traffic Engineering Standard Drawings</w:t>
              </w:r>
            </w:hyperlink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and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8" w:tooltip="Other Arizona standards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Structure Detail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Arkansas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9" w:tooltip="Arkansas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Roadway Drawings</w:t>
              </w:r>
            </w:hyperlink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br/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 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See also </w:t>
            </w:r>
            <w:hyperlink r:id="rId10" w:tooltip="Other Arkansas standards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Bridge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California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11" w:tooltip="California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 xml:space="preserve">Standard </w:t>
              </w:r>
              <w:proofErr w:type="spellStart"/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Plans,Standard</w:t>
              </w:r>
              <w:proofErr w:type="spellEnd"/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 xml:space="preserve"> Specifications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Colorado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12" w:tooltip="Colorado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M-Standard Plans</w:t>
              </w:r>
            </w:hyperlink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br/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 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See also </w:t>
            </w:r>
            <w:hyperlink r:id="rId13" w:tooltip="Other Colorado standards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S-Standard Plans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Connecticut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14" w:tooltip="Connecticut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Delaware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15" w:tooltip="Delaware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Construction Details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District of Columbia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16" w:anchor="StandardsandManuals-StandardDrawings" w:tgtFrame="_blank" w:tooltip="District of Columbia standards available (opens in a new window)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Florida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17" w:tooltip="Florida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Plans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Georgia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18" w:tooltip="Georgia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Construction Standards and Details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Guam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19" w:tgtFrame="_blank" w:tooltip="Guam standards available (opens in a new window)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Plans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DDDDDD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Hawaii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20" w:tooltip="Hawaii standards NOT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Plans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Idaho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21" w:tooltip="Idaho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Illinois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22" w:tooltip="Illinois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Highway Standards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Indiana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23" w:tooltip="Indiana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Iowa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24" w:tooltip="Iowa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Road Plans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Kansas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25" w:tgtFrame="_blank" w:tooltip="Kansas standards available (opens in a new window)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Kentucky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26" w:tooltip="Kentucky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Louisiana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27" w:tooltip="Louisiana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Plans and Special Details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Maine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28" w:tooltip="Maine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Details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Maryland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29" w:tooltip="Maryland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Book of Standards for Highways and Incidental Structures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Massachusetts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30" w:tooltip="Massachusetts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Construction and Traffic Standard Details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Michigan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31" w:tgtFrame="_blank" w:tooltip="Michigan standards available (opens in a new window)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Plans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Minnesota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32" w:tgtFrame="_blank" w:tooltip="Minnesota standards available (opens in a new window)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Plans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Mississippi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33" w:tooltip="Mississippi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Missouri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34" w:tgtFrame="_blank" w:tooltip="Missouri standards available (opens in a new window)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Plans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Montana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35" w:tooltip="Montana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Detailed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Nebraska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36" w:tooltip="Nebraska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Plans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Nevada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37" w:tooltip="Nevada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Plans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New Hampshire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38" w:tooltip="New Hampshire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Plans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New Jersey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39" w:tooltip="New Jersey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Details and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New Mexico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40" w:tooltip="New Mexico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New York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41" w:tooltip="New York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Sheets and Bridge Detail Sheets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North Carolina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42" w:tooltip="North Carolina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Roadway Standard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North Dakota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43" w:tooltip="North Dakota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Ohio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44" w:anchor="topics=Standard%20Construction%20Drawings%20(SCDs)" w:tooltip="Ohio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Construction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Oklahoma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45" w:tgtFrame="_blank" w:tooltip="Oklahoma standards available (opens in a new window)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Design Standards and Specifications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lastRenderedPageBreak/>
              <w:t>Oregon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46" w:tooltip="Oregon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Drawings and Details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Pennsylvania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47" w:tooltip="Pennsylvania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Roadway Construction Standards</w:t>
              </w:r>
            </w:hyperlink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br/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 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See also </w:t>
            </w:r>
            <w:hyperlink r:id="rId48" w:tooltip="Other Pennsylvania standards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Bridge Standard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Puerto Rico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49" w:tooltip="Puerto Rico standards available" w:history="1">
              <w:proofErr w:type="spellStart"/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Planos</w:t>
              </w:r>
              <w:proofErr w:type="spellEnd"/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 xml:space="preserve"> </w:t>
              </w:r>
              <w:proofErr w:type="spellStart"/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Modelo</w:t>
              </w:r>
              <w:proofErr w:type="spellEnd"/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Rhode Island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50" w:tooltip="Rhode Island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Details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South Carolina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51" w:tgtFrame="_blank" w:tooltip="South Carolina standards available (opens in a new window)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South Dakota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52" w:tooltip="South Dakota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Plates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Tennessee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53" w:tooltip="Tennessee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Texas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54" w:tgtFrame="_blank" w:tooltip="Texas standards available (opens in a new window)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Plans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Utah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55" w:tooltip="Utah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Vermont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56" w:tooltip="Vermont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Virginia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57" w:tooltip="Virginia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Road and Bridge Standards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Washington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58" w:tooltip="Washington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Plans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West Virginia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59" w:tooltip="West Virginia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Details Book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Wisconsin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60" w:tooltip="Wisconsin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Detail Drawings</w:t>
              </w:r>
            </w:hyperlink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br/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 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See also </w:t>
            </w:r>
            <w:hyperlink r:id="rId61" w:tooltip="Other Wisconsin standards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Bridge Manual Standard Drawings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Wyoming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62" w:tgtFrame="_blank" w:tooltip="Wyoming standards available (opens in a new window)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Plans</w:t>
              </w:r>
            </w:hyperlink>
          </w:p>
        </w:tc>
      </w:tr>
      <w:tr w:rsidR="009C75A6" w:rsidRPr="0078771F" w:rsidTr="009C75A6">
        <w:trPr>
          <w:jc w:val="center"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hideMark/>
          </w:tcPr>
          <w:p w:rsidR="009C75A6" w:rsidRPr="0078771F" w:rsidRDefault="009C75A6" w:rsidP="0078771F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</w:pPr>
            <w:r w:rsidRPr="0078771F">
              <w:rPr>
                <w:rFonts w:ascii="Arial" w:eastAsia="Times New Roman" w:hAnsi="Arial" w:cs="Arial"/>
                <w:b/>
                <w:bCs/>
                <w:color w:val="212529"/>
                <w:sz w:val="23"/>
                <w:szCs w:val="23"/>
                <w:lang w:eastAsia="en-IN"/>
              </w:rPr>
              <w:t>FLH Divisions (FHWA)</w:t>
            </w:r>
            <w:r w:rsidRPr="0078771F">
              <w:rPr>
                <w:rFonts w:ascii="Arial" w:eastAsia="Times New Roman" w:hAnsi="Arial" w:cs="Arial"/>
                <w:color w:val="212529"/>
                <w:sz w:val="23"/>
                <w:szCs w:val="23"/>
                <w:lang w:eastAsia="en-IN"/>
              </w:rPr>
              <w:t> </w:t>
            </w:r>
            <w:hyperlink r:id="rId63" w:tooltip="FLH Divisions (FHWA) standards available" w:history="1">
              <w:r w:rsidRPr="0078771F">
                <w:rPr>
                  <w:rFonts w:ascii="Arial" w:eastAsia="Times New Roman" w:hAnsi="Arial" w:cs="Arial"/>
                  <w:color w:val="0079C0"/>
                  <w:sz w:val="23"/>
                  <w:szCs w:val="23"/>
                  <w:u w:val="single"/>
                  <w:lang w:eastAsia="en-IN"/>
                </w:rPr>
                <w:t>Standard Drawings</w:t>
              </w:r>
            </w:hyperlink>
          </w:p>
        </w:tc>
      </w:tr>
      <w:bookmarkEnd w:id="0"/>
    </w:tbl>
    <w:p w:rsidR="000A7652" w:rsidRDefault="000A7652"/>
    <w:sectPr w:rsidR="000A7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71F"/>
    <w:rsid w:val="000A7652"/>
    <w:rsid w:val="0078771F"/>
    <w:rsid w:val="009C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DC1137-A9AD-4A2F-8F41-B44E2B951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8771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877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0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transportation.ky.gov/highway-design/pages/standard-drawings.aspx" TargetMode="External"/><Relationship Id="rId21" Type="http://schemas.openxmlformats.org/officeDocument/2006/relationships/hyperlink" Target="https://apps.itd.idaho.gov/apps/StandardDrawings/StandardDrawings.htm" TargetMode="External"/><Relationship Id="rId34" Type="http://schemas.openxmlformats.org/officeDocument/2006/relationships/hyperlink" Target="https://www.modot.org/missouri-standard-plans-highway-construction" TargetMode="External"/><Relationship Id="rId42" Type="http://schemas.openxmlformats.org/officeDocument/2006/relationships/hyperlink" Target="https://connect.ncdot.gov/resources/Specifications/Pages/2024-Roadway-Standard-Drawings.aspx" TargetMode="External"/><Relationship Id="rId47" Type="http://schemas.openxmlformats.org/officeDocument/2006/relationships/hyperlink" Target="https://www.pa.gov/content/dam/copapwp-pagov/en/penndot/documents/public/pubsforms/publications/pub-72m/72m_2010.pdf" TargetMode="External"/><Relationship Id="rId50" Type="http://schemas.openxmlformats.org/officeDocument/2006/relationships/hyperlink" Target="http://www.dot.ri.gov/business/contractorsandconsultants.php" TargetMode="External"/><Relationship Id="rId55" Type="http://schemas.openxmlformats.org/officeDocument/2006/relationships/hyperlink" Target="https://www.udot.utah.gov/connect/business/standards/" TargetMode="External"/><Relationship Id="rId63" Type="http://schemas.openxmlformats.org/officeDocument/2006/relationships/hyperlink" Target="https://highways.dot.gov/federal-lands/std-drawings" TargetMode="External"/><Relationship Id="rId7" Type="http://schemas.openxmlformats.org/officeDocument/2006/relationships/hyperlink" Target="https://azdot.gov/business/engineering-and-construction/traffic-engineerin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dotwiki.atlassian.net/wiki/spaces/COM/pages/2069271070/Standards+and+Manuals" TargetMode="External"/><Relationship Id="rId29" Type="http://schemas.openxmlformats.org/officeDocument/2006/relationships/hyperlink" Target="https://apps.roads.maryland.gov/BusinessWithSHA/bizStdsSpecs/desManualStdPub/publicationsonline/ohd/bookstd/index.asp" TargetMode="External"/><Relationship Id="rId11" Type="http://schemas.openxmlformats.org/officeDocument/2006/relationships/hyperlink" Target="https://dot.ca.gov/programs/design/ccs-standard-plans-and-standard-specifications" TargetMode="External"/><Relationship Id="rId24" Type="http://schemas.openxmlformats.org/officeDocument/2006/relationships/hyperlink" Target="https://iowadot.gov/design/standard-road-plans" TargetMode="External"/><Relationship Id="rId32" Type="http://schemas.openxmlformats.org/officeDocument/2006/relationships/hyperlink" Target="https://www.dot.state.mn.us/design/design-standards/standard-plans.html" TargetMode="External"/><Relationship Id="rId37" Type="http://schemas.openxmlformats.org/officeDocument/2006/relationships/hyperlink" Target="https://www.dot.nv.gov/doing-business/about-ndot/ndot-divisions/engineering/design/standard-specifications-and-plans" TargetMode="External"/><Relationship Id="rId40" Type="http://schemas.openxmlformats.org/officeDocument/2006/relationships/hyperlink" Target="https://www.dot.nm.gov/infrastructure/plans-specifications-estimates-pse-bureau/standards/" TargetMode="External"/><Relationship Id="rId45" Type="http://schemas.openxmlformats.org/officeDocument/2006/relationships/hyperlink" Target="https://www.odot.org/cnstrctengr.htm" TargetMode="External"/><Relationship Id="rId53" Type="http://schemas.openxmlformats.org/officeDocument/2006/relationships/hyperlink" Target="https://www.tn.gov/tdot/state-engineering-technical-training/production-support/standard-drawings-library/standard-roadway-drawings.html" TargetMode="External"/><Relationship Id="rId58" Type="http://schemas.openxmlformats.org/officeDocument/2006/relationships/hyperlink" Target="https://wsdot.wa.gov/engineering-standards/all-manuals-and-standards/standard-plans" TargetMode="External"/><Relationship Id="rId5" Type="http://schemas.openxmlformats.org/officeDocument/2006/relationships/hyperlink" Target="https://dot.alaska.gov/stwddes/dcsprecon/standardplans.shtml" TargetMode="External"/><Relationship Id="rId61" Type="http://schemas.openxmlformats.org/officeDocument/2006/relationships/hyperlink" Target="https://wisconsindot.gov/Pages/doing-bus/eng-consultants/cnslt-rsrces/strct/bridge-manual-standards.aspx" TargetMode="External"/><Relationship Id="rId19" Type="http://schemas.openxmlformats.org/officeDocument/2006/relationships/hyperlink" Target="https://www.guamtransportationprogram.com/about-the-program/design-and-construction-resources" TargetMode="External"/><Relationship Id="rId14" Type="http://schemas.openxmlformats.org/officeDocument/2006/relationships/hyperlink" Target="https://portal.ct.gov/dot/business/contracting-and-drawing-standards" TargetMode="External"/><Relationship Id="rId22" Type="http://schemas.openxmlformats.org/officeDocument/2006/relationships/hyperlink" Target="https://idot.illinois.gov/doing-business/industry-marketplace/construction-services/highway-standards-and-district-specific-details.html" TargetMode="External"/><Relationship Id="rId27" Type="http://schemas.openxmlformats.org/officeDocument/2006/relationships/hyperlink" Target="http://wwwsp.dotd.la.gov/Inside_LaDOTD/Divisions/Engineering/Standard_Plans/Pages/" TargetMode="External"/><Relationship Id="rId30" Type="http://schemas.openxmlformats.org/officeDocument/2006/relationships/hyperlink" Target="https://www.mass.gov/info-details/construction-standard-details" TargetMode="External"/><Relationship Id="rId35" Type="http://schemas.openxmlformats.org/officeDocument/2006/relationships/hyperlink" Target="https://www.mdt.mt.gov/business/contracting/detailed-drawings.aspx" TargetMode="External"/><Relationship Id="rId43" Type="http://schemas.openxmlformats.org/officeDocument/2006/relationships/hyperlink" Target="https://www.dot.nd.gov/construction-and-planning/construction-planning/research/cadd-standards/standard-drawings" TargetMode="External"/><Relationship Id="rId48" Type="http://schemas.openxmlformats.org/officeDocument/2006/relationships/hyperlink" Target="https://www.pa.gov/agencies/penndot/programs-and-doing-business/bridges/bridge-plans-standards-and-specifications.html" TargetMode="External"/><Relationship Id="rId56" Type="http://schemas.openxmlformats.org/officeDocument/2006/relationships/hyperlink" Target="https://vtrans.vermont.gov/cadd/downloads/standard-drawings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azdot.gov/business/engineering-and-construction/bridge/bridge-design-services/structure-detail-drawings" TargetMode="External"/><Relationship Id="rId51" Type="http://schemas.openxmlformats.org/officeDocument/2006/relationships/hyperlink" Target="https://www.scdot.org/business/standard-drawings.aspx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codot.gov/business/designsupport/mstandards" TargetMode="External"/><Relationship Id="rId17" Type="http://schemas.openxmlformats.org/officeDocument/2006/relationships/hyperlink" Target="https://www.fdot.gov/design/standardplans/" TargetMode="External"/><Relationship Id="rId25" Type="http://schemas.openxmlformats.org/officeDocument/2006/relationships/hyperlink" Target="https://kart.ksdot.org/StandardDrawings/" TargetMode="External"/><Relationship Id="rId33" Type="http://schemas.openxmlformats.org/officeDocument/2006/relationships/hyperlink" Target="https://mdot.ms.gov/portal/engineering_standards_guides_manuals" TargetMode="External"/><Relationship Id="rId38" Type="http://schemas.openxmlformats.org/officeDocument/2006/relationships/hyperlink" Target="https://www.dot.nh.gov/doing-business-nhdot/contractors/standard-plans-road-construction" TargetMode="External"/><Relationship Id="rId46" Type="http://schemas.openxmlformats.org/officeDocument/2006/relationships/hyperlink" Target="https://www.oregon.gov/odot/engineering/pages/standards.aspx" TargetMode="External"/><Relationship Id="rId59" Type="http://schemas.openxmlformats.org/officeDocument/2006/relationships/hyperlink" Target="https://transportation.wv.gov/highways/engineering/Pages/Details.aspx" TargetMode="External"/><Relationship Id="rId20" Type="http://schemas.openxmlformats.org/officeDocument/2006/relationships/hyperlink" Target="https://hidot.hawaii.gov/highways/s2005-standard-specifications/" TargetMode="External"/><Relationship Id="rId41" Type="http://schemas.openxmlformats.org/officeDocument/2006/relationships/hyperlink" Target="https://www.dot.ny.gov/main/business-center/engineering/cadd-info/drawings" TargetMode="External"/><Relationship Id="rId54" Type="http://schemas.openxmlformats.org/officeDocument/2006/relationships/hyperlink" Target="https://www.dot.state.tx.us/business/standardplanfiles.htm" TargetMode="External"/><Relationship Id="rId62" Type="http://schemas.openxmlformats.org/officeDocument/2006/relationships/hyperlink" Target="http://www.dot.state.wy.us/home/engineering_technical_programs/manuals_publications/standardplans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azdot.gov/business/engineering-and-construction/roadway-engineering/roadway-design/construction-standard" TargetMode="External"/><Relationship Id="rId15" Type="http://schemas.openxmlformats.org/officeDocument/2006/relationships/hyperlink" Target="https://www.deldot.gov/Publications/manuals/const_details/" TargetMode="External"/><Relationship Id="rId23" Type="http://schemas.openxmlformats.org/officeDocument/2006/relationships/hyperlink" Target="https://www.in.gov/dot/div/contracts/standards/drawings/" TargetMode="External"/><Relationship Id="rId28" Type="http://schemas.openxmlformats.org/officeDocument/2006/relationships/hyperlink" Target="https://www.maine.gov/dot/doing-business/bid-opportunities/standards" TargetMode="External"/><Relationship Id="rId36" Type="http://schemas.openxmlformats.org/officeDocument/2006/relationships/hyperlink" Target="https://dot.nebraska.gov/business-center/design-consultant/stand-spec-manual/" TargetMode="External"/><Relationship Id="rId49" Type="http://schemas.openxmlformats.org/officeDocument/2006/relationships/hyperlink" Target="https://act.dtop.pr.gov/planos-modelo/" TargetMode="External"/><Relationship Id="rId57" Type="http://schemas.openxmlformats.org/officeDocument/2006/relationships/hyperlink" Target="https://www.vdot.virginia.gov/doing-business/technical-guidance-and-support/technical-guidance-documents/road-and-bridge-standards/" TargetMode="External"/><Relationship Id="rId10" Type="http://schemas.openxmlformats.org/officeDocument/2006/relationships/hyperlink" Target="https://www.ardot.gov/divisions/bridge/list-of-standard-drawings/" TargetMode="External"/><Relationship Id="rId31" Type="http://schemas.openxmlformats.org/officeDocument/2006/relationships/hyperlink" Target="https://mdotjboss.state.mi.us/stdplan/standardPlansHome.htm" TargetMode="External"/><Relationship Id="rId44" Type="http://schemas.openxmlformats.org/officeDocument/2006/relationships/hyperlink" Target="https://www.transportation.ohio.gov/working/publications/all-publications" TargetMode="External"/><Relationship Id="rId52" Type="http://schemas.openxmlformats.org/officeDocument/2006/relationships/hyperlink" Target="https://dot.sd.gov/doing-business/engineering/design-services/standard-plates" TargetMode="External"/><Relationship Id="rId60" Type="http://schemas.openxmlformats.org/officeDocument/2006/relationships/hyperlink" Target="https://wisconsindot.gov/Pages/doing-bus/eng-consultants/cnslt-rsrces/rdwy/sdd.aspx" TargetMode="External"/><Relationship Id="rId65" Type="http://schemas.openxmlformats.org/officeDocument/2006/relationships/theme" Target="theme/theme1.xml"/><Relationship Id="rId4" Type="http://schemas.openxmlformats.org/officeDocument/2006/relationships/hyperlink" Target="https://alletting.dot.state.al.us/Docs/Standard_Drawings/StdDrawingSelect.html" TargetMode="External"/><Relationship Id="rId9" Type="http://schemas.openxmlformats.org/officeDocument/2006/relationships/hyperlink" Target="https://www.ardot.gov/divisions/roadway-design/standard-roadway-drawings/" TargetMode="External"/><Relationship Id="rId13" Type="http://schemas.openxmlformats.org/officeDocument/2006/relationships/hyperlink" Target="https://www.codot.gov/safety/traffic-safety/design/s-standards" TargetMode="External"/><Relationship Id="rId18" Type="http://schemas.openxmlformats.org/officeDocument/2006/relationships/hyperlink" Target="http://mydocs.dot.ga.gov/info/gdotpubs/ConstructionStandardsAndDetails/Forms/AllItems.aspx" TargetMode="External"/><Relationship Id="rId39" Type="http://schemas.openxmlformats.org/officeDocument/2006/relationships/hyperlink" Target="https://www.nj.gov/transportation/eng/CADD/v8/stdconsdtls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1527</Words>
  <Characters>8704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radhamay_ratanA</dc:creator>
  <cp:keywords/>
  <dc:description/>
  <cp:lastModifiedBy>radhamay_ratanA</cp:lastModifiedBy>
  <cp:revision>2</cp:revision>
  <dcterms:created xsi:type="dcterms:W3CDTF">2026-05-22T11:58:00Z</dcterms:created>
  <dcterms:modified xsi:type="dcterms:W3CDTF">2026-05-22T12:03:00Z</dcterms:modified>
</cp:coreProperties>
</file>