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61" w:rsidRPr="006E142A" w:rsidRDefault="005C50B6">
      <w:r>
        <w:rPr>
          <w:noProof/>
        </w:rPr>
        <w:drawing>
          <wp:inline distT="0" distB="0" distL="0" distR="0" wp14:anchorId="48D0C23B" wp14:editId="7D2865F4">
            <wp:extent cx="5400040" cy="2734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C50B6">
        <w:rPr>
          <w:b/>
          <w:bCs/>
        </w:rPr>
        <w:t>Pantalla de inicio.</w:t>
      </w:r>
      <w:r>
        <w:br/>
        <w:t xml:space="preserve">Se va amostrar un carrusel de imágenes con los diversos servicios que ofrece la empresa KAWINA. En cada imagen con una dirección a otra pagina de cada servicio como (‘Tienda, Patronaje, etc.’), con sus respectivas redes sociales y una breve descripción de la dueña de la empresa y una suscrición a la pagina para obtener mas privilegio de la página. </w:t>
      </w:r>
      <w:r>
        <w:br/>
      </w:r>
      <w:r>
        <w:br/>
      </w:r>
      <w:r>
        <w:rPr>
          <w:noProof/>
        </w:rPr>
        <w:drawing>
          <wp:inline distT="0" distB="0" distL="0" distR="0" wp14:anchorId="244E8193" wp14:editId="1F43A3D2">
            <wp:extent cx="5400040" cy="2750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</w:rPr>
        <w:t>Pantalla Empresa.</w:t>
      </w:r>
      <w:r>
        <w:rPr>
          <w:b/>
          <w:bCs/>
        </w:rPr>
        <w:br/>
      </w:r>
      <w:r>
        <w:t xml:space="preserve">Mostrará una imagen en el centro de la </w:t>
      </w:r>
      <w:proofErr w:type="gramStart"/>
      <w:r>
        <w:t>pagina  con</w:t>
      </w:r>
      <w:proofErr w:type="gramEnd"/>
      <w:r>
        <w:t xml:space="preserve"> el nombre de la empresa y un frase, contara con una misión y visión de la empresa e imágenes de la empresa.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56AA8659" wp14:editId="31DE6C24">
            <wp:extent cx="5400040" cy="2757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EDC">
        <w:br/>
      </w:r>
      <w:r w:rsidR="00191EDC">
        <w:rPr>
          <w:b/>
          <w:bCs/>
        </w:rPr>
        <w:t>Pantalla tienda.</w:t>
      </w:r>
      <w:r w:rsidR="00191EDC">
        <w:rPr>
          <w:b/>
          <w:bCs/>
        </w:rPr>
        <w:br/>
      </w:r>
      <w:r w:rsidR="00191EDC">
        <w:t>En esta pantalla se va a mostrar los productos que se va a vender (“carteras”) donde contara con la imagen del producto en venta como también el precio y dos iconos que muestre con detalle el producto que va amostrar, con un carrusel de los productos que se va a vender.</w:t>
      </w:r>
      <w:r>
        <w:br/>
      </w:r>
      <w:r>
        <w:br/>
      </w:r>
      <w:r>
        <w:rPr>
          <w:noProof/>
        </w:rPr>
        <w:drawing>
          <wp:inline distT="0" distB="0" distL="0" distR="0" wp14:anchorId="1FE1C8CB" wp14:editId="7CC46A25">
            <wp:extent cx="5400040" cy="27603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91EDC">
        <w:rPr>
          <w:b/>
          <w:bCs/>
        </w:rPr>
        <w:t>Pantalla de destalle de producto a vender.</w:t>
      </w:r>
      <w:r w:rsidR="00191EDC">
        <w:rPr>
          <w:b/>
          <w:bCs/>
        </w:rPr>
        <w:br/>
      </w:r>
      <w:r w:rsidR="00191EDC">
        <w:t xml:space="preserve">En esta en pantalla se va a mostrar un breve detalle del producto a comprar, con una carrusel de varias tomas o acercamiento del producto, y con un botón de agregar a la compra, divido en tres partes que es </w:t>
      </w:r>
      <w:r w:rsidR="00191EDC">
        <w:rPr>
          <w:b/>
          <w:bCs/>
        </w:rPr>
        <w:t xml:space="preserve">DETALLE DE PRODUCTO, ESPECIFICACIONES DEL PRODUCTOS Y COMENTRARIOS </w:t>
      </w:r>
      <w:r w:rsidR="00191EDC">
        <w:t xml:space="preserve">cada uno relacionado a cada producto que se va a comprar o que se va a mostrar en esta </w:t>
      </w:r>
      <w:proofErr w:type="spellStart"/>
      <w:r w:rsidR="00191EDC">
        <w:t>pagina</w:t>
      </w:r>
      <w:proofErr w:type="spellEnd"/>
      <w:r w:rsidR="00191EDC">
        <w:t>.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295DA10D" wp14:editId="3266D98D">
            <wp:extent cx="5400040" cy="27565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EDC">
        <w:br/>
      </w:r>
      <w:r w:rsidR="00191EDC">
        <w:rPr>
          <w:b/>
          <w:bCs/>
        </w:rPr>
        <w:t>Pantalla de Contacto.</w:t>
      </w:r>
      <w:r w:rsidR="00191EDC">
        <w:rPr>
          <w:b/>
          <w:bCs/>
        </w:rPr>
        <w:br/>
      </w:r>
      <w:r w:rsidR="00191EDC">
        <w:t xml:space="preserve">Aquí vamos a mostrar toda la </w:t>
      </w:r>
      <w:r w:rsidR="006E142A">
        <w:t>información</w:t>
      </w:r>
      <w:r w:rsidR="00191EDC">
        <w:t xml:space="preserve"> de la empresa KAWINA como también de la </w:t>
      </w:r>
      <w:r w:rsidR="00191EDC">
        <w:rPr>
          <w:b/>
          <w:bCs/>
        </w:rPr>
        <w:t xml:space="preserve">propietaria, </w:t>
      </w:r>
      <w:r w:rsidR="006E142A">
        <w:t xml:space="preserve">se va amostrar (‘Ubicación de la empresa, números telefónicos (empresa y propietaria), correos electrónicos), como también podrá registrarse y poner un comentario para tener sugerencias de las página y sus servicios que ofrece la empresa. 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0C7D810" wp14:editId="5A4E2260">
            <wp:extent cx="5400040" cy="27476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42A">
        <w:br/>
      </w:r>
      <w:r w:rsidR="006E142A">
        <w:rPr>
          <w:b/>
          <w:bCs/>
        </w:rPr>
        <w:t>Pantalla de Clases Online.</w:t>
      </w:r>
      <w:r w:rsidR="006E142A">
        <w:rPr>
          <w:b/>
          <w:bCs/>
        </w:rPr>
        <w:br/>
      </w:r>
      <w:r w:rsidR="006E142A">
        <w:t xml:space="preserve">Vamos a mostrar una pantalla de video llamada donde tendrá una botón de llama o terminar la clases correo para iniciar la clase o sugerencia que tenga el </w:t>
      </w:r>
      <w:r w:rsidR="008C6A6F">
        <w:t xml:space="preserve">usuario </w:t>
      </w:r>
      <w:bookmarkStart w:id="0" w:name="_GoBack"/>
      <w:bookmarkEnd w:id="0"/>
      <w:r w:rsidR="006E142A">
        <w:t xml:space="preserve"> a su </w:t>
      </w:r>
      <w:proofErr w:type="spellStart"/>
      <w:r w:rsidR="006E142A">
        <w:t>ves</w:t>
      </w:r>
      <w:proofErr w:type="spellEnd"/>
      <w:r w:rsidR="006E142A">
        <w:t xml:space="preserve"> tenemos un bloque te chat. </w:t>
      </w:r>
    </w:p>
    <w:sectPr w:rsidR="00957861" w:rsidRPr="006E142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C93" w:rsidRDefault="00F27C93" w:rsidP="005C50B6">
      <w:pPr>
        <w:spacing w:after="0" w:line="240" w:lineRule="auto"/>
      </w:pPr>
      <w:r>
        <w:separator/>
      </w:r>
    </w:p>
  </w:endnote>
  <w:endnote w:type="continuationSeparator" w:id="0">
    <w:p w:rsidR="00F27C93" w:rsidRDefault="00F27C93" w:rsidP="005C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C93" w:rsidRDefault="00F27C93" w:rsidP="005C50B6">
      <w:pPr>
        <w:spacing w:after="0" w:line="240" w:lineRule="auto"/>
      </w:pPr>
      <w:r>
        <w:separator/>
      </w:r>
    </w:p>
  </w:footnote>
  <w:footnote w:type="continuationSeparator" w:id="0">
    <w:p w:rsidR="00F27C93" w:rsidRDefault="00F27C93" w:rsidP="005C5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0B6" w:rsidRDefault="005C50B6" w:rsidP="005C50B6">
    <w:pPr>
      <w:pStyle w:val="Encabezado"/>
    </w:pPr>
    <w:r w:rsidRPr="005C50B6">
      <w:t xml:space="preserve">                INSTITUTO TECNOLOGIO SUPERIOR DE PATRIMONIO Y TURISMO YAVIRAC</w:t>
    </w:r>
    <w:r w:rsidRPr="005C50B6">
      <w:br/>
      <w:t>Integrantes: Roger Cedeño                                       Tema: Prototipos de Proyecto “</w:t>
    </w:r>
    <w:proofErr w:type="gramStart"/>
    <w:r w:rsidRPr="005C50B6">
      <w:t xml:space="preserve">KAWINA”   </w:t>
    </w:r>
    <w:proofErr w:type="gramEnd"/>
    <w:r w:rsidRPr="005C50B6">
      <w:t xml:space="preserve">    </w:t>
    </w:r>
    <w:r w:rsidRPr="005C50B6">
      <w:br/>
      <w:t xml:space="preserve">                       Juan Rojas                                              </w:t>
    </w:r>
    <w:r w:rsidRPr="005C50B6">
      <w:br/>
      <w:t xml:space="preserve">                       Erick Herrera </w:t>
    </w:r>
    <w:r w:rsidRPr="005C50B6">
      <w:br/>
      <w:t xml:space="preserve">                       Richard Vargas 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B6"/>
    <w:rsid w:val="00191EDC"/>
    <w:rsid w:val="005C50B6"/>
    <w:rsid w:val="006E142A"/>
    <w:rsid w:val="008C6A6F"/>
    <w:rsid w:val="00957861"/>
    <w:rsid w:val="00F2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4A3D"/>
  <w15:chartTrackingRefBased/>
  <w15:docId w15:val="{8F0290CC-E5C6-4E33-8BB3-80B24EB0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5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0B6"/>
  </w:style>
  <w:style w:type="paragraph" w:styleId="Piedepgina">
    <w:name w:val="footer"/>
    <w:basedOn w:val="Normal"/>
    <w:link w:val="PiedepginaCar"/>
    <w:uiPriority w:val="99"/>
    <w:unhideWhenUsed/>
    <w:rsid w:val="005C5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1</cp:revision>
  <dcterms:created xsi:type="dcterms:W3CDTF">2019-06-24T19:44:00Z</dcterms:created>
  <dcterms:modified xsi:type="dcterms:W3CDTF">2019-06-24T20:29:00Z</dcterms:modified>
</cp:coreProperties>
</file>