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sdt>
      <w:sdtPr>
        <w:tag w:val="goog_rdk_0"/>
        <w:id w:val="672841453"/>
      </w:sdtPr>
      <w:sdtContent>
        <w:p w14:paraId="0AAAED9A" w14:textId="77777777" w:rsidR="006A1A95" w:rsidRDefault="00000000">
          <w:pPr>
            <w:widowControl/>
            <w:spacing w:line="360" w:lineRule="auto"/>
            <w:jc w:val="center"/>
            <w:rPr>
              <w:b/>
              <w:sz w:val="26"/>
              <w:szCs w:val="26"/>
            </w:rPr>
          </w:pPr>
          <w:r>
            <w:rPr>
              <w:b/>
              <w:sz w:val="26"/>
              <w:szCs w:val="26"/>
            </w:rPr>
            <w:t>UNIVERSIDAD NACIONAL MAYOR DE SAN MARCOS.</w:t>
          </w:r>
        </w:p>
      </w:sdtContent>
    </w:sdt>
    <w:p w14:paraId="5A69E3B7" w14:textId="77777777" w:rsidR="006A1A95" w:rsidRDefault="00000000">
      <w:pPr>
        <w:widowControl/>
        <w:spacing w:line="360" w:lineRule="auto"/>
        <w:jc w:val="center"/>
        <w:rPr>
          <w:sz w:val="26"/>
          <w:szCs w:val="26"/>
        </w:rPr>
      </w:pPr>
      <w:r>
        <w:rPr>
          <w:sz w:val="26"/>
          <w:szCs w:val="26"/>
        </w:rPr>
        <w:t xml:space="preserve"> (Universidad del Perú</w:t>
      </w:r>
      <w:r>
        <w:rPr>
          <w:b/>
          <w:sz w:val="26"/>
          <w:szCs w:val="26"/>
        </w:rPr>
        <w:t>,</w:t>
      </w:r>
      <w:r>
        <w:rPr>
          <w:sz w:val="26"/>
          <w:szCs w:val="26"/>
        </w:rPr>
        <w:t xml:space="preserve"> DECANA DE AMÉRICA).</w:t>
      </w:r>
    </w:p>
    <w:p w14:paraId="2B51DB38" w14:textId="77777777" w:rsidR="006A1A95" w:rsidRDefault="00000000">
      <w:pPr>
        <w:widowControl/>
        <w:spacing w:line="360" w:lineRule="auto"/>
        <w:jc w:val="center"/>
        <w:rPr>
          <w:sz w:val="26"/>
          <w:szCs w:val="26"/>
        </w:rPr>
      </w:pPr>
      <w:r>
        <w:rPr>
          <w:noProof/>
        </w:rPr>
        <w:drawing>
          <wp:anchor distT="114300" distB="114300" distL="114300" distR="114300" simplePos="0" relativeHeight="251658240" behindDoc="0" locked="0" layoutInCell="1" hidden="0" allowOverlap="1" wp14:anchorId="61525292" wp14:editId="2E36A001">
            <wp:simplePos x="0" y="0"/>
            <wp:positionH relativeFrom="column">
              <wp:posOffset>1981200</wp:posOffset>
            </wp:positionH>
            <wp:positionV relativeFrom="paragraph">
              <wp:posOffset>209550</wp:posOffset>
            </wp:positionV>
            <wp:extent cx="1776413" cy="2081638"/>
            <wp:effectExtent l="0" t="0" r="0" b="0"/>
            <wp:wrapNone/>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1776413" cy="2081638"/>
                    </a:xfrm>
                    <a:prstGeom prst="rect">
                      <a:avLst/>
                    </a:prstGeom>
                    <a:ln/>
                  </pic:spPr>
                </pic:pic>
              </a:graphicData>
            </a:graphic>
          </wp:anchor>
        </w:drawing>
      </w:r>
    </w:p>
    <w:p w14:paraId="7E53B0DB" w14:textId="77777777" w:rsidR="006A1A95" w:rsidRDefault="006A1A95">
      <w:pPr>
        <w:widowControl/>
        <w:spacing w:line="360" w:lineRule="auto"/>
        <w:jc w:val="center"/>
        <w:rPr>
          <w:rFonts w:ascii="Arial" w:eastAsia="Arial" w:hAnsi="Arial" w:cs="Arial"/>
          <w:sz w:val="26"/>
          <w:szCs w:val="26"/>
        </w:rPr>
      </w:pPr>
    </w:p>
    <w:p w14:paraId="6BB4C6A1" w14:textId="77777777" w:rsidR="006A1A95" w:rsidRDefault="006A1A95">
      <w:pPr>
        <w:widowControl/>
        <w:spacing w:line="360" w:lineRule="auto"/>
        <w:jc w:val="center"/>
        <w:rPr>
          <w:rFonts w:ascii="Arial" w:eastAsia="Arial" w:hAnsi="Arial" w:cs="Arial"/>
          <w:b/>
          <w:sz w:val="26"/>
          <w:szCs w:val="26"/>
        </w:rPr>
      </w:pPr>
    </w:p>
    <w:p w14:paraId="1134FF1C" w14:textId="77777777" w:rsidR="006A1A95" w:rsidRDefault="006A1A95">
      <w:pPr>
        <w:widowControl/>
        <w:spacing w:line="360" w:lineRule="auto"/>
        <w:jc w:val="center"/>
        <w:rPr>
          <w:rFonts w:ascii="Arial" w:eastAsia="Arial" w:hAnsi="Arial" w:cs="Arial"/>
          <w:b/>
          <w:sz w:val="26"/>
          <w:szCs w:val="26"/>
        </w:rPr>
      </w:pPr>
    </w:p>
    <w:p w14:paraId="392B88F3" w14:textId="77777777" w:rsidR="006A1A95" w:rsidRDefault="006A1A95">
      <w:pPr>
        <w:widowControl/>
        <w:spacing w:line="360" w:lineRule="auto"/>
        <w:jc w:val="center"/>
        <w:rPr>
          <w:rFonts w:ascii="Arial" w:eastAsia="Arial" w:hAnsi="Arial" w:cs="Arial"/>
          <w:sz w:val="26"/>
          <w:szCs w:val="26"/>
        </w:rPr>
      </w:pPr>
    </w:p>
    <w:p w14:paraId="56319975" w14:textId="77777777" w:rsidR="006A1A95" w:rsidRDefault="006A1A95">
      <w:pPr>
        <w:widowControl/>
        <w:spacing w:line="360" w:lineRule="auto"/>
        <w:jc w:val="center"/>
        <w:rPr>
          <w:rFonts w:ascii="Arial" w:eastAsia="Arial" w:hAnsi="Arial" w:cs="Arial"/>
          <w:sz w:val="26"/>
          <w:szCs w:val="26"/>
        </w:rPr>
      </w:pPr>
    </w:p>
    <w:p w14:paraId="47D90CC6" w14:textId="77777777" w:rsidR="006A1A95" w:rsidRDefault="006A1A95">
      <w:pPr>
        <w:widowControl/>
        <w:spacing w:line="360" w:lineRule="auto"/>
        <w:jc w:val="center"/>
        <w:rPr>
          <w:rFonts w:ascii="Arial" w:eastAsia="Arial" w:hAnsi="Arial" w:cs="Arial"/>
          <w:b/>
          <w:sz w:val="26"/>
          <w:szCs w:val="26"/>
        </w:rPr>
      </w:pPr>
    </w:p>
    <w:p w14:paraId="6CCBD7A7" w14:textId="77777777" w:rsidR="006A1A95" w:rsidRDefault="006A1A95">
      <w:pPr>
        <w:widowControl/>
        <w:spacing w:line="360" w:lineRule="auto"/>
        <w:jc w:val="center"/>
        <w:rPr>
          <w:rFonts w:ascii="Arial" w:eastAsia="Arial" w:hAnsi="Arial" w:cs="Arial"/>
          <w:b/>
          <w:sz w:val="26"/>
          <w:szCs w:val="26"/>
        </w:rPr>
      </w:pPr>
    </w:p>
    <w:p w14:paraId="631D05B2" w14:textId="77777777" w:rsidR="006A1A95" w:rsidRDefault="006A1A95">
      <w:pPr>
        <w:widowControl/>
        <w:spacing w:line="360" w:lineRule="auto"/>
        <w:rPr>
          <w:rFonts w:ascii="Arial" w:eastAsia="Arial" w:hAnsi="Arial" w:cs="Arial"/>
          <w:b/>
          <w:sz w:val="26"/>
          <w:szCs w:val="26"/>
        </w:rPr>
      </w:pPr>
    </w:p>
    <w:p w14:paraId="6B706A62" w14:textId="77777777" w:rsidR="006A1A95" w:rsidRDefault="006A1A95">
      <w:pPr>
        <w:widowControl/>
        <w:spacing w:line="360" w:lineRule="auto"/>
        <w:rPr>
          <w:rFonts w:ascii="Arial" w:eastAsia="Arial" w:hAnsi="Arial" w:cs="Arial"/>
          <w:b/>
          <w:sz w:val="26"/>
          <w:szCs w:val="26"/>
        </w:rPr>
      </w:pPr>
    </w:p>
    <w:p w14:paraId="52AE20F2" w14:textId="77777777" w:rsidR="006A1A95" w:rsidRDefault="00000000">
      <w:pPr>
        <w:widowControl/>
        <w:spacing w:line="360" w:lineRule="auto"/>
        <w:jc w:val="center"/>
        <w:rPr>
          <w:b/>
          <w:sz w:val="26"/>
          <w:szCs w:val="26"/>
        </w:rPr>
      </w:pPr>
      <w:r>
        <w:rPr>
          <w:b/>
          <w:sz w:val="26"/>
          <w:szCs w:val="26"/>
        </w:rPr>
        <w:t>FACULTAD DE INGENIERÍA DE SISTEMAS E INFORMÁTICA</w:t>
      </w:r>
    </w:p>
    <w:sdt>
      <w:sdtPr>
        <w:tag w:val="goog_rdk_1"/>
        <w:id w:val="-182134460"/>
      </w:sdtPr>
      <w:sdtContent>
        <w:p w14:paraId="7D32BAC1" w14:textId="77777777" w:rsidR="006A1A95" w:rsidRDefault="00000000">
          <w:pPr>
            <w:widowControl/>
            <w:spacing w:line="360" w:lineRule="auto"/>
            <w:jc w:val="center"/>
            <w:rPr>
              <w:sz w:val="26"/>
              <w:szCs w:val="26"/>
            </w:rPr>
          </w:pPr>
          <w:r>
            <w:rPr>
              <w:b/>
              <w:sz w:val="26"/>
              <w:szCs w:val="26"/>
            </w:rPr>
            <w:t xml:space="preserve">Curso: </w:t>
          </w:r>
          <w:r>
            <w:rPr>
              <w:sz w:val="26"/>
              <w:szCs w:val="26"/>
            </w:rPr>
            <w:t>GESTIÓN DE LA CONFIGURACIÓN DEL SOFTWARE</w:t>
          </w:r>
        </w:p>
      </w:sdtContent>
    </w:sdt>
    <w:p w14:paraId="1E336BF6" w14:textId="77777777" w:rsidR="006A1A95" w:rsidRDefault="006A1A95">
      <w:pPr>
        <w:widowControl/>
        <w:spacing w:line="360" w:lineRule="auto"/>
        <w:jc w:val="center"/>
        <w:rPr>
          <w:sz w:val="26"/>
          <w:szCs w:val="26"/>
        </w:rPr>
      </w:pPr>
    </w:p>
    <w:p w14:paraId="35C17AEF" w14:textId="77777777" w:rsidR="006A1A95" w:rsidRDefault="00000000">
      <w:pPr>
        <w:widowControl/>
        <w:spacing w:line="360" w:lineRule="auto"/>
        <w:jc w:val="center"/>
        <w:rPr>
          <w:sz w:val="26"/>
          <w:szCs w:val="26"/>
        </w:rPr>
      </w:pPr>
      <w:r>
        <w:rPr>
          <w:b/>
          <w:sz w:val="36"/>
          <w:szCs w:val="36"/>
        </w:rPr>
        <w:t>Modelo de negocio</w:t>
      </w:r>
      <w:r>
        <w:rPr>
          <w:sz w:val="26"/>
          <w:szCs w:val="26"/>
        </w:rPr>
        <w:br/>
        <w:t>Grupo 1</w:t>
      </w:r>
      <w:r>
        <w:rPr>
          <w:sz w:val="26"/>
          <w:szCs w:val="26"/>
        </w:rPr>
        <w:br/>
        <w:t xml:space="preserve">Profesora: Wong Portillo Lenis Rossi </w:t>
      </w:r>
    </w:p>
    <w:p w14:paraId="5A95F000" w14:textId="77777777" w:rsidR="006A1A95" w:rsidRDefault="00000000">
      <w:pPr>
        <w:widowControl/>
        <w:spacing w:line="360" w:lineRule="auto"/>
        <w:jc w:val="center"/>
        <w:rPr>
          <w:sz w:val="26"/>
          <w:szCs w:val="26"/>
        </w:rPr>
      </w:pPr>
      <w:r>
        <w:rPr>
          <w:sz w:val="26"/>
          <w:szCs w:val="26"/>
        </w:rPr>
        <w:t>Integrantes:</w:t>
      </w:r>
    </w:p>
    <w:p w14:paraId="45250D49" w14:textId="77777777" w:rsidR="006A1A95" w:rsidRDefault="00000000">
      <w:pPr>
        <w:widowControl/>
        <w:numPr>
          <w:ilvl w:val="0"/>
          <w:numId w:val="1"/>
        </w:numPr>
        <w:spacing w:line="360" w:lineRule="auto"/>
        <w:ind w:left="3259"/>
        <w:rPr>
          <w:sz w:val="26"/>
          <w:szCs w:val="26"/>
        </w:rPr>
      </w:pPr>
      <w:r>
        <w:rPr>
          <w:sz w:val="26"/>
          <w:szCs w:val="26"/>
        </w:rPr>
        <w:t>Rojas Rojas Darwin Jostein</w:t>
      </w:r>
    </w:p>
    <w:p w14:paraId="397B88D4" w14:textId="77777777" w:rsidR="006A1A95" w:rsidRDefault="00000000">
      <w:pPr>
        <w:widowControl/>
        <w:numPr>
          <w:ilvl w:val="0"/>
          <w:numId w:val="1"/>
        </w:numPr>
        <w:spacing w:line="360" w:lineRule="auto"/>
        <w:ind w:left="3259"/>
        <w:rPr>
          <w:sz w:val="26"/>
          <w:szCs w:val="26"/>
        </w:rPr>
      </w:pPr>
      <w:r>
        <w:rPr>
          <w:sz w:val="26"/>
          <w:szCs w:val="26"/>
        </w:rPr>
        <w:t>Cano Vasquez Juan José</w:t>
      </w:r>
    </w:p>
    <w:p w14:paraId="533D08A7" w14:textId="77777777" w:rsidR="006A1A95" w:rsidRDefault="00000000">
      <w:pPr>
        <w:widowControl/>
        <w:numPr>
          <w:ilvl w:val="0"/>
          <w:numId w:val="1"/>
        </w:numPr>
        <w:spacing w:line="360" w:lineRule="auto"/>
        <w:ind w:left="3259"/>
        <w:rPr>
          <w:sz w:val="26"/>
          <w:szCs w:val="26"/>
        </w:rPr>
      </w:pPr>
      <w:r>
        <w:rPr>
          <w:sz w:val="26"/>
          <w:szCs w:val="26"/>
        </w:rPr>
        <w:t>Huaman Uriarte, Cesar Alberto</w:t>
      </w:r>
    </w:p>
    <w:p w14:paraId="6781CE20" w14:textId="77777777" w:rsidR="006A1A95" w:rsidRDefault="00000000">
      <w:pPr>
        <w:widowControl/>
        <w:numPr>
          <w:ilvl w:val="0"/>
          <w:numId w:val="1"/>
        </w:numPr>
        <w:spacing w:line="360" w:lineRule="auto"/>
        <w:ind w:left="3259"/>
        <w:rPr>
          <w:sz w:val="26"/>
          <w:szCs w:val="26"/>
        </w:rPr>
      </w:pPr>
      <w:r>
        <w:rPr>
          <w:sz w:val="26"/>
          <w:szCs w:val="26"/>
        </w:rPr>
        <w:t xml:space="preserve">Sandoval Falcon, David Brian </w:t>
      </w:r>
    </w:p>
    <w:p w14:paraId="79CD8B32" w14:textId="77777777" w:rsidR="006A1A95" w:rsidRDefault="00000000">
      <w:pPr>
        <w:widowControl/>
        <w:numPr>
          <w:ilvl w:val="0"/>
          <w:numId w:val="1"/>
        </w:numPr>
        <w:spacing w:line="360" w:lineRule="auto"/>
        <w:ind w:left="3259"/>
        <w:rPr>
          <w:sz w:val="26"/>
          <w:szCs w:val="26"/>
        </w:rPr>
      </w:pPr>
      <w:r>
        <w:rPr>
          <w:sz w:val="26"/>
          <w:szCs w:val="26"/>
        </w:rPr>
        <w:t>Munayco Sirlopu Ronald</w:t>
      </w:r>
    </w:p>
    <w:p w14:paraId="5D61FABE" w14:textId="77777777" w:rsidR="006A1A95" w:rsidRDefault="00000000">
      <w:pPr>
        <w:widowControl/>
        <w:numPr>
          <w:ilvl w:val="0"/>
          <w:numId w:val="1"/>
        </w:numPr>
        <w:spacing w:line="360" w:lineRule="auto"/>
        <w:ind w:left="3259"/>
        <w:rPr>
          <w:sz w:val="26"/>
          <w:szCs w:val="26"/>
        </w:rPr>
      </w:pPr>
      <w:r>
        <w:rPr>
          <w:sz w:val="26"/>
          <w:szCs w:val="26"/>
        </w:rPr>
        <w:t>Mallco Laurente Frans Andre</w:t>
      </w:r>
      <w:r>
        <w:rPr>
          <w:sz w:val="26"/>
          <w:szCs w:val="26"/>
        </w:rPr>
        <w:br/>
      </w:r>
    </w:p>
    <w:p w14:paraId="12DD355A" w14:textId="77777777" w:rsidR="006A1A95" w:rsidRDefault="00000000">
      <w:pPr>
        <w:widowControl/>
        <w:spacing w:line="360" w:lineRule="auto"/>
        <w:jc w:val="center"/>
        <w:rPr>
          <w:rFonts w:ascii="Calibri" w:eastAsia="Calibri" w:hAnsi="Calibri" w:cs="Calibri"/>
        </w:rPr>
      </w:pPr>
      <w:r>
        <w:rPr>
          <w:sz w:val="26"/>
          <w:szCs w:val="26"/>
        </w:rPr>
        <w:t>2025</w:t>
      </w:r>
    </w:p>
    <w:p w14:paraId="4B546781" w14:textId="77777777" w:rsidR="006A1A95" w:rsidRDefault="006A1A95">
      <w:pPr>
        <w:pBdr>
          <w:top w:val="nil"/>
          <w:left w:val="nil"/>
          <w:bottom w:val="nil"/>
          <w:right w:val="nil"/>
          <w:between w:val="nil"/>
        </w:pBdr>
        <w:jc w:val="center"/>
        <w:rPr>
          <w:rFonts w:ascii="Arial" w:eastAsia="Arial" w:hAnsi="Arial" w:cs="Arial"/>
          <w:b/>
          <w:sz w:val="36"/>
          <w:szCs w:val="36"/>
        </w:rPr>
      </w:pPr>
    </w:p>
    <w:p w14:paraId="0013A758" w14:textId="77777777" w:rsidR="006A1A95" w:rsidRDefault="00000000">
      <w:pPr>
        <w:pBdr>
          <w:top w:val="nil"/>
          <w:left w:val="nil"/>
          <w:bottom w:val="nil"/>
          <w:right w:val="nil"/>
          <w:between w:val="nil"/>
        </w:pBdr>
        <w:jc w:val="right"/>
        <w:rPr>
          <w:rFonts w:ascii="Arial" w:eastAsia="Arial" w:hAnsi="Arial" w:cs="Arial"/>
          <w:b/>
          <w:sz w:val="36"/>
          <w:szCs w:val="36"/>
        </w:rPr>
      </w:pPr>
      <w:r>
        <w:rPr>
          <w:rFonts w:ascii="Arial" w:eastAsia="Arial" w:hAnsi="Arial" w:cs="Arial"/>
          <w:b/>
          <w:sz w:val="36"/>
          <w:szCs w:val="36"/>
        </w:rPr>
        <w:lastRenderedPageBreak/>
        <w:t>Documento de Negocio</w:t>
      </w:r>
      <w:r>
        <w:rPr>
          <w:rFonts w:ascii="Arial" w:eastAsia="Arial" w:hAnsi="Arial" w:cs="Arial"/>
          <w:b/>
          <w:sz w:val="36"/>
          <w:szCs w:val="36"/>
        </w:rPr>
        <w:br/>
      </w:r>
    </w:p>
    <w:p w14:paraId="0D078887" w14:textId="77777777" w:rsidR="006A1A95" w:rsidRDefault="00000000">
      <w:pPr>
        <w:pBdr>
          <w:top w:val="nil"/>
          <w:left w:val="nil"/>
          <w:bottom w:val="nil"/>
          <w:right w:val="nil"/>
          <w:between w:val="nil"/>
        </w:pBdr>
        <w:tabs>
          <w:tab w:val="left" w:pos="2280"/>
          <w:tab w:val="right" w:pos="9360"/>
        </w:tabs>
      </w:pPr>
      <w:bookmarkStart w:id="0" w:name="_heading=h.j12zpcfyvck" w:colFirst="0" w:colLast="0"/>
      <w:bookmarkEnd w:id="0"/>
      <w:r>
        <w:rPr>
          <w:rFonts w:ascii="Arial" w:eastAsia="Arial" w:hAnsi="Arial" w:cs="Arial"/>
          <w:b/>
          <w:sz w:val="36"/>
          <w:szCs w:val="36"/>
        </w:rPr>
        <w:tab/>
      </w:r>
      <w:r>
        <w:rPr>
          <w:rFonts w:ascii="Arial" w:eastAsia="Arial" w:hAnsi="Arial" w:cs="Arial"/>
          <w:b/>
          <w:sz w:val="36"/>
          <w:szCs w:val="36"/>
        </w:rPr>
        <w:tab/>
      </w:r>
      <w:r>
        <w:rPr>
          <w:rFonts w:ascii="Arial" w:eastAsia="Arial" w:hAnsi="Arial" w:cs="Arial"/>
          <w:b/>
          <w:sz w:val="32"/>
          <w:szCs w:val="32"/>
        </w:rPr>
        <w:t>Aplicación web para restaurante JuliaFish</w:t>
      </w:r>
      <w:r>
        <w:rPr>
          <w:rFonts w:ascii="Arial" w:eastAsia="Arial" w:hAnsi="Arial" w:cs="Arial"/>
          <w:b/>
          <w:sz w:val="36"/>
          <w:szCs w:val="36"/>
        </w:rPr>
        <w:t xml:space="preserve"> </w:t>
      </w:r>
    </w:p>
    <w:p w14:paraId="750D674D" w14:textId="77777777" w:rsidR="006A1A95" w:rsidRDefault="006A1A95">
      <w:pPr>
        <w:pBdr>
          <w:top w:val="nil"/>
          <w:left w:val="nil"/>
          <w:bottom w:val="nil"/>
          <w:right w:val="nil"/>
          <w:between w:val="nil"/>
        </w:pBdr>
      </w:pPr>
    </w:p>
    <w:p w14:paraId="1E40EEAD" w14:textId="77777777" w:rsidR="006A1A95" w:rsidRDefault="00000000">
      <w:pPr>
        <w:pBdr>
          <w:top w:val="nil"/>
          <w:left w:val="nil"/>
          <w:bottom w:val="nil"/>
          <w:right w:val="nil"/>
          <w:between w:val="nil"/>
        </w:pBdr>
        <w:jc w:val="right"/>
      </w:pPr>
      <w:r>
        <w:rPr>
          <w:rFonts w:ascii="Arial" w:eastAsia="Arial" w:hAnsi="Arial" w:cs="Arial"/>
          <w:b/>
          <w:sz w:val="36"/>
          <w:szCs w:val="36"/>
        </w:rPr>
        <w:t>Versión 1.1</w:t>
      </w:r>
    </w:p>
    <w:p w14:paraId="3C11344C" w14:textId="77777777" w:rsidR="006A1A95" w:rsidRDefault="006A1A95">
      <w:pPr>
        <w:pBdr>
          <w:top w:val="nil"/>
          <w:left w:val="nil"/>
          <w:bottom w:val="nil"/>
          <w:right w:val="nil"/>
          <w:between w:val="nil"/>
        </w:pBdr>
        <w:jc w:val="right"/>
      </w:pPr>
    </w:p>
    <w:p w14:paraId="7B100C17" w14:textId="77777777" w:rsidR="006A1A95" w:rsidRDefault="006A1A95">
      <w:pPr>
        <w:pBdr>
          <w:top w:val="nil"/>
          <w:left w:val="nil"/>
          <w:bottom w:val="nil"/>
          <w:right w:val="nil"/>
          <w:between w:val="nil"/>
        </w:pBdr>
        <w:jc w:val="both"/>
      </w:pPr>
    </w:p>
    <w:p w14:paraId="31ACCF4F" w14:textId="77777777" w:rsidR="006A1A95" w:rsidRDefault="006A1A95">
      <w:pPr>
        <w:pBdr>
          <w:top w:val="nil"/>
          <w:left w:val="nil"/>
          <w:bottom w:val="nil"/>
          <w:right w:val="nil"/>
          <w:between w:val="nil"/>
        </w:pBdr>
        <w:spacing w:after="120"/>
        <w:ind w:left="720"/>
        <w:jc w:val="both"/>
      </w:pPr>
    </w:p>
    <w:p w14:paraId="4D99D467" w14:textId="77777777" w:rsidR="006A1A95" w:rsidRDefault="00000000">
      <w:pPr>
        <w:pBdr>
          <w:top w:val="nil"/>
          <w:left w:val="nil"/>
          <w:bottom w:val="nil"/>
          <w:right w:val="nil"/>
          <w:between w:val="nil"/>
        </w:pBdr>
      </w:pPr>
      <w:r>
        <w:br w:type="page"/>
      </w:r>
    </w:p>
    <w:p w14:paraId="217650EE" w14:textId="77777777" w:rsidR="006A1A95" w:rsidRDefault="006A1A95">
      <w:pPr>
        <w:pBdr>
          <w:top w:val="nil"/>
          <w:left w:val="nil"/>
          <w:bottom w:val="nil"/>
          <w:right w:val="nil"/>
          <w:between w:val="nil"/>
        </w:pBdr>
      </w:pPr>
    </w:p>
    <w:p w14:paraId="530B8850" w14:textId="77777777" w:rsidR="006A1A95" w:rsidRDefault="006A1A95">
      <w:pPr>
        <w:pBdr>
          <w:top w:val="nil"/>
          <w:left w:val="nil"/>
          <w:bottom w:val="nil"/>
          <w:right w:val="nil"/>
          <w:between w:val="nil"/>
        </w:pBdr>
      </w:pPr>
    </w:p>
    <w:p w14:paraId="7C793455" w14:textId="77777777" w:rsidR="006A1A95" w:rsidRDefault="006A1A95">
      <w:pPr>
        <w:pBdr>
          <w:top w:val="nil"/>
          <w:left w:val="nil"/>
          <w:bottom w:val="nil"/>
          <w:right w:val="nil"/>
          <w:between w:val="nil"/>
        </w:pBdr>
        <w:spacing w:after="200" w:line="276" w:lineRule="auto"/>
      </w:pPr>
    </w:p>
    <w:p w14:paraId="50D9A7D3" w14:textId="77777777" w:rsidR="006A1A95" w:rsidRDefault="006A1A95">
      <w:pPr>
        <w:pBdr>
          <w:top w:val="nil"/>
          <w:left w:val="nil"/>
          <w:bottom w:val="nil"/>
          <w:right w:val="nil"/>
          <w:between w:val="nil"/>
        </w:pBdr>
        <w:jc w:val="right"/>
      </w:pPr>
    </w:p>
    <w:p w14:paraId="490828BC" w14:textId="77777777" w:rsidR="006A1A95" w:rsidRDefault="00000000">
      <w:pPr>
        <w:pBdr>
          <w:top w:val="nil"/>
          <w:left w:val="nil"/>
          <w:bottom w:val="nil"/>
          <w:right w:val="nil"/>
          <w:between w:val="nil"/>
        </w:pBdr>
        <w:jc w:val="right"/>
      </w:pPr>
      <w:r>
        <w:rPr>
          <w:rFonts w:ascii="Arial" w:eastAsia="Arial" w:hAnsi="Arial" w:cs="Arial"/>
          <w:b/>
          <w:sz w:val="36"/>
          <w:szCs w:val="36"/>
        </w:rPr>
        <w:t>Historial de Revisiones</w:t>
      </w:r>
    </w:p>
    <w:p w14:paraId="590FA164" w14:textId="77777777" w:rsidR="006A1A95" w:rsidRDefault="006A1A95">
      <w:pPr>
        <w:pBdr>
          <w:top w:val="nil"/>
          <w:left w:val="nil"/>
          <w:bottom w:val="nil"/>
          <w:right w:val="nil"/>
          <w:between w:val="nil"/>
        </w:pBdr>
      </w:pPr>
    </w:p>
    <w:tbl>
      <w:tblPr>
        <w:tblStyle w:val="ab"/>
        <w:tblW w:w="9504" w:type="dxa"/>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04"/>
        <w:gridCol w:w="1152"/>
        <w:gridCol w:w="3744"/>
        <w:gridCol w:w="2304"/>
      </w:tblGrid>
      <w:tr w:rsidR="006A1A95" w14:paraId="6A976A5C" w14:textId="77777777">
        <w:tc>
          <w:tcPr>
            <w:tcW w:w="2304" w:type="dxa"/>
            <w:tcMar>
              <w:top w:w="100" w:type="dxa"/>
              <w:left w:w="108" w:type="dxa"/>
              <w:bottom w:w="100" w:type="dxa"/>
              <w:right w:w="108" w:type="dxa"/>
            </w:tcMar>
          </w:tcPr>
          <w:p w14:paraId="47AF6526" w14:textId="77777777" w:rsidR="006A1A95" w:rsidRDefault="00000000">
            <w:pPr>
              <w:pBdr>
                <w:top w:val="nil"/>
                <w:left w:val="nil"/>
                <w:bottom w:val="nil"/>
                <w:right w:val="nil"/>
                <w:between w:val="nil"/>
              </w:pBdr>
              <w:spacing w:after="120"/>
              <w:jc w:val="both"/>
            </w:pPr>
            <w:r>
              <w:rPr>
                <w:b/>
              </w:rPr>
              <w:t>Fecha</w:t>
            </w:r>
          </w:p>
        </w:tc>
        <w:tc>
          <w:tcPr>
            <w:tcW w:w="1152" w:type="dxa"/>
            <w:tcMar>
              <w:top w:w="100" w:type="dxa"/>
              <w:left w:w="108" w:type="dxa"/>
              <w:bottom w:w="100" w:type="dxa"/>
              <w:right w:w="108" w:type="dxa"/>
            </w:tcMar>
          </w:tcPr>
          <w:p w14:paraId="2EC84B42" w14:textId="77777777" w:rsidR="006A1A95" w:rsidRDefault="00000000">
            <w:pPr>
              <w:pBdr>
                <w:top w:val="nil"/>
                <w:left w:val="nil"/>
                <w:bottom w:val="nil"/>
                <w:right w:val="nil"/>
                <w:between w:val="nil"/>
              </w:pBdr>
              <w:spacing w:after="120"/>
              <w:jc w:val="both"/>
            </w:pPr>
            <w:r>
              <w:rPr>
                <w:b/>
              </w:rPr>
              <w:t>Versión</w:t>
            </w:r>
          </w:p>
        </w:tc>
        <w:tc>
          <w:tcPr>
            <w:tcW w:w="3744" w:type="dxa"/>
            <w:tcMar>
              <w:top w:w="100" w:type="dxa"/>
              <w:left w:w="108" w:type="dxa"/>
              <w:bottom w:w="100" w:type="dxa"/>
              <w:right w:w="108" w:type="dxa"/>
            </w:tcMar>
          </w:tcPr>
          <w:p w14:paraId="54FBDE65" w14:textId="77777777" w:rsidR="006A1A95" w:rsidRDefault="00000000">
            <w:pPr>
              <w:pBdr>
                <w:top w:val="nil"/>
                <w:left w:val="nil"/>
                <w:bottom w:val="nil"/>
                <w:right w:val="nil"/>
                <w:between w:val="nil"/>
              </w:pBdr>
              <w:spacing w:after="120"/>
              <w:jc w:val="both"/>
            </w:pPr>
            <w:r>
              <w:rPr>
                <w:b/>
              </w:rPr>
              <w:t>Descripción</w:t>
            </w:r>
          </w:p>
        </w:tc>
        <w:tc>
          <w:tcPr>
            <w:tcW w:w="2304" w:type="dxa"/>
            <w:tcMar>
              <w:top w:w="100" w:type="dxa"/>
              <w:left w:w="108" w:type="dxa"/>
              <w:bottom w:w="100" w:type="dxa"/>
              <w:right w:w="108" w:type="dxa"/>
            </w:tcMar>
          </w:tcPr>
          <w:p w14:paraId="5D8FA41A" w14:textId="77777777" w:rsidR="006A1A95" w:rsidRDefault="00000000">
            <w:pPr>
              <w:pBdr>
                <w:top w:val="nil"/>
                <w:left w:val="nil"/>
                <w:bottom w:val="nil"/>
                <w:right w:val="nil"/>
                <w:between w:val="nil"/>
              </w:pBdr>
              <w:spacing w:after="120"/>
              <w:jc w:val="both"/>
            </w:pPr>
            <w:r>
              <w:rPr>
                <w:b/>
              </w:rPr>
              <w:t>Autor</w:t>
            </w:r>
          </w:p>
        </w:tc>
      </w:tr>
      <w:tr w:rsidR="006A1A95" w14:paraId="6C442AC5" w14:textId="77777777">
        <w:tc>
          <w:tcPr>
            <w:tcW w:w="2304" w:type="dxa"/>
            <w:tcMar>
              <w:top w:w="100" w:type="dxa"/>
              <w:left w:w="108" w:type="dxa"/>
              <w:bottom w:w="100" w:type="dxa"/>
              <w:right w:w="108" w:type="dxa"/>
            </w:tcMar>
          </w:tcPr>
          <w:p w14:paraId="4DD8415C" w14:textId="3014409D" w:rsidR="006A1A95" w:rsidRDefault="00000000">
            <w:pPr>
              <w:pBdr>
                <w:top w:val="nil"/>
                <w:left w:val="nil"/>
                <w:bottom w:val="nil"/>
                <w:right w:val="nil"/>
                <w:between w:val="nil"/>
              </w:pBdr>
              <w:spacing w:after="120"/>
              <w:jc w:val="both"/>
            </w:pPr>
            <w:r>
              <w:t>10/0</w:t>
            </w:r>
            <w:r w:rsidR="006F0DD4">
              <w:t>4</w:t>
            </w:r>
            <w:r>
              <w:t>/20</w:t>
            </w:r>
            <w:r w:rsidR="006F0DD4">
              <w:t>25</w:t>
            </w:r>
          </w:p>
        </w:tc>
        <w:tc>
          <w:tcPr>
            <w:tcW w:w="1152" w:type="dxa"/>
            <w:tcMar>
              <w:top w:w="100" w:type="dxa"/>
              <w:left w:w="108" w:type="dxa"/>
              <w:bottom w:w="100" w:type="dxa"/>
              <w:right w:w="108" w:type="dxa"/>
            </w:tcMar>
          </w:tcPr>
          <w:p w14:paraId="7C503C83" w14:textId="77777777" w:rsidR="006A1A95" w:rsidRDefault="00000000">
            <w:pPr>
              <w:pBdr>
                <w:top w:val="nil"/>
                <w:left w:val="nil"/>
                <w:bottom w:val="nil"/>
                <w:right w:val="nil"/>
                <w:between w:val="nil"/>
              </w:pBdr>
              <w:spacing w:after="120"/>
              <w:jc w:val="both"/>
            </w:pPr>
            <w:r>
              <w:t>1.0</w:t>
            </w:r>
          </w:p>
        </w:tc>
        <w:tc>
          <w:tcPr>
            <w:tcW w:w="3744" w:type="dxa"/>
            <w:tcMar>
              <w:top w:w="100" w:type="dxa"/>
              <w:left w:w="108" w:type="dxa"/>
              <w:bottom w:w="100" w:type="dxa"/>
              <w:right w:w="108" w:type="dxa"/>
            </w:tcMar>
          </w:tcPr>
          <w:p w14:paraId="2D2E627B" w14:textId="77777777" w:rsidR="006A1A95" w:rsidRDefault="00000000">
            <w:pPr>
              <w:pBdr>
                <w:top w:val="nil"/>
                <w:left w:val="nil"/>
                <w:bottom w:val="nil"/>
                <w:right w:val="nil"/>
                <w:between w:val="nil"/>
              </w:pBdr>
              <w:spacing w:after="120"/>
              <w:jc w:val="both"/>
            </w:pPr>
            <w:r>
              <w:t>Versión preliminar como una propuesta de desarrollo.</w:t>
            </w:r>
          </w:p>
        </w:tc>
        <w:tc>
          <w:tcPr>
            <w:tcW w:w="2304" w:type="dxa"/>
            <w:tcMar>
              <w:top w:w="100" w:type="dxa"/>
              <w:left w:w="108" w:type="dxa"/>
              <w:bottom w:w="100" w:type="dxa"/>
              <w:right w:w="108" w:type="dxa"/>
            </w:tcMar>
          </w:tcPr>
          <w:p w14:paraId="6784C9F2" w14:textId="77777777" w:rsidR="006A1A95" w:rsidRDefault="00000000">
            <w:pPr>
              <w:pBdr>
                <w:top w:val="nil"/>
                <w:left w:val="nil"/>
                <w:bottom w:val="nil"/>
                <w:right w:val="nil"/>
                <w:between w:val="nil"/>
              </w:pBdr>
              <w:spacing w:after="120"/>
              <w:jc w:val="both"/>
            </w:pPr>
            <w:r>
              <w:t>Equipo  de Diseño</w:t>
            </w:r>
          </w:p>
        </w:tc>
      </w:tr>
      <w:tr w:rsidR="006A1A95" w14:paraId="082E24E0" w14:textId="77777777">
        <w:tc>
          <w:tcPr>
            <w:tcW w:w="2304" w:type="dxa"/>
            <w:tcMar>
              <w:top w:w="100" w:type="dxa"/>
              <w:left w:w="108" w:type="dxa"/>
              <w:bottom w:w="100" w:type="dxa"/>
              <w:right w:w="108" w:type="dxa"/>
            </w:tcMar>
          </w:tcPr>
          <w:p w14:paraId="0E29A9F3" w14:textId="77777777" w:rsidR="006A1A95" w:rsidRDefault="006A1A95">
            <w:pPr>
              <w:pBdr>
                <w:top w:val="nil"/>
                <w:left w:val="nil"/>
                <w:bottom w:val="nil"/>
                <w:right w:val="nil"/>
                <w:between w:val="nil"/>
              </w:pBdr>
              <w:spacing w:after="120"/>
              <w:jc w:val="both"/>
            </w:pPr>
          </w:p>
        </w:tc>
        <w:tc>
          <w:tcPr>
            <w:tcW w:w="1152" w:type="dxa"/>
            <w:tcMar>
              <w:top w:w="100" w:type="dxa"/>
              <w:left w:w="108" w:type="dxa"/>
              <w:bottom w:w="100" w:type="dxa"/>
              <w:right w:w="108" w:type="dxa"/>
            </w:tcMar>
          </w:tcPr>
          <w:p w14:paraId="6F6995C8" w14:textId="77777777" w:rsidR="006A1A95" w:rsidRDefault="006A1A95">
            <w:pPr>
              <w:pBdr>
                <w:top w:val="nil"/>
                <w:left w:val="nil"/>
                <w:bottom w:val="nil"/>
                <w:right w:val="nil"/>
                <w:between w:val="nil"/>
              </w:pBdr>
              <w:spacing w:after="120"/>
              <w:jc w:val="both"/>
            </w:pPr>
          </w:p>
        </w:tc>
        <w:tc>
          <w:tcPr>
            <w:tcW w:w="3744" w:type="dxa"/>
            <w:tcMar>
              <w:top w:w="100" w:type="dxa"/>
              <w:left w:w="108" w:type="dxa"/>
              <w:bottom w:w="100" w:type="dxa"/>
              <w:right w:w="108" w:type="dxa"/>
            </w:tcMar>
          </w:tcPr>
          <w:p w14:paraId="40A416F0" w14:textId="77777777" w:rsidR="006A1A95" w:rsidRDefault="006A1A95">
            <w:pPr>
              <w:pBdr>
                <w:top w:val="nil"/>
                <w:left w:val="nil"/>
                <w:bottom w:val="nil"/>
                <w:right w:val="nil"/>
                <w:between w:val="nil"/>
              </w:pBdr>
              <w:spacing w:after="120"/>
              <w:jc w:val="both"/>
            </w:pPr>
          </w:p>
        </w:tc>
        <w:tc>
          <w:tcPr>
            <w:tcW w:w="2304" w:type="dxa"/>
            <w:tcMar>
              <w:top w:w="100" w:type="dxa"/>
              <w:left w:w="108" w:type="dxa"/>
              <w:bottom w:w="100" w:type="dxa"/>
              <w:right w:w="108" w:type="dxa"/>
            </w:tcMar>
          </w:tcPr>
          <w:p w14:paraId="7210C3A2" w14:textId="77777777" w:rsidR="006A1A95" w:rsidRDefault="006A1A95">
            <w:pPr>
              <w:pBdr>
                <w:top w:val="nil"/>
                <w:left w:val="nil"/>
                <w:bottom w:val="nil"/>
                <w:right w:val="nil"/>
                <w:between w:val="nil"/>
              </w:pBdr>
              <w:spacing w:after="120"/>
              <w:jc w:val="both"/>
            </w:pPr>
          </w:p>
        </w:tc>
      </w:tr>
      <w:tr w:rsidR="006A1A95" w14:paraId="6FCC5B1E" w14:textId="77777777">
        <w:tc>
          <w:tcPr>
            <w:tcW w:w="2304" w:type="dxa"/>
            <w:tcMar>
              <w:top w:w="100" w:type="dxa"/>
              <w:left w:w="108" w:type="dxa"/>
              <w:bottom w:w="100" w:type="dxa"/>
              <w:right w:w="108" w:type="dxa"/>
            </w:tcMar>
          </w:tcPr>
          <w:p w14:paraId="6D496523" w14:textId="77777777" w:rsidR="006A1A95" w:rsidRDefault="006A1A95">
            <w:pPr>
              <w:pBdr>
                <w:top w:val="nil"/>
                <w:left w:val="nil"/>
                <w:bottom w:val="nil"/>
                <w:right w:val="nil"/>
                <w:between w:val="nil"/>
              </w:pBdr>
              <w:spacing w:after="120"/>
              <w:jc w:val="both"/>
            </w:pPr>
          </w:p>
        </w:tc>
        <w:tc>
          <w:tcPr>
            <w:tcW w:w="1152" w:type="dxa"/>
            <w:tcMar>
              <w:top w:w="100" w:type="dxa"/>
              <w:left w:w="108" w:type="dxa"/>
              <w:bottom w:w="100" w:type="dxa"/>
              <w:right w:w="108" w:type="dxa"/>
            </w:tcMar>
          </w:tcPr>
          <w:p w14:paraId="33B9DFA9" w14:textId="77777777" w:rsidR="006A1A95" w:rsidRDefault="006A1A95">
            <w:pPr>
              <w:pBdr>
                <w:top w:val="nil"/>
                <w:left w:val="nil"/>
                <w:bottom w:val="nil"/>
                <w:right w:val="nil"/>
                <w:between w:val="nil"/>
              </w:pBdr>
              <w:spacing w:after="120"/>
              <w:jc w:val="both"/>
            </w:pPr>
          </w:p>
        </w:tc>
        <w:tc>
          <w:tcPr>
            <w:tcW w:w="3744" w:type="dxa"/>
            <w:tcMar>
              <w:top w:w="100" w:type="dxa"/>
              <w:left w:w="108" w:type="dxa"/>
              <w:bottom w:w="100" w:type="dxa"/>
              <w:right w:w="108" w:type="dxa"/>
            </w:tcMar>
          </w:tcPr>
          <w:p w14:paraId="7CC61841" w14:textId="77777777" w:rsidR="006A1A95" w:rsidRDefault="006A1A95">
            <w:pPr>
              <w:pBdr>
                <w:top w:val="nil"/>
                <w:left w:val="nil"/>
                <w:bottom w:val="nil"/>
                <w:right w:val="nil"/>
                <w:between w:val="nil"/>
              </w:pBdr>
              <w:spacing w:after="120"/>
              <w:jc w:val="both"/>
            </w:pPr>
          </w:p>
        </w:tc>
        <w:tc>
          <w:tcPr>
            <w:tcW w:w="2304" w:type="dxa"/>
            <w:tcMar>
              <w:top w:w="100" w:type="dxa"/>
              <w:left w:w="108" w:type="dxa"/>
              <w:bottom w:w="100" w:type="dxa"/>
              <w:right w:w="108" w:type="dxa"/>
            </w:tcMar>
          </w:tcPr>
          <w:p w14:paraId="569D68DA" w14:textId="77777777" w:rsidR="006A1A95" w:rsidRDefault="006A1A95">
            <w:pPr>
              <w:pBdr>
                <w:top w:val="nil"/>
                <w:left w:val="nil"/>
                <w:bottom w:val="nil"/>
                <w:right w:val="nil"/>
                <w:between w:val="nil"/>
              </w:pBdr>
              <w:spacing w:after="120"/>
              <w:jc w:val="both"/>
            </w:pPr>
          </w:p>
        </w:tc>
      </w:tr>
      <w:tr w:rsidR="006A1A95" w14:paraId="3CE1A53A" w14:textId="77777777">
        <w:tc>
          <w:tcPr>
            <w:tcW w:w="2304" w:type="dxa"/>
            <w:tcMar>
              <w:top w:w="100" w:type="dxa"/>
              <w:left w:w="108" w:type="dxa"/>
              <w:bottom w:w="100" w:type="dxa"/>
              <w:right w:w="108" w:type="dxa"/>
            </w:tcMar>
          </w:tcPr>
          <w:p w14:paraId="0DD08BA2" w14:textId="77777777" w:rsidR="006A1A95" w:rsidRDefault="006A1A95">
            <w:pPr>
              <w:pBdr>
                <w:top w:val="nil"/>
                <w:left w:val="nil"/>
                <w:bottom w:val="nil"/>
                <w:right w:val="nil"/>
                <w:between w:val="nil"/>
              </w:pBdr>
              <w:spacing w:after="120"/>
              <w:jc w:val="both"/>
            </w:pPr>
          </w:p>
        </w:tc>
        <w:tc>
          <w:tcPr>
            <w:tcW w:w="1152" w:type="dxa"/>
            <w:tcMar>
              <w:top w:w="100" w:type="dxa"/>
              <w:left w:w="108" w:type="dxa"/>
              <w:bottom w:w="100" w:type="dxa"/>
              <w:right w:w="108" w:type="dxa"/>
            </w:tcMar>
          </w:tcPr>
          <w:p w14:paraId="1489718A" w14:textId="77777777" w:rsidR="006A1A95" w:rsidRDefault="006A1A95">
            <w:pPr>
              <w:pBdr>
                <w:top w:val="nil"/>
                <w:left w:val="nil"/>
                <w:bottom w:val="nil"/>
                <w:right w:val="nil"/>
                <w:between w:val="nil"/>
              </w:pBdr>
              <w:spacing w:after="120"/>
              <w:jc w:val="both"/>
            </w:pPr>
          </w:p>
        </w:tc>
        <w:tc>
          <w:tcPr>
            <w:tcW w:w="3744" w:type="dxa"/>
            <w:tcMar>
              <w:top w:w="100" w:type="dxa"/>
              <w:left w:w="108" w:type="dxa"/>
              <w:bottom w:w="100" w:type="dxa"/>
              <w:right w:w="108" w:type="dxa"/>
            </w:tcMar>
          </w:tcPr>
          <w:p w14:paraId="77D56AA2" w14:textId="77777777" w:rsidR="006A1A95" w:rsidRDefault="006A1A95">
            <w:pPr>
              <w:pBdr>
                <w:top w:val="nil"/>
                <w:left w:val="nil"/>
                <w:bottom w:val="nil"/>
                <w:right w:val="nil"/>
                <w:between w:val="nil"/>
              </w:pBdr>
              <w:spacing w:after="120"/>
              <w:jc w:val="both"/>
            </w:pPr>
          </w:p>
        </w:tc>
        <w:tc>
          <w:tcPr>
            <w:tcW w:w="2304" w:type="dxa"/>
            <w:tcMar>
              <w:top w:w="100" w:type="dxa"/>
              <w:left w:w="108" w:type="dxa"/>
              <w:bottom w:w="100" w:type="dxa"/>
              <w:right w:w="108" w:type="dxa"/>
            </w:tcMar>
          </w:tcPr>
          <w:p w14:paraId="5168CF32" w14:textId="77777777" w:rsidR="006A1A95" w:rsidRDefault="006A1A95">
            <w:pPr>
              <w:pBdr>
                <w:top w:val="nil"/>
                <w:left w:val="nil"/>
                <w:bottom w:val="nil"/>
                <w:right w:val="nil"/>
                <w:between w:val="nil"/>
              </w:pBdr>
              <w:spacing w:after="120"/>
              <w:jc w:val="both"/>
            </w:pPr>
          </w:p>
        </w:tc>
      </w:tr>
      <w:tr w:rsidR="006A1A95" w14:paraId="13BBDA30" w14:textId="77777777">
        <w:tc>
          <w:tcPr>
            <w:tcW w:w="2304" w:type="dxa"/>
            <w:tcMar>
              <w:top w:w="100" w:type="dxa"/>
              <w:left w:w="108" w:type="dxa"/>
              <w:bottom w:w="100" w:type="dxa"/>
              <w:right w:w="108" w:type="dxa"/>
            </w:tcMar>
          </w:tcPr>
          <w:p w14:paraId="378C89C6" w14:textId="77777777" w:rsidR="006A1A95" w:rsidRDefault="006A1A95">
            <w:pPr>
              <w:pBdr>
                <w:top w:val="nil"/>
                <w:left w:val="nil"/>
                <w:bottom w:val="nil"/>
                <w:right w:val="nil"/>
                <w:between w:val="nil"/>
              </w:pBdr>
              <w:spacing w:after="120"/>
              <w:jc w:val="both"/>
            </w:pPr>
          </w:p>
        </w:tc>
        <w:tc>
          <w:tcPr>
            <w:tcW w:w="1152" w:type="dxa"/>
            <w:tcMar>
              <w:top w:w="100" w:type="dxa"/>
              <w:left w:w="108" w:type="dxa"/>
              <w:bottom w:w="100" w:type="dxa"/>
              <w:right w:w="108" w:type="dxa"/>
            </w:tcMar>
          </w:tcPr>
          <w:p w14:paraId="258E3365" w14:textId="77777777" w:rsidR="006A1A95" w:rsidRDefault="006A1A95">
            <w:pPr>
              <w:pBdr>
                <w:top w:val="nil"/>
                <w:left w:val="nil"/>
                <w:bottom w:val="nil"/>
                <w:right w:val="nil"/>
                <w:between w:val="nil"/>
              </w:pBdr>
              <w:spacing w:after="120"/>
              <w:jc w:val="both"/>
            </w:pPr>
          </w:p>
        </w:tc>
        <w:tc>
          <w:tcPr>
            <w:tcW w:w="3744" w:type="dxa"/>
            <w:tcMar>
              <w:top w:w="100" w:type="dxa"/>
              <w:left w:w="108" w:type="dxa"/>
              <w:bottom w:w="100" w:type="dxa"/>
              <w:right w:w="108" w:type="dxa"/>
            </w:tcMar>
          </w:tcPr>
          <w:p w14:paraId="5B566196" w14:textId="77777777" w:rsidR="006A1A95" w:rsidRDefault="006A1A95">
            <w:pPr>
              <w:pBdr>
                <w:top w:val="nil"/>
                <w:left w:val="nil"/>
                <w:bottom w:val="nil"/>
                <w:right w:val="nil"/>
                <w:between w:val="nil"/>
              </w:pBdr>
              <w:spacing w:after="120"/>
              <w:jc w:val="both"/>
            </w:pPr>
          </w:p>
        </w:tc>
        <w:tc>
          <w:tcPr>
            <w:tcW w:w="2304" w:type="dxa"/>
            <w:tcMar>
              <w:top w:w="100" w:type="dxa"/>
              <w:left w:w="108" w:type="dxa"/>
              <w:bottom w:w="100" w:type="dxa"/>
              <w:right w:w="108" w:type="dxa"/>
            </w:tcMar>
          </w:tcPr>
          <w:p w14:paraId="1BEAA4AA" w14:textId="77777777" w:rsidR="006A1A95" w:rsidRDefault="006A1A95">
            <w:pPr>
              <w:pBdr>
                <w:top w:val="nil"/>
                <w:left w:val="nil"/>
                <w:bottom w:val="nil"/>
                <w:right w:val="nil"/>
                <w:between w:val="nil"/>
              </w:pBdr>
              <w:spacing w:after="120"/>
              <w:jc w:val="both"/>
            </w:pPr>
          </w:p>
        </w:tc>
      </w:tr>
      <w:tr w:rsidR="006A1A95" w14:paraId="43E2F165" w14:textId="77777777">
        <w:tc>
          <w:tcPr>
            <w:tcW w:w="2304" w:type="dxa"/>
            <w:tcMar>
              <w:top w:w="100" w:type="dxa"/>
              <w:left w:w="108" w:type="dxa"/>
              <w:bottom w:w="100" w:type="dxa"/>
              <w:right w:w="108" w:type="dxa"/>
            </w:tcMar>
          </w:tcPr>
          <w:p w14:paraId="28AE2168" w14:textId="77777777" w:rsidR="006A1A95" w:rsidRDefault="006A1A95">
            <w:pPr>
              <w:pBdr>
                <w:top w:val="nil"/>
                <w:left w:val="nil"/>
                <w:bottom w:val="nil"/>
                <w:right w:val="nil"/>
                <w:between w:val="nil"/>
              </w:pBdr>
              <w:spacing w:after="120"/>
              <w:jc w:val="both"/>
            </w:pPr>
          </w:p>
        </w:tc>
        <w:tc>
          <w:tcPr>
            <w:tcW w:w="1152" w:type="dxa"/>
            <w:tcMar>
              <w:top w:w="100" w:type="dxa"/>
              <w:left w:w="108" w:type="dxa"/>
              <w:bottom w:w="100" w:type="dxa"/>
              <w:right w:w="108" w:type="dxa"/>
            </w:tcMar>
          </w:tcPr>
          <w:p w14:paraId="3B444E93" w14:textId="77777777" w:rsidR="006A1A95" w:rsidRDefault="006A1A95">
            <w:pPr>
              <w:pBdr>
                <w:top w:val="nil"/>
                <w:left w:val="nil"/>
                <w:bottom w:val="nil"/>
                <w:right w:val="nil"/>
                <w:between w:val="nil"/>
              </w:pBdr>
              <w:spacing w:after="120"/>
              <w:jc w:val="both"/>
            </w:pPr>
          </w:p>
        </w:tc>
        <w:tc>
          <w:tcPr>
            <w:tcW w:w="3744" w:type="dxa"/>
            <w:tcMar>
              <w:top w:w="100" w:type="dxa"/>
              <w:left w:w="108" w:type="dxa"/>
              <w:bottom w:w="100" w:type="dxa"/>
              <w:right w:w="108" w:type="dxa"/>
            </w:tcMar>
          </w:tcPr>
          <w:p w14:paraId="4687354B" w14:textId="77777777" w:rsidR="006A1A95" w:rsidRDefault="006A1A95">
            <w:pPr>
              <w:pBdr>
                <w:top w:val="nil"/>
                <w:left w:val="nil"/>
                <w:bottom w:val="nil"/>
                <w:right w:val="nil"/>
                <w:between w:val="nil"/>
              </w:pBdr>
              <w:spacing w:after="120"/>
              <w:jc w:val="both"/>
            </w:pPr>
          </w:p>
        </w:tc>
        <w:tc>
          <w:tcPr>
            <w:tcW w:w="2304" w:type="dxa"/>
            <w:tcMar>
              <w:top w:w="100" w:type="dxa"/>
              <w:left w:w="108" w:type="dxa"/>
              <w:bottom w:w="100" w:type="dxa"/>
              <w:right w:w="108" w:type="dxa"/>
            </w:tcMar>
          </w:tcPr>
          <w:p w14:paraId="4C145A8F" w14:textId="77777777" w:rsidR="006A1A95" w:rsidRDefault="006A1A95">
            <w:pPr>
              <w:pBdr>
                <w:top w:val="nil"/>
                <w:left w:val="nil"/>
                <w:bottom w:val="nil"/>
                <w:right w:val="nil"/>
                <w:between w:val="nil"/>
              </w:pBdr>
              <w:spacing w:after="120"/>
              <w:jc w:val="both"/>
            </w:pPr>
          </w:p>
        </w:tc>
      </w:tr>
      <w:tr w:rsidR="006A1A95" w14:paraId="38C2B162" w14:textId="77777777">
        <w:tc>
          <w:tcPr>
            <w:tcW w:w="2304" w:type="dxa"/>
            <w:tcMar>
              <w:top w:w="100" w:type="dxa"/>
              <w:left w:w="108" w:type="dxa"/>
              <w:bottom w:w="100" w:type="dxa"/>
              <w:right w:w="108" w:type="dxa"/>
            </w:tcMar>
          </w:tcPr>
          <w:p w14:paraId="74539A89" w14:textId="77777777" w:rsidR="006A1A95" w:rsidRDefault="006A1A95">
            <w:pPr>
              <w:pBdr>
                <w:top w:val="nil"/>
                <w:left w:val="nil"/>
                <w:bottom w:val="nil"/>
                <w:right w:val="nil"/>
                <w:between w:val="nil"/>
              </w:pBdr>
              <w:spacing w:after="120"/>
              <w:jc w:val="both"/>
            </w:pPr>
          </w:p>
        </w:tc>
        <w:tc>
          <w:tcPr>
            <w:tcW w:w="1152" w:type="dxa"/>
            <w:tcMar>
              <w:top w:w="100" w:type="dxa"/>
              <w:left w:w="108" w:type="dxa"/>
              <w:bottom w:w="100" w:type="dxa"/>
              <w:right w:w="108" w:type="dxa"/>
            </w:tcMar>
          </w:tcPr>
          <w:p w14:paraId="465C7AB9" w14:textId="77777777" w:rsidR="006A1A95" w:rsidRDefault="006A1A95">
            <w:pPr>
              <w:pBdr>
                <w:top w:val="nil"/>
                <w:left w:val="nil"/>
                <w:bottom w:val="nil"/>
                <w:right w:val="nil"/>
                <w:between w:val="nil"/>
              </w:pBdr>
              <w:spacing w:after="120"/>
              <w:jc w:val="both"/>
            </w:pPr>
          </w:p>
        </w:tc>
        <w:tc>
          <w:tcPr>
            <w:tcW w:w="3744" w:type="dxa"/>
            <w:tcMar>
              <w:top w:w="100" w:type="dxa"/>
              <w:left w:w="108" w:type="dxa"/>
              <w:bottom w:w="100" w:type="dxa"/>
              <w:right w:w="108" w:type="dxa"/>
            </w:tcMar>
          </w:tcPr>
          <w:p w14:paraId="64DCD5E9" w14:textId="77777777" w:rsidR="006A1A95" w:rsidRDefault="006A1A95">
            <w:pPr>
              <w:pBdr>
                <w:top w:val="nil"/>
                <w:left w:val="nil"/>
                <w:bottom w:val="nil"/>
                <w:right w:val="nil"/>
                <w:between w:val="nil"/>
              </w:pBdr>
              <w:spacing w:after="120"/>
              <w:jc w:val="both"/>
            </w:pPr>
          </w:p>
        </w:tc>
        <w:tc>
          <w:tcPr>
            <w:tcW w:w="2304" w:type="dxa"/>
            <w:tcMar>
              <w:top w:w="100" w:type="dxa"/>
              <w:left w:w="108" w:type="dxa"/>
              <w:bottom w:w="100" w:type="dxa"/>
              <w:right w:w="108" w:type="dxa"/>
            </w:tcMar>
          </w:tcPr>
          <w:p w14:paraId="07072929" w14:textId="77777777" w:rsidR="006A1A95" w:rsidRDefault="006A1A95">
            <w:pPr>
              <w:pBdr>
                <w:top w:val="nil"/>
                <w:left w:val="nil"/>
                <w:bottom w:val="nil"/>
                <w:right w:val="nil"/>
                <w:between w:val="nil"/>
              </w:pBdr>
              <w:spacing w:after="120"/>
              <w:jc w:val="both"/>
            </w:pPr>
          </w:p>
        </w:tc>
      </w:tr>
    </w:tbl>
    <w:p w14:paraId="201BCBE1" w14:textId="77777777" w:rsidR="006A1A95" w:rsidRDefault="006A1A95">
      <w:pPr>
        <w:pBdr>
          <w:top w:val="nil"/>
          <w:left w:val="nil"/>
          <w:bottom w:val="nil"/>
          <w:right w:val="nil"/>
          <w:between w:val="nil"/>
        </w:pBdr>
        <w:jc w:val="both"/>
      </w:pPr>
    </w:p>
    <w:p w14:paraId="656930F5" w14:textId="77777777" w:rsidR="006A1A95" w:rsidRDefault="00000000">
      <w:pPr>
        <w:pBdr>
          <w:top w:val="nil"/>
          <w:left w:val="nil"/>
          <w:bottom w:val="nil"/>
          <w:right w:val="nil"/>
          <w:between w:val="nil"/>
        </w:pBdr>
      </w:pPr>
      <w:r>
        <w:br w:type="page"/>
      </w:r>
    </w:p>
    <w:p w14:paraId="0F880604" w14:textId="77777777" w:rsidR="006A1A95" w:rsidRDefault="006A1A95">
      <w:pPr>
        <w:pBdr>
          <w:top w:val="nil"/>
          <w:left w:val="nil"/>
          <w:bottom w:val="nil"/>
          <w:right w:val="nil"/>
          <w:between w:val="nil"/>
        </w:pBdr>
      </w:pPr>
    </w:p>
    <w:p w14:paraId="705B8737" w14:textId="77777777" w:rsidR="006A1A95" w:rsidRDefault="006A1A95">
      <w:pPr>
        <w:pBdr>
          <w:top w:val="nil"/>
          <w:left w:val="nil"/>
          <w:bottom w:val="nil"/>
          <w:right w:val="nil"/>
          <w:between w:val="nil"/>
        </w:pBdr>
      </w:pPr>
    </w:p>
    <w:p w14:paraId="025F38ED" w14:textId="77777777" w:rsidR="006A1A95" w:rsidRDefault="00000000">
      <w:pPr>
        <w:pBdr>
          <w:top w:val="nil"/>
          <w:left w:val="nil"/>
          <w:bottom w:val="nil"/>
          <w:right w:val="nil"/>
          <w:between w:val="nil"/>
        </w:pBdr>
        <w:jc w:val="right"/>
      </w:pPr>
      <w:r>
        <w:rPr>
          <w:rFonts w:ascii="Arial" w:eastAsia="Arial" w:hAnsi="Arial" w:cs="Arial"/>
          <w:b/>
          <w:sz w:val="36"/>
          <w:szCs w:val="36"/>
        </w:rPr>
        <w:t>Tabla de Contenidos</w:t>
      </w:r>
    </w:p>
    <w:sdt>
      <w:sdtPr>
        <w:id w:val="2009097087"/>
        <w:docPartObj>
          <w:docPartGallery w:val="Table of Contents"/>
          <w:docPartUnique/>
        </w:docPartObj>
      </w:sdtPr>
      <w:sdtContent>
        <w:p w14:paraId="1A179DF6" w14:textId="77777777" w:rsidR="006A1A95" w:rsidRDefault="00000000">
          <w:pPr>
            <w:tabs>
              <w:tab w:val="right" w:leader="dot" w:pos="12000"/>
            </w:tabs>
            <w:spacing w:before="60"/>
            <w:rPr>
              <w:rFonts w:ascii="Arial" w:eastAsia="Arial" w:hAnsi="Arial" w:cs="Arial"/>
              <w:b/>
              <w:color w:val="000000"/>
              <w:sz w:val="22"/>
              <w:szCs w:val="22"/>
            </w:rPr>
          </w:pPr>
          <w:r>
            <w:fldChar w:fldCharType="begin"/>
          </w:r>
          <w:r>
            <w:instrText xml:space="preserve"> TOC \h \u \z \t "Heading 1,1,Heading 2,2,Heading 3,3,Heading 4,4,Heading 5,5,Heading 6,6,"</w:instrText>
          </w:r>
          <w:r>
            <w:fldChar w:fldCharType="separate"/>
          </w:r>
          <w:hyperlink w:anchor="_heading=h.o6qce7m2m1pe">
            <w:r>
              <w:rPr>
                <w:b/>
                <w:color w:val="000000"/>
              </w:rPr>
              <w:t>1. Introducción</w:t>
            </w:r>
            <w:r>
              <w:rPr>
                <w:b/>
                <w:color w:val="000000"/>
              </w:rPr>
              <w:tab/>
              <w:t>5</w:t>
            </w:r>
          </w:hyperlink>
        </w:p>
        <w:p w14:paraId="1713B340" w14:textId="77777777" w:rsidR="006A1A95" w:rsidRDefault="00000000">
          <w:pPr>
            <w:tabs>
              <w:tab w:val="right" w:leader="dot" w:pos="12000"/>
            </w:tabs>
            <w:spacing w:before="60"/>
            <w:rPr>
              <w:rFonts w:ascii="Arial" w:eastAsia="Arial" w:hAnsi="Arial" w:cs="Arial"/>
              <w:b/>
              <w:color w:val="000000"/>
              <w:sz w:val="22"/>
              <w:szCs w:val="22"/>
            </w:rPr>
          </w:pPr>
          <w:hyperlink w:anchor="_heading=h.69ibbdm391ro">
            <w:r>
              <w:rPr>
                <w:b/>
                <w:color w:val="000000"/>
              </w:rPr>
              <w:t>2. Modelos de Caso de Uso del Negocio</w:t>
            </w:r>
            <w:r>
              <w:rPr>
                <w:b/>
                <w:color w:val="000000"/>
              </w:rPr>
              <w:tab/>
              <w:t>8</w:t>
            </w:r>
          </w:hyperlink>
        </w:p>
        <w:p w14:paraId="69D0504D" w14:textId="77777777" w:rsidR="006A1A95" w:rsidRDefault="00000000">
          <w:pPr>
            <w:tabs>
              <w:tab w:val="right" w:leader="dot" w:pos="12000"/>
            </w:tabs>
            <w:spacing w:before="60"/>
            <w:ind w:left="360"/>
            <w:rPr>
              <w:rFonts w:ascii="Arial" w:eastAsia="Arial" w:hAnsi="Arial" w:cs="Arial"/>
              <w:color w:val="000000"/>
              <w:sz w:val="22"/>
              <w:szCs w:val="22"/>
            </w:rPr>
          </w:pPr>
          <w:hyperlink w:anchor="_heading=h.b027iug5zfca">
            <w:r>
              <w:rPr>
                <w:color w:val="000000"/>
              </w:rPr>
              <w:t>2.1 Agentes del Negocio</w:t>
            </w:r>
            <w:r>
              <w:rPr>
                <w:color w:val="000000"/>
              </w:rPr>
              <w:tab/>
              <w:t>8</w:t>
            </w:r>
          </w:hyperlink>
        </w:p>
        <w:p w14:paraId="77A580B2" w14:textId="77777777" w:rsidR="006A1A95" w:rsidRDefault="00000000">
          <w:pPr>
            <w:tabs>
              <w:tab w:val="right" w:leader="dot" w:pos="12000"/>
            </w:tabs>
            <w:spacing w:before="60"/>
            <w:ind w:left="720"/>
            <w:rPr>
              <w:rFonts w:ascii="Arial" w:eastAsia="Arial" w:hAnsi="Arial" w:cs="Arial"/>
              <w:color w:val="000000"/>
              <w:sz w:val="22"/>
              <w:szCs w:val="22"/>
            </w:rPr>
          </w:pPr>
          <w:hyperlink w:anchor="_heading=h.5omz59am8nyq">
            <w:r>
              <w:rPr>
                <w:color w:val="000000"/>
              </w:rPr>
              <w:t>2.1.1 Cliente:</w:t>
            </w:r>
            <w:r>
              <w:rPr>
                <w:color w:val="000000"/>
              </w:rPr>
              <w:tab/>
              <w:t>8</w:t>
            </w:r>
          </w:hyperlink>
        </w:p>
        <w:p w14:paraId="23472DFE" w14:textId="77777777" w:rsidR="006A1A95" w:rsidRDefault="00000000">
          <w:pPr>
            <w:tabs>
              <w:tab w:val="right" w:leader="dot" w:pos="12000"/>
            </w:tabs>
            <w:spacing w:before="60"/>
            <w:ind w:left="720"/>
            <w:rPr>
              <w:rFonts w:ascii="Arial" w:eastAsia="Arial" w:hAnsi="Arial" w:cs="Arial"/>
              <w:color w:val="000000"/>
              <w:sz w:val="22"/>
              <w:szCs w:val="22"/>
            </w:rPr>
          </w:pPr>
          <w:hyperlink w:anchor="_heading=h.7cldtw8pgs8i">
            <w:r>
              <w:rPr>
                <w:color w:val="000000"/>
              </w:rPr>
              <w:t>2.1.2 Trabajador de Cocina:</w:t>
            </w:r>
            <w:r>
              <w:rPr>
                <w:color w:val="000000"/>
              </w:rPr>
              <w:tab/>
              <w:t>8</w:t>
            </w:r>
          </w:hyperlink>
        </w:p>
        <w:p w14:paraId="7CBC3087" w14:textId="77777777" w:rsidR="006A1A95" w:rsidRDefault="00000000">
          <w:pPr>
            <w:tabs>
              <w:tab w:val="right" w:leader="dot" w:pos="12000"/>
            </w:tabs>
            <w:spacing w:before="60"/>
            <w:ind w:left="720"/>
            <w:rPr>
              <w:rFonts w:ascii="Arial" w:eastAsia="Arial" w:hAnsi="Arial" w:cs="Arial"/>
              <w:color w:val="000000"/>
              <w:sz w:val="22"/>
              <w:szCs w:val="22"/>
            </w:rPr>
          </w:pPr>
          <w:hyperlink w:anchor="_heading=h.mtmczweb120j">
            <w:r>
              <w:rPr>
                <w:color w:val="000000"/>
              </w:rPr>
              <w:t>2.1.3 Mesero</w:t>
            </w:r>
            <w:r>
              <w:rPr>
                <w:color w:val="000000"/>
              </w:rPr>
              <w:tab/>
              <w:t>8</w:t>
            </w:r>
          </w:hyperlink>
        </w:p>
        <w:p w14:paraId="5A9EA147" w14:textId="77777777" w:rsidR="006A1A95" w:rsidRDefault="00000000">
          <w:pPr>
            <w:tabs>
              <w:tab w:val="right" w:leader="dot" w:pos="12000"/>
            </w:tabs>
            <w:spacing w:before="60"/>
            <w:ind w:left="720"/>
            <w:rPr>
              <w:rFonts w:ascii="Arial" w:eastAsia="Arial" w:hAnsi="Arial" w:cs="Arial"/>
              <w:color w:val="000000"/>
              <w:sz w:val="22"/>
              <w:szCs w:val="22"/>
            </w:rPr>
          </w:pPr>
          <w:hyperlink w:anchor="_heading=h.b4casip0z07t">
            <w:r>
              <w:rPr>
                <w:color w:val="000000"/>
              </w:rPr>
              <w:t>2.1.4 Administrador del negocio</w:t>
            </w:r>
            <w:r>
              <w:rPr>
                <w:color w:val="000000"/>
              </w:rPr>
              <w:tab/>
              <w:t>8</w:t>
            </w:r>
          </w:hyperlink>
        </w:p>
        <w:p w14:paraId="129E12E9" w14:textId="77777777" w:rsidR="006A1A95" w:rsidRDefault="00000000">
          <w:pPr>
            <w:tabs>
              <w:tab w:val="right" w:leader="dot" w:pos="12000"/>
            </w:tabs>
            <w:spacing w:before="60"/>
            <w:ind w:left="720"/>
            <w:rPr>
              <w:rFonts w:ascii="Arial" w:eastAsia="Arial" w:hAnsi="Arial" w:cs="Arial"/>
              <w:color w:val="000000"/>
              <w:sz w:val="22"/>
              <w:szCs w:val="22"/>
            </w:rPr>
          </w:pPr>
          <w:hyperlink w:anchor="_heading=h.9v5f874iao3w">
            <w:r>
              <w:rPr>
                <w:rFonts w:ascii="Arial" w:eastAsia="Arial" w:hAnsi="Arial" w:cs="Arial"/>
                <w:color w:val="000000"/>
                <w:sz w:val="18"/>
                <w:szCs w:val="18"/>
              </w:rPr>
              <w:t>2.1.5 Proveedo</w:t>
            </w:r>
          </w:hyperlink>
          <w:hyperlink w:anchor="_heading=h.9v5f874iao3w">
            <w:r>
              <w:rPr>
                <w:rFonts w:ascii="Arial" w:eastAsia="Arial" w:hAnsi="Arial" w:cs="Arial"/>
                <w:color w:val="000000"/>
                <w:sz w:val="22"/>
                <w:szCs w:val="22"/>
              </w:rPr>
              <w:t>r</w:t>
            </w:r>
            <w:r>
              <w:rPr>
                <w:rFonts w:ascii="Arial" w:eastAsia="Arial" w:hAnsi="Arial" w:cs="Arial"/>
                <w:color w:val="000000"/>
                <w:sz w:val="22"/>
                <w:szCs w:val="22"/>
              </w:rPr>
              <w:tab/>
              <w:t>8</w:t>
            </w:r>
          </w:hyperlink>
        </w:p>
        <w:p w14:paraId="5548409F" w14:textId="77777777" w:rsidR="006A1A95" w:rsidRDefault="00000000">
          <w:pPr>
            <w:tabs>
              <w:tab w:val="right" w:leader="dot" w:pos="12000"/>
            </w:tabs>
            <w:spacing w:before="60"/>
            <w:ind w:left="360"/>
            <w:rPr>
              <w:rFonts w:ascii="Arial" w:eastAsia="Arial" w:hAnsi="Arial" w:cs="Arial"/>
              <w:color w:val="000000"/>
              <w:sz w:val="22"/>
              <w:szCs w:val="22"/>
            </w:rPr>
          </w:pPr>
          <w:hyperlink w:anchor="_heading=h.m36lrotlxob6">
            <w:r>
              <w:rPr>
                <w:color w:val="000000"/>
              </w:rPr>
              <w:t>2.2 Diagrama de Casos de Uso</w:t>
            </w:r>
            <w:r>
              <w:rPr>
                <w:color w:val="000000"/>
              </w:rPr>
              <w:tab/>
              <w:t>9</w:t>
            </w:r>
          </w:hyperlink>
        </w:p>
        <w:p w14:paraId="4FE3F4A5" w14:textId="77777777" w:rsidR="006A1A95" w:rsidRDefault="00000000">
          <w:pPr>
            <w:tabs>
              <w:tab w:val="right" w:leader="dot" w:pos="12000"/>
            </w:tabs>
            <w:spacing w:before="60"/>
            <w:rPr>
              <w:rFonts w:ascii="Arial" w:eastAsia="Arial" w:hAnsi="Arial" w:cs="Arial"/>
              <w:b/>
              <w:color w:val="000000"/>
              <w:sz w:val="22"/>
              <w:szCs w:val="22"/>
            </w:rPr>
          </w:pPr>
          <w:hyperlink w:anchor="_heading=h.csh760yh42np">
            <w:r>
              <w:rPr>
                <w:b/>
                <w:color w:val="000000"/>
              </w:rPr>
              <w:t>3. Proceso 1: Atención de pedidos</w:t>
            </w:r>
            <w:r>
              <w:rPr>
                <w:b/>
                <w:color w:val="000000"/>
              </w:rPr>
              <w:tab/>
              <w:t>10</w:t>
            </w:r>
          </w:hyperlink>
        </w:p>
        <w:p w14:paraId="772D3275" w14:textId="77777777" w:rsidR="006A1A95" w:rsidRDefault="00000000">
          <w:pPr>
            <w:tabs>
              <w:tab w:val="right" w:leader="dot" w:pos="12000"/>
            </w:tabs>
            <w:spacing w:before="60"/>
            <w:ind w:left="360"/>
            <w:rPr>
              <w:rFonts w:ascii="Arial" w:eastAsia="Arial" w:hAnsi="Arial" w:cs="Arial"/>
              <w:color w:val="000000"/>
              <w:sz w:val="22"/>
              <w:szCs w:val="22"/>
            </w:rPr>
          </w:pPr>
          <w:hyperlink w:anchor="_heading=h.tlvmhtvlf7so">
            <w:r>
              <w:rPr>
                <w:color w:val="000000"/>
              </w:rPr>
              <w:t>3.1 Ficha de Proceso</w:t>
            </w:r>
            <w:r>
              <w:rPr>
                <w:color w:val="000000"/>
              </w:rPr>
              <w:tab/>
              <w:t>10</w:t>
            </w:r>
          </w:hyperlink>
        </w:p>
        <w:p w14:paraId="1BF5AE83" w14:textId="77777777" w:rsidR="006A1A95" w:rsidRDefault="00000000">
          <w:pPr>
            <w:tabs>
              <w:tab w:val="right" w:leader="dot" w:pos="12000"/>
            </w:tabs>
            <w:spacing w:before="60"/>
            <w:ind w:left="360"/>
            <w:rPr>
              <w:rFonts w:ascii="Arial" w:eastAsia="Arial" w:hAnsi="Arial" w:cs="Arial"/>
              <w:color w:val="000000"/>
              <w:sz w:val="22"/>
              <w:szCs w:val="22"/>
            </w:rPr>
          </w:pPr>
          <w:hyperlink w:anchor="_heading=h.ty1h7ziyb16">
            <w:r>
              <w:rPr>
                <w:color w:val="000000"/>
              </w:rPr>
              <w:t>3.2 Diagrama del Proceso</w:t>
            </w:r>
            <w:r>
              <w:rPr>
                <w:color w:val="000000"/>
              </w:rPr>
              <w:tab/>
              <w:t>11</w:t>
            </w:r>
          </w:hyperlink>
        </w:p>
        <w:p w14:paraId="3B34A2BE" w14:textId="77777777" w:rsidR="006A1A95" w:rsidRDefault="00000000">
          <w:pPr>
            <w:tabs>
              <w:tab w:val="right" w:leader="dot" w:pos="12000"/>
            </w:tabs>
            <w:spacing w:before="60"/>
            <w:ind w:left="360"/>
            <w:rPr>
              <w:rFonts w:ascii="Arial" w:eastAsia="Arial" w:hAnsi="Arial" w:cs="Arial"/>
              <w:color w:val="000000"/>
              <w:sz w:val="22"/>
              <w:szCs w:val="22"/>
            </w:rPr>
          </w:pPr>
          <w:hyperlink w:anchor="_heading=h.m8g5xw4chtht">
            <w:r>
              <w:rPr>
                <w:color w:val="000000"/>
              </w:rPr>
              <w:t>3.3 Descripción de Actividades</w:t>
            </w:r>
            <w:r>
              <w:rPr>
                <w:color w:val="000000"/>
              </w:rPr>
              <w:tab/>
              <w:t>11</w:t>
            </w:r>
          </w:hyperlink>
        </w:p>
        <w:p w14:paraId="6D5433FA" w14:textId="77777777" w:rsidR="006A1A95" w:rsidRDefault="00000000">
          <w:pPr>
            <w:tabs>
              <w:tab w:val="right" w:leader="dot" w:pos="12000"/>
            </w:tabs>
            <w:spacing w:before="60"/>
            <w:rPr>
              <w:rFonts w:ascii="Arial" w:eastAsia="Arial" w:hAnsi="Arial" w:cs="Arial"/>
              <w:b/>
              <w:color w:val="000000"/>
              <w:sz w:val="22"/>
              <w:szCs w:val="22"/>
            </w:rPr>
          </w:pPr>
          <w:hyperlink w:anchor="_heading=h.g1m06ci9csly">
            <w:r>
              <w:rPr>
                <w:b/>
                <w:color w:val="000000"/>
              </w:rPr>
              <w:t>4. Proceso 2: De compra de insumos</w:t>
            </w:r>
            <w:r>
              <w:rPr>
                <w:b/>
                <w:color w:val="000000"/>
              </w:rPr>
              <w:tab/>
              <w:t>13</w:t>
            </w:r>
          </w:hyperlink>
        </w:p>
        <w:p w14:paraId="525AFFAC" w14:textId="77777777" w:rsidR="006A1A95" w:rsidRDefault="00000000">
          <w:pPr>
            <w:tabs>
              <w:tab w:val="right" w:leader="dot" w:pos="12000"/>
            </w:tabs>
            <w:spacing w:before="60"/>
            <w:ind w:left="360"/>
            <w:rPr>
              <w:rFonts w:ascii="Arial" w:eastAsia="Arial" w:hAnsi="Arial" w:cs="Arial"/>
              <w:color w:val="000000"/>
              <w:sz w:val="22"/>
              <w:szCs w:val="22"/>
            </w:rPr>
          </w:pPr>
          <w:hyperlink w:anchor="_heading=h.4ja1qfhu5vz6">
            <w:r>
              <w:rPr>
                <w:color w:val="000000"/>
              </w:rPr>
              <w:t>4.1 Ficha de Proceso</w:t>
            </w:r>
            <w:r>
              <w:rPr>
                <w:color w:val="000000"/>
              </w:rPr>
              <w:tab/>
              <w:t>13</w:t>
            </w:r>
          </w:hyperlink>
        </w:p>
        <w:p w14:paraId="080F3B16" w14:textId="77777777" w:rsidR="006A1A95" w:rsidRDefault="00000000">
          <w:pPr>
            <w:tabs>
              <w:tab w:val="right" w:leader="dot" w:pos="12000"/>
            </w:tabs>
            <w:spacing w:before="60"/>
            <w:ind w:left="360"/>
            <w:rPr>
              <w:rFonts w:ascii="Arial" w:eastAsia="Arial" w:hAnsi="Arial" w:cs="Arial"/>
              <w:color w:val="000000"/>
              <w:sz w:val="22"/>
              <w:szCs w:val="22"/>
            </w:rPr>
          </w:pPr>
          <w:hyperlink w:anchor="_heading=h.4vytiu7nvzb6">
            <w:r>
              <w:rPr>
                <w:color w:val="000000"/>
              </w:rPr>
              <w:t>4.2 Diagrama del Proceso</w:t>
            </w:r>
            <w:r>
              <w:rPr>
                <w:color w:val="000000"/>
              </w:rPr>
              <w:tab/>
              <w:t>14</w:t>
            </w:r>
          </w:hyperlink>
        </w:p>
        <w:p w14:paraId="4B5A670D" w14:textId="77777777" w:rsidR="006A1A95" w:rsidRDefault="00000000">
          <w:pPr>
            <w:tabs>
              <w:tab w:val="right" w:leader="dot" w:pos="12000"/>
            </w:tabs>
            <w:spacing w:before="60"/>
            <w:ind w:left="360"/>
            <w:rPr>
              <w:rFonts w:ascii="Arial" w:eastAsia="Arial" w:hAnsi="Arial" w:cs="Arial"/>
              <w:color w:val="000000"/>
              <w:sz w:val="22"/>
              <w:szCs w:val="22"/>
            </w:rPr>
          </w:pPr>
          <w:hyperlink w:anchor="_heading=h.alljnxu7e3hb">
            <w:r>
              <w:rPr>
                <w:color w:val="000000"/>
              </w:rPr>
              <w:t>4.3 Descripción de Actividades</w:t>
            </w:r>
            <w:r>
              <w:rPr>
                <w:color w:val="000000"/>
              </w:rPr>
              <w:tab/>
              <w:t>14</w:t>
            </w:r>
          </w:hyperlink>
          <w:r>
            <w:fldChar w:fldCharType="end"/>
          </w:r>
        </w:p>
      </w:sdtContent>
    </w:sdt>
    <w:p w14:paraId="66303011" w14:textId="77777777" w:rsidR="006A1A95" w:rsidRDefault="006A1A95">
      <w:pPr>
        <w:pBdr>
          <w:top w:val="nil"/>
          <w:left w:val="nil"/>
          <w:bottom w:val="nil"/>
          <w:right w:val="nil"/>
          <w:between w:val="nil"/>
        </w:pBdr>
        <w:tabs>
          <w:tab w:val="left" w:pos="400"/>
          <w:tab w:val="right" w:pos="9350"/>
        </w:tabs>
        <w:spacing w:before="240" w:after="120"/>
        <w:rPr>
          <w:b/>
        </w:rPr>
      </w:pPr>
    </w:p>
    <w:p w14:paraId="61B0EDEA" w14:textId="77777777" w:rsidR="006A1A95" w:rsidRDefault="00000000">
      <w:pPr>
        <w:pBdr>
          <w:top w:val="nil"/>
          <w:left w:val="nil"/>
          <w:bottom w:val="nil"/>
          <w:right w:val="nil"/>
          <w:between w:val="nil"/>
        </w:pBdr>
        <w:tabs>
          <w:tab w:val="left" w:pos="400"/>
          <w:tab w:val="right" w:pos="9350"/>
        </w:tabs>
        <w:spacing w:before="240" w:after="120"/>
      </w:pPr>
      <w:r>
        <w:rPr>
          <w:b/>
        </w:rPr>
        <w:tab/>
      </w:r>
    </w:p>
    <w:p w14:paraId="5BA41FDE" w14:textId="77777777" w:rsidR="006A1A95" w:rsidRDefault="00000000">
      <w:pPr>
        <w:pBdr>
          <w:top w:val="nil"/>
          <w:left w:val="nil"/>
          <w:bottom w:val="nil"/>
          <w:right w:val="nil"/>
          <w:between w:val="nil"/>
        </w:pBdr>
      </w:pPr>
      <w:r>
        <w:br w:type="page"/>
      </w:r>
    </w:p>
    <w:p w14:paraId="42677D23" w14:textId="77777777" w:rsidR="006A1A95" w:rsidRDefault="006A1A95">
      <w:pPr>
        <w:pBdr>
          <w:top w:val="nil"/>
          <w:left w:val="nil"/>
          <w:bottom w:val="nil"/>
          <w:right w:val="nil"/>
          <w:between w:val="nil"/>
        </w:pBdr>
      </w:pPr>
    </w:p>
    <w:p w14:paraId="17387A5D" w14:textId="77777777" w:rsidR="006A1A95" w:rsidRDefault="006A1A95">
      <w:pPr>
        <w:pBdr>
          <w:top w:val="nil"/>
          <w:left w:val="nil"/>
          <w:bottom w:val="nil"/>
          <w:right w:val="nil"/>
          <w:between w:val="nil"/>
        </w:pBdr>
      </w:pPr>
    </w:p>
    <w:p w14:paraId="6CBB02AC" w14:textId="77777777" w:rsidR="006A1A95" w:rsidRDefault="00000000">
      <w:pPr>
        <w:pBdr>
          <w:top w:val="nil"/>
          <w:left w:val="nil"/>
          <w:bottom w:val="nil"/>
          <w:right w:val="nil"/>
          <w:between w:val="nil"/>
        </w:pBdr>
        <w:jc w:val="right"/>
      </w:pPr>
      <w:bookmarkStart w:id="1" w:name="_heading=h.xkdfkahv6vp0" w:colFirst="0" w:colLast="0"/>
      <w:bookmarkEnd w:id="1"/>
      <w:r>
        <w:rPr>
          <w:rFonts w:ascii="Arial" w:eastAsia="Arial" w:hAnsi="Arial" w:cs="Arial"/>
          <w:b/>
          <w:sz w:val="36"/>
          <w:szCs w:val="36"/>
        </w:rPr>
        <w:t>Documento de Negocio</w:t>
      </w:r>
    </w:p>
    <w:p w14:paraId="5D6265DC" w14:textId="77777777" w:rsidR="006A1A95" w:rsidRDefault="00000000">
      <w:pPr>
        <w:pStyle w:val="Ttulo1"/>
        <w:numPr>
          <w:ilvl w:val="0"/>
          <w:numId w:val="4"/>
        </w:numPr>
        <w:spacing w:before="120" w:after="60"/>
        <w:ind w:left="720" w:hanging="718"/>
        <w:jc w:val="both"/>
      </w:pPr>
      <w:bookmarkStart w:id="2" w:name="_heading=h.o6qce7m2m1pe" w:colFirst="0" w:colLast="0"/>
      <w:bookmarkEnd w:id="2"/>
      <w:r>
        <w:t>Introducción</w:t>
      </w:r>
    </w:p>
    <w:p w14:paraId="22EA9FFC" w14:textId="77777777" w:rsidR="006A1A95" w:rsidRDefault="006A1A95"/>
    <w:p w14:paraId="1E085214" w14:textId="77777777" w:rsidR="006A1A95" w:rsidRDefault="00000000">
      <w:pPr>
        <w:spacing w:line="360" w:lineRule="auto"/>
        <w:ind w:left="720"/>
        <w:rPr>
          <w:rFonts w:ascii="Arial" w:eastAsia="Arial" w:hAnsi="Arial" w:cs="Arial"/>
        </w:rPr>
      </w:pPr>
      <w:r>
        <w:rPr>
          <w:rFonts w:ascii="Arial" w:eastAsia="Arial" w:hAnsi="Arial" w:cs="Arial"/>
        </w:rPr>
        <w:t>En el competitivo mundo de la gastronomía limeña, la eficiencia operativa y la calidad del servicio se han convertido en factores determinantes para el éxito de los negocios. JuliaFish, restaurante familiar con más de ocho años de trayectoria en la preparación de platos marinos y criollos, ha sabido ganarse un lugar destacado en este exigente mercado gracias a su compromiso con la cocina peruana, la calidez de su atención y la fidelidad de sus clientes. La empresa se encuentra en una etapa de crecimiento que demanda soluciones tecnológicas capaces de acompañar su evolución.</w:t>
      </w:r>
    </w:p>
    <w:p w14:paraId="40418057" w14:textId="77777777" w:rsidR="006A1A95" w:rsidRDefault="006A1A95">
      <w:pPr>
        <w:spacing w:line="360" w:lineRule="auto"/>
        <w:ind w:left="720"/>
        <w:rPr>
          <w:rFonts w:ascii="Arial" w:eastAsia="Arial" w:hAnsi="Arial" w:cs="Arial"/>
        </w:rPr>
      </w:pPr>
    </w:p>
    <w:p w14:paraId="2BE5507D" w14:textId="77777777" w:rsidR="006A1A95" w:rsidRDefault="00000000">
      <w:pPr>
        <w:spacing w:line="360" w:lineRule="auto"/>
        <w:ind w:left="720"/>
        <w:rPr>
          <w:rFonts w:ascii="Arial" w:eastAsia="Arial" w:hAnsi="Arial" w:cs="Arial"/>
        </w:rPr>
      </w:pPr>
      <w:r>
        <w:rPr>
          <w:rFonts w:ascii="Arial" w:eastAsia="Arial" w:hAnsi="Arial" w:cs="Arial"/>
        </w:rPr>
        <w:t>Ante esta realidad, surge la necesidad de implementar un Sistema de Gestión Integral de Pedidos, una herramienta tecnológica diseñada para optimizar los procesos internos del restaurante, mejorando tanto la atención al cliente como la administración de los recursos. El sistema estará enfocado en agilizar la toma y seguimiento de pedidos desde sala hasta cocina, así como automatizar la gestión de compras e inventarios, permitiendo a JuliaFish tomar decisiones informadas en tiempo real, reducir errores humanos y mejorar la productividad de su equipo de trabajo.</w:t>
      </w:r>
    </w:p>
    <w:p w14:paraId="174D9ECF" w14:textId="77777777" w:rsidR="006A1A95" w:rsidRDefault="006A1A95">
      <w:pPr>
        <w:spacing w:line="360" w:lineRule="auto"/>
        <w:ind w:left="720"/>
        <w:rPr>
          <w:rFonts w:ascii="Arial" w:eastAsia="Arial" w:hAnsi="Arial" w:cs="Arial"/>
        </w:rPr>
      </w:pPr>
    </w:p>
    <w:p w14:paraId="17D2250C" w14:textId="77777777" w:rsidR="006A1A95" w:rsidRDefault="00000000">
      <w:pPr>
        <w:spacing w:line="360" w:lineRule="auto"/>
        <w:ind w:left="720"/>
        <w:rPr>
          <w:rFonts w:ascii="Arial" w:eastAsia="Arial" w:hAnsi="Arial" w:cs="Arial"/>
        </w:rPr>
      </w:pPr>
      <w:r>
        <w:rPr>
          <w:rFonts w:ascii="Arial" w:eastAsia="Arial" w:hAnsi="Arial" w:cs="Arial"/>
        </w:rPr>
        <w:t>Este desarrollo responde también a una visión estratégica de largo plazo: no solo satisfacer las necesidades actuales del restaurante, sino también crear una solución replicable en otros negocios similares, lo cual abre una interesante oportunidad de negocio para futuros emprendimientos tecnológicos vinculados al sector gastronómico.</w:t>
      </w:r>
    </w:p>
    <w:p w14:paraId="73E3F986" w14:textId="77777777" w:rsidR="006A1A95" w:rsidRDefault="006A1A95">
      <w:pPr>
        <w:spacing w:line="360" w:lineRule="auto"/>
        <w:ind w:left="720"/>
        <w:rPr>
          <w:rFonts w:ascii="Arial" w:eastAsia="Arial" w:hAnsi="Arial" w:cs="Arial"/>
        </w:rPr>
      </w:pPr>
    </w:p>
    <w:p w14:paraId="0BE8846A" w14:textId="77777777" w:rsidR="006A1A95" w:rsidRDefault="00000000">
      <w:pPr>
        <w:spacing w:line="360" w:lineRule="auto"/>
        <w:ind w:left="720"/>
        <w:rPr>
          <w:rFonts w:ascii="Arial" w:eastAsia="Arial" w:hAnsi="Arial" w:cs="Arial"/>
        </w:rPr>
      </w:pPr>
      <w:r>
        <w:rPr>
          <w:rFonts w:ascii="Arial" w:eastAsia="Arial" w:hAnsi="Arial" w:cs="Arial"/>
        </w:rPr>
        <w:t xml:space="preserve">Para garantizar la calidad del proceso de desarrollo, se ha optado por el uso de la metodología RUP (Rational Unified Process), reconocida por su enfoque estructurado y adaptable. RUP </w:t>
      </w:r>
      <w:r>
        <w:rPr>
          <w:rFonts w:ascii="Arial" w:eastAsia="Arial" w:hAnsi="Arial" w:cs="Arial"/>
        </w:rPr>
        <w:lastRenderedPageBreak/>
        <w:t>organiza el trabajo en cuatro fases fundamentales: inicio, elaboración, construcción y transición. Cada una de estas etapas permite abordar el proyecto de forma progresiva, desde la definición de requisitos hasta la entrega final del producto, incorporando validaciones continuas, gestión de riesgos y mejoras iterativas. Este enfoque no solo favorece el cumplimiento de plazos y objetivos, sino que también asegura una solución sólida, flexible y alineada con las verdaderas necesidades del cliente.</w:t>
      </w:r>
    </w:p>
    <w:p w14:paraId="722C9E5C" w14:textId="77777777" w:rsidR="006A1A95" w:rsidRDefault="006A1A95">
      <w:pPr>
        <w:spacing w:line="360" w:lineRule="auto"/>
        <w:ind w:left="720"/>
        <w:rPr>
          <w:rFonts w:ascii="Arial" w:eastAsia="Arial" w:hAnsi="Arial" w:cs="Arial"/>
        </w:rPr>
      </w:pPr>
    </w:p>
    <w:p w14:paraId="34C4370B" w14:textId="77777777" w:rsidR="006A1A95" w:rsidRDefault="00000000">
      <w:pPr>
        <w:spacing w:line="360" w:lineRule="auto"/>
        <w:ind w:left="720"/>
        <w:rPr>
          <w:rFonts w:ascii="Arial" w:eastAsia="Arial" w:hAnsi="Arial" w:cs="Arial"/>
        </w:rPr>
      </w:pPr>
      <w:r>
        <w:rPr>
          <w:rFonts w:ascii="Arial" w:eastAsia="Arial" w:hAnsi="Arial" w:cs="Arial"/>
        </w:rPr>
        <w:t>Así, el desarrollo de este sistema representa para JuliaFish un paso decisivo hacia su consolidación como líder en el rubro gastronómico, integrando innovación tecnológica con su reconocida propuesta culinaria.</w:t>
      </w:r>
    </w:p>
    <w:p w14:paraId="66807224" w14:textId="77777777" w:rsidR="006A1A95" w:rsidRDefault="006A1A95"/>
    <w:p w14:paraId="68A7C46A" w14:textId="77777777" w:rsidR="006A1A95" w:rsidRDefault="006A1A95"/>
    <w:p w14:paraId="07270196" w14:textId="77777777" w:rsidR="006A1A95" w:rsidRDefault="00000000">
      <w:pPr>
        <w:numPr>
          <w:ilvl w:val="1"/>
          <w:numId w:val="4"/>
        </w:numPr>
        <w:pBdr>
          <w:top w:val="nil"/>
          <w:left w:val="nil"/>
          <w:bottom w:val="nil"/>
          <w:right w:val="nil"/>
          <w:between w:val="nil"/>
        </w:pBdr>
        <w:spacing w:before="120" w:after="60"/>
        <w:jc w:val="both"/>
      </w:pPr>
      <w:r>
        <w:rPr>
          <w:rFonts w:ascii="Arial" w:eastAsia="Arial" w:hAnsi="Arial" w:cs="Arial"/>
          <w:b/>
        </w:rPr>
        <w:t>Propósito</w:t>
      </w:r>
    </w:p>
    <w:p w14:paraId="7E747A41" w14:textId="77777777" w:rsidR="006A1A95" w:rsidRDefault="006A1A95">
      <w:pPr>
        <w:pBdr>
          <w:top w:val="nil"/>
          <w:left w:val="nil"/>
          <w:bottom w:val="nil"/>
          <w:right w:val="nil"/>
          <w:between w:val="nil"/>
        </w:pBdr>
        <w:spacing w:before="120" w:after="60"/>
        <w:jc w:val="both"/>
        <w:rPr>
          <w:rFonts w:ascii="Arial" w:eastAsia="Arial" w:hAnsi="Arial" w:cs="Arial"/>
          <w:b/>
        </w:rPr>
      </w:pPr>
    </w:p>
    <w:p w14:paraId="55831A9B" w14:textId="77777777" w:rsidR="006A1A95" w:rsidRDefault="00000000">
      <w:pPr>
        <w:spacing w:line="360" w:lineRule="auto"/>
        <w:ind w:left="720"/>
        <w:jc w:val="both"/>
        <w:rPr>
          <w:rFonts w:ascii="Arial" w:eastAsia="Arial" w:hAnsi="Arial" w:cs="Arial"/>
        </w:rPr>
      </w:pPr>
      <w:r>
        <w:rPr>
          <w:rFonts w:ascii="Arial" w:eastAsia="Arial" w:hAnsi="Arial" w:cs="Arial"/>
        </w:rPr>
        <w:t>El propósito de este plan es definir los lineamientos estratégicos y técnicos para el desarrollo e implementación de un sistema informático que permita optimizar los procesos internos de JuliaFish, principalmente en lo que respecta a la gestión de pedidos. A través de este documento se establece la visión general del proyecto, los objetivos que se esperan alcanzar y la metodología de trabajo a utilizar, brindando así una guía estructurada para su ejecución.</w:t>
      </w:r>
    </w:p>
    <w:p w14:paraId="21A0840D" w14:textId="77777777" w:rsidR="006A1A95" w:rsidRDefault="006A1A95">
      <w:pPr>
        <w:spacing w:line="360" w:lineRule="auto"/>
        <w:ind w:left="720"/>
        <w:jc w:val="both"/>
        <w:rPr>
          <w:rFonts w:ascii="Arial" w:eastAsia="Arial" w:hAnsi="Arial" w:cs="Arial"/>
        </w:rPr>
      </w:pPr>
    </w:p>
    <w:p w14:paraId="25F6B519" w14:textId="77777777" w:rsidR="006A1A95" w:rsidRDefault="00000000">
      <w:pPr>
        <w:spacing w:line="360" w:lineRule="auto"/>
        <w:ind w:left="720"/>
        <w:jc w:val="both"/>
        <w:rPr>
          <w:rFonts w:ascii="Arial" w:eastAsia="Arial" w:hAnsi="Arial" w:cs="Arial"/>
        </w:rPr>
      </w:pPr>
      <w:r>
        <w:rPr>
          <w:rFonts w:ascii="Arial" w:eastAsia="Arial" w:hAnsi="Arial" w:cs="Arial"/>
        </w:rPr>
        <w:t>El sistema propuesto permitirá al personal del restaurante registrar y monitorear en tiempo real los pedidos de los clientes, mejorando los tiempos de atención y coordinación con cocina. Asimismo, proporcionará herramientas para gestionar eficientemente el inventario de insumos, incluyendo alertas de reabastecimiento, automatización de compras y reportes de consumo. Estas funcionalidades no solo mejorarán la calidad del servicio, sino que también reducirán costos operativos y desperdicios.</w:t>
      </w:r>
    </w:p>
    <w:p w14:paraId="048E59C6" w14:textId="77777777" w:rsidR="006A1A95" w:rsidRDefault="006A1A95">
      <w:pPr>
        <w:spacing w:line="360" w:lineRule="auto"/>
        <w:ind w:left="720"/>
        <w:jc w:val="both"/>
        <w:rPr>
          <w:rFonts w:ascii="Arial" w:eastAsia="Arial" w:hAnsi="Arial" w:cs="Arial"/>
        </w:rPr>
      </w:pPr>
    </w:p>
    <w:p w14:paraId="6416C4AA" w14:textId="77777777" w:rsidR="006A1A95" w:rsidRDefault="00000000">
      <w:pPr>
        <w:spacing w:line="360" w:lineRule="auto"/>
        <w:ind w:left="720"/>
        <w:jc w:val="both"/>
        <w:rPr>
          <w:rFonts w:ascii="Arial" w:eastAsia="Arial" w:hAnsi="Arial" w:cs="Arial"/>
        </w:rPr>
      </w:pPr>
      <w:r>
        <w:rPr>
          <w:rFonts w:ascii="Arial" w:eastAsia="Arial" w:hAnsi="Arial" w:cs="Arial"/>
        </w:rPr>
        <w:t xml:space="preserve">La implementación del sistema bajo el marco metodológico RUP asegura que el desarrollo se adapte a las necesidades reales del negocio mediante ciclos iterativos, validando funcionalidades </w:t>
      </w:r>
      <w:r>
        <w:rPr>
          <w:rFonts w:ascii="Arial" w:eastAsia="Arial" w:hAnsi="Arial" w:cs="Arial"/>
        </w:rPr>
        <w:lastRenderedPageBreak/>
        <w:t>clave en cada fase y garantizando una solución robusta, escalable y alineada con los objetivos estratégicos de crecimiento y expansión de JuliaFish.</w:t>
      </w:r>
    </w:p>
    <w:p w14:paraId="58838F63" w14:textId="77777777" w:rsidR="006A1A95" w:rsidRDefault="006A1A95">
      <w:pPr>
        <w:pBdr>
          <w:top w:val="nil"/>
          <w:left w:val="nil"/>
          <w:bottom w:val="nil"/>
          <w:right w:val="nil"/>
          <w:between w:val="nil"/>
        </w:pBdr>
        <w:spacing w:before="120" w:after="60" w:line="360" w:lineRule="auto"/>
        <w:jc w:val="both"/>
        <w:rPr>
          <w:sz w:val="22"/>
          <w:szCs w:val="22"/>
        </w:rPr>
      </w:pPr>
    </w:p>
    <w:p w14:paraId="4A20BCCE" w14:textId="77777777" w:rsidR="006A1A95" w:rsidRDefault="00000000">
      <w:pPr>
        <w:numPr>
          <w:ilvl w:val="1"/>
          <w:numId w:val="4"/>
        </w:numPr>
        <w:pBdr>
          <w:top w:val="nil"/>
          <w:left w:val="nil"/>
          <w:bottom w:val="nil"/>
          <w:right w:val="nil"/>
          <w:between w:val="nil"/>
        </w:pBdr>
        <w:spacing w:before="120" w:after="60"/>
        <w:ind w:left="720" w:hanging="718"/>
        <w:jc w:val="both"/>
      </w:pPr>
      <w:r>
        <w:rPr>
          <w:rFonts w:ascii="Arial" w:eastAsia="Arial" w:hAnsi="Arial" w:cs="Arial"/>
          <w:b/>
        </w:rPr>
        <w:t>Definiciones, siglas y abreviaturas</w:t>
      </w:r>
    </w:p>
    <w:p w14:paraId="64F7FDA1" w14:textId="77777777" w:rsidR="006A1A95" w:rsidRDefault="006A1A95">
      <w:pPr>
        <w:pBdr>
          <w:top w:val="nil"/>
          <w:left w:val="nil"/>
          <w:bottom w:val="nil"/>
          <w:right w:val="nil"/>
          <w:between w:val="nil"/>
        </w:pBdr>
      </w:pPr>
    </w:p>
    <w:p w14:paraId="18C9FEAE" w14:textId="77777777" w:rsidR="006A1A95" w:rsidRDefault="00000000">
      <w:pPr>
        <w:numPr>
          <w:ilvl w:val="0"/>
          <w:numId w:val="5"/>
        </w:numPr>
        <w:tabs>
          <w:tab w:val="left" w:pos="6982"/>
        </w:tabs>
        <w:ind w:left="1133"/>
        <w:jc w:val="both"/>
        <w:rPr>
          <w:sz w:val="22"/>
          <w:szCs w:val="22"/>
        </w:rPr>
      </w:pPr>
      <w:r>
        <w:rPr>
          <w:rFonts w:ascii="Arial" w:eastAsia="Arial" w:hAnsi="Arial" w:cs="Arial"/>
          <w:b/>
          <w:sz w:val="22"/>
          <w:szCs w:val="22"/>
        </w:rPr>
        <w:t>RUP</w:t>
      </w:r>
      <w:r>
        <w:rPr>
          <w:rFonts w:ascii="Arial" w:eastAsia="Arial" w:hAnsi="Arial" w:cs="Arial"/>
          <w:sz w:val="22"/>
          <w:szCs w:val="22"/>
        </w:rPr>
        <w:t xml:space="preserve"> – </w:t>
      </w:r>
      <w:r>
        <w:rPr>
          <w:rFonts w:ascii="Arial" w:eastAsia="Arial" w:hAnsi="Arial" w:cs="Arial"/>
          <w:i/>
          <w:sz w:val="22"/>
          <w:szCs w:val="22"/>
        </w:rPr>
        <w:t>Rational Unified Process</w:t>
      </w:r>
    </w:p>
    <w:p w14:paraId="183C0FFC" w14:textId="77777777" w:rsidR="006A1A95" w:rsidRDefault="00000000">
      <w:pPr>
        <w:pBdr>
          <w:top w:val="nil"/>
          <w:left w:val="nil"/>
          <w:bottom w:val="nil"/>
          <w:right w:val="nil"/>
          <w:between w:val="nil"/>
        </w:pBdr>
        <w:tabs>
          <w:tab w:val="left" w:pos="6982"/>
        </w:tabs>
        <w:ind w:left="1133" w:hanging="360"/>
        <w:jc w:val="both"/>
        <w:rPr>
          <w:rFonts w:ascii="Arial" w:eastAsia="Arial" w:hAnsi="Arial" w:cs="Arial"/>
          <w:sz w:val="22"/>
          <w:szCs w:val="22"/>
        </w:rPr>
      </w:pPr>
      <w:r>
        <w:rPr>
          <w:rFonts w:ascii="Arial" w:eastAsia="Arial" w:hAnsi="Arial" w:cs="Arial"/>
          <w:sz w:val="22"/>
          <w:szCs w:val="22"/>
        </w:rPr>
        <w:tab/>
        <w:t>Metodología de desarrollo de software basada en procesos iterativos e incrementales, enfocada en asegurar la calidad y la gestión de riesgos.</w:t>
      </w:r>
    </w:p>
    <w:p w14:paraId="533E07EB" w14:textId="77777777" w:rsidR="006A1A95" w:rsidRDefault="006A1A95">
      <w:pPr>
        <w:pBdr>
          <w:top w:val="nil"/>
          <w:left w:val="nil"/>
          <w:bottom w:val="nil"/>
          <w:right w:val="nil"/>
          <w:between w:val="nil"/>
        </w:pBdr>
        <w:tabs>
          <w:tab w:val="left" w:pos="6982"/>
        </w:tabs>
        <w:ind w:left="1133" w:hanging="360"/>
        <w:jc w:val="both"/>
      </w:pPr>
    </w:p>
    <w:p w14:paraId="0DC2A641" w14:textId="77777777" w:rsidR="006A1A95" w:rsidRDefault="006A1A95">
      <w:pPr>
        <w:pBdr>
          <w:top w:val="nil"/>
          <w:left w:val="nil"/>
          <w:bottom w:val="nil"/>
          <w:right w:val="nil"/>
          <w:between w:val="nil"/>
        </w:pBdr>
      </w:pPr>
    </w:p>
    <w:p w14:paraId="7F70C3F5" w14:textId="77777777" w:rsidR="006A1A95" w:rsidRDefault="006A1A95">
      <w:pPr>
        <w:pBdr>
          <w:top w:val="nil"/>
          <w:left w:val="nil"/>
          <w:bottom w:val="nil"/>
          <w:right w:val="nil"/>
          <w:between w:val="nil"/>
        </w:pBdr>
      </w:pPr>
    </w:p>
    <w:p w14:paraId="241A7EA0" w14:textId="77777777" w:rsidR="006A1A95" w:rsidRDefault="006A1A95">
      <w:pPr>
        <w:pBdr>
          <w:top w:val="nil"/>
          <w:left w:val="nil"/>
          <w:bottom w:val="nil"/>
          <w:right w:val="nil"/>
          <w:between w:val="nil"/>
        </w:pBdr>
      </w:pPr>
    </w:p>
    <w:p w14:paraId="277873E7" w14:textId="77777777" w:rsidR="006A1A95" w:rsidRDefault="006A1A95">
      <w:pPr>
        <w:pBdr>
          <w:top w:val="nil"/>
          <w:left w:val="nil"/>
          <w:bottom w:val="nil"/>
          <w:right w:val="nil"/>
          <w:between w:val="nil"/>
        </w:pBdr>
      </w:pPr>
    </w:p>
    <w:p w14:paraId="53032C19" w14:textId="77777777" w:rsidR="006A1A95" w:rsidRDefault="006A1A95">
      <w:pPr>
        <w:pBdr>
          <w:top w:val="nil"/>
          <w:left w:val="nil"/>
          <w:bottom w:val="nil"/>
          <w:right w:val="nil"/>
          <w:between w:val="nil"/>
        </w:pBdr>
      </w:pPr>
    </w:p>
    <w:p w14:paraId="3BBFAA5A" w14:textId="77777777" w:rsidR="006A1A95" w:rsidRDefault="006A1A95">
      <w:pPr>
        <w:pBdr>
          <w:top w:val="nil"/>
          <w:left w:val="nil"/>
          <w:bottom w:val="nil"/>
          <w:right w:val="nil"/>
          <w:between w:val="nil"/>
        </w:pBdr>
      </w:pPr>
    </w:p>
    <w:p w14:paraId="42F70E6B" w14:textId="77777777" w:rsidR="006A1A95" w:rsidRDefault="006A1A95">
      <w:pPr>
        <w:pBdr>
          <w:top w:val="nil"/>
          <w:left w:val="nil"/>
          <w:bottom w:val="nil"/>
          <w:right w:val="nil"/>
          <w:between w:val="nil"/>
        </w:pBdr>
      </w:pPr>
    </w:p>
    <w:p w14:paraId="1AF102E7" w14:textId="77777777" w:rsidR="006A1A95" w:rsidRDefault="006A1A95">
      <w:pPr>
        <w:pBdr>
          <w:top w:val="nil"/>
          <w:left w:val="nil"/>
          <w:bottom w:val="nil"/>
          <w:right w:val="nil"/>
          <w:between w:val="nil"/>
        </w:pBdr>
      </w:pPr>
    </w:p>
    <w:p w14:paraId="2B091E34" w14:textId="77777777" w:rsidR="006A1A95" w:rsidRDefault="006A1A95">
      <w:pPr>
        <w:pBdr>
          <w:top w:val="nil"/>
          <w:left w:val="nil"/>
          <w:bottom w:val="nil"/>
          <w:right w:val="nil"/>
          <w:between w:val="nil"/>
        </w:pBdr>
      </w:pPr>
    </w:p>
    <w:p w14:paraId="17D872E8" w14:textId="77777777" w:rsidR="006A1A95" w:rsidRDefault="006A1A95">
      <w:pPr>
        <w:pBdr>
          <w:top w:val="nil"/>
          <w:left w:val="nil"/>
          <w:bottom w:val="nil"/>
          <w:right w:val="nil"/>
          <w:between w:val="nil"/>
        </w:pBdr>
      </w:pPr>
    </w:p>
    <w:p w14:paraId="65BCE2BB" w14:textId="77777777" w:rsidR="006A1A95" w:rsidRDefault="006A1A95">
      <w:pPr>
        <w:pBdr>
          <w:top w:val="nil"/>
          <w:left w:val="nil"/>
          <w:bottom w:val="nil"/>
          <w:right w:val="nil"/>
          <w:between w:val="nil"/>
        </w:pBdr>
      </w:pPr>
    </w:p>
    <w:p w14:paraId="1A52FF78" w14:textId="77777777" w:rsidR="006A1A95" w:rsidRDefault="006A1A95">
      <w:pPr>
        <w:pBdr>
          <w:top w:val="nil"/>
          <w:left w:val="nil"/>
          <w:bottom w:val="nil"/>
          <w:right w:val="nil"/>
          <w:between w:val="nil"/>
        </w:pBdr>
      </w:pPr>
    </w:p>
    <w:p w14:paraId="7D1F68C5" w14:textId="77777777" w:rsidR="006A1A95" w:rsidRDefault="006A1A95">
      <w:pPr>
        <w:pBdr>
          <w:top w:val="nil"/>
          <w:left w:val="nil"/>
          <w:bottom w:val="nil"/>
          <w:right w:val="nil"/>
          <w:between w:val="nil"/>
        </w:pBdr>
      </w:pPr>
    </w:p>
    <w:p w14:paraId="39034707" w14:textId="77777777" w:rsidR="006A1A95" w:rsidRDefault="006A1A95">
      <w:pPr>
        <w:pBdr>
          <w:top w:val="nil"/>
          <w:left w:val="nil"/>
          <w:bottom w:val="nil"/>
          <w:right w:val="nil"/>
          <w:between w:val="nil"/>
        </w:pBdr>
      </w:pPr>
    </w:p>
    <w:p w14:paraId="4DC89BF4" w14:textId="77777777" w:rsidR="006A1A95" w:rsidRDefault="006A1A95">
      <w:pPr>
        <w:pBdr>
          <w:top w:val="nil"/>
          <w:left w:val="nil"/>
          <w:bottom w:val="nil"/>
          <w:right w:val="nil"/>
          <w:between w:val="nil"/>
        </w:pBdr>
      </w:pPr>
    </w:p>
    <w:p w14:paraId="2413B343" w14:textId="77777777" w:rsidR="006A1A95" w:rsidRDefault="006A1A95">
      <w:pPr>
        <w:pBdr>
          <w:top w:val="nil"/>
          <w:left w:val="nil"/>
          <w:bottom w:val="nil"/>
          <w:right w:val="nil"/>
          <w:between w:val="nil"/>
        </w:pBdr>
      </w:pPr>
    </w:p>
    <w:p w14:paraId="22D0E017" w14:textId="77777777" w:rsidR="006A1A95" w:rsidRDefault="006A1A95">
      <w:pPr>
        <w:pBdr>
          <w:top w:val="nil"/>
          <w:left w:val="nil"/>
          <w:bottom w:val="nil"/>
          <w:right w:val="nil"/>
          <w:between w:val="nil"/>
        </w:pBdr>
      </w:pPr>
    </w:p>
    <w:p w14:paraId="4231A886" w14:textId="77777777" w:rsidR="006A1A95" w:rsidRDefault="006A1A95">
      <w:pPr>
        <w:pBdr>
          <w:top w:val="nil"/>
          <w:left w:val="nil"/>
          <w:bottom w:val="nil"/>
          <w:right w:val="nil"/>
          <w:between w:val="nil"/>
        </w:pBdr>
      </w:pPr>
    </w:p>
    <w:p w14:paraId="061AF22D" w14:textId="77777777" w:rsidR="006A1A95" w:rsidRDefault="006A1A95">
      <w:pPr>
        <w:pBdr>
          <w:top w:val="nil"/>
          <w:left w:val="nil"/>
          <w:bottom w:val="nil"/>
          <w:right w:val="nil"/>
          <w:between w:val="nil"/>
        </w:pBdr>
      </w:pPr>
    </w:p>
    <w:p w14:paraId="52C9657D" w14:textId="77777777" w:rsidR="006A1A95" w:rsidRDefault="006A1A95">
      <w:pPr>
        <w:pBdr>
          <w:top w:val="nil"/>
          <w:left w:val="nil"/>
          <w:bottom w:val="nil"/>
          <w:right w:val="nil"/>
          <w:between w:val="nil"/>
        </w:pBdr>
      </w:pPr>
    </w:p>
    <w:p w14:paraId="13474EA5" w14:textId="77777777" w:rsidR="006A1A95" w:rsidRDefault="006A1A95">
      <w:pPr>
        <w:pBdr>
          <w:top w:val="nil"/>
          <w:left w:val="nil"/>
          <w:bottom w:val="nil"/>
          <w:right w:val="nil"/>
          <w:between w:val="nil"/>
        </w:pBdr>
      </w:pPr>
    </w:p>
    <w:p w14:paraId="31A0C870" w14:textId="77777777" w:rsidR="006A1A95" w:rsidRDefault="006A1A95">
      <w:pPr>
        <w:pBdr>
          <w:top w:val="nil"/>
          <w:left w:val="nil"/>
          <w:bottom w:val="nil"/>
          <w:right w:val="nil"/>
          <w:between w:val="nil"/>
        </w:pBdr>
      </w:pPr>
    </w:p>
    <w:p w14:paraId="003648E2" w14:textId="77777777" w:rsidR="006A1A95" w:rsidRDefault="006A1A95">
      <w:pPr>
        <w:pBdr>
          <w:top w:val="nil"/>
          <w:left w:val="nil"/>
          <w:bottom w:val="nil"/>
          <w:right w:val="nil"/>
          <w:between w:val="nil"/>
        </w:pBdr>
      </w:pPr>
    </w:p>
    <w:p w14:paraId="3D96B18F" w14:textId="77777777" w:rsidR="006A1A95" w:rsidRDefault="006A1A95">
      <w:pPr>
        <w:pBdr>
          <w:top w:val="nil"/>
          <w:left w:val="nil"/>
          <w:bottom w:val="nil"/>
          <w:right w:val="nil"/>
          <w:between w:val="nil"/>
        </w:pBdr>
      </w:pPr>
    </w:p>
    <w:p w14:paraId="5926A247" w14:textId="77777777" w:rsidR="006A1A95" w:rsidRDefault="006A1A95">
      <w:pPr>
        <w:pBdr>
          <w:top w:val="nil"/>
          <w:left w:val="nil"/>
          <w:bottom w:val="nil"/>
          <w:right w:val="nil"/>
          <w:between w:val="nil"/>
        </w:pBdr>
      </w:pPr>
    </w:p>
    <w:p w14:paraId="3A2C522A" w14:textId="77777777" w:rsidR="006A1A95" w:rsidRDefault="006A1A95">
      <w:pPr>
        <w:pBdr>
          <w:top w:val="nil"/>
          <w:left w:val="nil"/>
          <w:bottom w:val="nil"/>
          <w:right w:val="nil"/>
          <w:between w:val="nil"/>
        </w:pBdr>
      </w:pPr>
    </w:p>
    <w:p w14:paraId="5158DCF7" w14:textId="77777777" w:rsidR="006A1A95" w:rsidRDefault="006A1A95">
      <w:pPr>
        <w:pBdr>
          <w:top w:val="nil"/>
          <w:left w:val="nil"/>
          <w:bottom w:val="nil"/>
          <w:right w:val="nil"/>
          <w:between w:val="nil"/>
        </w:pBdr>
      </w:pPr>
    </w:p>
    <w:p w14:paraId="5921C30D" w14:textId="77777777" w:rsidR="006A1A95" w:rsidRDefault="006A1A95">
      <w:pPr>
        <w:pBdr>
          <w:top w:val="nil"/>
          <w:left w:val="nil"/>
          <w:bottom w:val="nil"/>
          <w:right w:val="nil"/>
          <w:between w:val="nil"/>
        </w:pBdr>
      </w:pPr>
    </w:p>
    <w:p w14:paraId="7F44A2F5" w14:textId="77777777" w:rsidR="006A1A95" w:rsidRDefault="006A1A95">
      <w:pPr>
        <w:pBdr>
          <w:top w:val="nil"/>
          <w:left w:val="nil"/>
          <w:bottom w:val="nil"/>
          <w:right w:val="nil"/>
          <w:between w:val="nil"/>
        </w:pBdr>
      </w:pPr>
    </w:p>
    <w:p w14:paraId="072C9E06" w14:textId="77777777" w:rsidR="006A1A95" w:rsidRDefault="006A1A95">
      <w:pPr>
        <w:pBdr>
          <w:top w:val="nil"/>
          <w:left w:val="nil"/>
          <w:bottom w:val="nil"/>
          <w:right w:val="nil"/>
          <w:between w:val="nil"/>
        </w:pBdr>
        <w:spacing w:after="120"/>
        <w:ind w:left="720"/>
        <w:jc w:val="both"/>
      </w:pPr>
      <w:bookmarkStart w:id="3" w:name="_heading=h.r254vcrgt6sj" w:colFirst="0" w:colLast="0"/>
      <w:bookmarkEnd w:id="3"/>
    </w:p>
    <w:p w14:paraId="55B6F9F6" w14:textId="77777777" w:rsidR="006A1A95" w:rsidRDefault="00000000">
      <w:pPr>
        <w:pStyle w:val="Ttulo1"/>
        <w:numPr>
          <w:ilvl w:val="0"/>
          <w:numId w:val="4"/>
        </w:numPr>
        <w:spacing w:before="120" w:after="60"/>
        <w:ind w:left="720" w:hanging="718"/>
        <w:jc w:val="both"/>
      </w:pPr>
      <w:bookmarkStart w:id="4" w:name="_heading=h.69ibbdm391ro" w:colFirst="0" w:colLast="0"/>
      <w:bookmarkEnd w:id="4"/>
      <w:r>
        <w:lastRenderedPageBreak/>
        <w:t>Modelos de Caso de Uso del Negocio</w:t>
      </w:r>
    </w:p>
    <w:p w14:paraId="67A02B88" w14:textId="77777777" w:rsidR="006A1A95" w:rsidRDefault="006A1A95">
      <w:pPr>
        <w:pBdr>
          <w:top w:val="nil"/>
          <w:left w:val="nil"/>
          <w:bottom w:val="nil"/>
          <w:right w:val="nil"/>
          <w:between w:val="nil"/>
        </w:pBdr>
        <w:spacing w:before="120" w:after="60"/>
        <w:jc w:val="both"/>
        <w:rPr>
          <w:rFonts w:ascii="Arial" w:eastAsia="Arial" w:hAnsi="Arial" w:cs="Arial"/>
          <w:b/>
          <w:sz w:val="24"/>
          <w:szCs w:val="24"/>
        </w:rPr>
      </w:pPr>
      <w:bookmarkStart w:id="5" w:name="_heading=h.j5dwm675tar8" w:colFirst="0" w:colLast="0"/>
      <w:bookmarkEnd w:id="5"/>
    </w:p>
    <w:p w14:paraId="06B2E018" w14:textId="77777777" w:rsidR="006A1A95" w:rsidRDefault="00000000">
      <w:pPr>
        <w:pStyle w:val="Ttulo2"/>
        <w:numPr>
          <w:ilvl w:val="1"/>
          <w:numId w:val="4"/>
        </w:numPr>
        <w:rPr>
          <w:sz w:val="22"/>
          <w:szCs w:val="22"/>
        </w:rPr>
      </w:pPr>
      <w:bookmarkStart w:id="6" w:name="_heading=h.b027iug5zfca" w:colFirst="0" w:colLast="0"/>
      <w:bookmarkEnd w:id="6"/>
      <w:r>
        <w:t>Agentes del Negocio</w:t>
      </w:r>
    </w:p>
    <w:p w14:paraId="174BAA79" w14:textId="77777777" w:rsidR="006A1A95" w:rsidRDefault="006A1A95"/>
    <w:p w14:paraId="4CD7AECF" w14:textId="77777777" w:rsidR="006A1A95" w:rsidRDefault="00000000">
      <w:pPr>
        <w:pBdr>
          <w:top w:val="nil"/>
          <w:left w:val="nil"/>
          <w:bottom w:val="nil"/>
          <w:right w:val="nil"/>
          <w:between w:val="nil"/>
        </w:pBdr>
        <w:spacing w:before="120" w:after="60" w:line="360" w:lineRule="auto"/>
        <w:ind w:left="720"/>
        <w:jc w:val="both"/>
        <w:rPr>
          <w:rFonts w:ascii="Arial" w:eastAsia="Arial" w:hAnsi="Arial" w:cs="Arial"/>
        </w:rPr>
      </w:pPr>
      <w:bookmarkStart w:id="7" w:name="_heading=h.btt0pawrfkws" w:colFirst="0" w:colLast="0"/>
      <w:bookmarkEnd w:id="7"/>
      <w:r>
        <w:rPr>
          <w:rFonts w:ascii="Arial" w:eastAsia="Arial" w:hAnsi="Arial" w:cs="Arial"/>
        </w:rPr>
        <w:t>Los agentes del negocio son los actores que intervienen activamente en un modelo o proceso de negocio. Son quienes realizan acciones, toman decisiones o se ven directamente afectados por las actividades dentro de una organización. Cada uno cumple un rol específico y tiene responsabilidades que contribuyen al cumplimiento de los objetivos del negocio.</w:t>
      </w:r>
    </w:p>
    <w:p w14:paraId="095A26A6" w14:textId="77777777" w:rsidR="006A1A95" w:rsidRDefault="006A1A95">
      <w:pPr>
        <w:pBdr>
          <w:top w:val="nil"/>
          <w:left w:val="nil"/>
          <w:bottom w:val="nil"/>
          <w:right w:val="nil"/>
          <w:between w:val="nil"/>
        </w:pBdr>
        <w:spacing w:before="120" w:after="60"/>
        <w:jc w:val="both"/>
        <w:rPr>
          <w:rFonts w:ascii="Arial" w:eastAsia="Arial" w:hAnsi="Arial" w:cs="Arial"/>
          <w:sz w:val="24"/>
          <w:szCs w:val="24"/>
        </w:rPr>
      </w:pPr>
      <w:bookmarkStart w:id="8" w:name="_heading=h.qdczc5o968ve" w:colFirst="0" w:colLast="0"/>
      <w:bookmarkEnd w:id="8"/>
    </w:p>
    <w:p w14:paraId="628973E9" w14:textId="77777777" w:rsidR="006A1A95" w:rsidRDefault="00000000">
      <w:pPr>
        <w:pStyle w:val="Ttulo3"/>
        <w:numPr>
          <w:ilvl w:val="2"/>
          <w:numId w:val="4"/>
        </w:numPr>
        <w:spacing w:line="480" w:lineRule="auto"/>
        <w:ind w:firstLine="566"/>
      </w:pPr>
      <w:bookmarkStart w:id="9" w:name="_heading=h.5omz59am8nyq" w:colFirst="0" w:colLast="0"/>
      <w:bookmarkEnd w:id="9"/>
      <w:r>
        <w:t xml:space="preserve">Cliente: </w:t>
      </w:r>
    </w:p>
    <w:p w14:paraId="4E30A808" w14:textId="77777777" w:rsidR="006A1A95" w:rsidRDefault="00000000">
      <w:pPr>
        <w:numPr>
          <w:ilvl w:val="0"/>
          <w:numId w:val="7"/>
        </w:numPr>
        <w:spacing w:after="60" w:line="360" w:lineRule="auto"/>
        <w:ind w:left="1417" w:hanging="283"/>
        <w:jc w:val="both"/>
        <w:rPr>
          <w:rFonts w:ascii="Arial" w:eastAsia="Arial" w:hAnsi="Arial" w:cs="Arial"/>
          <w:sz w:val="22"/>
          <w:szCs w:val="22"/>
        </w:rPr>
      </w:pPr>
      <w:bookmarkStart w:id="10" w:name="_heading=h.thj7w1kj0j56" w:colFirst="0" w:colLast="0"/>
      <w:bookmarkEnd w:id="10"/>
      <w:r>
        <w:rPr>
          <w:rFonts w:ascii="Arial" w:eastAsia="Arial" w:hAnsi="Arial" w:cs="Arial"/>
          <w:sz w:val="22"/>
          <w:szCs w:val="22"/>
        </w:rPr>
        <w:t>Representa a los usuarios que llegan al restaurante y realizan pedidos de comida para consumir en el lugar.</w:t>
      </w:r>
    </w:p>
    <w:p w14:paraId="3BAB1472" w14:textId="77777777" w:rsidR="006A1A95" w:rsidRDefault="00000000">
      <w:pPr>
        <w:pStyle w:val="Ttulo3"/>
        <w:numPr>
          <w:ilvl w:val="2"/>
          <w:numId w:val="4"/>
        </w:numPr>
        <w:ind w:firstLine="566"/>
      </w:pPr>
      <w:bookmarkStart w:id="11" w:name="_heading=h.7cldtw8pgs8i" w:colFirst="0" w:colLast="0"/>
      <w:bookmarkEnd w:id="11"/>
      <w:r>
        <w:t>Trabajador de Cocina:</w:t>
      </w:r>
    </w:p>
    <w:p w14:paraId="2D3C3594" w14:textId="77777777" w:rsidR="006A1A95" w:rsidRDefault="00000000">
      <w:pPr>
        <w:numPr>
          <w:ilvl w:val="0"/>
          <w:numId w:val="8"/>
        </w:numPr>
        <w:ind w:left="1417" w:hanging="283"/>
      </w:pPr>
      <w:r>
        <w:rPr>
          <w:rFonts w:ascii="Arial" w:eastAsia="Arial" w:hAnsi="Arial" w:cs="Arial"/>
          <w:sz w:val="22"/>
          <w:szCs w:val="22"/>
        </w:rPr>
        <w:t>Personal encargado de la preparación de los platos solicitados por los clientes.</w:t>
      </w:r>
    </w:p>
    <w:p w14:paraId="79E03246" w14:textId="77777777" w:rsidR="006A1A95" w:rsidRDefault="00000000">
      <w:pPr>
        <w:pStyle w:val="Ttulo3"/>
        <w:numPr>
          <w:ilvl w:val="2"/>
          <w:numId w:val="4"/>
        </w:numPr>
        <w:spacing w:before="120" w:after="60"/>
        <w:ind w:firstLine="566"/>
        <w:jc w:val="both"/>
      </w:pPr>
      <w:bookmarkStart w:id="12" w:name="_heading=h.mtmczweb120j" w:colFirst="0" w:colLast="0"/>
      <w:bookmarkEnd w:id="12"/>
      <w:r>
        <w:t>Mesero</w:t>
      </w:r>
    </w:p>
    <w:p w14:paraId="28F59A85" w14:textId="77777777" w:rsidR="006A1A95" w:rsidRDefault="00000000">
      <w:pPr>
        <w:numPr>
          <w:ilvl w:val="0"/>
          <w:numId w:val="6"/>
        </w:numPr>
        <w:ind w:left="1417" w:hanging="270"/>
        <w:rPr>
          <w:sz w:val="22"/>
          <w:szCs w:val="22"/>
        </w:rPr>
      </w:pPr>
      <w:r>
        <w:rPr>
          <w:rFonts w:ascii="Arial" w:eastAsia="Arial" w:hAnsi="Arial" w:cs="Arial"/>
          <w:sz w:val="22"/>
          <w:szCs w:val="22"/>
        </w:rPr>
        <w:t xml:space="preserve"> Personal encargado de tomar los pedidos de los clientes, servir la comida en las mesas y recibir el pago directamente cuando el cliente finaliza su consumo.</w:t>
      </w:r>
    </w:p>
    <w:p w14:paraId="7135BA27" w14:textId="77777777" w:rsidR="006A1A95" w:rsidRDefault="00000000">
      <w:pPr>
        <w:pStyle w:val="Ttulo3"/>
        <w:numPr>
          <w:ilvl w:val="2"/>
          <w:numId w:val="4"/>
        </w:numPr>
        <w:spacing w:before="120" w:after="60"/>
        <w:ind w:firstLine="566"/>
        <w:jc w:val="both"/>
      </w:pPr>
      <w:bookmarkStart w:id="13" w:name="_heading=h.b4casip0z07t" w:colFirst="0" w:colLast="0"/>
      <w:bookmarkEnd w:id="13"/>
      <w:r>
        <w:t>Administrador del negocio</w:t>
      </w:r>
    </w:p>
    <w:p w14:paraId="35336234" w14:textId="77777777" w:rsidR="006A1A95" w:rsidRDefault="00000000">
      <w:pPr>
        <w:numPr>
          <w:ilvl w:val="0"/>
          <w:numId w:val="3"/>
        </w:numPr>
        <w:ind w:left="1417"/>
        <w:rPr>
          <w:rFonts w:ascii="Arial" w:eastAsia="Arial" w:hAnsi="Arial" w:cs="Arial"/>
          <w:sz w:val="22"/>
          <w:szCs w:val="22"/>
        </w:rPr>
      </w:pPr>
      <w:r>
        <w:rPr>
          <w:rFonts w:ascii="Arial" w:eastAsia="Arial" w:hAnsi="Arial" w:cs="Arial"/>
          <w:sz w:val="22"/>
          <w:szCs w:val="22"/>
        </w:rPr>
        <w:t>Encargado de supervisar todas las operaciones del restaurante, como el control de inventario, gestión de personal, visualización de reportes de ventas y mantenimiento del menú.</w:t>
      </w:r>
    </w:p>
    <w:p w14:paraId="0F4B3E6F" w14:textId="77777777" w:rsidR="006A1A95" w:rsidRDefault="00000000">
      <w:pPr>
        <w:pStyle w:val="Ttulo3"/>
        <w:numPr>
          <w:ilvl w:val="2"/>
          <w:numId w:val="4"/>
        </w:numPr>
      </w:pPr>
      <w:bookmarkStart w:id="14" w:name="_heading=h.9v5f874iao3w" w:colFirst="0" w:colLast="0"/>
      <w:bookmarkEnd w:id="14"/>
      <w:r>
        <w:lastRenderedPageBreak/>
        <w:t>Proveedor</w:t>
      </w:r>
    </w:p>
    <w:p w14:paraId="54A6DE1F" w14:textId="77777777" w:rsidR="006A1A95" w:rsidRDefault="00000000">
      <w:pPr>
        <w:numPr>
          <w:ilvl w:val="0"/>
          <w:numId w:val="2"/>
        </w:numPr>
        <w:rPr>
          <w:rFonts w:ascii="Arial" w:eastAsia="Arial" w:hAnsi="Arial" w:cs="Arial"/>
          <w:sz w:val="22"/>
          <w:szCs w:val="22"/>
        </w:rPr>
      </w:pPr>
      <w:r>
        <w:rPr>
          <w:rFonts w:ascii="Arial" w:eastAsia="Arial" w:hAnsi="Arial" w:cs="Arial"/>
          <w:sz w:val="22"/>
          <w:szCs w:val="22"/>
        </w:rPr>
        <w:t>Responsable de suministrar los insumos e ingredientes necesarios para la preparación de los platos. Coordina entregas, facturación y abastecimiento con el administrador o encargado de compras.</w:t>
      </w:r>
    </w:p>
    <w:p w14:paraId="20A43523" w14:textId="77777777" w:rsidR="006A1A95" w:rsidRDefault="006A1A95">
      <w:pPr>
        <w:ind w:left="720"/>
        <w:rPr>
          <w:rFonts w:ascii="Arial" w:eastAsia="Arial" w:hAnsi="Arial" w:cs="Arial"/>
          <w:sz w:val="22"/>
          <w:szCs w:val="22"/>
        </w:rPr>
      </w:pPr>
    </w:p>
    <w:p w14:paraId="56974C71" w14:textId="77777777" w:rsidR="006A1A95" w:rsidRDefault="00000000">
      <w:r>
        <w:tab/>
      </w:r>
    </w:p>
    <w:p w14:paraId="055C64E5" w14:textId="77777777" w:rsidR="006A1A95" w:rsidRDefault="00000000">
      <w:pPr>
        <w:pStyle w:val="Ttulo2"/>
        <w:numPr>
          <w:ilvl w:val="1"/>
          <w:numId w:val="4"/>
        </w:numPr>
      </w:pPr>
      <w:bookmarkStart w:id="15" w:name="_heading=h.m36lrotlxob6" w:colFirst="0" w:colLast="0"/>
      <w:bookmarkEnd w:id="15"/>
      <w:r>
        <w:t>Diagrama de Casos de Uso</w:t>
      </w:r>
    </w:p>
    <w:p w14:paraId="44975080" w14:textId="77777777" w:rsidR="006A1A95" w:rsidRDefault="006A1A95"/>
    <w:p w14:paraId="7BF817E3" w14:textId="77777777" w:rsidR="006A1A95" w:rsidRDefault="00000000">
      <w:pPr>
        <w:rPr>
          <w:color w:val="C64500"/>
        </w:rPr>
      </w:pPr>
      <w:r>
        <w:rPr>
          <w:rFonts w:ascii="Arial" w:eastAsia="Arial" w:hAnsi="Arial" w:cs="Arial"/>
          <w:b/>
          <w:strike/>
          <w:noProof/>
          <w:color w:val="707070"/>
          <w:sz w:val="24"/>
          <w:szCs w:val="24"/>
        </w:rPr>
        <w:drawing>
          <wp:inline distT="114300" distB="114300" distL="114300" distR="114300" wp14:anchorId="00A50E99" wp14:editId="572DBAF4">
            <wp:extent cx="5943600" cy="4229100"/>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943600" cy="4229100"/>
                    </a:xfrm>
                    <a:prstGeom prst="rect">
                      <a:avLst/>
                    </a:prstGeom>
                    <a:ln/>
                  </pic:spPr>
                </pic:pic>
              </a:graphicData>
            </a:graphic>
          </wp:inline>
        </w:drawing>
      </w:r>
    </w:p>
    <w:p w14:paraId="77B9540D" w14:textId="77777777" w:rsidR="006A1A95" w:rsidRDefault="006A1A95"/>
    <w:p w14:paraId="1BDA68D7" w14:textId="77777777" w:rsidR="006A1A95" w:rsidRDefault="006A1A95">
      <w:pPr>
        <w:pBdr>
          <w:top w:val="nil"/>
          <w:left w:val="nil"/>
          <w:bottom w:val="nil"/>
          <w:right w:val="nil"/>
          <w:between w:val="nil"/>
        </w:pBdr>
        <w:spacing w:before="120" w:after="60"/>
        <w:jc w:val="both"/>
        <w:rPr>
          <w:rFonts w:ascii="Arial" w:eastAsia="Arial" w:hAnsi="Arial" w:cs="Arial"/>
          <w:b/>
          <w:sz w:val="24"/>
          <w:szCs w:val="24"/>
        </w:rPr>
      </w:pPr>
      <w:bookmarkStart w:id="16" w:name="_heading=h.pd9pbarcgwnn" w:colFirst="0" w:colLast="0"/>
      <w:bookmarkEnd w:id="16"/>
    </w:p>
    <w:p w14:paraId="24F4CC29" w14:textId="77777777" w:rsidR="006A1A95" w:rsidRDefault="006A1A95">
      <w:pPr>
        <w:pBdr>
          <w:top w:val="nil"/>
          <w:left w:val="nil"/>
          <w:bottom w:val="nil"/>
          <w:right w:val="nil"/>
          <w:between w:val="nil"/>
        </w:pBdr>
        <w:spacing w:before="120" w:after="60"/>
        <w:jc w:val="both"/>
        <w:rPr>
          <w:rFonts w:ascii="Arial" w:eastAsia="Arial" w:hAnsi="Arial" w:cs="Arial"/>
          <w:b/>
          <w:sz w:val="24"/>
          <w:szCs w:val="24"/>
        </w:rPr>
      </w:pPr>
      <w:bookmarkStart w:id="17" w:name="_heading=h.twh317xfa2fk" w:colFirst="0" w:colLast="0"/>
      <w:bookmarkEnd w:id="17"/>
    </w:p>
    <w:p w14:paraId="5E490261" w14:textId="77777777" w:rsidR="006A1A95" w:rsidRDefault="006A1A95">
      <w:pPr>
        <w:pBdr>
          <w:top w:val="nil"/>
          <w:left w:val="nil"/>
          <w:bottom w:val="nil"/>
          <w:right w:val="nil"/>
          <w:between w:val="nil"/>
        </w:pBdr>
        <w:spacing w:before="120" w:after="60"/>
        <w:jc w:val="both"/>
        <w:rPr>
          <w:rFonts w:ascii="Arial" w:eastAsia="Arial" w:hAnsi="Arial" w:cs="Arial"/>
          <w:b/>
          <w:sz w:val="24"/>
          <w:szCs w:val="24"/>
        </w:rPr>
      </w:pPr>
      <w:bookmarkStart w:id="18" w:name="_heading=h.d4ikrmq2scct" w:colFirst="0" w:colLast="0"/>
      <w:bookmarkEnd w:id="18"/>
    </w:p>
    <w:p w14:paraId="31ED3A00" w14:textId="77777777" w:rsidR="006A1A95" w:rsidRDefault="006A1A95">
      <w:pPr>
        <w:pBdr>
          <w:top w:val="nil"/>
          <w:left w:val="nil"/>
          <w:bottom w:val="nil"/>
          <w:right w:val="nil"/>
          <w:between w:val="nil"/>
        </w:pBdr>
        <w:spacing w:before="120" w:after="60"/>
        <w:jc w:val="both"/>
        <w:rPr>
          <w:rFonts w:ascii="Arial" w:eastAsia="Arial" w:hAnsi="Arial" w:cs="Arial"/>
          <w:b/>
          <w:sz w:val="24"/>
          <w:szCs w:val="24"/>
        </w:rPr>
      </w:pPr>
      <w:bookmarkStart w:id="19" w:name="_heading=h.jhjli1adb5u4" w:colFirst="0" w:colLast="0"/>
      <w:bookmarkEnd w:id="19"/>
    </w:p>
    <w:p w14:paraId="74D6E804" w14:textId="77777777" w:rsidR="006A1A95" w:rsidRDefault="00000000">
      <w:pPr>
        <w:pStyle w:val="Ttulo1"/>
        <w:numPr>
          <w:ilvl w:val="0"/>
          <w:numId w:val="4"/>
        </w:numPr>
        <w:spacing w:before="120" w:after="60"/>
        <w:ind w:left="720" w:hanging="718"/>
        <w:jc w:val="both"/>
      </w:pPr>
      <w:bookmarkStart w:id="20" w:name="_heading=h.csh760yh42np" w:colFirst="0" w:colLast="0"/>
      <w:bookmarkEnd w:id="20"/>
      <w:r>
        <w:t xml:space="preserve">Proceso 1: Atención de pedidos </w:t>
      </w:r>
    </w:p>
    <w:p w14:paraId="738FCF5F" w14:textId="77777777" w:rsidR="006A1A95" w:rsidRDefault="006A1A95"/>
    <w:p w14:paraId="6F135B55" w14:textId="77777777" w:rsidR="006A1A95" w:rsidRDefault="00000000">
      <w:pPr>
        <w:pStyle w:val="Ttulo2"/>
        <w:numPr>
          <w:ilvl w:val="1"/>
          <w:numId w:val="4"/>
        </w:numPr>
      </w:pPr>
      <w:bookmarkStart w:id="21" w:name="_heading=h.tlvmhtvlf7so" w:colFirst="0" w:colLast="0"/>
      <w:bookmarkEnd w:id="21"/>
      <w:r>
        <w:t>Ficha de Proceso</w:t>
      </w:r>
    </w:p>
    <w:p w14:paraId="54A3B467" w14:textId="77777777" w:rsidR="006A1A95" w:rsidRDefault="006A1A95">
      <w:pPr>
        <w:pBdr>
          <w:top w:val="nil"/>
          <w:left w:val="nil"/>
          <w:bottom w:val="nil"/>
          <w:right w:val="nil"/>
          <w:between w:val="nil"/>
        </w:pBdr>
        <w:spacing w:before="120" w:after="60"/>
        <w:ind w:left="720"/>
        <w:jc w:val="both"/>
      </w:pPr>
    </w:p>
    <w:tbl>
      <w:tblPr>
        <w:tblStyle w:val="ac"/>
        <w:tblW w:w="98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20"/>
        <w:gridCol w:w="4710"/>
        <w:gridCol w:w="1530"/>
        <w:gridCol w:w="1710"/>
      </w:tblGrid>
      <w:tr w:rsidR="006A1A95" w14:paraId="16082AE2" w14:textId="77777777">
        <w:trPr>
          <w:trHeight w:val="400"/>
        </w:trPr>
        <w:tc>
          <w:tcPr>
            <w:tcW w:w="1920" w:type="dxa"/>
            <w:vMerge w:val="restart"/>
            <w:tcMar>
              <w:top w:w="100" w:type="dxa"/>
              <w:left w:w="108" w:type="dxa"/>
              <w:bottom w:w="100" w:type="dxa"/>
              <w:right w:w="108" w:type="dxa"/>
            </w:tcMar>
            <w:vAlign w:val="center"/>
          </w:tcPr>
          <w:p w14:paraId="274CBC3F" w14:textId="77777777" w:rsidR="006A1A95" w:rsidRDefault="00000000">
            <w:pPr>
              <w:pBdr>
                <w:top w:val="nil"/>
                <w:left w:val="nil"/>
                <w:bottom w:val="nil"/>
                <w:right w:val="nil"/>
                <w:between w:val="nil"/>
              </w:pBdr>
              <w:jc w:val="center"/>
            </w:pPr>
            <w:r>
              <w:rPr>
                <w:rFonts w:ascii="Arial" w:eastAsia="Arial" w:hAnsi="Arial" w:cs="Arial"/>
                <w:b/>
              </w:rPr>
              <w:t xml:space="preserve">Número o código </w:t>
            </w:r>
          </w:p>
          <w:p w14:paraId="45DE74C8" w14:textId="77777777" w:rsidR="006A1A95" w:rsidRDefault="00000000">
            <w:pPr>
              <w:pBdr>
                <w:top w:val="nil"/>
                <w:left w:val="nil"/>
                <w:bottom w:val="nil"/>
                <w:right w:val="nil"/>
                <w:between w:val="nil"/>
              </w:pBdr>
              <w:jc w:val="center"/>
            </w:pPr>
            <w:r>
              <w:rPr>
                <w:rFonts w:ascii="Arial" w:eastAsia="Arial" w:hAnsi="Arial" w:cs="Arial"/>
                <w:b/>
              </w:rPr>
              <w:t>de proceso</w:t>
            </w:r>
          </w:p>
        </w:tc>
        <w:tc>
          <w:tcPr>
            <w:tcW w:w="4710" w:type="dxa"/>
            <w:vMerge w:val="restart"/>
            <w:tcMar>
              <w:top w:w="100" w:type="dxa"/>
              <w:left w:w="108" w:type="dxa"/>
              <w:bottom w:w="100" w:type="dxa"/>
              <w:right w:w="108" w:type="dxa"/>
            </w:tcMar>
            <w:vAlign w:val="center"/>
          </w:tcPr>
          <w:p w14:paraId="023309D5" w14:textId="77777777" w:rsidR="006A1A95" w:rsidRDefault="00000000">
            <w:pPr>
              <w:pBdr>
                <w:top w:val="nil"/>
                <w:left w:val="nil"/>
                <w:bottom w:val="nil"/>
                <w:right w:val="nil"/>
                <w:between w:val="nil"/>
              </w:pBdr>
              <w:jc w:val="center"/>
            </w:pPr>
            <w:r>
              <w:rPr>
                <w:rFonts w:ascii="Arial" w:eastAsia="Arial" w:hAnsi="Arial" w:cs="Arial"/>
              </w:rPr>
              <w:t>PROC-001</w:t>
            </w:r>
          </w:p>
        </w:tc>
        <w:tc>
          <w:tcPr>
            <w:tcW w:w="1530" w:type="dxa"/>
            <w:vMerge w:val="restart"/>
            <w:tcMar>
              <w:top w:w="100" w:type="dxa"/>
              <w:left w:w="108" w:type="dxa"/>
              <w:bottom w:w="100" w:type="dxa"/>
              <w:right w:w="108" w:type="dxa"/>
            </w:tcMar>
            <w:vAlign w:val="center"/>
          </w:tcPr>
          <w:p w14:paraId="7B0CD670" w14:textId="77777777" w:rsidR="006A1A95" w:rsidRDefault="00000000">
            <w:pPr>
              <w:pBdr>
                <w:top w:val="nil"/>
                <w:left w:val="nil"/>
                <w:bottom w:val="nil"/>
                <w:right w:val="nil"/>
                <w:between w:val="nil"/>
              </w:pBdr>
              <w:jc w:val="center"/>
            </w:pPr>
            <w:r>
              <w:rPr>
                <w:rFonts w:ascii="Arial" w:eastAsia="Arial" w:hAnsi="Arial" w:cs="Arial"/>
                <w:b/>
              </w:rPr>
              <w:t>Proceso</w:t>
            </w:r>
          </w:p>
        </w:tc>
        <w:tc>
          <w:tcPr>
            <w:tcW w:w="1710" w:type="dxa"/>
            <w:vMerge w:val="restart"/>
            <w:tcMar>
              <w:top w:w="100" w:type="dxa"/>
              <w:left w:w="108" w:type="dxa"/>
              <w:bottom w:w="100" w:type="dxa"/>
              <w:right w:w="108" w:type="dxa"/>
            </w:tcMar>
            <w:vAlign w:val="center"/>
          </w:tcPr>
          <w:p w14:paraId="368B9162" w14:textId="77777777" w:rsidR="006A1A95" w:rsidRDefault="00000000">
            <w:pPr>
              <w:pBdr>
                <w:top w:val="nil"/>
                <w:left w:val="nil"/>
                <w:bottom w:val="nil"/>
                <w:right w:val="nil"/>
                <w:between w:val="nil"/>
              </w:pBdr>
              <w:jc w:val="center"/>
            </w:pPr>
            <w:r>
              <w:rPr>
                <w:rFonts w:ascii="Arial" w:eastAsia="Arial" w:hAnsi="Arial" w:cs="Arial"/>
              </w:rPr>
              <w:t>Atención de pedidos</w:t>
            </w:r>
          </w:p>
          <w:p w14:paraId="23552F66" w14:textId="77777777" w:rsidR="006A1A95" w:rsidRDefault="006A1A95">
            <w:pPr>
              <w:pBdr>
                <w:top w:val="nil"/>
                <w:left w:val="nil"/>
                <w:bottom w:val="nil"/>
                <w:right w:val="nil"/>
                <w:between w:val="nil"/>
              </w:pBdr>
              <w:jc w:val="center"/>
            </w:pPr>
          </w:p>
        </w:tc>
      </w:tr>
      <w:tr w:rsidR="006A1A95" w14:paraId="7E779AC2" w14:textId="77777777">
        <w:trPr>
          <w:trHeight w:val="400"/>
        </w:trPr>
        <w:tc>
          <w:tcPr>
            <w:tcW w:w="1920" w:type="dxa"/>
            <w:vMerge/>
            <w:tcMar>
              <w:top w:w="100" w:type="dxa"/>
              <w:left w:w="108" w:type="dxa"/>
              <w:bottom w:w="100" w:type="dxa"/>
              <w:right w:w="108" w:type="dxa"/>
            </w:tcMar>
            <w:vAlign w:val="center"/>
          </w:tcPr>
          <w:p w14:paraId="5261D6E0" w14:textId="77777777" w:rsidR="006A1A95" w:rsidRDefault="006A1A95">
            <w:pPr>
              <w:pBdr>
                <w:top w:val="nil"/>
                <w:left w:val="nil"/>
                <w:bottom w:val="nil"/>
                <w:right w:val="nil"/>
                <w:between w:val="nil"/>
              </w:pBdr>
            </w:pPr>
          </w:p>
        </w:tc>
        <w:tc>
          <w:tcPr>
            <w:tcW w:w="4710" w:type="dxa"/>
            <w:vMerge/>
            <w:tcMar>
              <w:top w:w="100" w:type="dxa"/>
              <w:left w:w="108" w:type="dxa"/>
              <w:bottom w:w="100" w:type="dxa"/>
              <w:right w:w="108" w:type="dxa"/>
            </w:tcMar>
            <w:vAlign w:val="center"/>
          </w:tcPr>
          <w:p w14:paraId="0E7D20C0" w14:textId="77777777" w:rsidR="006A1A95" w:rsidRDefault="006A1A95">
            <w:pPr>
              <w:pBdr>
                <w:top w:val="nil"/>
                <w:left w:val="nil"/>
                <w:bottom w:val="nil"/>
                <w:right w:val="nil"/>
                <w:between w:val="nil"/>
              </w:pBdr>
            </w:pPr>
          </w:p>
        </w:tc>
        <w:tc>
          <w:tcPr>
            <w:tcW w:w="1530" w:type="dxa"/>
            <w:vMerge/>
            <w:tcMar>
              <w:top w:w="100" w:type="dxa"/>
              <w:left w:w="108" w:type="dxa"/>
              <w:bottom w:w="100" w:type="dxa"/>
              <w:right w:w="108" w:type="dxa"/>
            </w:tcMar>
            <w:vAlign w:val="center"/>
          </w:tcPr>
          <w:p w14:paraId="715E2343" w14:textId="77777777" w:rsidR="006A1A95" w:rsidRDefault="006A1A95">
            <w:pPr>
              <w:pBdr>
                <w:top w:val="nil"/>
                <w:left w:val="nil"/>
                <w:bottom w:val="nil"/>
                <w:right w:val="nil"/>
                <w:between w:val="nil"/>
              </w:pBdr>
              <w:jc w:val="center"/>
            </w:pPr>
          </w:p>
        </w:tc>
        <w:tc>
          <w:tcPr>
            <w:tcW w:w="1710" w:type="dxa"/>
            <w:vMerge/>
            <w:tcMar>
              <w:top w:w="100" w:type="dxa"/>
              <w:left w:w="108" w:type="dxa"/>
              <w:bottom w:w="100" w:type="dxa"/>
              <w:right w:w="108" w:type="dxa"/>
            </w:tcMar>
            <w:vAlign w:val="center"/>
          </w:tcPr>
          <w:p w14:paraId="437BC66A" w14:textId="77777777" w:rsidR="006A1A95" w:rsidRDefault="006A1A95">
            <w:pPr>
              <w:pBdr>
                <w:top w:val="nil"/>
                <w:left w:val="nil"/>
                <w:bottom w:val="nil"/>
                <w:right w:val="nil"/>
                <w:between w:val="nil"/>
              </w:pBdr>
              <w:jc w:val="center"/>
            </w:pPr>
          </w:p>
        </w:tc>
      </w:tr>
      <w:tr w:rsidR="006A1A95" w14:paraId="388D898C" w14:textId="77777777">
        <w:tc>
          <w:tcPr>
            <w:tcW w:w="1920" w:type="dxa"/>
            <w:tcMar>
              <w:top w:w="100" w:type="dxa"/>
              <w:left w:w="108" w:type="dxa"/>
              <w:bottom w:w="100" w:type="dxa"/>
              <w:right w:w="108" w:type="dxa"/>
            </w:tcMar>
            <w:vAlign w:val="center"/>
          </w:tcPr>
          <w:p w14:paraId="4D7904E7" w14:textId="77777777" w:rsidR="006A1A95" w:rsidRDefault="006A1A95">
            <w:pPr>
              <w:pBdr>
                <w:top w:val="nil"/>
                <w:left w:val="nil"/>
                <w:bottom w:val="nil"/>
                <w:right w:val="nil"/>
                <w:between w:val="nil"/>
              </w:pBdr>
              <w:jc w:val="center"/>
            </w:pPr>
          </w:p>
          <w:p w14:paraId="36BDF8A5" w14:textId="77777777" w:rsidR="006A1A95" w:rsidRDefault="00000000">
            <w:pPr>
              <w:pBdr>
                <w:top w:val="nil"/>
                <w:left w:val="nil"/>
                <w:bottom w:val="nil"/>
                <w:right w:val="nil"/>
                <w:between w:val="nil"/>
              </w:pBdr>
              <w:jc w:val="center"/>
            </w:pPr>
            <w:r>
              <w:rPr>
                <w:rFonts w:ascii="Arial" w:eastAsia="Arial" w:hAnsi="Arial" w:cs="Arial"/>
                <w:b/>
              </w:rPr>
              <w:t>Objetivo / Propósito</w:t>
            </w:r>
          </w:p>
        </w:tc>
        <w:tc>
          <w:tcPr>
            <w:tcW w:w="4710" w:type="dxa"/>
            <w:tcMar>
              <w:top w:w="100" w:type="dxa"/>
              <w:left w:w="108" w:type="dxa"/>
              <w:bottom w:w="100" w:type="dxa"/>
              <w:right w:w="108" w:type="dxa"/>
            </w:tcMar>
            <w:vAlign w:val="center"/>
          </w:tcPr>
          <w:p w14:paraId="30F8ACE8" w14:textId="77777777" w:rsidR="006A1A95" w:rsidRDefault="00000000">
            <w:pPr>
              <w:pBdr>
                <w:top w:val="nil"/>
                <w:left w:val="nil"/>
                <w:bottom w:val="nil"/>
                <w:right w:val="nil"/>
                <w:between w:val="nil"/>
              </w:pBdr>
              <w:jc w:val="center"/>
            </w:pPr>
            <w:r>
              <w:rPr>
                <w:rFonts w:ascii="Arial" w:eastAsia="Arial" w:hAnsi="Arial" w:cs="Arial"/>
              </w:rPr>
              <w:t xml:space="preserve">Gestión de pedidos de los clientes, desde la toma de órdenes hasta la entrega del plato, garantizando la calidad del servicio. </w:t>
            </w:r>
          </w:p>
        </w:tc>
        <w:tc>
          <w:tcPr>
            <w:tcW w:w="1530" w:type="dxa"/>
            <w:tcMar>
              <w:top w:w="100" w:type="dxa"/>
              <w:left w:w="108" w:type="dxa"/>
              <w:bottom w:w="100" w:type="dxa"/>
              <w:right w:w="108" w:type="dxa"/>
            </w:tcMar>
            <w:vAlign w:val="center"/>
          </w:tcPr>
          <w:p w14:paraId="4F0E0763" w14:textId="77777777" w:rsidR="006A1A95" w:rsidRDefault="00000000">
            <w:pPr>
              <w:jc w:val="center"/>
            </w:pPr>
            <w:r>
              <w:rPr>
                <w:rFonts w:ascii="Arial" w:eastAsia="Arial" w:hAnsi="Arial" w:cs="Arial"/>
                <w:b/>
              </w:rPr>
              <w:t>Responsable</w:t>
            </w:r>
          </w:p>
        </w:tc>
        <w:tc>
          <w:tcPr>
            <w:tcW w:w="1710" w:type="dxa"/>
            <w:tcMar>
              <w:top w:w="100" w:type="dxa"/>
              <w:left w:w="108" w:type="dxa"/>
              <w:bottom w:w="100" w:type="dxa"/>
              <w:right w:w="108" w:type="dxa"/>
            </w:tcMar>
            <w:vAlign w:val="center"/>
          </w:tcPr>
          <w:p w14:paraId="683E4943" w14:textId="77777777" w:rsidR="006A1A95" w:rsidRDefault="00000000">
            <w:pPr>
              <w:pBdr>
                <w:top w:val="nil"/>
                <w:left w:val="nil"/>
                <w:bottom w:val="nil"/>
                <w:right w:val="nil"/>
                <w:between w:val="nil"/>
              </w:pBdr>
              <w:spacing w:after="200" w:line="276" w:lineRule="auto"/>
              <w:jc w:val="center"/>
            </w:pPr>
            <w:r>
              <w:t>Mesero / Cocineros</w:t>
            </w:r>
          </w:p>
        </w:tc>
      </w:tr>
      <w:tr w:rsidR="006A1A95" w14:paraId="6959042C" w14:textId="77777777">
        <w:tc>
          <w:tcPr>
            <w:tcW w:w="1920" w:type="dxa"/>
            <w:tcMar>
              <w:top w:w="100" w:type="dxa"/>
              <w:left w:w="108" w:type="dxa"/>
              <w:bottom w:w="100" w:type="dxa"/>
              <w:right w:w="108" w:type="dxa"/>
            </w:tcMar>
            <w:vAlign w:val="center"/>
          </w:tcPr>
          <w:p w14:paraId="28E2A384" w14:textId="77777777" w:rsidR="006A1A95" w:rsidRDefault="00000000">
            <w:pPr>
              <w:pBdr>
                <w:top w:val="nil"/>
                <w:left w:val="nil"/>
                <w:bottom w:val="nil"/>
                <w:right w:val="nil"/>
                <w:between w:val="nil"/>
              </w:pBdr>
              <w:jc w:val="center"/>
            </w:pPr>
            <w:r>
              <w:rPr>
                <w:rFonts w:ascii="Arial" w:eastAsia="Arial" w:hAnsi="Arial" w:cs="Arial"/>
                <w:b/>
              </w:rPr>
              <w:t>Frecuencia</w:t>
            </w:r>
          </w:p>
        </w:tc>
        <w:tc>
          <w:tcPr>
            <w:tcW w:w="4710" w:type="dxa"/>
            <w:tcMar>
              <w:top w:w="100" w:type="dxa"/>
              <w:left w:w="108" w:type="dxa"/>
              <w:bottom w:w="100" w:type="dxa"/>
              <w:right w:w="108" w:type="dxa"/>
            </w:tcMar>
            <w:vAlign w:val="center"/>
          </w:tcPr>
          <w:p w14:paraId="19A7C8C3" w14:textId="77777777" w:rsidR="006A1A95" w:rsidRDefault="00000000">
            <w:pPr>
              <w:pBdr>
                <w:top w:val="nil"/>
                <w:left w:val="nil"/>
                <w:bottom w:val="nil"/>
                <w:right w:val="nil"/>
                <w:between w:val="nil"/>
              </w:pBdr>
              <w:jc w:val="center"/>
            </w:pPr>
            <w:r>
              <w:rPr>
                <w:rFonts w:ascii="Arial" w:eastAsia="Arial" w:hAnsi="Arial" w:cs="Arial"/>
              </w:rPr>
              <w:t>El proceso se realizará cada vez que un cliente realice un pedido.</w:t>
            </w:r>
          </w:p>
        </w:tc>
        <w:tc>
          <w:tcPr>
            <w:tcW w:w="1530" w:type="dxa"/>
            <w:tcMar>
              <w:top w:w="100" w:type="dxa"/>
              <w:left w:w="108" w:type="dxa"/>
              <w:bottom w:w="100" w:type="dxa"/>
              <w:right w:w="108" w:type="dxa"/>
            </w:tcMar>
            <w:vAlign w:val="center"/>
          </w:tcPr>
          <w:p w14:paraId="54CD9118" w14:textId="77777777" w:rsidR="006A1A95" w:rsidRDefault="00000000">
            <w:pPr>
              <w:jc w:val="center"/>
            </w:pPr>
            <w:r>
              <w:rPr>
                <w:rFonts w:ascii="Arial" w:eastAsia="Arial" w:hAnsi="Arial" w:cs="Arial"/>
                <w:b/>
              </w:rPr>
              <w:t>Responsable</w:t>
            </w:r>
          </w:p>
        </w:tc>
        <w:tc>
          <w:tcPr>
            <w:tcW w:w="1710" w:type="dxa"/>
            <w:tcMar>
              <w:top w:w="100" w:type="dxa"/>
              <w:left w:w="108" w:type="dxa"/>
              <w:bottom w:w="100" w:type="dxa"/>
              <w:right w:w="108" w:type="dxa"/>
            </w:tcMar>
            <w:vAlign w:val="center"/>
          </w:tcPr>
          <w:p w14:paraId="6D441EA8" w14:textId="77777777" w:rsidR="006A1A95" w:rsidRDefault="00000000">
            <w:pPr>
              <w:pBdr>
                <w:top w:val="nil"/>
                <w:left w:val="nil"/>
                <w:bottom w:val="nil"/>
                <w:right w:val="nil"/>
                <w:between w:val="nil"/>
              </w:pBdr>
              <w:spacing w:after="200" w:line="276" w:lineRule="auto"/>
              <w:jc w:val="center"/>
            </w:pPr>
            <w:r>
              <w:t>Meseros / Cocineros</w:t>
            </w:r>
          </w:p>
        </w:tc>
      </w:tr>
    </w:tbl>
    <w:p w14:paraId="1701F09E" w14:textId="77777777" w:rsidR="006A1A95" w:rsidRDefault="006A1A95">
      <w:pPr>
        <w:pBdr>
          <w:top w:val="nil"/>
          <w:left w:val="nil"/>
          <w:bottom w:val="nil"/>
          <w:right w:val="nil"/>
          <w:between w:val="nil"/>
        </w:pBdr>
        <w:spacing w:before="120" w:after="60"/>
        <w:jc w:val="both"/>
      </w:pPr>
    </w:p>
    <w:tbl>
      <w:tblPr>
        <w:tblStyle w:val="ad"/>
        <w:tblW w:w="946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185"/>
        <w:gridCol w:w="2580"/>
        <w:gridCol w:w="3465"/>
        <w:gridCol w:w="2235"/>
      </w:tblGrid>
      <w:tr w:rsidR="006A1A95" w14:paraId="10D44FF3" w14:textId="77777777">
        <w:tc>
          <w:tcPr>
            <w:tcW w:w="1185" w:type="dxa"/>
            <w:tcMar>
              <w:top w:w="100" w:type="dxa"/>
              <w:left w:w="108" w:type="dxa"/>
              <w:bottom w:w="100" w:type="dxa"/>
              <w:right w:w="108" w:type="dxa"/>
            </w:tcMar>
          </w:tcPr>
          <w:p w14:paraId="40788EB4" w14:textId="77777777" w:rsidR="006A1A95" w:rsidRDefault="00000000">
            <w:pPr>
              <w:pBdr>
                <w:top w:val="nil"/>
                <w:left w:val="nil"/>
                <w:bottom w:val="nil"/>
                <w:right w:val="nil"/>
                <w:between w:val="nil"/>
              </w:pBdr>
              <w:jc w:val="center"/>
            </w:pPr>
            <w:r>
              <w:rPr>
                <w:rFonts w:ascii="Arial" w:eastAsia="Arial" w:hAnsi="Arial" w:cs="Arial"/>
                <w:b/>
              </w:rPr>
              <w:t>Identificador</w:t>
            </w:r>
          </w:p>
        </w:tc>
        <w:tc>
          <w:tcPr>
            <w:tcW w:w="2580" w:type="dxa"/>
            <w:tcMar>
              <w:top w:w="100" w:type="dxa"/>
              <w:left w:w="108" w:type="dxa"/>
              <w:bottom w:w="100" w:type="dxa"/>
              <w:right w:w="108" w:type="dxa"/>
            </w:tcMar>
          </w:tcPr>
          <w:p w14:paraId="6C0756CC" w14:textId="77777777" w:rsidR="006A1A95" w:rsidRDefault="00000000">
            <w:pPr>
              <w:pBdr>
                <w:top w:val="nil"/>
                <w:left w:val="nil"/>
                <w:bottom w:val="nil"/>
                <w:right w:val="nil"/>
                <w:between w:val="nil"/>
              </w:pBdr>
              <w:jc w:val="center"/>
            </w:pPr>
            <w:r>
              <w:rPr>
                <w:rFonts w:ascii="Arial" w:eastAsia="Arial" w:hAnsi="Arial" w:cs="Arial"/>
                <w:b/>
              </w:rPr>
              <w:t>Actividad</w:t>
            </w:r>
          </w:p>
        </w:tc>
        <w:tc>
          <w:tcPr>
            <w:tcW w:w="3465" w:type="dxa"/>
            <w:tcMar>
              <w:top w:w="100" w:type="dxa"/>
              <w:left w:w="108" w:type="dxa"/>
              <w:bottom w:w="100" w:type="dxa"/>
              <w:right w:w="108" w:type="dxa"/>
            </w:tcMar>
          </w:tcPr>
          <w:p w14:paraId="7099ADEB" w14:textId="77777777" w:rsidR="006A1A95" w:rsidRDefault="00000000">
            <w:pPr>
              <w:pBdr>
                <w:top w:val="nil"/>
                <w:left w:val="nil"/>
                <w:bottom w:val="nil"/>
                <w:right w:val="nil"/>
                <w:between w:val="nil"/>
              </w:pBdr>
              <w:jc w:val="center"/>
            </w:pPr>
            <w:r>
              <w:rPr>
                <w:rFonts w:ascii="Arial" w:eastAsia="Arial" w:hAnsi="Arial" w:cs="Arial"/>
                <w:b/>
              </w:rPr>
              <w:t>Datos de Entrada</w:t>
            </w:r>
          </w:p>
        </w:tc>
        <w:tc>
          <w:tcPr>
            <w:tcW w:w="2235" w:type="dxa"/>
            <w:tcMar>
              <w:top w:w="100" w:type="dxa"/>
              <w:left w:w="108" w:type="dxa"/>
              <w:bottom w:w="100" w:type="dxa"/>
              <w:right w:w="108" w:type="dxa"/>
            </w:tcMar>
          </w:tcPr>
          <w:p w14:paraId="52B1FA18" w14:textId="77777777" w:rsidR="006A1A95" w:rsidRDefault="00000000">
            <w:pPr>
              <w:pBdr>
                <w:top w:val="nil"/>
                <w:left w:val="nil"/>
                <w:bottom w:val="nil"/>
                <w:right w:val="nil"/>
                <w:between w:val="nil"/>
              </w:pBdr>
              <w:jc w:val="center"/>
            </w:pPr>
            <w:r>
              <w:rPr>
                <w:rFonts w:ascii="Arial" w:eastAsia="Arial" w:hAnsi="Arial" w:cs="Arial"/>
                <w:b/>
              </w:rPr>
              <w:t>Datos de Salida</w:t>
            </w:r>
          </w:p>
        </w:tc>
      </w:tr>
      <w:tr w:rsidR="006A1A95" w14:paraId="39222B2C" w14:textId="77777777">
        <w:tc>
          <w:tcPr>
            <w:tcW w:w="1185" w:type="dxa"/>
            <w:tcMar>
              <w:top w:w="100" w:type="dxa"/>
              <w:left w:w="108" w:type="dxa"/>
              <w:bottom w:w="100" w:type="dxa"/>
              <w:right w:w="108" w:type="dxa"/>
            </w:tcMar>
          </w:tcPr>
          <w:p w14:paraId="3C0BDFF7" w14:textId="77777777" w:rsidR="006A1A95" w:rsidRDefault="00000000">
            <w:pPr>
              <w:pBdr>
                <w:top w:val="nil"/>
                <w:left w:val="nil"/>
                <w:bottom w:val="nil"/>
                <w:right w:val="nil"/>
                <w:between w:val="nil"/>
              </w:pBdr>
              <w:jc w:val="center"/>
            </w:pPr>
            <w:r>
              <w:rPr>
                <w:rFonts w:ascii="Arial" w:eastAsia="Arial" w:hAnsi="Arial" w:cs="Arial"/>
              </w:rPr>
              <w:t>1</w:t>
            </w:r>
          </w:p>
        </w:tc>
        <w:tc>
          <w:tcPr>
            <w:tcW w:w="2580" w:type="dxa"/>
            <w:tcMar>
              <w:top w:w="100" w:type="dxa"/>
              <w:left w:w="108" w:type="dxa"/>
              <w:bottom w:w="100" w:type="dxa"/>
              <w:right w:w="108" w:type="dxa"/>
            </w:tcMar>
          </w:tcPr>
          <w:p w14:paraId="2E9BD389" w14:textId="77777777" w:rsidR="006A1A95" w:rsidRDefault="00000000">
            <w:pPr>
              <w:pBdr>
                <w:top w:val="nil"/>
                <w:left w:val="nil"/>
                <w:bottom w:val="nil"/>
                <w:right w:val="nil"/>
                <w:between w:val="nil"/>
              </w:pBdr>
            </w:pPr>
            <w:r>
              <w:rPr>
                <w:rFonts w:ascii="Arial" w:eastAsia="Arial" w:hAnsi="Arial" w:cs="Arial"/>
              </w:rPr>
              <w:t>Recepcionar el pedido</w:t>
            </w:r>
          </w:p>
        </w:tc>
        <w:tc>
          <w:tcPr>
            <w:tcW w:w="3465" w:type="dxa"/>
            <w:tcMar>
              <w:top w:w="100" w:type="dxa"/>
              <w:left w:w="108" w:type="dxa"/>
              <w:bottom w:w="100" w:type="dxa"/>
              <w:right w:w="108" w:type="dxa"/>
            </w:tcMar>
          </w:tcPr>
          <w:p w14:paraId="2B0EE937" w14:textId="77777777" w:rsidR="006A1A95" w:rsidRDefault="00000000">
            <w:pPr>
              <w:pBdr>
                <w:top w:val="nil"/>
                <w:left w:val="nil"/>
                <w:bottom w:val="nil"/>
                <w:right w:val="nil"/>
                <w:between w:val="nil"/>
              </w:pBdr>
            </w:pPr>
            <w:r>
              <w:rPr>
                <w:rFonts w:ascii="Arial" w:eastAsia="Arial" w:hAnsi="Arial" w:cs="Arial"/>
              </w:rPr>
              <w:t>Solicitud del cliente en base al menú</w:t>
            </w:r>
          </w:p>
        </w:tc>
        <w:tc>
          <w:tcPr>
            <w:tcW w:w="2235" w:type="dxa"/>
            <w:tcMar>
              <w:top w:w="100" w:type="dxa"/>
              <w:left w:w="108" w:type="dxa"/>
              <w:bottom w:w="100" w:type="dxa"/>
              <w:right w:w="108" w:type="dxa"/>
            </w:tcMar>
          </w:tcPr>
          <w:p w14:paraId="7615B087" w14:textId="77777777" w:rsidR="006A1A95" w:rsidRDefault="00000000">
            <w:pPr>
              <w:pBdr>
                <w:top w:val="nil"/>
                <w:left w:val="nil"/>
                <w:bottom w:val="nil"/>
                <w:right w:val="nil"/>
                <w:between w:val="nil"/>
              </w:pBdr>
            </w:pPr>
            <w:r>
              <w:rPr>
                <w:rFonts w:ascii="Arial" w:eastAsia="Arial" w:hAnsi="Arial" w:cs="Arial"/>
              </w:rPr>
              <w:t>Orden registrada en el sistema</w:t>
            </w:r>
          </w:p>
        </w:tc>
      </w:tr>
      <w:tr w:rsidR="006A1A95" w14:paraId="5EFD61D0" w14:textId="77777777">
        <w:trPr>
          <w:trHeight w:val="90"/>
        </w:trPr>
        <w:tc>
          <w:tcPr>
            <w:tcW w:w="1185" w:type="dxa"/>
            <w:tcMar>
              <w:top w:w="100" w:type="dxa"/>
              <w:left w:w="108" w:type="dxa"/>
              <w:bottom w:w="100" w:type="dxa"/>
              <w:right w:w="108" w:type="dxa"/>
            </w:tcMar>
          </w:tcPr>
          <w:p w14:paraId="6EDF01D6" w14:textId="77777777" w:rsidR="006A1A95" w:rsidRDefault="00000000">
            <w:pPr>
              <w:pBdr>
                <w:top w:val="nil"/>
                <w:left w:val="nil"/>
                <w:bottom w:val="nil"/>
                <w:right w:val="nil"/>
                <w:between w:val="nil"/>
              </w:pBdr>
              <w:jc w:val="center"/>
            </w:pPr>
            <w:r>
              <w:rPr>
                <w:rFonts w:ascii="Arial" w:eastAsia="Arial" w:hAnsi="Arial" w:cs="Arial"/>
              </w:rPr>
              <w:t>2</w:t>
            </w:r>
          </w:p>
        </w:tc>
        <w:tc>
          <w:tcPr>
            <w:tcW w:w="2580" w:type="dxa"/>
            <w:tcMar>
              <w:top w:w="100" w:type="dxa"/>
              <w:left w:w="108" w:type="dxa"/>
              <w:bottom w:w="100" w:type="dxa"/>
              <w:right w:w="108" w:type="dxa"/>
            </w:tcMar>
          </w:tcPr>
          <w:p w14:paraId="7C565A30" w14:textId="77777777" w:rsidR="006A1A95" w:rsidRDefault="00000000">
            <w:pPr>
              <w:pBdr>
                <w:top w:val="nil"/>
                <w:left w:val="nil"/>
                <w:bottom w:val="nil"/>
                <w:right w:val="nil"/>
                <w:between w:val="nil"/>
              </w:pBdr>
            </w:pPr>
            <w:r>
              <w:rPr>
                <w:rFonts w:ascii="Arial" w:eastAsia="Arial" w:hAnsi="Arial" w:cs="Arial"/>
              </w:rPr>
              <w:t>Transmisión del pedido a la cocina</w:t>
            </w:r>
          </w:p>
        </w:tc>
        <w:tc>
          <w:tcPr>
            <w:tcW w:w="3465" w:type="dxa"/>
            <w:tcMar>
              <w:top w:w="100" w:type="dxa"/>
              <w:left w:w="108" w:type="dxa"/>
              <w:bottom w:w="100" w:type="dxa"/>
              <w:right w:w="108" w:type="dxa"/>
            </w:tcMar>
          </w:tcPr>
          <w:p w14:paraId="17CECF90" w14:textId="77777777" w:rsidR="006A1A95" w:rsidRDefault="00000000">
            <w:pPr>
              <w:pBdr>
                <w:top w:val="nil"/>
                <w:left w:val="nil"/>
                <w:bottom w:val="nil"/>
                <w:right w:val="nil"/>
                <w:between w:val="nil"/>
              </w:pBdr>
            </w:pPr>
            <w:r>
              <w:rPr>
                <w:rFonts w:ascii="Arial" w:eastAsia="Arial" w:hAnsi="Arial" w:cs="Arial"/>
              </w:rPr>
              <w:t>Registro de orden.</w:t>
            </w:r>
          </w:p>
        </w:tc>
        <w:tc>
          <w:tcPr>
            <w:tcW w:w="2235" w:type="dxa"/>
            <w:tcMar>
              <w:top w:w="100" w:type="dxa"/>
              <w:left w:w="108" w:type="dxa"/>
              <w:bottom w:w="100" w:type="dxa"/>
              <w:right w:w="108" w:type="dxa"/>
            </w:tcMar>
          </w:tcPr>
          <w:p w14:paraId="73FD7EFB" w14:textId="77777777" w:rsidR="006A1A95" w:rsidRDefault="00000000">
            <w:pPr>
              <w:pBdr>
                <w:top w:val="nil"/>
                <w:left w:val="nil"/>
                <w:bottom w:val="nil"/>
                <w:right w:val="nil"/>
                <w:between w:val="nil"/>
              </w:pBdr>
            </w:pPr>
            <w:r>
              <w:rPr>
                <w:rFonts w:ascii="Arial" w:eastAsia="Arial" w:hAnsi="Arial" w:cs="Arial"/>
              </w:rPr>
              <w:t>Detalles y la prioridad de la orden en el sistema</w:t>
            </w:r>
          </w:p>
        </w:tc>
      </w:tr>
      <w:tr w:rsidR="006A1A95" w14:paraId="3015DD5C" w14:textId="77777777">
        <w:tc>
          <w:tcPr>
            <w:tcW w:w="1185" w:type="dxa"/>
            <w:tcMar>
              <w:top w:w="100" w:type="dxa"/>
              <w:left w:w="108" w:type="dxa"/>
              <w:bottom w:w="100" w:type="dxa"/>
              <w:right w:w="108" w:type="dxa"/>
            </w:tcMar>
          </w:tcPr>
          <w:p w14:paraId="399E4181" w14:textId="77777777" w:rsidR="006A1A95" w:rsidRDefault="00000000">
            <w:pPr>
              <w:pBdr>
                <w:top w:val="nil"/>
                <w:left w:val="nil"/>
                <w:bottom w:val="nil"/>
                <w:right w:val="nil"/>
                <w:between w:val="nil"/>
              </w:pBdr>
              <w:jc w:val="center"/>
            </w:pPr>
            <w:r>
              <w:rPr>
                <w:rFonts w:ascii="Arial" w:eastAsia="Arial" w:hAnsi="Arial" w:cs="Arial"/>
              </w:rPr>
              <w:lastRenderedPageBreak/>
              <w:t>3</w:t>
            </w:r>
          </w:p>
        </w:tc>
        <w:tc>
          <w:tcPr>
            <w:tcW w:w="2580" w:type="dxa"/>
            <w:tcMar>
              <w:top w:w="100" w:type="dxa"/>
              <w:left w:w="108" w:type="dxa"/>
              <w:bottom w:w="100" w:type="dxa"/>
              <w:right w:w="108" w:type="dxa"/>
            </w:tcMar>
          </w:tcPr>
          <w:p w14:paraId="0743BCA5" w14:textId="77777777" w:rsidR="006A1A95" w:rsidRDefault="00000000">
            <w:pPr>
              <w:pBdr>
                <w:top w:val="nil"/>
                <w:left w:val="nil"/>
                <w:bottom w:val="nil"/>
                <w:right w:val="nil"/>
                <w:between w:val="nil"/>
              </w:pBdr>
            </w:pPr>
            <w:r>
              <w:rPr>
                <w:rFonts w:ascii="Arial" w:eastAsia="Arial" w:hAnsi="Arial" w:cs="Arial"/>
              </w:rPr>
              <w:t>Preparar el pedido</w:t>
            </w:r>
          </w:p>
        </w:tc>
        <w:tc>
          <w:tcPr>
            <w:tcW w:w="3465" w:type="dxa"/>
            <w:tcMar>
              <w:top w:w="100" w:type="dxa"/>
              <w:left w:w="108" w:type="dxa"/>
              <w:bottom w:w="100" w:type="dxa"/>
              <w:right w:w="108" w:type="dxa"/>
            </w:tcMar>
          </w:tcPr>
          <w:p w14:paraId="4CA8C40E" w14:textId="77777777" w:rsidR="006A1A95" w:rsidRDefault="00000000">
            <w:pPr>
              <w:pBdr>
                <w:top w:val="nil"/>
                <w:left w:val="nil"/>
                <w:bottom w:val="nil"/>
                <w:right w:val="nil"/>
                <w:between w:val="nil"/>
              </w:pBdr>
            </w:pPr>
            <w:r>
              <w:rPr>
                <w:rFonts w:ascii="Arial" w:eastAsia="Arial" w:hAnsi="Arial" w:cs="Arial"/>
              </w:rPr>
              <w:t>Validación de la orden y los insumos disponibles</w:t>
            </w:r>
          </w:p>
        </w:tc>
        <w:tc>
          <w:tcPr>
            <w:tcW w:w="2235" w:type="dxa"/>
            <w:tcMar>
              <w:top w:w="100" w:type="dxa"/>
              <w:left w:w="108" w:type="dxa"/>
              <w:bottom w:w="100" w:type="dxa"/>
              <w:right w:w="108" w:type="dxa"/>
            </w:tcMar>
          </w:tcPr>
          <w:p w14:paraId="01763D2F" w14:textId="77777777" w:rsidR="006A1A95" w:rsidRDefault="00000000">
            <w:pPr>
              <w:pBdr>
                <w:top w:val="nil"/>
                <w:left w:val="nil"/>
                <w:bottom w:val="nil"/>
                <w:right w:val="nil"/>
                <w:between w:val="nil"/>
              </w:pBdr>
            </w:pPr>
            <w:r>
              <w:rPr>
                <w:rFonts w:ascii="Arial" w:eastAsia="Arial" w:hAnsi="Arial" w:cs="Arial"/>
              </w:rPr>
              <w:t>Plato preparado</w:t>
            </w:r>
          </w:p>
        </w:tc>
      </w:tr>
      <w:tr w:rsidR="006A1A95" w14:paraId="21969F56" w14:textId="77777777">
        <w:tc>
          <w:tcPr>
            <w:tcW w:w="1185" w:type="dxa"/>
            <w:tcMar>
              <w:top w:w="100" w:type="dxa"/>
              <w:left w:w="108" w:type="dxa"/>
              <w:bottom w:w="100" w:type="dxa"/>
              <w:right w:w="108" w:type="dxa"/>
            </w:tcMar>
          </w:tcPr>
          <w:p w14:paraId="51D9EF7C" w14:textId="77777777" w:rsidR="006A1A95" w:rsidRDefault="00000000">
            <w:pPr>
              <w:pBdr>
                <w:top w:val="nil"/>
                <w:left w:val="nil"/>
                <w:bottom w:val="nil"/>
                <w:right w:val="nil"/>
                <w:between w:val="nil"/>
              </w:pBdr>
              <w:jc w:val="center"/>
            </w:pPr>
            <w:r>
              <w:rPr>
                <w:rFonts w:ascii="Arial" w:eastAsia="Arial" w:hAnsi="Arial" w:cs="Arial"/>
              </w:rPr>
              <w:t>4</w:t>
            </w:r>
          </w:p>
        </w:tc>
        <w:tc>
          <w:tcPr>
            <w:tcW w:w="2580" w:type="dxa"/>
            <w:tcMar>
              <w:top w:w="100" w:type="dxa"/>
              <w:left w:w="108" w:type="dxa"/>
              <w:bottom w:w="100" w:type="dxa"/>
              <w:right w:w="108" w:type="dxa"/>
            </w:tcMar>
          </w:tcPr>
          <w:p w14:paraId="30C53DF4" w14:textId="77777777" w:rsidR="006A1A95" w:rsidRDefault="00000000">
            <w:pPr>
              <w:pBdr>
                <w:top w:val="nil"/>
                <w:left w:val="nil"/>
                <w:bottom w:val="nil"/>
                <w:right w:val="nil"/>
                <w:between w:val="nil"/>
              </w:pBdr>
            </w:pPr>
            <w:r>
              <w:rPr>
                <w:rFonts w:ascii="Arial" w:eastAsia="Arial" w:hAnsi="Arial" w:cs="Arial"/>
              </w:rPr>
              <w:t>Entregar el pedido al cliente</w:t>
            </w:r>
          </w:p>
        </w:tc>
        <w:tc>
          <w:tcPr>
            <w:tcW w:w="3465" w:type="dxa"/>
            <w:tcMar>
              <w:top w:w="100" w:type="dxa"/>
              <w:left w:w="108" w:type="dxa"/>
              <w:bottom w:w="100" w:type="dxa"/>
              <w:right w:w="108" w:type="dxa"/>
            </w:tcMar>
          </w:tcPr>
          <w:p w14:paraId="19E689F7" w14:textId="77777777" w:rsidR="006A1A95" w:rsidRDefault="00000000">
            <w:pPr>
              <w:pBdr>
                <w:top w:val="nil"/>
                <w:left w:val="nil"/>
                <w:bottom w:val="nil"/>
                <w:right w:val="nil"/>
                <w:between w:val="nil"/>
              </w:pBdr>
            </w:pPr>
            <w:r>
              <w:rPr>
                <w:rFonts w:ascii="Arial" w:eastAsia="Arial" w:hAnsi="Arial" w:cs="Arial"/>
              </w:rPr>
              <w:t>Plato preparado</w:t>
            </w:r>
          </w:p>
        </w:tc>
        <w:tc>
          <w:tcPr>
            <w:tcW w:w="2235" w:type="dxa"/>
            <w:tcMar>
              <w:top w:w="100" w:type="dxa"/>
              <w:left w:w="108" w:type="dxa"/>
              <w:bottom w:w="100" w:type="dxa"/>
              <w:right w:w="108" w:type="dxa"/>
            </w:tcMar>
          </w:tcPr>
          <w:p w14:paraId="3C4797C8" w14:textId="77777777" w:rsidR="006A1A95" w:rsidRDefault="00000000">
            <w:pPr>
              <w:pBdr>
                <w:top w:val="nil"/>
                <w:left w:val="nil"/>
                <w:bottom w:val="nil"/>
                <w:right w:val="nil"/>
                <w:between w:val="nil"/>
              </w:pBdr>
            </w:pPr>
            <w:r>
              <w:rPr>
                <w:rFonts w:ascii="Arial" w:eastAsia="Arial" w:hAnsi="Arial" w:cs="Arial"/>
              </w:rPr>
              <w:t>Pedido Entregado</w:t>
            </w:r>
          </w:p>
        </w:tc>
      </w:tr>
      <w:tr w:rsidR="006A1A95" w14:paraId="55195222" w14:textId="77777777">
        <w:tc>
          <w:tcPr>
            <w:tcW w:w="1185" w:type="dxa"/>
            <w:tcMar>
              <w:top w:w="100" w:type="dxa"/>
              <w:left w:w="108" w:type="dxa"/>
              <w:bottom w:w="100" w:type="dxa"/>
              <w:right w:w="108" w:type="dxa"/>
            </w:tcMar>
          </w:tcPr>
          <w:p w14:paraId="2A6B6B41" w14:textId="77777777" w:rsidR="006A1A95" w:rsidRDefault="00000000">
            <w:pPr>
              <w:pBdr>
                <w:top w:val="nil"/>
                <w:left w:val="nil"/>
                <w:bottom w:val="nil"/>
                <w:right w:val="nil"/>
                <w:between w:val="nil"/>
              </w:pBdr>
              <w:jc w:val="center"/>
            </w:pPr>
            <w:r>
              <w:rPr>
                <w:rFonts w:ascii="Arial" w:eastAsia="Arial" w:hAnsi="Arial" w:cs="Arial"/>
              </w:rPr>
              <w:t>5</w:t>
            </w:r>
          </w:p>
        </w:tc>
        <w:tc>
          <w:tcPr>
            <w:tcW w:w="2580" w:type="dxa"/>
            <w:tcMar>
              <w:top w:w="100" w:type="dxa"/>
              <w:left w:w="108" w:type="dxa"/>
              <w:bottom w:w="100" w:type="dxa"/>
              <w:right w:w="108" w:type="dxa"/>
            </w:tcMar>
          </w:tcPr>
          <w:p w14:paraId="75FE5B40" w14:textId="77777777" w:rsidR="006A1A95" w:rsidRDefault="00000000">
            <w:pPr>
              <w:pBdr>
                <w:top w:val="nil"/>
                <w:left w:val="nil"/>
                <w:bottom w:val="nil"/>
                <w:right w:val="nil"/>
                <w:between w:val="nil"/>
              </w:pBdr>
            </w:pPr>
            <w:r>
              <w:rPr>
                <w:rFonts w:ascii="Arial" w:eastAsia="Arial" w:hAnsi="Arial" w:cs="Arial"/>
              </w:rPr>
              <w:t>Registrar pago</w:t>
            </w:r>
          </w:p>
        </w:tc>
        <w:tc>
          <w:tcPr>
            <w:tcW w:w="3465" w:type="dxa"/>
            <w:tcMar>
              <w:top w:w="100" w:type="dxa"/>
              <w:left w:w="108" w:type="dxa"/>
              <w:bottom w:w="100" w:type="dxa"/>
              <w:right w:w="108" w:type="dxa"/>
            </w:tcMar>
          </w:tcPr>
          <w:p w14:paraId="39FFA0C2" w14:textId="77777777" w:rsidR="006A1A95" w:rsidRDefault="00000000">
            <w:pPr>
              <w:pBdr>
                <w:top w:val="nil"/>
                <w:left w:val="nil"/>
                <w:bottom w:val="nil"/>
                <w:right w:val="nil"/>
                <w:between w:val="nil"/>
              </w:pBdr>
            </w:pPr>
            <w:r>
              <w:rPr>
                <w:rFonts w:ascii="Arial" w:eastAsia="Arial" w:hAnsi="Arial" w:cs="Arial"/>
              </w:rPr>
              <w:t>Consumo del cliente</w:t>
            </w:r>
          </w:p>
        </w:tc>
        <w:tc>
          <w:tcPr>
            <w:tcW w:w="2235" w:type="dxa"/>
            <w:tcMar>
              <w:top w:w="100" w:type="dxa"/>
              <w:left w:w="108" w:type="dxa"/>
              <w:bottom w:w="100" w:type="dxa"/>
              <w:right w:w="108" w:type="dxa"/>
            </w:tcMar>
          </w:tcPr>
          <w:p w14:paraId="1EC70BB8" w14:textId="77777777" w:rsidR="006A1A95" w:rsidRDefault="00000000">
            <w:pPr>
              <w:pBdr>
                <w:top w:val="nil"/>
                <w:left w:val="nil"/>
                <w:bottom w:val="nil"/>
                <w:right w:val="nil"/>
                <w:between w:val="nil"/>
              </w:pBdr>
            </w:pPr>
            <w:r>
              <w:rPr>
                <w:rFonts w:ascii="Arial" w:eastAsia="Arial" w:hAnsi="Arial" w:cs="Arial"/>
              </w:rPr>
              <w:t>Comprobante de pago</w:t>
            </w:r>
          </w:p>
        </w:tc>
      </w:tr>
      <w:tr w:rsidR="006A1A95" w14:paraId="00B40B13" w14:textId="77777777">
        <w:tc>
          <w:tcPr>
            <w:tcW w:w="1185" w:type="dxa"/>
            <w:tcMar>
              <w:top w:w="100" w:type="dxa"/>
              <w:left w:w="108" w:type="dxa"/>
              <w:bottom w:w="100" w:type="dxa"/>
              <w:right w:w="108" w:type="dxa"/>
            </w:tcMar>
          </w:tcPr>
          <w:p w14:paraId="4770B659" w14:textId="77777777" w:rsidR="006A1A95" w:rsidRDefault="00000000">
            <w:pPr>
              <w:pBdr>
                <w:top w:val="nil"/>
                <w:left w:val="nil"/>
                <w:bottom w:val="nil"/>
                <w:right w:val="nil"/>
                <w:between w:val="nil"/>
              </w:pBdr>
              <w:jc w:val="center"/>
            </w:pPr>
            <w:r>
              <w:rPr>
                <w:rFonts w:ascii="Arial" w:eastAsia="Arial" w:hAnsi="Arial" w:cs="Arial"/>
              </w:rPr>
              <w:t>6</w:t>
            </w:r>
          </w:p>
        </w:tc>
        <w:tc>
          <w:tcPr>
            <w:tcW w:w="2580" w:type="dxa"/>
            <w:tcMar>
              <w:top w:w="100" w:type="dxa"/>
              <w:left w:w="108" w:type="dxa"/>
              <w:bottom w:w="100" w:type="dxa"/>
              <w:right w:w="108" w:type="dxa"/>
            </w:tcMar>
          </w:tcPr>
          <w:p w14:paraId="4A103F8F" w14:textId="77777777" w:rsidR="006A1A95" w:rsidRDefault="00000000">
            <w:pPr>
              <w:pBdr>
                <w:top w:val="nil"/>
                <w:left w:val="nil"/>
                <w:bottom w:val="nil"/>
                <w:right w:val="nil"/>
                <w:between w:val="nil"/>
              </w:pBdr>
            </w:pPr>
            <w:r>
              <w:rPr>
                <w:rFonts w:ascii="Arial" w:eastAsia="Arial" w:hAnsi="Arial" w:cs="Arial"/>
              </w:rPr>
              <w:t>Actualizar el inventario</w:t>
            </w:r>
          </w:p>
        </w:tc>
        <w:tc>
          <w:tcPr>
            <w:tcW w:w="3465" w:type="dxa"/>
            <w:tcMar>
              <w:top w:w="100" w:type="dxa"/>
              <w:left w:w="108" w:type="dxa"/>
              <w:bottom w:w="100" w:type="dxa"/>
              <w:right w:w="108" w:type="dxa"/>
            </w:tcMar>
          </w:tcPr>
          <w:p w14:paraId="6C6338DF" w14:textId="77777777" w:rsidR="006A1A95" w:rsidRDefault="00000000">
            <w:pPr>
              <w:pBdr>
                <w:top w:val="nil"/>
                <w:left w:val="nil"/>
                <w:bottom w:val="nil"/>
                <w:right w:val="nil"/>
                <w:between w:val="nil"/>
              </w:pBdr>
            </w:pPr>
            <w:r>
              <w:rPr>
                <w:rFonts w:ascii="Arial" w:eastAsia="Arial" w:hAnsi="Arial" w:cs="Arial"/>
              </w:rPr>
              <w:t>Insumos utilizados</w:t>
            </w:r>
          </w:p>
        </w:tc>
        <w:tc>
          <w:tcPr>
            <w:tcW w:w="2235" w:type="dxa"/>
            <w:tcMar>
              <w:top w:w="100" w:type="dxa"/>
              <w:left w:w="108" w:type="dxa"/>
              <w:bottom w:w="100" w:type="dxa"/>
              <w:right w:w="108" w:type="dxa"/>
            </w:tcMar>
          </w:tcPr>
          <w:p w14:paraId="3589C0BE" w14:textId="77777777" w:rsidR="006A1A95" w:rsidRDefault="00000000">
            <w:pPr>
              <w:pBdr>
                <w:top w:val="nil"/>
                <w:left w:val="nil"/>
                <w:bottom w:val="nil"/>
                <w:right w:val="nil"/>
                <w:between w:val="nil"/>
              </w:pBdr>
            </w:pPr>
            <w:r>
              <w:rPr>
                <w:rFonts w:ascii="Arial" w:eastAsia="Arial" w:hAnsi="Arial" w:cs="Arial"/>
              </w:rPr>
              <w:t xml:space="preserve">Inventario ajustado </w:t>
            </w:r>
          </w:p>
        </w:tc>
      </w:tr>
    </w:tbl>
    <w:p w14:paraId="16198769" w14:textId="77777777" w:rsidR="006A1A95" w:rsidRDefault="006A1A95">
      <w:pPr>
        <w:pBdr>
          <w:top w:val="nil"/>
          <w:left w:val="nil"/>
          <w:bottom w:val="nil"/>
          <w:right w:val="nil"/>
          <w:between w:val="nil"/>
        </w:pBdr>
        <w:jc w:val="both"/>
      </w:pPr>
      <w:bookmarkStart w:id="22" w:name="_heading=h.e5wxvuhgz42w" w:colFirst="0" w:colLast="0"/>
      <w:bookmarkEnd w:id="22"/>
    </w:p>
    <w:p w14:paraId="6C6C80C3" w14:textId="77777777" w:rsidR="006A1A95" w:rsidRDefault="00000000">
      <w:pPr>
        <w:pStyle w:val="Ttulo2"/>
        <w:numPr>
          <w:ilvl w:val="1"/>
          <w:numId w:val="4"/>
        </w:numPr>
        <w:spacing w:before="120" w:after="60"/>
        <w:ind w:left="720" w:hanging="718"/>
        <w:jc w:val="both"/>
      </w:pPr>
      <w:bookmarkStart w:id="23" w:name="_heading=h.ty1h7ziyb16" w:colFirst="0" w:colLast="0"/>
      <w:bookmarkEnd w:id="23"/>
      <w:r>
        <w:lastRenderedPageBreak/>
        <w:t>Diagrama del Proceso</w:t>
      </w:r>
    </w:p>
    <w:p w14:paraId="1994B855" w14:textId="77777777" w:rsidR="006A1A95" w:rsidRDefault="00000000">
      <w:pPr>
        <w:jc w:val="both"/>
      </w:pPr>
      <w:bookmarkStart w:id="24" w:name="_heading=h.f950bq8mrcf8" w:colFirst="0" w:colLast="0"/>
      <w:bookmarkEnd w:id="24"/>
      <w:r>
        <w:rPr>
          <w:noProof/>
        </w:rPr>
        <w:drawing>
          <wp:inline distT="114300" distB="114300" distL="114300" distR="114300" wp14:anchorId="106A0567" wp14:editId="4E5DE86E">
            <wp:extent cx="5819188" cy="4578843"/>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819188" cy="4578843"/>
                    </a:xfrm>
                    <a:prstGeom prst="rect">
                      <a:avLst/>
                    </a:prstGeom>
                    <a:ln/>
                  </pic:spPr>
                </pic:pic>
              </a:graphicData>
            </a:graphic>
          </wp:inline>
        </w:drawing>
      </w:r>
    </w:p>
    <w:p w14:paraId="79705DEE" w14:textId="77777777" w:rsidR="006A1A95" w:rsidRDefault="006A1A95">
      <w:pPr>
        <w:pBdr>
          <w:top w:val="nil"/>
          <w:left w:val="nil"/>
          <w:bottom w:val="nil"/>
          <w:right w:val="nil"/>
          <w:between w:val="nil"/>
        </w:pBdr>
        <w:spacing w:before="120" w:after="60"/>
        <w:ind w:left="720"/>
        <w:jc w:val="both"/>
      </w:pPr>
    </w:p>
    <w:p w14:paraId="66D0777C" w14:textId="77777777" w:rsidR="006A1A95" w:rsidRDefault="006A1A95">
      <w:pPr>
        <w:pBdr>
          <w:top w:val="nil"/>
          <w:left w:val="nil"/>
          <w:bottom w:val="nil"/>
          <w:right w:val="nil"/>
          <w:between w:val="nil"/>
        </w:pBdr>
        <w:spacing w:before="120" w:after="60"/>
        <w:ind w:left="720"/>
        <w:jc w:val="both"/>
      </w:pPr>
    </w:p>
    <w:p w14:paraId="6684ABFB" w14:textId="77777777" w:rsidR="006A1A95" w:rsidRDefault="006A1A95">
      <w:pPr>
        <w:pBdr>
          <w:top w:val="nil"/>
          <w:left w:val="nil"/>
          <w:bottom w:val="nil"/>
          <w:right w:val="nil"/>
          <w:between w:val="nil"/>
        </w:pBdr>
        <w:spacing w:before="120" w:after="60"/>
        <w:ind w:left="720"/>
        <w:jc w:val="both"/>
      </w:pPr>
    </w:p>
    <w:p w14:paraId="0AC6B785" w14:textId="77777777" w:rsidR="006A1A95" w:rsidRDefault="006A1A95">
      <w:pPr>
        <w:pBdr>
          <w:top w:val="nil"/>
          <w:left w:val="nil"/>
          <w:bottom w:val="nil"/>
          <w:right w:val="nil"/>
          <w:between w:val="nil"/>
        </w:pBdr>
        <w:spacing w:before="120" w:after="60"/>
        <w:ind w:left="720"/>
        <w:jc w:val="both"/>
      </w:pPr>
    </w:p>
    <w:p w14:paraId="047B1C0C" w14:textId="77777777" w:rsidR="006A1A95" w:rsidRDefault="006A1A95">
      <w:pPr>
        <w:pBdr>
          <w:top w:val="nil"/>
          <w:left w:val="nil"/>
          <w:bottom w:val="nil"/>
          <w:right w:val="nil"/>
          <w:between w:val="nil"/>
        </w:pBdr>
        <w:spacing w:before="120" w:after="60"/>
        <w:ind w:left="720"/>
        <w:jc w:val="both"/>
      </w:pPr>
    </w:p>
    <w:p w14:paraId="01EFAAB7" w14:textId="77777777" w:rsidR="006A1A95" w:rsidRDefault="006A1A95">
      <w:pPr>
        <w:pBdr>
          <w:top w:val="nil"/>
          <w:left w:val="nil"/>
          <w:bottom w:val="nil"/>
          <w:right w:val="nil"/>
          <w:between w:val="nil"/>
        </w:pBdr>
        <w:spacing w:before="120" w:after="60"/>
        <w:jc w:val="both"/>
      </w:pPr>
    </w:p>
    <w:p w14:paraId="6274E45A" w14:textId="77777777" w:rsidR="006A1A95" w:rsidRDefault="00000000">
      <w:pPr>
        <w:pStyle w:val="Ttulo2"/>
        <w:numPr>
          <w:ilvl w:val="1"/>
          <w:numId w:val="4"/>
        </w:numPr>
        <w:spacing w:before="120" w:after="60"/>
        <w:ind w:left="720" w:hanging="718"/>
        <w:jc w:val="both"/>
      </w:pPr>
      <w:bookmarkStart w:id="25" w:name="_heading=h.m8g5xw4chtht" w:colFirst="0" w:colLast="0"/>
      <w:bookmarkEnd w:id="25"/>
      <w:r>
        <w:t>Descripción de Actividades</w:t>
      </w:r>
    </w:p>
    <w:p w14:paraId="3969418A" w14:textId="77777777" w:rsidR="006A1A95" w:rsidRDefault="006A1A95">
      <w:pPr>
        <w:pBdr>
          <w:top w:val="nil"/>
          <w:left w:val="nil"/>
          <w:bottom w:val="nil"/>
          <w:right w:val="nil"/>
          <w:between w:val="nil"/>
        </w:pBdr>
        <w:spacing w:before="120" w:after="60"/>
        <w:ind w:left="720"/>
        <w:jc w:val="both"/>
      </w:pPr>
    </w:p>
    <w:p w14:paraId="16042ABF" w14:textId="77777777" w:rsidR="006A1A95" w:rsidRDefault="00000000">
      <w:pPr>
        <w:pBdr>
          <w:top w:val="nil"/>
          <w:left w:val="nil"/>
          <w:bottom w:val="nil"/>
          <w:right w:val="nil"/>
          <w:between w:val="nil"/>
        </w:pBdr>
      </w:pPr>
      <w:r>
        <w:rPr>
          <w:rFonts w:ascii="Arial" w:eastAsia="Arial" w:hAnsi="Arial" w:cs="Arial"/>
        </w:rPr>
        <w:t>A continuación se procederá a describir las actividades, el rol que realiza la cada una de ellas y el tipo a la que pertenecen.</w:t>
      </w:r>
    </w:p>
    <w:p w14:paraId="38E88C2C" w14:textId="77777777" w:rsidR="006A1A95" w:rsidRDefault="006A1A95">
      <w:pPr>
        <w:pBdr>
          <w:top w:val="nil"/>
          <w:left w:val="nil"/>
          <w:bottom w:val="nil"/>
          <w:right w:val="nil"/>
          <w:between w:val="nil"/>
        </w:pBdr>
      </w:pPr>
    </w:p>
    <w:tbl>
      <w:tblPr>
        <w:tblStyle w:val="ae"/>
        <w:tblW w:w="10410" w:type="dxa"/>
        <w:tblInd w:w="0" w:type="dxa"/>
        <w:tblLayout w:type="fixed"/>
        <w:tblLook w:val="0600" w:firstRow="0" w:lastRow="0" w:firstColumn="0" w:lastColumn="0" w:noHBand="1" w:noVBand="1"/>
      </w:tblPr>
      <w:tblGrid>
        <w:gridCol w:w="420"/>
        <w:gridCol w:w="1530"/>
        <w:gridCol w:w="4965"/>
        <w:gridCol w:w="1680"/>
        <w:gridCol w:w="1815"/>
      </w:tblGrid>
      <w:tr w:rsidR="006A1A95" w14:paraId="60E7100F" w14:textId="77777777">
        <w:trPr>
          <w:trHeight w:val="420"/>
        </w:trPr>
        <w:tc>
          <w:tcPr>
            <w:tcW w:w="420" w:type="dxa"/>
            <w:shd w:val="clear" w:color="auto" w:fill="FFFFFF"/>
            <w:tcMar>
              <w:top w:w="100" w:type="dxa"/>
              <w:left w:w="108" w:type="dxa"/>
              <w:bottom w:w="100" w:type="dxa"/>
              <w:right w:w="108" w:type="dxa"/>
            </w:tcMar>
          </w:tcPr>
          <w:p w14:paraId="4C5642F5" w14:textId="77777777" w:rsidR="006A1A95" w:rsidRDefault="00000000">
            <w:pPr>
              <w:pBdr>
                <w:top w:val="nil"/>
                <w:left w:val="nil"/>
                <w:bottom w:val="nil"/>
                <w:right w:val="nil"/>
                <w:between w:val="nil"/>
              </w:pBdr>
              <w:jc w:val="center"/>
            </w:pPr>
            <w:r>
              <w:rPr>
                <w:rFonts w:ascii="Arial" w:eastAsia="Arial" w:hAnsi="Arial" w:cs="Arial"/>
                <w:b/>
              </w:rPr>
              <w:t>ID</w:t>
            </w:r>
          </w:p>
        </w:tc>
        <w:tc>
          <w:tcPr>
            <w:tcW w:w="1530" w:type="dxa"/>
            <w:shd w:val="clear" w:color="auto" w:fill="FFFFFF"/>
            <w:tcMar>
              <w:top w:w="100" w:type="dxa"/>
              <w:left w:w="108" w:type="dxa"/>
              <w:bottom w:w="100" w:type="dxa"/>
              <w:right w:w="108" w:type="dxa"/>
            </w:tcMar>
          </w:tcPr>
          <w:p w14:paraId="24539C14" w14:textId="77777777" w:rsidR="006A1A95" w:rsidRDefault="00000000">
            <w:pPr>
              <w:pBdr>
                <w:top w:val="nil"/>
                <w:left w:val="nil"/>
                <w:bottom w:val="nil"/>
                <w:right w:val="nil"/>
                <w:between w:val="nil"/>
              </w:pBdr>
              <w:jc w:val="center"/>
            </w:pPr>
            <w:r>
              <w:rPr>
                <w:rFonts w:ascii="Arial" w:eastAsia="Arial" w:hAnsi="Arial" w:cs="Arial"/>
                <w:b/>
              </w:rPr>
              <w:t>Actividad</w:t>
            </w:r>
          </w:p>
        </w:tc>
        <w:tc>
          <w:tcPr>
            <w:tcW w:w="4965" w:type="dxa"/>
            <w:shd w:val="clear" w:color="auto" w:fill="FFFFFF"/>
            <w:tcMar>
              <w:top w:w="100" w:type="dxa"/>
              <w:left w:w="108" w:type="dxa"/>
              <w:bottom w:w="100" w:type="dxa"/>
              <w:right w:w="108" w:type="dxa"/>
            </w:tcMar>
          </w:tcPr>
          <w:p w14:paraId="36977466" w14:textId="77777777" w:rsidR="006A1A95" w:rsidRDefault="00000000">
            <w:pPr>
              <w:pBdr>
                <w:top w:val="nil"/>
                <w:left w:val="nil"/>
                <w:bottom w:val="nil"/>
                <w:right w:val="nil"/>
                <w:between w:val="nil"/>
              </w:pBdr>
              <w:jc w:val="center"/>
            </w:pPr>
            <w:r>
              <w:rPr>
                <w:rFonts w:ascii="Arial" w:eastAsia="Arial" w:hAnsi="Arial" w:cs="Arial"/>
                <w:b/>
              </w:rPr>
              <w:t xml:space="preserve">Descripción </w:t>
            </w:r>
          </w:p>
        </w:tc>
        <w:tc>
          <w:tcPr>
            <w:tcW w:w="1680" w:type="dxa"/>
            <w:shd w:val="clear" w:color="auto" w:fill="FFFFFF"/>
            <w:tcMar>
              <w:top w:w="100" w:type="dxa"/>
              <w:left w:w="108" w:type="dxa"/>
              <w:bottom w:w="100" w:type="dxa"/>
              <w:right w:w="108" w:type="dxa"/>
            </w:tcMar>
          </w:tcPr>
          <w:p w14:paraId="6B592B51" w14:textId="77777777" w:rsidR="006A1A95" w:rsidRDefault="00000000">
            <w:pPr>
              <w:pBdr>
                <w:top w:val="nil"/>
                <w:left w:val="nil"/>
                <w:bottom w:val="nil"/>
                <w:right w:val="nil"/>
                <w:between w:val="nil"/>
              </w:pBdr>
              <w:jc w:val="center"/>
            </w:pPr>
            <w:r>
              <w:rPr>
                <w:rFonts w:ascii="Arial" w:eastAsia="Arial" w:hAnsi="Arial" w:cs="Arial"/>
                <w:b/>
              </w:rPr>
              <w:t>Rol</w:t>
            </w:r>
          </w:p>
        </w:tc>
        <w:tc>
          <w:tcPr>
            <w:tcW w:w="1815" w:type="dxa"/>
            <w:shd w:val="clear" w:color="auto" w:fill="FFFFFF"/>
            <w:tcMar>
              <w:top w:w="100" w:type="dxa"/>
              <w:left w:w="108" w:type="dxa"/>
              <w:bottom w:w="100" w:type="dxa"/>
              <w:right w:w="108" w:type="dxa"/>
            </w:tcMar>
          </w:tcPr>
          <w:p w14:paraId="56DFC074" w14:textId="77777777" w:rsidR="006A1A95" w:rsidRDefault="00000000">
            <w:pPr>
              <w:pBdr>
                <w:top w:val="nil"/>
                <w:left w:val="nil"/>
                <w:bottom w:val="nil"/>
                <w:right w:val="nil"/>
                <w:between w:val="nil"/>
              </w:pBdr>
              <w:jc w:val="center"/>
            </w:pPr>
            <w:r>
              <w:rPr>
                <w:rFonts w:ascii="Arial" w:eastAsia="Arial" w:hAnsi="Arial" w:cs="Arial"/>
                <w:b/>
              </w:rPr>
              <w:t>Tipo</w:t>
            </w:r>
          </w:p>
        </w:tc>
      </w:tr>
      <w:tr w:rsidR="006A1A95" w14:paraId="163DBD28" w14:textId="77777777">
        <w:trPr>
          <w:trHeight w:val="1060"/>
        </w:trPr>
        <w:tc>
          <w:tcPr>
            <w:tcW w:w="420" w:type="dxa"/>
            <w:shd w:val="clear" w:color="auto" w:fill="FFFFFF"/>
            <w:tcMar>
              <w:top w:w="100" w:type="dxa"/>
              <w:left w:w="108" w:type="dxa"/>
              <w:bottom w:w="100" w:type="dxa"/>
              <w:right w:w="108" w:type="dxa"/>
            </w:tcMar>
          </w:tcPr>
          <w:p w14:paraId="1B5FFB33" w14:textId="77777777" w:rsidR="006A1A95" w:rsidRDefault="00000000">
            <w:pPr>
              <w:pBdr>
                <w:top w:val="nil"/>
                <w:left w:val="nil"/>
                <w:bottom w:val="nil"/>
                <w:right w:val="nil"/>
                <w:between w:val="nil"/>
              </w:pBdr>
              <w:spacing w:line="276" w:lineRule="auto"/>
              <w:rPr>
                <w:sz w:val="22"/>
                <w:szCs w:val="22"/>
              </w:rPr>
            </w:pPr>
            <w:r>
              <w:rPr>
                <w:rFonts w:ascii="Arial" w:eastAsia="Arial" w:hAnsi="Arial" w:cs="Arial"/>
                <w:sz w:val="22"/>
                <w:szCs w:val="22"/>
              </w:rPr>
              <w:t>1</w:t>
            </w:r>
          </w:p>
        </w:tc>
        <w:tc>
          <w:tcPr>
            <w:tcW w:w="1530" w:type="dxa"/>
            <w:shd w:val="clear" w:color="auto" w:fill="FFFFFF"/>
            <w:tcMar>
              <w:top w:w="100" w:type="dxa"/>
              <w:left w:w="108" w:type="dxa"/>
              <w:bottom w:w="100" w:type="dxa"/>
              <w:right w:w="108" w:type="dxa"/>
            </w:tcMar>
          </w:tcPr>
          <w:p w14:paraId="4C348EA5" w14:textId="77777777" w:rsidR="006A1A95" w:rsidRDefault="00000000">
            <w:pPr>
              <w:pBdr>
                <w:top w:val="nil"/>
                <w:left w:val="nil"/>
                <w:bottom w:val="nil"/>
                <w:right w:val="nil"/>
                <w:between w:val="nil"/>
              </w:pBdr>
              <w:spacing w:line="276" w:lineRule="auto"/>
              <w:rPr>
                <w:sz w:val="22"/>
                <w:szCs w:val="22"/>
              </w:rPr>
            </w:pPr>
            <w:r>
              <w:rPr>
                <w:rFonts w:ascii="Arial" w:eastAsia="Arial" w:hAnsi="Arial" w:cs="Arial"/>
                <w:sz w:val="22"/>
                <w:szCs w:val="22"/>
              </w:rPr>
              <w:t>Recepción de pedido</w:t>
            </w:r>
          </w:p>
        </w:tc>
        <w:tc>
          <w:tcPr>
            <w:tcW w:w="4965" w:type="dxa"/>
            <w:shd w:val="clear" w:color="auto" w:fill="FFFFFF"/>
            <w:tcMar>
              <w:top w:w="100" w:type="dxa"/>
              <w:left w:w="108" w:type="dxa"/>
              <w:bottom w:w="100" w:type="dxa"/>
              <w:right w:w="108" w:type="dxa"/>
            </w:tcMar>
          </w:tcPr>
          <w:p w14:paraId="175135D9" w14:textId="77777777" w:rsidR="006A1A95" w:rsidRDefault="00000000">
            <w:pPr>
              <w:pBdr>
                <w:top w:val="nil"/>
                <w:left w:val="nil"/>
                <w:bottom w:val="nil"/>
                <w:right w:val="nil"/>
                <w:between w:val="nil"/>
              </w:pBdr>
              <w:spacing w:line="276" w:lineRule="auto"/>
              <w:rPr>
                <w:sz w:val="22"/>
                <w:szCs w:val="22"/>
              </w:rPr>
            </w:pPr>
            <w:r>
              <w:rPr>
                <w:rFonts w:ascii="Arial" w:eastAsia="Arial" w:hAnsi="Arial" w:cs="Arial"/>
                <w:sz w:val="22"/>
                <w:szCs w:val="22"/>
              </w:rPr>
              <w:t>Se registra el pedido del cliente, ya sea en sala, por teléfono o plataforma digital. Puede incluir personalización de platos.</w:t>
            </w:r>
          </w:p>
        </w:tc>
        <w:tc>
          <w:tcPr>
            <w:tcW w:w="1680" w:type="dxa"/>
            <w:shd w:val="clear" w:color="auto" w:fill="FFFFFF"/>
            <w:tcMar>
              <w:top w:w="100" w:type="dxa"/>
              <w:left w:w="108" w:type="dxa"/>
              <w:bottom w:w="100" w:type="dxa"/>
              <w:right w:w="108" w:type="dxa"/>
            </w:tcMar>
          </w:tcPr>
          <w:p w14:paraId="218B7A82" w14:textId="77777777" w:rsidR="006A1A95" w:rsidRDefault="00000000">
            <w:pPr>
              <w:pBdr>
                <w:top w:val="nil"/>
                <w:left w:val="nil"/>
                <w:bottom w:val="nil"/>
                <w:right w:val="nil"/>
                <w:between w:val="nil"/>
              </w:pBdr>
              <w:spacing w:line="276" w:lineRule="auto"/>
              <w:rPr>
                <w:sz w:val="22"/>
                <w:szCs w:val="22"/>
              </w:rPr>
            </w:pPr>
            <w:r>
              <w:rPr>
                <w:rFonts w:ascii="Arial" w:eastAsia="Arial" w:hAnsi="Arial" w:cs="Arial"/>
                <w:sz w:val="22"/>
                <w:szCs w:val="22"/>
              </w:rPr>
              <w:t>Mesero / Cliente</w:t>
            </w:r>
          </w:p>
        </w:tc>
        <w:tc>
          <w:tcPr>
            <w:tcW w:w="1815" w:type="dxa"/>
            <w:shd w:val="clear" w:color="auto" w:fill="FFFFFF"/>
            <w:tcMar>
              <w:top w:w="100" w:type="dxa"/>
              <w:left w:w="108" w:type="dxa"/>
              <w:bottom w:w="100" w:type="dxa"/>
              <w:right w:w="108" w:type="dxa"/>
            </w:tcMar>
          </w:tcPr>
          <w:p w14:paraId="7EE79B4C" w14:textId="77777777" w:rsidR="006A1A95" w:rsidRDefault="00000000">
            <w:pPr>
              <w:pBdr>
                <w:top w:val="nil"/>
                <w:left w:val="nil"/>
                <w:bottom w:val="nil"/>
                <w:right w:val="nil"/>
                <w:between w:val="nil"/>
              </w:pBdr>
              <w:spacing w:line="276" w:lineRule="auto"/>
              <w:ind w:right="-206"/>
              <w:rPr>
                <w:sz w:val="22"/>
                <w:szCs w:val="22"/>
              </w:rPr>
            </w:pPr>
            <w:r>
              <w:rPr>
                <w:rFonts w:ascii="Arial" w:eastAsia="Arial" w:hAnsi="Arial" w:cs="Arial"/>
                <w:sz w:val="22"/>
                <w:szCs w:val="22"/>
              </w:rPr>
              <w:t>Manual</w:t>
            </w:r>
          </w:p>
        </w:tc>
      </w:tr>
      <w:tr w:rsidR="006A1A95" w14:paraId="60B8DFE1" w14:textId="77777777">
        <w:trPr>
          <w:trHeight w:val="900"/>
        </w:trPr>
        <w:tc>
          <w:tcPr>
            <w:tcW w:w="420" w:type="dxa"/>
            <w:shd w:val="clear" w:color="auto" w:fill="FFFFFF"/>
            <w:tcMar>
              <w:top w:w="100" w:type="dxa"/>
              <w:left w:w="108" w:type="dxa"/>
              <w:bottom w:w="100" w:type="dxa"/>
              <w:right w:w="108" w:type="dxa"/>
            </w:tcMar>
          </w:tcPr>
          <w:p w14:paraId="598E5576" w14:textId="77777777" w:rsidR="006A1A95" w:rsidRDefault="00000000">
            <w:pPr>
              <w:pBdr>
                <w:top w:val="nil"/>
                <w:left w:val="nil"/>
                <w:bottom w:val="nil"/>
                <w:right w:val="nil"/>
                <w:between w:val="nil"/>
              </w:pBdr>
              <w:spacing w:line="276" w:lineRule="auto"/>
              <w:rPr>
                <w:sz w:val="22"/>
                <w:szCs w:val="22"/>
              </w:rPr>
            </w:pPr>
            <w:r>
              <w:rPr>
                <w:rFonts w:ascii="Arial" w:eastAsia="Arial" w:hAnsi="Arial" w:cs="Arial"/>
                <w:sz w:val="22"/>
                <w:szCs w:val="22"/>
              </w:rPr>
              <w:t>2</w:t>
            </w:r>
          </w:p>
        </w:tc>
        <w:tc>
          <w:tcPr>
            <w:tcW w:w="1530" w:type="dxa"/>
            <w:shd w:val="clear" w:color="auto" w:fill="FFFFFF"/>
            <w:tcMar>
              <w:top w:w="100" w:type="dxa"/>
              <w:left w:w="108" w:type="dxa"/>
              <w:bottom w:w="100" w:type="dxa"/>
              <w:right w:w="108" w:type="dxa"/>
            </w:tcMar>
          </w:tcPr>
          <w:p w14:paraId="447176F8" w14:textId="77777777" w:rsidR="006A1A95" w:rsidRDefault="00000000">
            <w:pPr>
              <w:pBdr>
                <w:top w:val="nil"/>
                <w:left w:val="nil"/>
                <w:bottom w:val="nil"/>
                <w:right w:val="nil"/>
                <w:between w:val="nil"/>
              </w:pBdr>
              <w:spacing w:line="276" w:lineRule="auto"/>
              <w:rPr>
                <w:sz w:val="22"/>
                <w:szCs w:val="22"/>
              </w:rPr>
            </w:pPr>
            <w:r>
              <w:rPr>
                <w:rFonts w:ascii="Arial" w:eastAsia="Arial" w:hAnsi="Arial" w:cs="Arial"/>
                <w:sz w:val="22"/>
                <w:szCs w:val="22"/>
              </w:rPr>
              <w:t>Transmisión a la cocina</w:t>
            </w:r>
          </w:p>
        </w:tc>
        <w:tc>
          <w:tcPr>
            <w:tcW w:w="4965" w:type="dxa"/>
            <w:shd w:val="clear" w:color="auto" w:fill="FFFFFF"/>
            <w:tcMar>
              <w:top w:w="100" w:type="dxa"/>
              <w:left w:w="108" w:type="dxa"/>
              <w:bottom w:w="100" w:type="dxa"/>
              <w:right w:w="108" w:type="dxa"/>
            </w:tcMar>
          </w:tcPr>
          <w:p w14:paraId="4FEDDF89" w14:textId="77777777" w:rsidR="006A1A95" w:rsidRDefault="00000000">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rPr>
              <w:t>El pedido confirmado es enviado automáticamente a la cocina (pantalla o ticket impreso). Asegura agilidad y evita errores de comunicación.</w:t>
            </w:r>
          </w:p>
        </w:tc>
        <w:tc>
          <w:tcPr>
            <w:tcW w:w="1680" w:type="dxa"/>
            <w:shd w:val="clear" w:color="auto" w:fill="FFFFFF"/>
            <w:tcMar>
              <w:top w:w="100" w:type="dxa"/>
              <w:left w:w="108" w:type="dxa"/>
              <w:bottom w:w="100" w:type="dxa"/>
              <w:right w:w="108" w:type="dxa"/>
            </w:tcMar>
          </w:tcPr>
          <w:p w14:paraId="73A563A2" w14:textId="77777777" w:rsidR="006A1A95" w:rsidRDefault="00000000">
            <w:pPr>
              <w:pBdr>
                <w:top w:val="nil"/>
                <w:left w:val="nil"/>
                <w:bottom w:val="nil"/>
                <w:right w:val="nil"/>
                <w:between w:val="nil"/>
              </w:pBdr>
              <w:spacing w:line="276" w:lineRule="auto"/>
              <w:rPr>
                <w:sz w:val="22"/>
                <w:szCs w:val="22"/>
              </w:rPr>
            </w:pPr>
            <w:r>
              <w:rPr>
                <w:rFonts w:ascii="Arial" w:eastAsia="Arial" w:hAnsi="Arial" w:cs="Arial"/>
                <w:sz w:val="22"/>
                <w:szCs w:val="22"/>
              </w:rPr>
              <w:t>Sistema / Personal de Cocina</w:t>
            </w:r>
          </w:p>
          <w:p w14:paraId="2AEC2807" w14:textId="77777777" w:rsidR="006A1A95" w:rsidRDefault="006A1A95">
            <w:pPr>
              <w:pBdr>
                <w:top w:val="nil"/>
                <w:left w:val="nil"/>
                <w:bottom w:val="nil"/>
                <w:right w:val="nil"/>
                <w:between w:val="nil"/>
              </w:pBdr>
              <w:spacing w:line="276" w:lineRule="auto"/>
              <w:rPr>
                <w:sz w:val="22"/>
                <w:szCs w:val="22"/>
              </w:rPr>
            </w:pPr>
          </w:p>
        </w:tc>
        <w:tc>
          <w:tcPr>
            <w:tcW w:w="1815" w:type="dxa"/>
            <w:shd w:val="clear" w:color="auto" w:fill="FFFFFF"/>
            <w:tcMar>
              <w:top w:w="100" w:type="dxa"/>
              <w:left w:w="108" w:type="dxa"/>
              <w:bottom w:w="100" w:type="dxa"/>
              <w:right w:w="108" w:type="dxa"/>
            </w:tcMar>
          </w:tcPr>
          <w:p w14:paraId="40C856DB" w14:textId="77777777" w:rsidR="006A1A95" w:rsidRDefault="00000000">
            <w:pPr>
              <w:pBdr>
                <w:top w:val="nil"/>
                <w:left w:val="nil"/>
                <w:bottom w:val="nil"/>
                <w:right w:val="nil"/>
                <w:between w:val="nil"/>
              </w:pBdr>
              <w:spacing w:line="276" w:lineRule="auto"/>
              <w:ind w:right="-190"/>
              <w:rPr>
                <w:sz w:val="22"/>
                <w:szCs w:val="22"/>
              </w:rPr>
            </w:pPr>
            <w:r>
              <w:rPr>
                <w:rFonts w:ascii="Arial" w:eastAsia="Arial" w:hAnsi="Arial" w:cs="Arial"/>
                <w:sz w:val="22"/>
                <w:szCs w:val="22"/>
              </w:rPr>
              <w:t>Manual / Automática</w:t>
            </w:r>
          </w:p>
        </w:tc>
      </w:tr>
      <w:tr w:rsidR="006A1A95" w14:paraId="56375F97" w14:textId="77777777">
        <w:trPr>
          <w:trHeight w:val="860"/>
        </w:trPr>
        <w:tc>
          <w:tcPr>
            <w:tcW w:w="420" w:type="dxa"/>
            <w:shd w:val="clear" w:color="auto" w:fill="FFFFFF"/>
            <w:tcMar>
              <w:top w:w="100" w:type="dxa"/>
              <w:left w:w="108" w:type="dxa"/>
              <w:bottom w:w="100" w:type="dxa"/>
              <w:right w:w="108" w:type="dxa"/>
            </w:tcMar>
          </w:tcPr>
          <w:p w14:paraId="2F71B027" w14:textId="77777777" w:rsidR="006A1A95" w:rsidRDefault="00000000">
            <w:pPr>
              <w:pBdr>
                <w:top w:val="nil"/>
                <w:left w:val="nil"/>
                <w:bottom w:val="nil"/>
                <w:right w:val="nil"/>
                <w:between w:val="nil"/>
              </w:pBdr>
              <w:spacing w:line="276" w:lineRule="auto"/>
              <w:rPr>
                <w:sz w:val="22"/>
                <w:szCs w:val="22"/>
              </w:rPr>
            </w:pPr>
            <w:r>
              <w:rPr>
                <w:rFonts w:ascii="Arial" w:eastAsia="Arial" w:hAnsi="Arial" w:cs="Arial"/>
                <w:sz w:val="22"/>
                <w:szCs w:val="22"/>
              </w:rPr>
              <w:t>3</w:t>
            </w:r>
          </w:p>
        </w:tc>
        <w:tc>
          <w:tcPr>
            <w:tcW w:w="1530" w:type="dxa"/>
            <w:shd w:val="clear" w:color="auto" w:fill="FFFFFF"/>
            <w:tcMar>
              <w:top w:w="100" w:type="dxa"/>
              <w:left w:w="108" w:type="dxa"/>
              <w:bottom w:w="100" w:type="dxa"/>
              <w:right w:w="108" w:type="dxa"/>
            </w:tcMar>
          </w:tcPr>
          <w:p w14:paraId="377F93D9" w14:textId="77777777" w:rsidR="006A1A95" w:rsidRDefault="00000000">
            <w:pPr>
              <w:pBdr>
                <w:top w:val="nil"/>
                <w:left w:val="nil"/>
                <w:bottom w:val="nil"/>
                <w:right w:val="nil"/>
                <w:between w:val="nil"/>
              </w:pBdr>
              <w:spacing w:line="276" w:lineRule="auto"/>
              <w:rPr>
                <w:sz w:val="22"/>
                <w:szCs w:val="22"/>
              </w:rPr>
            </w:pPr>
            <w:r>
              <w:rPr>
                <w:rFonts w:ascii="Arial" w:eastAsia="Arial" w:hAnsi="Arial" w:cs="Arial"/>
                <w:sz w:val="22"/>
                <w:szCs w:val="22"/>
              </w:rPr>
              <w:t>Preparación del pedido</w:t>
            </w:r>
          </w:p>
        </w:tc>
        <w:tc>
          <w:tcPr>
            <w:tcW w:w="4965" w:type="dxa"/>
            <w:shd w:val="clear" w:color="auto" w:fill="FFFFFF"/>
            <w:tcMar>
              <w:top w:w="100" w:type="dxa"/>
              <w:left w:w="108" w:type="dxa"/>
              <w:bottom w:w="100" w:type="dxa"/>
              <w:right w:w="108" w:type="dxa"/>
            </w:tcMar>
          </w:tcPr>
          <w:p w14:paraId="3457B0D8" w14:textId="77777777" w:rsidR="006A1A95" w:rsidRDefault="00000000">
            <w:pPr>
              <w:pBdr>
                <w:top w:val="nil"/>
                <w:left w:val="nil"/>
                <w:bottom w:val="nil"/>
                <w:right w:val="nil"/>
                <w:between w:val="nil"/>
              </w:pBdr>
              <w:spacing w:line="276" w:lineRule="auto"/>
              <w:rPr>
                <w:sz w:val="22"/>
                <w:szCs w:val="22"/>
              </w:rPr>
            </w:pPr>
            <w:r>
              <w:rPr>
                <w:rFonts w:ascii="Arial" w:eastAsia="Arial" w:hAnsi="Arial" w:cs="Arial"/>
                <w:sz w:val="22"/>
                <w:szCs w:val="22"/>
              </w:rPr>
              <w:t>El equipo de cocina prepara el pedido según los estándares del restaurante. Se registra el inicio y fin del proceso, y se actualizan insumos.</w:t>
            </w:r>
          </w:p>
        </w:tc>
        <w:tc>
          <w:tcPr>
            <w:tcW w:w="1680" w:type="dxa"/>
            <w:shd w:val="clear" w:color="auto" w:fill="FFFFFF"/>
            <w:tcMar>
              <w:top w:w="100" w:type="dxa"/>
              <w:left w:w="108" w:type="dxa"/>
              <w:bottom w:w="100" w:type="dxa"/>
              <w:right w:w="108" w:type="dxa"/>
            </w:tcMar>
          </w:tcPr>
          <w:p w14:paraId="23280D1C" w14:textId="77777777" w:rsidR="006A1A95" w:rsidRDefault="00000000">
            <w:pPr>
              <w:spacing w:line="276" w:lineRule="auto"/>
              <w:rPr>
                <w:sz w:val="22"/>
                <w:szCs w:val="22"/>
              </w:rPr>
            </w:pPr>
            <w:r>
              <w:rPr>
                <w:rFonts w:ascii="Arial" w:eastAsia="Arial" w:hAnsi="Arial" w:cs="Arial"/>
                <w:sz w:val="22"/>
                <w:szCs w:val="22"/>
              </w:rPr>
              <w:t>Personal de Cocina</w:t>
            </w:r>
          </w:p>
        </w:tc>
        <w:tc>
          <w:tcPr>
            <w:tcW w:w="1815" w:type="dxa"/>
            <w:shd w:val="clear" w:color="auto" w:fill="FFFFFF"/>
            <w:tcMar>
              <w:top w:w="100" w:type="dxa"/>
              <w:left w:w="108" w:type="dxa"/>
              <w:bottom w:w="100" w:type="dxa"/>
              <w:right w:w="108" w:type="dxa"/>
            </w:tcMar>
          </w:tcPr>
          <w:p w14:paraId="528BBF51" w14:textId="77777777" w:rsidR="006A1A95" w:rsidRDefault="00000000">
            <w:pPr>
              <w:pBdr>
                <w:top w:val="nil"/>
                <w:left w:val="nil"/>
                <w:bottom w:val="nil"/>
                <w:right w:val="nil"/>
                <w:between w:val="nil"/>
              </w:pBdr>
              <w:spacing w:line="276" w:lineRule="auto"/>
              <w:ind w:right="-190"/>
              <w:rPr>
                <w:sz w:val="22"/>
                <w:szCs w:val="22"/>
              </w:rPr>
            </w:pPr>
            <w:r>
              <w:rPr>
                <w:rFonts w:ascii="Arial" w:eastAsia="Arial" w:hAnsi="Arial" w:cs="Arial"/>
                <w:sz w:val="22"/>
                <w:szCs w:val="22"/>
              </w:rPr>
              <w:t>Manual</w:t>
            </w:r>
          </w:p>
        </w:tc>
      </w:tr>
      <w:tr w:rsidR="006A1A95" w14:paraId="750BED7E" w14:textId="77777777">
        <w:trPr>
          <w:trHeight w:val="1060"/>
        </w:trPr>
        <w:tc>
          <w:tcPr>
            <w:tcW w:w="420" w:type="dxa"/>
            <w:shd w:val="clear" w:color="auto" w:fill="FFFFFF"/>
            <w:tcMar>
              <w:top w:w="100" w:type="dxa"/>
              <w:left w:w="108" w:type="dxa"/>
              <w:bottom w:w="100" w:type="dxa"/>
              <w:right w:w="108" w:type="dxa"/>
            </w:tcMar>
          </w:tcPr>
          <w:p w14:paraId="255B038A" w14:textId="77777777" w:rsidR="006A1A95" w:rsidRDefault="00000000">
            <w:pPr>
              <w:pBdr>
                <w:top w:val="nil"/>
                <w:left w:val="nil"/>
                <w:bottom w:val="nil"/>
                <w:right w:val="nil"/>
                <w:between w:val="nil"/>
              </w:pBdr>
              <w:spacing w:line="276" w:lineRule="auto"/>
              <w:rPr>
                <w:sz w:val="22"/>
                <w:szCs w:val="22"/>
              </w:rPr>
            </w:pPr>
            <w:r>
              <w:rPr>
                <w:rFonts w:ascii="Arial" w:eastAsia="Arial" w:hAnsi="Arial" w:cs="Arial"/>
                <w:sz w:val="22"/>
                <w:szCs w:val="22"/>
              </w:rPr>
              <w:t>4</w:t>
            </w:r>
          </w:p>
        </w:tc>
        <w:tc>
          <w:tcPr>
            <w:tcW w:w="1530" w:type="dxa"/>
            <w:shd w:val="clear" w:color="auto" w:fill="FFFFFF"/>
            <w:tcMar>
              <w:top w:w="100" w:type="dxa"/>
              <w:left w:w="108" w:type="dxa"/>
              <w:bottom w:w="100" w:type="dxa"/>
              <w:right w:w="108" w:type="dxa"/>
            </w:tcMar>
          </w:tcPr>
          <w:p w14:paraId="2FA39D40" w14:textId="77777777" w:rsidR="006A1A95" w:rsidRDefault="00000000">
            <w:pPr>
              <w:pBdr>
                <w:top w:val="nil"/>
                <w:left w:val="nil"/>
                <w:bottom w:val="nil"/>
                <w:right w:val="nil"/>
                <w:between w:val="nil"/>
              </w:pBdr>
              <w:spacing w:line="276" w:lineRule="auto"/>
              <w:rPr>
                <w:sz w:val="22"/>
                <w:szCs w:val="22"/>
              </w:rPr>
            </w:pPr>
            <w:r>
              <w:rPr>
                <w:rFonts w:ascii="Arial" w:eastAsia="Arial" w:hAnsi="Arial" w:cs="Arial"/>
                <w:sz w:val="22"/>
                <w:szCs w:val="22"/>
              </w:rPr>
              <w:t>Entrega al cliente</w:t>
            </w:r>
          </w:p>
        </w:tc>
        <w:tc>
          <w:tcPr>
            <w:tcW w:w="4965" w:type="dxa"/>
            <w:shd w:val="clear" w:color="auto" w:fill="FFFFFF"/>
            <w:tcMar>
              <w:top w:w="100" w:type="dxa"/>
              <w:left w:w="108" w:type="dxa"/>
              <w:bottom w:w="100" w:type="dxa"/>
              <w:right w:w="108" w:type="dxa"/>
            </w:tcMar>
          </w:tcPr>
          <w:p w14:paraId="32D46B1B" w14:textId="77777777" w:rsidR="006A1A95" w:rsidRDefault="00000000">
            <w:pPr>
              <w:pBdr>
                <w:top w:val="nil"/>
                <w:left w:val="nil"/>
                <w:bottom w:val="nil"/>
                <w:right w:val="nil"/>
                <w:between w:val="nil"/>
              </w:pBdr>
              <w:spacing w:line="276" w:lineRule="auto"/>
              <w:rPr>
                <w:sz w:val="22"/>
                <w:szCs w:val="22"/>
              </w:rPr>
            </w:pPr>
            <w:r>
              <w:rPr>
                <w:rFonts w:ascii="Arial" w:eastAsia="Arial" w:hAnsi="Arial" w:cs="Arial"/>
                <w:sz w:val="22"/>
                <w:szCs w:val="22"/>
              </w:rPr>
              <w:t>El pedido es entregado en sala, para llevar o reparto. Se confirma la entrega y el cliente puede brindar feedback inicial.</w:t>
            </w:r>
          </w:p>
        </w:tc>
        <w:tc>
          <w:tcPr>
            <w:tcW w:w="1680" w:type="dxa"/>
            <w:shd w:val="clear" w:color="auto" w:fill="FFFFFF"/>
            <w:tcMar>
              <w:top w:w="100" w:type="dxa"/>
              <w:left w:w="108" w:type="dxa"/>
              <w:bottom w:w="100" w:type="dxa"/>
              <w:right w:w="108" w:type="dxa"/>
            </w:tcMar>
          </w:tcPr>
          <w:p w14:paraId="1A1DAFE5" w14:textId="77777777" w:rsidR="006A1A95" w:rsidRDefault="00000000">
            <w:pPr>
              <w:pBdr>
                <w:top w:val="nil"/>
                <w:left w:val="nil"/>
                <w:bottom w:val="nil"/>
                <w:right w:val="nil"/>
                <w:between w:val="nil"/>
              </w:pBdr>
              <w:spacing w:line="276" w:lineRule="auto"/>
              <w:rPr>
                <w:sz w:val="22"/>
                <w:szCs w:val="22"/>
              </w:rPr>
            </w:pPr>
            <w:r>
              <w:rPr>
                <w:rFonts w:ascii="Arial" w:eastAsia="Arial" w:hAnsi="Arial" w:cs="Arial"/>
                <w:sz w:val="22"/>
                <w:szCs w:val="22"/>
              </w:rPr>
              <w:t>Mesero</w:t>
            </w:r>
          </w:p>
        </w:tc>
        <w:tc>
          <w:tcPr>
            <w:tcW w:w="1815" w:type="dxa"/>
            <w:shd w:val="clear" w:color="auto" w:fill="FFFFFF"/>
            <w:tcMar>
              <w:top w:w="100" w:type="dxa"/>
              <w:left w:w="108" w:type="dxa"/>
              <w:bottom w:w="100" w:type="dxa"/>
              <w:right w:w="108" w:type="dxa"/>
            </w:tcMar>
          </w:tcPr>
          <w:p w14:paraId="7FF1A9CC" w14:textId="77777777" w:rsidR="006A1A95" w:rsidRDefault="00000000">
            <w:pPr>
              <w:pBdr>
                <w:top w:val="nil"/>
                <w:left w:val="nil"/>
                <w:bottom w:val="nil"/>
                <w:right w:val="nil"/>
                <w:between w:val="nil"/>
              </w:pBdr>
              <w:spacing w:line="276" w:lineRule="auto"/>
              <w:ind w:right="-190"/>
              <w:rPr>
                <w:sz w:val="22"/>
                <w:szCs w:val="22"/>
              </w:rPr>
            </w:pPr>
            <w:r>
              <w:rPr>
                <w:rFonts w:ascii="Arial" w:eastAsia="Arial" w:hAnsi="Arial" w:cs="Arial"/>
                <w:sz w:val="22"/>
                <w:szCs w:val="22"/>
              </w:rPr>
              <w:t>Manual</w:t>
            </w:r>
          </w:p>
        </w:tc>
      </w:tr>
      <w:tr w:rsidR="006A1A95" w14:paraId="1A81B232" w14:textId="77777777">
        <w:trPr>
          <w:trHeight w:val="1520"/>
        </w:trPr>
        <w:tc>
          <w:tcPr>
            <w:tcW w:w="420" w:type="dxa"/>
            <w:shd w:val="clear" w:color="auto" w:fill="FFFFFF"/>
            <w:tcMar>
              <w:top w:w="100" w:type="dxa"/>
              <w:left w:w="108" w:type="dxa"/>
              <w:bottom w:w="100" w:type="dxa"/>
              <w:right w:w="108" w:type="dxa"/>
            </w:tcMar>
          </w:tcPr>
          <w:p w14:paraId="65A2FAAD" w14:textId="77777777" w:rsidR="006A1A95" w:rsidRDefault="00000000">
            <w:pPr>
              <w:pBdr>
                <w:top w:val="nil"/>
                <w:left w:val="nil"/>
                <w:bottom w:val="nil"/>
                <w:right w:val="nil"/>
                <w:between w:val="nil"/>
              </w:pBdr>
              <w:spacing w:line="276" w:lineRule="auto"/>
              <w:rPr>
                <w:sz w:val="22"/>
                <w:szCs w:val="22"/>
              </w:rPr>
            </w:pPr>
            <w:r>
              <w:rPr>
                <w:rFonts w:ascii="Arial" w:eastAsia="Arial" w:hAnsi="Arial" w:cs="Arial"/>
                <w:sz w:val="22"/>
                <w:szCs w:val="22"/>
              </w:rPr>
              <w:t>5</w:t>
            </w:r>
          </w:p>
        </w:tc>
        <w:tc>
          <w:tcPr>
            <w:tcW w:w="1530" w:type="dxa"/>
            <w:shd w:val="clear" w:color="auto" w:fill="FFFFFF"/>
            <w:tcMar>
              <w:top w:w="100" w:type="dxa"/>
              <w:left w:w="108" w:type="dxa"/>
              <w:bottom w:w="100" w:type="dxa"/>
              <w:right w:w="108" w:type="dxa"/>
            </w:tcMar>
          </w:tcPr>
          <w:p w14:paraId="38779B16" w14:textId="77777777" w:rsidR="006A1A95" w:rsidRDefault="00000000">
            <w:pPr>
              <w:pBdr>
                <w:top w:val="nil"/>
                <w:left w:val="nil"/>
                <w:bottom w:val="nil"/>
                <w:right w:val="nil"/>
                <w:between w:val="nil"/>
              </w:pBdr>
              <w:spacing w:line="276" w:lineRule="auto"/>
              <w:rPr>
                <w:sz w:val="22"/>
                <w:szCs w:val="22"/>
              </w:rPr>
            </w:pPr>
            <w:r>
              <w:rPr>
                <w:rFonts w:ascii="Arial" w:eastAsia="Arial" w:hAnsi="Arial" w:cs="Arial"/>
                <w:sz w:val="22"/>
                <w:szCs w:val="22"/>
              </w:rPr>
              <w:t>Registro de pagos</w:t>
            </w:r>
          </w:p>
        </w:tc>
        <w:tc>
          <w:tcPr>
            <w:tcW w:w="4965" w:type="dxa"/>
            <w:shd w:val="clear" w:color="auto" w:fill="FFFFFF"/>
            <w:tcMar>
              <w:top w:w="100" w:type="dxa"/>
              <w:left w:w="108" w:type="dxa"/>
              <w:bottom w:w="100" w:type="dxa"/>
              <w:right w:w="108" w:type="dxa"/>
            </w:tcMar>
          </w:tcPr>
          <w:p w14:paraId="5F856578" w14:textId="77777777" w:rsidR="006A1A95" w:rsidRDefault="00000000">
            <w:pPr>
              <w:pBdr>
                <w:top w:val="nil"/>
                <w:left w:val="nil"/>
                <w:bottom w:val="nil"/>
                <w:right w:val="nil"/>
                <w:between w:val="nil"/>
              </w:pBdr>
              <w:spacing w:line="276" w:lineRule="auto"/>
              <w:rPr>
                <w:sz w:val="22"/>
                <w:szCs w:val="22"/>
              </w:rPr>
            </w:pPr>
            <w:r>
              <w:rPr>
                <w:rFonts w:ascii="Arial" w:eastAsia="Arial" w:hAnsi="Arial" w:cs="Arial"/>
                <w:sz w:val="22"/>
                <w:szCs w:val="22"/>
              </w:rPr>
              <w:t>Se realiza el cobro según el tipo de consumo (sala o delivery). Se genera boleta/factura y el sistema registra el pago con su método correspondiente..</w:t>
            </w:r>
          </w:p>
        </w:tc>
        <w:tc>
          <w:tcPr>
            <w:tcW w:w="1680" w:type="dxa"/>
            <w:shd w:val="clear" w:color="auto" w:fill="FFFFFF"/>
            <w:tcMar>
              <w:top w:w="100" w:type="dxa"/>
              <w:left w:w="108" w:type="dxa"/>
              <w:bottom w:w="100" w:type="dxa"/>
              <w:right w:w="108" w:type="dxa"/>
            </w:tcMar>
          </w:tcPr>
          <w:p w14:paraId="1B929B91" w14:textId="77777777" w:rsidR="006A1A95" w:rsidRDefault="00000000">
            <w:pPr>
              <w:pBdr>
                <w:top w:val="nil"/>
                <w:left w:val="nil"/>
                <w:bottom w:val="nil"/>
                <w:right w:val="nil"/>
                <w:between w:val="nil"/>
              </w:pBdr>
              <w:spacing w:line="276" w:lineRule="auto"/>
              <w:rPr>
                <w:sz w:val="22"/>
                <w:szCs w:val="22"/>
              </w:rPr>
            </w:pPr>
            <w:r>
              <w:rPr>
                <w:rFonts w:ascii="Arial" w:eastAsia="Arial" w:hAnsi="Arial" w:cs="Arial"/>
                <w:sz w:val="22"/>
                <w:szCs w:val="22"/>
              </w:rPr>
              <w:t>Cliente / Mesero</w:t>
            </w:r>
          </w:p>
        </w:tc>
        <w:tc>
          <w:tcPr>
            <w:tcW w:w="1815" w:type="dxa"/>
            <w:shd w:val="clear" w:color="auto" w:fill="FFFFFF"/>
            <w:tcMar>
              <w:top w:w="100" w:type="dxa"/>
              <w:left w:w="108" w:type="dxa"/>
              <w:bottom w:w="100" w:type="dxa"/>
              <w:right w:w="108" w:type="dxa"/>
            </w:tcMar>
          </w:tcPr>
          <w:p w14:paraId="6266BD86" w14:textId="77777777" w:rsidR="006A1A95" w:rsidRDefault="00000000">
            <w:pPr>
              <w:pBdr>
                <w:top w:val="nil"/>
                <w:left w:val="nil"/>
                <w:bottom w:val="nil"/>
                <w:right w:val="nil"/>
                <w:between w:val="nil"/>
              </w:pBdr>
              <w:spacing w:line="276" w:lineRule="auto"/>
              <w:ind w:right="-190"/>
              <w:rPr>
                <w:sz w:val="22"/>
                <w:szCs w:val="22"/>
              </w:rPr>
            </w:pPr>
            <w:r>
              <w:rPr>
                <w:rFonts w:ascii="Arial" w:eastAsia="Arial" w:hAnsi="Arial" w:cs="Arial"/>
                <w:sz w:val="22"/>
                <w:szCs w:val="22"/>
              </w:rPr>
              <w:t>Manual / Semiautomática</w:t>
            </w:r>
          </w:p>
        </w:tc>
      </w:tr>
      <w:tr w:rsidR="006A1A95" w14:paraId="6DD76B6C" w14:textId="77777777">
        <w:trPr>
          <w:trHeight w:val="1620"/>
        </w:trPr>
        <w:tc>
          <w:tcPr>
            <w:tcW w:w="420" w:type="dxa"/>
            <w:shd w:val="clear" w:color="auto" w:fill="FFFFFF"/>
            <w:tcMar>
              <w:top w:w="100" w:type="dxa"/>
              <w:left w:w="108" w:type="dxa"/>
              <w:bottom w:w="100" w:type="dxa"/>
              <w:right w:w="108" w:type="dxa"/>
            </w:tcMar>
          </w:tcPr>
          <w:p w14:paraId="7C9DECF2" w14:textId="77777777" w:rsidR="006A1A95" w:rsidRDefault="00000000">
            <w:pPr>
              <w:pBdr>
                <w:top w:val="nil"/>
                <w:left w:val="nil"/>
                <w:bottom w:val="nil"/>
                <w:right w:val="nil"/>
                <w:between w:val="nil"/>
              </w:pBdr>
              <w:spacing w:line="276" w:lineRule="auto"/>
              <w:rPr>
                <w:sz w:val="22"/>
                <w:szCs w:val="22"/>
              </w:rPr>
            </w:pPr>
            <w:r>
              <w:rPr>
                <w:rFonts w:ascii="Arial" w:eastAsia="Arial" w:hAnsi="Arial" w:cs="Arial"/>
                <w:sz w:val="22"/>
                <w:szCs w:val="22"/>
              </w:rPr>
              <w:lastRenderedPageBreak/>
              <w:t>6</w:t>
            </w:r>
          </w:p>
        </w:tc>
        <w:tc>
          <w:tcPr>
            <w:tcW w:w="1530" w:type="dxa"/>
            <w:shd w:val="clear" w:color="auto" w:fill="FFFFFF"/>
            <w:tcMar>
              <w:top w:w="100" w:type="dxa"/>
              <w:left w:w="108" w:type="dxa"/>
              <w:bottom w:w="100" w:type="dxa"/>
              <w:right w:w="108" w:type="dxa"/>
            </w:tcMar>
          </w:tcPr>
          <w:p w14:paraId="5197F660" w14:textId="77777777" w:rsidR="006A1A95" w:rsidRDefault="00000000">
            <w:pPr>
              <w:pBdr>
                <w:top w:val="nil"/>
                <w:left w:val="nil"/>
                <w:bottom w:val="nil"/>
                <w:right w:val="nil"/>
                <w:between w:val="nil"/>
              </w:pBdr>
              <w:spacing w:line="276" w:lineRule="auto"/>
              <w:rPr>
                <w:sz w:val="22"/>
                <w:szCs w:val="22"/>
              </w:rPr>
            </w:pPr>
            <w:r>
              <w:rPr>
                <w:rFonts w:ascii="Arial" w:eastAsia="Arial" w:hAnsi="Arial" w:cs="Arial"/>
                <w:sz w:val="22"/>
                <w:szCs w:val="22"/>
              </w:rPr>
              <w:t>Actualizar inventarios</w:t>
            </w:r>
          </w:p>
        </w:tc>
        <w:tc>
          <w:tcPr>
            <w:tcW w:w="4965" w:type="dxa"/>
            <w:shd w:val="clear" w:color="auto" w:fill="FFFFFF"/>
            <w:tcMar>
              <w:top w:w="100" w:type="dxa"/>
              <w:left w:w="108" w:type="dxa"/>
              <w:bottom w:w="100" w:type="dxa"/>
              <w:right w:w="108" w:type="dxa"/>
            </w:tcMar>
          </w:tcPr>
          <w:p w14:paraId="4DD3A175" w14:textId="77777777" w:rsidR="006A1A95" w:rsidRDefault="00000000">
            <w:pPr>
              <w:pBdr>
                <w:top w:val="nil"/>
                <w:left w:val="nil"/>
                <w:bottom w:val="nil"/>
                <w:right w:val="nil"/>
                <w:between w:val="nil"/>
              </w:pBdr>
              <w:spacing w:line="276" w:lineRule="auto"/>
              <w:rPr>
                <w:sz w:val="22"/>
                <w:szCs w:val="22"/>
              </w:rPr>
            </w:pPr>
            <w:r>
              <w:rPr>
                <w:rFonts w:ascii="Arial" w:eastAsia="Arial" w:hAnsi="Arial" w:cs="Arial"/>
                <w:sz w:val="22"/>
                <w:szCs w:val="22"/>
              </w:rPr>
              <w:t>El sistema descuenta automáticamente los insumos usados. Permite identificar necesidades de reposición y generar reportes.</w:t>
            </w:r>
          </w:p>
        </w:tc>
        <w:tc>
          <w:tcPr>
            <w:tcW w:w="1680" w:type="dxa"/>
            <w:shd w:val="clear" w:color="auto" w:fill="FFFFFF"/>
            <w:tcMar>
              <w:top w:w="100" w:type="dxa"/>
              <w:left w:w="108" w:type="dxa"/>
              <w:bottom w:w="100" w:type="dxa"/>
              <w:right w:w="108" w:type="dxa"/>
            </w:tcMar>
          </w:tcPr>
          <w:p w14:paraId="4AE5E483" w14:textId="77777777" w:rsidR="006A1A95" w:rsidRDefault="00000000">
            <w:pPr>
              <w:pBdr>
                <w:top w:val="nil"/>
                <w:left w:val="nil"/>
                <w:bottom w:val="nil"/>
                <w:right w:val="nil"/>
                <w:between w:val="nil"/>
              </w:pBdr>
              <w:spacing w:line="276" w:lineRule="auto"/>
              <w:rPr>
                <w:sz w:val="22"/>
                <w:szCs w:val="22"/>
              </w:rPr>
            </w:pPr>
            <w:r>
              <w:rPr>
                <w:rFonts w:ascii="Arial" w:eastAsia="Arial" w:hAnsi="Arial" w:cs="Arial"/>
                <w:sz w:val="22"/>
                <w:szCs w:val="22"/>
              </w:rPr>
              <w:t>Sistema / Administrador</w:t>
            </w:r>
          </w:p>
        </w:tc>
        <w:tc>
          <w:tcPr>
            <w:tcW w:w="1815" w:type="dxa"/>
            <w:shd w:val="clear" w:color="auto" w:fill="FFFFFF"/>
            <w:tcMar>
              <w:top w:w="100" w:type="dxa"/>
              <w:left w:w="108" w:type="dxa"/>
              <w:bottom w:w="100" w:type="dxa"/>
              <w:right w:w="108" w:type="dxa"/>
            </w:tcMar>
          </w:tcPr>
          <w:p w14:paraId="707C5BB7" w14:textId="77777777" w:rsidR="006A1A95" w:rsidRDefault="00000000">
            <w:pPr>
              <w:pBdr>
                <w:top w:val="nil"/>
                <w:left w:val="nil"/>
                <w:bottom w:val="nil"/>
                <w:right w:val="nil"/>
                <w:between w:val="nil"/>
              </w:pBdr>
              <w:spacing w:line="276" w:lineRule="auto"/>
              <w:ind w:right="-332"/>
              <w:rPr>
                <w:sz w:val="22"/>
                <w:szCs w:val="22"/>
              </w:rPr>
            </w:pPr>
            <w:r>
              <w:rPr>
                <w:rFonts w:ascii="Arial" w:eastAsia="Arial" w:hAnsi="Arial" w:cs="Arial"/>
                <w:sz w:val="22"/>
                <w:szCs w:val="22"/>
              </w:rPr>
              <w:t>Administrativa</w:t>
            </w:r>
          </w:p>
        </w:tc>
      </w:tr>
    </w:tbl>
    <w:p w14:paraId="7C40F675" w14:textId="77777777" w:rsidR="006A1A95" w:rsidRDefault="006A1A95">
      <w:pPr>
        <w:pBdr>
          <w:top w:val="nil"/>
          <w:left w:val="nil"/>
          <w:bottom w:val="nil"/>
          <w:right w:val="nil"/>
          <w:between w:val="nil"/>
        </w:pBdr>
        <w:spacing w:after="120"/>
        <w:jc w:val="both"/>
      </w:pPr>
      <w:bookmarkStart w:id="26" w:name="_heading=h.dzt3u0w5uzvr" w:colFirst="0" w:colLast="0"/>
      <w:bookmarkEnd w:id="26"/>
    </w:p>
    <w:p w14:paraId="633BD9D1" w14:textId="77777777" w:rsidR="006A1A95" w:rsidRDefault="00000000">
      <w:pPr>
        <w:pStyle w:val="Ttulo1"/>
        <w:numPr>
          <w:ilvl w:val="0"/>
          <w:numId w:val="4"/>
        </w:numPr>
        <w:spacing w:before="120" w:after="60"/>
        <w:ind w:left="720" w:hanging="718"/>
        <w:jc w:val="both"/>
      </w:pPr>
      <w:bookmarkStart w:id="27" w:name="_heading=h.g1m06ci9csly" w:colFirst="0" w:colLast="0"/>
      <w:bookmarkEnd w:id="27"/>
      <w:r>
        <w:t>Proceso 2: De compra de insumos</w:t>
      </w:r>
    </w:p>
    <w:p w14:paraId="0A2015C0" w14:textId="77777777" w:rsidR="006A1A95" w:rsidRDefault="006A1A95">
      <w:pPr>
        <w:pBdr>
          <w:top w:val="nil"/>
          <w:left w:val="nil"/>
          <w:bottom w:val="nil"/>
          <w:right w:val="nil"/>
          <w:between w:val="nil"/>
        </w:pBdr>
        <w:spacing w:before="120" w:after="60"/>
        <w:jc w:val="both"/>
        <w:rPr>
          <w:rFonts w:ascii="Arial" w:eastAsia="Arial" w:hAnsi="Arial" w:cs="Arial"/>
          <w:b/>
          <w:sz w:val="24"/>
          <w:szCs w:val="24"/>
        </w:rPr>
      </w:pPr>
      <w:bookmarkStart w:id="28" w:name="_heading=h.8ceyrpovrty8" w:colFirst="0" w:colLast="0"/>
      <w:bookmarkEnd w:id="28"/>
    </w:p>
    <w:p w14:paraId="0BEF0CAB" w14:textId="77777777" w:rsidR="006A1A95" w:rsidRDefault="00000000">
      <w:pPr>
        <w:pStyle w:val="Ttulo2"/>
        <w:numPr>
          <w:ilvl w:val="1"/>
          <w:numId w:val="4"/>
        </w:numPr>
        <w:spacing w:before="120" w:after="60"/>
        <w:ind w:left="720" w:hanging="718"/>
        <w:jc w:val="both"/>
      </w:pPr>
      <w:bookmarkStart w:id="29" w:name="_heading=h.4ja1qfhu5vz6" w:colFirst="0" w:colLast="0"/>
      <w:bookmarkEnd w:id="29"/>
      <w:r>
        <w:t>Ficha de Proceso</w:t>
      </w:r>
    </w:p>
    <w:p w14:paraId="6CC5AC26" w14:textId="77777777" w:rsidR="006A1A95" w:rsidRDefault="00000000">
      <w:pPr>
        <w:pBdr>
          <w:top w:val="nil"/>
          <w:left w:val="nil"/>
          <w:bottom w:val="nil"/>
          <w:right w:val="nil"/>
          <w:between w:val="nil"/>
        </w:pBdr>
        <w:spacing w:before="120" w:after="60"/>
        <w:jc w:val="both"/>
      </w:pPr>
      <w:bookmarkStart w:id="30" w:name="_heading=h.qvqbfwxz75zk" w:colFirst="0" w:colLast="0"/>
      <w:bookmarkEnd w:id="30"/>
      <w:r>
        <w:rPr>
          <w:rFonts w:ascii="Arial" w:eastAsia="Arial" w:hAnsi="Arial" w:cs="Arial"/>
          <w:b/>
        </w:rPr>
        <w:tab/>
      </w:r>
    </w:p>
    <w:tbl>
      <w:tblPr>
        <w:tblStyle w:val="af"/>
        <w:tblW w:w="966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20"/>
        <w:gridCol w:w="4710"/>
        <w:gridCol w:w="1530"/>
        <w:gridCol w:w="1500"/>
      </w:tblGrid>
      <w:tr w:rsidR="006A1A95" w14:paraId="75DC4748" w14:textId="77777777">
        <w:trPr>
          <w:trHeight w:val="734"/>
        </w:trPr>
        <w:tc>
          <w:tcPr>
            <w:tcW w:w="1920" w:type="dxa"/>
            <w:vMerge w:val="restart"/>
            <w:tcMar>
              <w:top w:w="100" w:type="dxa"/>
              <w:left w:w="108" w:type="dxa"/>
              <w:bottom w:w="100" w:type="dxa"/>
              <w:right w:w="108" w:type="dxa"/>
            </w:tcMar>
            <w:vAlign w:val="center"/>
          </w:tcPr>
          <w:p w14:paraId="766A1833" w14:textId="77777777" w:rsidR="006A1A95" w:rsidRDefault="00000000">
            <w:pPr>
              <w:jc w:val="center"/>
            </w:pPr>
            <w:r>
              <w:rPr>
                <w:rFonts w:ascii="Arial" w:eastAsia="Arial" w:hAnsi="Arial" w:cs="Arial"/>
                <w:b/>
              </w:rPr>
              <w:t xml:space="preserve">Número o código </w:t>
            </w:r>
          </w:p>
          <w:p w14:paraId="5F2F5A08" w14:textId="77777777" w:rsidR="006A1A95" w:rsidRDefault="00000000">
            <w:pPr>
              <w:jc w:val="center"/>
            </w:pPr>
            <w:r>
              <w:rPr>
                <w:rFonts w:ascii="Arial" w:eastAsia="Arial" w:hAnsi="Arial" w:cs="Arial"/>
                <w:b/>
              </w:rPr>
              <w:t>de proceso</w:t>
            </w:r>
          </w:p>
        </w:tc>
        <w:tc>
          <w:tcPr>
            <w:tcW w:w="4710" w:type="dxa"/>
            <w:vMerge w:val="restart"/>
            <w:tcMar>
              <w:top w:w="100" w:type="dxa"/>
              <w:left w:w="108" w:type="dxa"/>
              <w:bottom w:w="100" w:type="dxa"/>
              <w:right w:w="108" w:type="dxa"/>
            </w:tcMar>
            <w:vAlign w:val="center"/>
          </w:tcPr>
          <w:p w14:paraId="369DC856" w14:textId="77777777" w:rsidR="006A1A95" w:rsidRDefault="006A1A95">
            <w:pPr>
              <w:rPr>
                <w:rFonts w:ascii="Arial" w:eastAsia="Arial" w:hAnsi="Arial" w:cs="Arial"/>
              </w:rPr>
            </w:pPr>
          </w:p>
          <w:p w14:paraId="5E1B6681" w14:textId="77777777" w:rsidR="006A1A95" w:rsidRDefault="00000000">
            <w:pPr>
              <w:jc w:val="center"/>
            </w:pPr>
            <w:r>
              <w:rPr>
                <w:rFonts w:ascii="Arial" w:eastAsia="Arial" w:hAnsi="Arial" w:cs="Arial"/>
              </w:rPr>
              <w:t>PROC-002</w:t>
            </w:r>
          </w:p>
        </w:tc>
        <w:tc>
          <w:tcPr>
            <w:tcW w:w="3030" w:type="dxa"/>
            <w:gridSpan w:val="2"/>
            <w:vMerge w:val="restart"/>
            <w:tcMar>
              <w:top w:w="100" w:type="dxa"/>
              <w:left w:w="108" w:type="dxa"/>
              <w:bottom w:w="100" w:type="dxa"/>
              <w:right w:w="108" w:type="dxa"/>
            </w:tcMar>
            <w:vAlign w:val="center"/>
          </w:tcPr>
          <w:p w14:paraId="5C3845D8" w14:textId="77777777" w:rsidR="006A1A95" w:rsidRDefault="00000000">
            <w:pPr>
              <w:jc w:val="center"/>
            </w:pPr>
            <w:r>
              <w:rPr>
                <w:rFonts w:ascii="Arial" w:eastAsia="Arial" w:hAnsi="Arial" w:cs="Arial"/>
                <w:b/>
              </w:rPr>
              <w:t xml:space="preserve">Proceso: </w:t>
            </w:r>
            <w:r>
              <w:rPr>
                <w:rFonts w:ascii="Arial" w:eastAsia="Arial" w:hAnsi="Arial" w:cs="Arial"/>
              </w:rPr>
              <w:t>Compra de insumos</w:t>
            </w:r>
          </w:p>
        </w:tc>
      </w:tr>
      <w:tr w:rsidR="006A1A95" w14:paraId="6F5AA41E" w14:textId="77777777">
        <w:trPr>
          <w:trHeight w:val="400"/>
        </w:trPr>
        <w:tc>
          <w:tcPr>
            <w:tcW w:w="1920" w:type="dxa"/>
            <w:vMerge/>
            <w:tcMar>
              <w:top w:w="100" w:type="dxa"/>
              <w:left w:w="108" w:type="dxa"/>
              <w:bottom w:w="100" w:type="dxa"/>
              <w:right w:w="108" w:type="dxa"/>
            </w:tcMar>
            <w:vAlign w:val="center"/>
          </w:tcPr>
          <w:p w14:paraId="1EA790DD" w14:textId="77777777" w:rsidR="006A1A95" w:rsidRDefault="006A1A95"/>
        </w:tc>
        <w:tc>
          <w:tcPr>
            <w:tcW w:w="4710" w:type="dxa"/>
            <w:vMerge/>
            <w:tcMar>
              <w:top w:w="100" w:type="dxa"/>
              <w:left w:w="108" w:type="dxa"/>
              <w:bottom w:w="100" w:type="dxa"/>
              <w:right w:w="108" w:type="dxa"/>
            </w:tcMar>
            <w:vAlign w:val="center"/>
          </w:tcPr>
          <w:p w14:paraId="1D6D43EE" w14:textId="77777777" w:rsidR="006A1A95" w:rsidRDefault="006A1A95"/>
        </w:tc>
        <w:tc>
          <w:tcPr>
            <w:tcW w:w="3030" w:type="dxa"/>
            <w:gridSpan w:val="2"/>
            <w:vMerge/>
            <w:tcMar>
              <w:top w:w="100" w:type="dxa"/>
              <w:left w:w="108" w:type="dxa"/>
              <w:bottom w:w="100" w:type="dxa"/>
              <w:right w:w="108" w:type="dxa"/>
            </w:tcMar>
            <w:vAlign w:val="center"/>
          </w:tcPr>
          <w:p w14:paraId="03D3CC8B" w14:textId="77777777" w:rsidR="006A1A95" w:rsidRDefault="006A1A95">
            <w:pPr>
              <w:jc w:val="center"/>
            </w:pPr>
          </w:p>
        </w:tc>
      </w:tr>
      <w:tr w:rsidR="006A1A95" w14:paraId="41BB2456" w14:textId="77777777">
        <w:tc>
          <w:tcPr>
            <w:tcW w:w="1920" w:type="dxa"/>
            <w:tcMar>
              <w:top w:w="100" w:type="dxa"/>
              <w:left w:w="108" w:type="dxa"/>
              <w:bottom w:w="100" w:type="dxa"/>
              <w:right w:w="108" w:type="dxa"/>
            </w:tcMar>
            <w:vAlign w:val="center"/>
          </w:tcPr>
          <w:p w14:paraId="035718E0" w14:textId="77777777" w:rsidR="006A1A95" w:rsidRDefault="00000000">
            <w:pPr>
              <w:jc w:val="center"/>
            </w:pPr>
            <w:r>
              <w:rPr>
                <w:rFonts w:ascii="Arial" w:eastAsia="Arial" w:hAnsi="Arial" w:cs="Arial"/>
                <w:b/>
              </w:rPr>
              <w:t>Objetivo / Propósito</w:t>
            </w:r>
          </w:p>
        </w:tc>
        <w:tc>
          <w:tcPr>
            <w:tcW w:w="4710" w:type="dxa"/>
            <w:tcMar>
              <w:top w:w="100" w:type="dxa"/>
              <w:left w:w="108" w:type="dxa"/>
              <w:bottom w:w="100" w:type="dxa"/>
              <w:right w:w="108" w:type="dxa"/>
            </w:tcMar>
          </w:tcPr>
          <w:p w14:paraId="3F61F429" w14:textId="77777777" w:rsidR="006A1A95" w:rsidRDefault="00000000">
            <w:r>
              <w:rPr>
                <w:rFonts w:ascii="Arial" w:eastAsia="Arial" w:hAnsi="Arial" w:cs="Arial"/>
              </w:rPr>
              <w:t>Compra de insumos del restaurante JuliaFish, incluyendo la evaluación de lo que necesitará el restaurante hasta el pago y almacenamiento</w:t>
            </w:r>
          </w:p>
        </w:tc>
        <w:tc>
          <w:tcPr>
            <w:tcW w:w="1530" w:type="dxa"/>
            <w:tcMar>
              <w:top w:w="100" w:type="dxa"/>
              <w:left w:w="108" w:type="dxa"/>
              <w:bottom w:w="100" w:type="dxa"/>
              <w:right w:w="108" w:type="dxa"/>
            </w:tcMar>
          </w:tcPr>
          <w:p w14:paraId="2BE097DF" w14:textId="77777777" w:rsidR="006A1A95" w:rsidRDefault="00000000">
            <w:pPr>
              <w:jc w:val="center"/>
            </w:pPr>
            <w:r>
              <w:rPr>
                <w:rFonts w:ascii="Arial" w:eastAsia="Arial" w:hAnsi="Arial" w:cs="Arial"/>
                <w:b/>
              </w:rPr>
              <w:t>Responsable</w:t>
            </w:r>
          </w:p>
        </w:tc>
        <w:tc>
          <w:tcPr>
            <w:tcW w:w="1500" w:type="dxa"/>
            <w:tcMar>
              <w:top w:w="100" w:type="dxa"/>
              <w:left w:w="108" w:type="dxa"/>
              <w:bottom w:w="100" w:type="dxa"/>
              <w:right w:w="108" w:type="dxa"/>
            </w:tcMar>
          </w:tcPr>
          <w:p w14:paraId="622F0AB8" w14:textId="77777777" w:rsidR="006A1A95" w:rsidRDefault="00000000">
            <w:pPr>
              <w:spacing w:after="200" w:line="276" w:lineRule="auto"/>
              <w:rPr>
                <w:sz w:val="18"/>
                <w:szCs w:val="18"/>
              </w:rPr>
            </w:pPr>
            <w:r>
              <w:rPr>
                <w:sz w:val="18"/>
                <w:szCs w:val="18"/>
              </w:rPr>
              <w:t>Encargado de almacenamiento</w:t>
            </w:r>
          </w:p>
        </w:tc>
      </w:tr>
      <w:tr w:rsidR="006A1A95" w14:paraId="3BB498FA" w14:textId="77777777">
        <w:tc>
          <w:tcPr>
            <w:tcW w:w="1920" w:type="dxa"/>
            <w:tcMar>
              <w:top w:w="100" w:type="dxa"/>
              <w:left w:w="108" w:type="dxa"/>
              <w:bottom w:w="100" w:type="dxa"/>
              <w:right w:w="108" w:type="dxa"/>
            </w:tcMar>
            <w:vAlign w:val="center"/>
          </w:tcPr>
          <w:p w14:paraId="436DDBDF" w14:textId="77777777" w:rsidR="006A1A95" w:rsidRDefault="00000000">
            <w:pPr>
              <w:jc w:val="center"/>
            </w:pPr>
            <w:r>
              <w:rPr>
                <w:rFonts w:ascii="Arial" w:eastAsia="Arial" w:hAnsi="Arial" w:cs="Arial"/>
                <w:b/>
              </w:rPr>
              <w:t>Frecuencia</w:t>
            </w:r>
          </w:p>
        </w:tc>
        <w:tc>
          <w:tcPr>
            <w:tcW w:w="4710" w:type="dxa"/>
            <w:tcMar>
              <w:top w:w="100" w:type="dxa"/>
              <w:left w:w="108" w:type="dxa"/>
              <w:bottom w:w="100" w:type="dxa"/>
              <w:right w:w="108" w:type="dxa"/>
            </w:tcMar>
          </w:tcPr>
          <w:p w14:paraId="6898D1AD" w14:textId="77777777" w:rsidR="006A1A95" w:rsidRDefault="00000000">
            <w:r>
              <w:rPr>
                <w:rFonts w:ascii="Arial" w:eastAsia="Arial" w:hAnsi="Arial" w:cs="Arial"/>
              </w:rPr>
              <w:t>Este proceso se realiza cada miércoles si faltan insumos en el inventario</w:t>
            </w:r>
          </w:p>
        </w:tc>
        <w:tc>
          <w:tcPr>
            <w:tcW w:w="1530" w:type="dxa"/>
            <w:tcMar>
              <w:top w:w="100" w:type="dxa"/>
              <w:left w:w="108" w:type="dxa"/>
              <w:bottom w:w="100" w:type="dxa"/>
              <w:right w:w="108" w:type="dxa"/>
            </w:tcMar>
          </w:tcPr>
          <w:p w14:paraId="49B0C79E" w14:textId="77777777" w:rsidR="006A1A95" w:rsidRDefault="00000000">
            <w:pPr>
              <w:jc w:val="center"/>
            </w:pPr>
            <w:r>
              <w:rPr>
                <w:rFonts w:ascii="Arial" w:eastAsia="Arial" w:hAnsi="Arial" w:cs="Arial"/>
                <w:b/>
              </w:rPr>
              <w:t>Responsable</w:t>
            </w:r>
          </w:p>
        </w:tc>
        <w:tc>
          <w:tcPr>
            <w:tcW w:w="1500" w:type="dxa"/>
            <w:tcMar>
              <w:top w:w="100" w:type="dxa"/>
              <w:left w:w="108" w:type="dxa"/>
              <w:bottom w:w="100" w:type="dxa"/>
              <w:right w:w="108" w:type="dxa"/>
            </w:tcMar>
          </w:tcPr>
          <w:p w14:paraId="1DE6D636" w14:textId="77777777" w:rsidR="006A1A95" w:rsidRDefault="00000000">
            <w:pPr>
              <w:spacing w:after="200" w:line="276" w:lineRule="auto"/>
            </w:pPr>
            <w:r>
              <w:rPr>
                <w:sz w:val="18"/>
                <w:szCs w:val="18"/>
              </w:rPr>
              <w:t>Encargado de almacenamiento</w:t>
            </w:r>
          </w:p>
        </w:tc>
      </w:tr>
    </w:tbl>
    <w:p w14:paraId="1A5D93FA" w14:textId="77777777" w:rsidR="006A1A95" w:rsidRDefault="006A1A95">
      <w:pPr>
        <w:spacing w:before="120" w:after="60"/>
        <w:jc w:val="both"/>
      </w:pPr>
    </w:p>
    <w:tbl>
      <w:tblPr>
        <w:tblStyle w:val="af0"/>
        <w:tblW w:w="946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417"/>
        <w:gridCol w:w="1910"/>
        <w:gridCol w:w="4480"/>
        <w:gridCol w:w="1661"/>
      </w:tblGrid>
      <w:tr w:rsidR="006A1A95" w14:paraId="767F0C7B" w14:textId="77777777">
        <w:tc>
          <w:tcPr>
            <w:tcW w:w="1417" w:type="dxa"/>
            <w:tcMar>
              <w:top w:w="100" w:type="dxa"/>
              <w:left w:w="108" w:type="dxa"/>
              <w:bottom w:w="100" w:type="dxa"/>
              <w:right w:w="108" w:type="dxa"/>
            </w:tcMar>
            <w:vAlign w:val="center"/>
          </w:tcPr>
          <w:p w14:paraId="1302998B" w14:textId="77777777" w:rsidR="006A1A95" w:rsidRDefault="00000000">
            <w:pPr>
              <w:jc w:val="center"/>
            </w:pPr>
            <w:r>
              <w:rPr>
                <w:rFonts w:ascii="Arial" w:eastAsia="Arial" w:hAnsi="Arial" w:cs="Arial"/>
                <w:b/>
              </w:rPr>
              <w:t>Identificador</w:t>
            </w:r>
          </w:p>
        </w:tc>
        <w:tc>
          <w:tcPr>
            <w:tcW w:w="1910" w:type="dxa"/>
            <w:tcMar>
              <w:top w:w="100" w:type="dxa"/>
              <w:left w:w="108" w:type="dxa"/>
              <w:bottom w:w="100" w:type="dxa"/>
              <w:right w:w="108" w:type="dxa"/>
            </w:tcMar>
            <w:vAlign w:val="center"/>
          </w:tcPr>
          <w:p w14:paraId="65C9140E" w14:textId="77777777" w:rsidR="006A1A95" w:rsidRDefault="00000000">
            <w:pPr>
              <w:jc w:val="center"/>
            </w:pPr>
            <w:r>
              <w:rPr>
                <w:rFonts w:ascii="Arial" w:eastAsia="Arial" w:hAnsi="Arial" w:cs="Arial"/>
                <w:b/>
              </w:rPr>
              <w:t>Actividad</w:t>
            </w:r>
          </w:p>
        </w:tc>
        <w:tc>
          <w:tcPr>
            <w:tcW w:w="4480" w:type="dxa"/>
            <w:tcMar>
              <w:top w:w="100" w:type="dxa"/>
              <w:left w:w="108" w:type="dxa"/>
              <w:bottom w:w="100" w:type="dxa"/>
              <w:right w:w="108" w:type="dxa"/>
            </w:tcMar>
            <w:vAlign w:val="center"/>
          </w:tcPr>
          <w:p w14:paraId="6E133D84" w14:textId="77777777" w:rsidR="006A1A95" w:rsidRDefault="00000000">
            <w:pPr>
              <w:jc w:val="center"/>
            </w:pPr>
            <w:r>
              <w:rPr>
                <w:rFonts w:ascii="Arial" w:eastAsia="Arial" w:hAnsi="Arial" w:cs="Arial"/>
                <w:b/>
              </w:rPr>
              <w:t>Datos de Entrada</w:t>
            </w:r>
          </w:p>
        </w:tc>
        <w:tc>
          <w:tcPr>
            <w:tcW w:w="1661" w:type="dxa"/>
            <w:tcMar>
              <w:top w:w="100" w:type="dxa"/>
              <w:left w:w="108" w:type="dxa"/>
              <w:bottom w:w="100" w:type="dxa"/>
              <w:right w:w="108" w:type="dxa"/>
            </w:tcMar>
            <w:vAlign w:val="center"/>
          </w:tcPr>
          <w:p w14:paraId="732BE863" w14:textId="77777777" w:rsidR="006A1A95" w:rsidRDefault="00000000">
            <w:pPr>
              <w:jc w:val="center"/>
            </w:pPr>
            <w:r>
              <w:rPr>
                <w:rFonts w:ascii="Arial" w:eastAsia="Arial" w:hAnsi="Arial" w:cs="Arial"/>
                <w:b/>
              </w:rPr>
              <w:t>Datos de Salida</w:t>
            </w:r>
          </w:p>
        </w:tc>
      </w:tr>
      <w:tr w:rsidR="006A1A95" w14:paraId="268668C4" w14:textId="77777777">
        <w:tc>
          <w:tcPr>
            <w:tcW w:w="1417" w:type="dxa"/>
            <w:tcMar>
              <w:top w:w="100" w:type="dxa"/>
              <w:left w:w="108" w:type="dxa"/>
              <w:bottom w:w="100" w:type="dxa"/>
              <w:right w:w="108" w:type="dxa"/>
            </w:tcMar>
            <w:vAlign w:val="center"/>
          </w:tcPr>
          <w:p w14:paraId="030EC7E5" w14:textId="77777777" w:rsidR="006A1A95" w:rsidRDefault="00000000">
            <w:pPr>
              <w:jc w:val="center"/>
            </w:pPr>
            <w:r>
              <w:rPr>
                <w:rFonts w:ascii="Arial" w:eastAsia="Arial" w:hAnsi="Arial" w:cs="Arial"/>
              </w:rPr>
              <w:t>1</w:t>
            </w:r>
          </w:p>
        </w:tc>
        <w:tc>
          <w:tcPr>
            <w:tcW w:w="1910" w:type="dxa"/>
            <w:tcMar>
              <w:top w:w="100" w:type="dxa"/>
              <w:left w:w="108" w:type="dxa"/>
              <w:bottom w:w="100" w:type="dxa"/>
              <w:right w:w="108" w:type="dxa"/>
            </w:tcMar>
            <w:vAlign w:val="center"/>
          </w:tcPr>
          <w:p w14:paraId="69173D62" w14:textId="77777777" w:rsidR="006A1A95" w:rsidRDefault="00000000">
            <w:pPr>
              <w:jc w:val="center"/>
            </w:pPr>
            <w:r>
              <w:rPr>
                <w:rFonts w:ascii="Arial" w:eastAsia="Arial" w:hAnsi="Arial" w:cs="Arial"/>
              </w:rPr>
              <w:t>Verificación del estado del inventario</w:t>
            </w:r>
          </w:p>
        </w:tc>
        <w:tc>
          <w:tcPr>
            <w:tcW w:w="4480" w:type="dxa"/>
            <w:tcMar>
              <w:top w:w="100" w:type="dxa"/>
              <w:left w:w="108" w:type="dxa"/>
              <w:bottom w:w="100" w:type="dxa"/>
              <w:right w:w="108" w:type="dxa"/>
            </w:tcMar>
            <w:vAlign w:val="center"/>
          </w:tcPr>
          <w:p w14:paraId="3B9AC45A" w14:textId="77777777" w:rsidR="006A1A95" w:rsidRDefault="00000000">
            <w:pPr>
              <w:jc w:val="center"/>
              <w:rPr>
                <w:rFonts w:ascii="Arial" w:eastAsia="Arial" w:hAnsi="Arial" w:cs="Arial"/>
              </w:rPr>
            </w:pPr>
            <w:r>
              <w:rPr>
                <w:rFonts w:ascii="Arial" w:eastAsia="Arial" w:hAnsi="Arial" w:cs="Arial"/>
              </w:rPr>
              <w:t>Información de los insumos en el inventario</w:t>
            </w:r>
          </w:p>
        </w:tc>
        <w:tc>
          <w:tcPr>
            <w:tcW w:w="1661" w:type="dxa"/>
            <w:tcMar>
              <w:top w:w="100" w:type="dxa"/>
              <w:left w:w="108" w:type="dxa"/>
              <w:bottom w:w="100" w:type="dxa"/>
              <w:right w:w="108" w:type="dxa"/>
            </w:tcMar>
            <w:vAlign w:val="center"/>
          </w:tcPr>
          <w:p w14:paraId="3B6B82D1" w14:textId="77777777" w:rsidR="006A1A95" w:rsidRDefault="00000000">
            <w:pPr>
              <w:jc w:val="center"/>
            </w:pPr>
            <w:r>
              <w:rPr>
                <w:rFonts w:ascii="Arial" w:eastAsia="Arial" w:hAnsi="Arial" w:cs="Arial"/>
              </w:rPr>
              <w:t>Insumos disponibles y estado</w:t>
            </w:r>
          </w:p>
        </w:tc>
      </w:tr>
      <w:tr w:rsidR="006A1A95" w14:paraId="79B68FB6" w14:textId="77777777">
        <w:trPr>
          <w:trHeight w:val="90"/>
        </w:trPr>
        <w:tc>
          <w:tcPr>
            <w:tcW w:w="1417" w:type="dxa"/>
            <w:tcMar>
              <w:top w:w="100" w:type="dxa"/>
              <w:left w:w="108" w:type="dxa"/>
              <w:bottom w:w="100" w:type="dxa"/>
              <w:right w:w="108" w:type="dxa"/>
            </w:tcMar>
            <w:vAlign w:val="center"/>
          </w:tcPr>
          <w:p w14:paraId="0D6DDCB5" w14:textId="77777777" w:rsidR="006A1A95" w:rsidRDefault="00000000">
            <w:pPr>
              <w:jc w:val="center"/>
            </w:pPr>
            <w:r>
              <w:rPr>
                <w:rFonts w:ascii="Arial" w:eastAsia="Arial" w:hAnsi="Arial" w:cs="Arial"/>
              </w:rPr>
              <w:lastRenderedPageBreak/>
              <w:t>2</w:t>
            </w:r>
          </w:p>
        </w:tc>
        <w:tc>
          <w:tcPr>
            <w:tcW w:w="1910" w:type="dxa"/>
            <w:tcMar>
              <w:top w:w="100" w:type="dxa"/>
              <w:left w:w="108" w:type="dxa"/>
              <w:bottom w:w="100" w:type="dxa"/>
              <w:right w:w="108" w:type="dxa"/>
            </w:tcMar>
            <w:vAlign w:val="center"/>
          </w:tcPr>
          <w:p w14:paraId="4AB8B364" w14:textId="77777777" w:rsidR="006A1A95" w:rsidRDefault="00000000">
            <w:pPr>
              <w:jc w:val="center"/>
              <w:rPr>
                <w:rFonts w:ascii="Arial" w:eastAsia="Arial" w:hAnsi="Arial" w:cs="Arial"/>
              </w:rPr>
            </w:pPr>
            <w:r>
              <w:rPr>
                <w:rFonts w:ascii="Arial" w:eastAsia="Arial" w:hAnsi="Arial" w:cs="Arial"/>
              </w:rPr>
              <w:t>Compra de insumos</w:t>
            </w:r>
          </w:p>
        </w:tc>
        <w:tc>
          <w:tcPr>
            <w:tcW w:w="4480" w:type="dxa"/>
            <w:tcMar>
              <w:top w:w="100" w:type="dxa"/>
              <w:left w:w="108" w:type="dxa"/>
              <w:bottom w:w="100" w:type="dxa"/>
              <w:right w:w="108" w:type="dxa"/>
            </w:tcMar>
            <w:vAlign w:val="center"/>
          </w:tcPr>
          <w:p w14:paraId="2AC6E08A" w14:textId="77777777" w:rsidR="006A1A95" w:rsidRDefault="00000000">
            <w:pPr>
              <w:jc w:val="center"/>
            </w:pPr>
            <w:r>
              <w:rPr>
                <w:rFonts w:ascii="Arial" w:eastAsia="Arial" w:hAnsi="Arial" w:cs="Arial"/>
              </w:rPr>
              <w:t>Insumos y cantidad requerida</w:t>
            </w:r>
          </w:p>
        </w:tc>
        <w:tc>
          <w:tcPr>
            <w:tcW w:w="1661" w:type="dxa"/>
            <w:tcMar>
              <w:top w:w="100" w:type="dxa"/>
              <w:left w:w="108" w:type="dxa"/>
              <w:bottom w:w="100" w:type="dxa"/>
              <w:right w:w="108" w:type="dxa"/>
            </w:tcMar>
            <w:vAlign w:val="center"/>
          </w:tcPr>
          <w:p w14:paraId="2AA0E67A" w14:textId="77777777" w:rsidR="006A1A95" w:rsidRDefault="00000000">
            <w:pPr>
              <w:jc w:val="center"/>
            </w:pPr>
            <w:r>
              <w:rPr>
                <w:rFonts w:ascii="Arial" w:eastAsia="Arial" w:hAnsi="Arial" w:cs="Arial"/>
              </w:rPr>
              <w:t>Solicitud de compra</w:t>
            </w:r>
          </w:p>
        </w:tc>
      </w:tr>
      <w:tr w:rsidR="006A1A95" w14:paraId="56579683" w14:textId="77777777">
        <w:tc>
          <w:tcPr>
            <w:tcW w:w="1417" w:type="dxa"/>
            <w:tcMar>
              <w:top w:w="100" w:type="dxa"/>
              <w:left w:w="108" w:type="dxa"/>
              <w:bottom w:w="100" w:type="dxa"/>
              <w:right w:w="108" w:type="dxa"/>
            </w:tcMar>
            <w:vAlign w:val="center"/>
          </w:tcPr>
          <w:p w14:paraId="6BB43E90" w14:textId="77777777" w:rsidR="006A1A95" w:rsidRDefault="00000000">
            <w:pPr>
              <w:jc w:val="center"/>
            </w:pPr>
            <w:r>
              <w:rPr>
                <w:rFonts w:ascii="Arial" w:eastAsia="Arial" w:hAnsi="Arial" w:cs="Arial"/>
              </w:rPr>
              <w:t>3</w:t>
            </w:r>
          </w:p>
        </w:tc>
        <w:tc>
          <w:tcPr>
            <w:tcW w:w="1910" w:type="dxa"/>
            <w:tcMar>
              <w:top w:w="100" w:type="dxa"/>
              <w:left w:w="108" w:type="dxa"/>
              <w:bottom w:w="100" w:type="dxa"/>
              <w:right w:w="108" w:type="dxa"/>
            </w:tcMar>
            <w:vAlign w:val="center"/>
          </w:tcPr>
          <w:p w14:paraId="7CD1077B" w14:textId="77777777" w:rsidR="006A1A95" w:rsidRDefault="00000000">
            <w:pPr>
              <w:jc w:val="center"/>
            </w:pPr>
            <w:r>
              <w:rPr>
                <w:rFonts w:ascii="Arial" w:eastAsia="Arial" w:hAnsi="Arial" w:cs="Arial"/>
              </w:rPr>
              <w:t>Recepción de compra</w:t>
            </w:r>
          </w:p>
        </w:tc>
        <w:tc>
          <w:tcPr>
            <w:tcW w:w="4480" w:type="dxa"/>
            <w:tcMar>
              <w:top w:w="100" w:type="dxa"/>
              <w:left w:w="108" w:type="dxa"/>
              <w:bottom w:w="100" w:type="dxa"/>
              <w:right w:w="108" w:type="dxa"/>
            </w:tcMar>
            <w:vAlign w:val="center"/>
          </w:tcPr>
          <w:p w14:paraId="7A18EC8C" w14:textId="77777777" w:rsidR="006A1A95" w:rsidRDefault="00000000">
            <w:pPr>
              <w:jc w:val="center"/>
            </w:pPr>
            <w:r>
              <w:rPr>
                <w:rFonts w:ascii="Arial" w:eastAsia="Arial" w:hAnsi="Arial" w:cs="Arial"/>
              </w:rPr>
              <w:t>Solicitud de compra</w:t>
            </w:r>
          </w:p>
        </w:tc>
        <w:tc>
          <w:tcPr>
            <w:tcW w:w="1661" w:type="dxa"/>
            <w:tcMar>
              <w:top w:w="100" w:type="dxa"/>
              <w:left w:w="108" w:type="dxa"/>
              <w:bottom w:w="100" w:type="dxa"/>
              <w:right w:w="108" w:type="dxa"/>
            </w:tcMar>
            <w:vAlign w:val="center"/>
          </w:tcPr>
          <w:p w14:paraId="2937A23C" w14:textId="77777777" w:rsidR="006A1A95" w:rsidRDefault="00000000">
            <w:pPr>
              <w:jc w:val="center"/>
            </w:pPr>
            <w:r>
              <w:rPr>
                <w:rFonts w:ascii="Arial" w:eastAsia="Arial" w:hAnsi="Arial" w:cs="Arial"/>
              </w:rPr>
              <w:t>Nuevos Insumos, boleta de pago</w:t>
            </w:r>
          </w:p>
        </w:tc>
      </w:tr>
      <w:tr w:rsidR="006A1A95" w14:paraId="6074EAD0" w14:textId="77777777">
        <w:tc>
          <w:tcPr>
            <w:tcW w:w="1417" w:type="dxa"/>
            <w:tcMar>
              <w:top w:w="100" w:type="dxa"/>
              <w:left w:w="108" w:type="dxa"/>
              <w:bottom w:w="100" w:type="dxa"/>
              <w:right w:w="108" w:type="dxa"/>
            </w:tcMar>
            <w:vAlign w:val="center"/>
          </w:tcPr>
          <w:p w14:paraId="7935FAB3" w14:textId="77777777" w:rsidR="006A1A95" w:rsidRDefault="00000000">
            <w:pPr>
              <w:jc w:val="center"/>
            </w:pPr>
            <w:r>
              <w:rPr>
                <w:rFonts w:ascii="Arial" w:eastAsia="Arial" w:hAnsi="Arial" w:cs="Arial"/>
              </w:rPr>
              <w:t>4</w:t>
            </w:r>
          </w:p>
        </w:tc>
        <w:tc>
          <w:tcPr>
            <w:tcW w:w="1910" w:type="dxa"/>
            <w:tcMar>
              <w:top w:w="100" w:type="dxa"/>
              <w:left w:w="108" w:type="dxa"/>
              <w:bottom w:w="100" w:type="dxa"/>
              <w:right w:w="108" w:type="dxa"/>
            </w:tcMar>
            <w:vAlign w:val="center"/>
          </w:tcPr>
          <w:p w14:paraId="26DFA070" w14:textId="77777777" w:rsidR="006A1A95" w:rsidRDefault="00000000">
            <w:pPr>
              <w:jc w:val="center"/>
            </w:pPr>
            <w:r>
              <w:rPr>
                <w:rFonts w:ascii="Arial" w:eastAsia="Arial" w:hAnsi="Arial" w:cs="Arial"/>
              </w:rPr>
              <w:t>Pago por los insumos</w:t>
            </w:r>
          </w:p>
        </w:tc>
        <w:tc>
          <w:tcPr>
            <w:tcW w:w="4480" w:type="dxa"/>
            <w:tcMar>
              <w:top w:w="100" w:type="dxa"/>
              <w:left w:w="108" w:type="dxa"/>
              <w:bottom w:w="100" w:type="dxa"/>
              <w:right w:w="108" w:type="dxa"/>
            </w:tcMar>
            <w:vAlign w:val="center"/>
          </w:tcPr>
          <w:p w14:paraId="6C1AA274" w14:textId="77777777" w:rsidR="006A1A95" w:rsidRDefault="00000000">
            <w:pPr>
              <w:jc w:val="center"/>
              <w:rPr>
                <w:rFonts w:ascii="Arial" w:eastAsia="Arial" w:hAnsi="Arial" w:cs="Arial"/>
              </w:rPr>
            </w:pPr>
            <w:r>
              <w:rPr>
                <w:rFonts w:ascii="Arial" w:eastAsia="Arial" w:hAnsi="Arial" w:cs="Arial"/>
              </w:rPr>
              <w:t>Nuevos insumos</w:t>
            </w:r>
          </w:p>
        </w:tc>
        <w:tc>
          <w:tcPr>
            <w:tcW w:w="1661" w:type="dxa"/>
            <w:tcMar>
              <w:top w:w="100" w:type="dxa"/>
              <w:left w:w="108" w:type="dxa"/>
              <w:bottom w:w="100" w:type="dxa"/>
              <w:right w:w="108" w:type="dxa"/>
            </w:tcMar>
            <w:vAlign w:val="center"/>
          </w:tcPr>
          <w:p w14:paraId="54D73E11" w14:textId="77777777" w:rsidR="006A1A95" w:rsidRDefault="00000000">
            <w:pPr>
              <w:jc w:val="center"/>
            </w:pPr>
            <w:r>
              <w:rPr>
                <w:rFonts w:ascii="Arial" w:eastAsia="Arial" w:hAnsi="Arial" w:cs="Arial"/>
              </w:rPr>
              <w:t>Comprobante de pago</w:t>
            </w:r>
          </w:p>
        </w:tc>
      </w:tr>
      <w:tr w:rsidR="006A1A95" w14:paraId="71691D5F" w14:textId="77777777">
        <w:tc>
          <w:tcPr>
            <w:tcW w:w="1417" w:type="dxa"/>
            <w:tcMar>
              <w:top w:w="100" w:type="dxa"/>
              <w:left w:w="108" w:type="dxa"/>
              <w:bottom w:w="100" w:type="dxa"/>
              <w:right w:w="108" w:type="dxa"/>
            </w:tcMar>
            <w:vAlign w:val="center"/>
          </w:tcPr>
          <w:p w14:paraId="00612933" w14:textId="77777777" w:rsidR="006A1A95" w:rsidRDefault="00000000">
            <w:pPr>
              <w:jc w:val="center"/>
            </w:pPr>
            <w:r>
              <w:rPr>
                <w:rFonts w:ascii="Arial" w:eastAsia="Arial" w:hAnsi="Arial" w:cs="Arial"/>
              </w:rPr>
              <w:t>5</w:t>
            </w:r>
          </w:p>
        </w:tc>
        <w:tc>
          <w:tcPr>
            <w:tcW w:w="1910" w:type="dxa"/>
            <w:tcMar>
              <w:top w:w="100" w:type="dxa"/>
              <w:left w:w="108" w:type="dxa"/>
              <w:bottom w:w="100" w:type="dxa"/>
              <w:right w:w="108" w:type="dxa"/>
            </w:tcMar>
            <w:vAlign w:val="center"/>
          </w:tcPr>
          <w:p w14:paraId="2A7631C4" w14:textId="77777777" w:rsidR="006A1A95" w:rsidRDefault="00000000">
            <w:pPr>
              <w:jc w:val="center"/>
            </w:pPr>
            <w:r>
              <w:rPr>
                <w:rFonts w:ascii="Arial" w:eastAsia="Arial" w:hAnsi="Arial" w:cs="Arial"/>
              </w:rPr>
              <w:t>Almacenamiento de los insumos</w:t>
            </w:r>
          </w:p>
        </w:tc>
        <w:tc>
          <w:tcPr>
            <w:tcW w:w="4480" w:type="dxa"/>
            <w:tcMar>
              <w:top w:w="100" w:type="dxa"/>
              <w:left w:w="108" w:type="dxa"/>
              <w:bottom w:w="100" w:type="dxa"/>
              <w:right w:w="108" w:type="dxa"/>
            </w:tcMar>
            <w:vAlign w:val="center"/>
          </w:tcPr>
          <w:p w14:paraId="135FF470" w14:textId="77777777" w:rsidR="006A1A95" w:rsidRDefault="00000000">
            <w:pPr>
              <w:jc w:val="center"/>
            </w:pPr>
            <w:r>
              <w:rPr>
                <w:rFonts w:ascii="Arial" w:eastAsia="Arial" w:hAnsi="Arial" w:cs="Arial"/>
              </w:rPr>
              <w:t>Nuevos insumos</w:t>
            </w:r>
          </w:p>
        </w:tc>
        <w:tc>
          <w:tcPr>
            <w:tcW w:w="1661" w:type="dxa"/>
            <w:tcMar>
              <w:top w:w="100" w:type="dxa"/>
              <w:left w:w="108" w:type="dxa"/>
              <w:bottom w:w="100" w:type="dxa"/>
              <w:right w:w="108" w:type="dxa"/>
            </w:tcMar>
            <w:vAlign w:val="center"/>
          </w:tcPr>
          <w:p w14:paraId="63313272" w14:textId="77777777" w:rsidR="006A1A95" w:rsidRDefault="00000000">
            <w:pPr>
              <w:jc w:val="center"/>
            </w:pPr>
            <w:r>
              <w:rPr>
                <w:rFonts w:ascii="Arial" w:eastAsia="Arial" w:hAnsi="Arial" w:cs="Arial"/>
              </w:rPr>
              <w:t>Inventario actualizado</w:t>
            </w:r>
          </w:p>
        </w:tc>
      </w:tr>
    </w:tbl>
    <w:p w14:paraId="6898BD2C" w14:textId="77777777" w:rsidR="006A1A95" w:rsidRDefault="006A1A95">
      <w:pPr>
        <w:spacing w:before="120" w:after="60"/>
        <w:ind w:left="720"/>
        <w:jc w:val="both"/>
        <w:rPr>
          <w:rFonts w:ascii="Arial" w:eastAsia="Arial" w:hAnsi="Arial" w:cs="Arial"/>
          <w:b/>
        </w:rPr>
      </w:pPr>
    </w:p>
    <w:p w14:paraId="469E1DF8" w14:textId="77777777" w:rsidR="006A1A95" w:rsidRDefault="00000000">
      <w:pPr>
        <w:pStyle w:val="Ttulo2"/>
        <w:numPr>
          <w:ilvl w:val="1"/>
          <w:numId w:val="4"/>
        </w:numPr>
        <w:spacing w:before="120" w:after="60"/>
        <w:ind w:left="720" w:hanging="718"/>
        <w:jc w:val="both"/>
      </w:pPr>
      <w:bookmarkStart w:id="31" w:name="_heading=h.4vytiu7nvzb6" w:colFirst="0" w:colLast="0"/>
      <w:bookmarkEnd w:id="31"/>
      <w:r>
        <w:t>Diagrama del Proceso</w:t>
      </w:r>
    </w:p>
    <w:p w14:paraId="3AF09CE5" w14:textId="77777777" w:rsidR="006A1A95" w:rsidRDefault="00000000">
      <w:pPr>
        <w:pBdr>
          <w:top w:val="nil"/>
          <w:left w:val="nil"/>
          <w:bottom w:val="nil"/>
          <w:right w:val="nil"/>
          <w:between w:val="nil"/>
        </w:pBdr>
        <w:spacing w:before="120" w:after="60"/>
        <w:jc w:val="both"/>
        <w:rPr>
          <w:rFonts w:ascii="Arial" w:eastAsia="Arial" w:hAnsi="Arial" w:cs="Arial"/>
          <w:b/>
        </w:rPr>
      </w:pPr>
      <w:r>
        <w:rPr>
          <w:rFonts w:ascii="Arial" w:eastAsia="Arial" w:hAnsi="Arial" w:cs="Arial"/>
          <w:b/>
          <w:noProof/>
        </w:rPr>
        <w:drawing>
          <wp:inline distT="114300" distB="114300" distL="114300" distR="114300" wp14:anchorId="03AA9DA7" wp14:editId="436ED367">
            <wp:extent cx="6394711" cy="2496142"/>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6394711" cy="2496142"/>
                    </a:xfrm>
                    <a:prstGeom prst="rect">
                      <a:avLst/>
                    </a:prstGeom>
                    <a:ln/>
                  </pic:spPr>
                </pic:pic>
              </a:graphicData>
            </a:graphic>
          </wp:inline>
        </w:drawing>
      </w:r>
    </w:p>
    <w:p w14:paraId="3BBFC2F3" w14:textId="77777777" w:rsidR="006A1A95" w:rsidRDefault="006A1A95">
      <w:pPr>
        <w:pBdr>
          <w:top w:val="nil"/>
          <w:left w:val="nil"/>
          <w:bottom w:val="nil"/>
          <w:right w:val="nil"/>
          <w:between w:val="nil"/>
        </w:pBdr>
        <w:spacing w:before="120" w:after="60"/>
        <w:jc w:val="both"/>
        <w:rPr>
          <w:rFonts w:ascii="Arial" w:eastAsia="Arial" w:hAnsi="Arial" w:cs="Arial"/>
          <w:b/>
        </w:rPr>
      </w:pPr>
    </w:p>
    <w:p w14:paraId="46A6C23D" w14:textId="77777777" w:rsidR="006A1A95" w:rsidRDefault="00000000">
      <w:pPr>
        <w:pStyle w:val="Ttulo2"/>
        <w:numPr>
          <w:ilvl w:val="1"/>
          <w:numId w:val="4"/>
        </w:numPr>
        <w:spacing w:before="120" w:after="60"/>
        <w:ind w:left="720" w:hanging="718"/>
        <w:jc w:val="both"/>
      </w:pPr>
      <w:bookmarkStart w:id="32" w:name="_heading=h.alljnxu7e3hb" w:colFirst="0" w:colLast="0"/>
      <w:bookmarkEnd w:id="32"/>
      <w:r>
        <w:t>Descripción de Actividades</w:t>
      </w:r>
    </w:p>
    <w:p w14:paraId="06766F76" w14:textId="77777777" w:rsidR="006A1A95" w:rsidRDefault="006A1A95">
      <w:pPr>
        <w:pBdr>
          <w:top w:val="nil"/>
          <w:left w:val="nil"/>
          <w:bottom w:val="nil"/>
          <w:right w:val="nil"/>
          <w:between w:val="nil"/>
        </w:pBdr>
        <w:spacing w:before="120" w:after="60"/>
        <w:ind w:left="720"/>
        <w:jc w:val="both"/>
      </w:pPr>
    </w:p>
    <w:p w14:paraId="089EB86B" w14:textId="77777777" w:rsidR="006A1A95" w:rsidRDefault="006A1A95">
      <w:pPr>
        <w:pBdr>
          <w:top w:val="nil"/>
          <w:left w:val="nil"/>
          <w:bottom w:val="nil"/>
          <w:right w:val="nil"/>
          <w:between w:val="nil"/>
        </w:pBdr>
      </w:pPr>
    </w:p>
    <w:p w14:paraId="4C159D56" w14:textId="77777777" w:rsidR="006A1A95" w:rsidRDefault="006A1A95"/>
    <w:tbl>
      <w:tblPr>
        <w:tblStyle w:val="af1"/>
        <w:tblW w:w="9468" w:type="dxa"/>
        <w:tblInd w:w="0" w:type="dxa"/>
        <w:tblLayout w:type="fixed"/>
        <w:tblLook w:val="0600" w:firstRow="0" w:lastRow="0" w:firstColumn="0" w:lastColumn="0" w:noHBand="1" w:noVBand="1"/>
      </w:tblPr>
      <w:tblGrid>
        <w:gridCol w:w="416"/>
        <w:gridCol w:w="1535"/>
        <w:gridCol w:w="5354"/>
        <w:gridCol w:w="1291"/>
        <w:gridCol w:w="872"/>
      </w:tblGrid>
      <w:tr w:rsidR="006A1A95" w14:paraId="55BA37AC" w14:textId="77777777">
        <w:trPr>
          <w:trHeight w:val="1060"/>
        </w:trPr>
        <w:tc>
          <w:tcPr>
            <w:tcW w:w="416" w:type="dxa"/>
            <w:shd w:val="clear" w:color="auto" w:fill="FFFFFF"/>
            <w:tcMar>
              <w:top w:w="100" w:type="dxa"/>
              <w:left w:w="108" w:type="dxa"/>
              <w:bottom w:w="100" w:type="dxa"/>
              <w:right w:w="108" w:type="dxa"/>
            </w:tcMar>
          </w:tcPr>
          <w:p w14:paraId="7441DC7B" w14:textId="77777777" w:rsidR="006A1A95" w:rsidRDefault="00000000">
            <w:r>
              <w:rPr>
                <w:rFonts w:ascii="Arial" w:eastAsia="Arial" w:hAnsi="Arial" w:cs="Arial"/>
              </w:rPr>
              <w:lastRenderedPageBreak/>
              <w:t>1</w:t>
            </w:r>
          </w:p>
        </w:tc>
        <w:tc>
          <w:tcPr>
            <w:tcW w:w="1535" w:type="dxa"/>
            <w:shd w:val="clear" w:color="auto" w:fill="FFFFFF"/>
            <w:tcMar>
              <w:top w:w="100" w:type="dxa"/>
              <w:left w:w="108" w:type="dxa"/>
              <w:bottom w:w="100" w:type="dxa"/>
              <w:right w:w="108" w:type="dxa"/>
            </w:tcMar>
          </w:tcPr>
          <w:p w14:paraId="1DB45EA2" w14:textId="77777777" w:rsidR="006A1A95" w:rsidRDefault="00000000">
            <w:r>
              <w:rPr>
                <w:rFonts w:ascii="Arial" w:eastAsia="Arial" w:hAnsi="Arial" w:cs="Arial"/>
              </w:rPr>
              <w:t>Verificación del estado del inventario</w:t>
            </w:r>
          </w:p>
        </w:tc>
        <w:tc>
          <w:tcPr>
            <w:tcW w:w="5354" w:type="dxa"/>
            <w:shd w:val="clear" w:color="auto" w:fill="FFFFFF"/>
            <w:tcMar>
              <w:top w:w="100" w:type="dxa"/>
              <w:left w:w="108" w:type="dxa"/>
              <w:bottom w:w="100" w:type="dxa"/>
              <w:right w:w="108" w:type="dxa"/>
            </w:tcMar>
          </w:tcPr>
          <w:p w14:paraId="2B9F41BF" w14:textId="77777777" w:rsidR="006A1A95" w:rsidRDefault="00000000">
            <w:pPr>
              <w:rPr>
                <w:rFonts w:ascii="Arial" w:eastAsia="Arial" w:hAnsi="Arial" w:cs="Arial"/>
              </w:rPr>
            </w:pPr>
            <w:r>
              <w:rPr>
                <w:rFonts w:ascii="Arial" w:eastAsia="Arial" w:hAnsi="Arial" w:cs="Arial"/>
              </w:rPr>
              <w:t>El encargado de almacenamiento se encarga de revisar los insumos disponibles y su estado, identifica los insumos que se necesitarán hasta el próximo miércoles</w:t>
            </w:r>
          </w:p>
        </w:tc>
        <w:tc>
          <w:tcPr>
            <w:tcW w:w="1291" w:type="dxa"/>
            <w:shd w:val="clear" w:color="auto" w:fill="FFFFFF"/>
            <w:tcMar>
              <w:top w:w="100" w:type="dxa"/>
              <w:left w:w="108" w:type="dxa"/>
              <w:bottom w:w="100" w:type="dxa"/>
              <w:right w:w="108" w:type="dxa"/>
            </w:tcMar>
          </w:tcPr>
          <w:p w14:paraId="17AA0E83" w14:textId="77777777" w:rsidR="006A1A95" w:rsidRDefault="00000000">
            <w:r>
              <w:rPr>
                <w:rFonts w:ascii="Arial" w:eastAsia="Arial" w:hAnsi="Arial" w:cs="Arial"/>
              </w:rPr>
              <w:t>Jefe de Producto</w:t>
            </w:r>
          </w:p>
        </w:tc>
        <w:tc>
          <w:tcPr>
            <w:tcW w:w="872" w:type="dxa"/>
            <w:shd w:val="clear" w:color="auto" w:fill="FFFFFF"/>
            <w:tcMar>
              <w:top w:w="100" w:type="dxa"/>
              <w:left w:w="108" w:type="dxa"/>
              <w:bottom w:w="100" w:type="dxa"/>
              <w:right w:w="108" w:type="dxa"/>
            </w:tcMar>
          </w:tcPr>
          <w:p w14:paraId="71FB6E0F" w14:textId="77777777" w:rsidR="006A1A95" w:rsidRDefault="00000000">
            <w:r>
              <w:rPr>
                <w:rFonts w:ascii="Arial" w:eastAsia="Arial" w:hAnsi="Arial" w:cs="Arial"/>
              </w:rPr>
              <w:t>Manual</w:t>
            </w:r>
          </w:p>
        </w:tc>
      </w:tr>
      <w:tr w:rsidR="006A1A95" w14:paraId="4C18BA35" w14:textId="77777777">
        <w:trPr>
          <w:trHeight w:val="900"/>
        </w:trPr>
        <w:tc>
          <w:tcPr>
            <w:tcW w:w="416" w:type="dxa"/>
            <w:shd w:val="clear" w:color="auto" w:fill="FFFFFF"/>
            <w:tcMar>
              <w:top w:w="100" w:type="dxa"/>
              <w:left w:w="108" w:type="dxa"/>
              <w:bottom w:w="100" w:type="dxa"/>
              <w:right w:w="108" w:type="dxa"/>
            </w:tcMar>
          </w:tcPr>
          <w:p w14:paraId="63F6B5FF" w14:textId="77777777" w:rsidR="006A1A95" w:rsidRDefault="00000000">
            <w:r>
              <w:rPr>
                <w:rFonts w:ascii="Arial" w:eastAsia="Arial" w:hAnsi="Arial" w:cs="Arial"/>
              </w:rPr>
              <w:t>2</w:t>
            </w:r>
          </w:p>
        </w:tc>
        <w:tc>
          <w:tcPr>
            <w:tcW w:w="1535" w:type="dxa"/>
            <w:shd w:val="clear" w:color="auto" w:fill="FFFFFF"/>
            <w:tcMar>
              <w:top w:w="100" w:type="dxa"/>
              <w:left w:w="108" w:type="dxa"/>
              <w:bottom w:w="100" w:type="dxa"/>
              <w:right w:w="108" w:type="dxa"/>
            </w:tcMar>
          </w:tcPr>
          <w:p w14:paraId="0AB0E2CA" w14:textId="77777777" w:rsidR="006A1A95" w:rsidRDefault="00000000">
            <w:r>
              <w:rPr>
                <w:rFonts w:ascii="Arial" w:eastAsia="Arial" w:hAnsi="Arial" w:cs="Arial"/>
              </w:rPr>
              <w:t>Compra de insumos</w:t>
            </w:r>
          </w:p>
        </w:tc>
        <w:tc>
          <w:tcPr>
            <w:tcW w:w="5354" w:type="dxa"/>
            <w:shd w:val="clear" w:color="auto" w:fill="FFFFFF"/>
            <w:tcMar>
              <w:top w:w="100" w:type="dxa"/>
              <w:left w:w="108" w:type="dxa"/>
              <w:bottom w:w="100" w:type="dxa"/>
              <w:right w:w="108" w:type="dxa"/>
            </w:tcMar>
          </w:tcPr>
          <w:p w14:paraId="3EF9091E" w14:textId="77777777" w:rsidR="006A1A95" w:rsidRDefault="00000000">
            <w:r>
              <w:rPr>
                <w:rFonts w:ascii="Arial" w:eastAsia="Arial" w:hAnsi="Arial" w:cs="Arial"/>
              </w:rPr>
              <w:t>Cada miércoles el encargado de almacenamiento prepara una solicitud de compra al proveedor con los insumos que necesitará el restaurante y otras posibles especificaciones</w:t>
            </w:r>
          </w:p>
        </w:tc>
        <w:tc>
          <w:tcPr>
            <w:tcW w:w="1291" w:type="dxa"/>
            <w:shd w:val="clear" w:color="auto" w:fill="FFFFFF"/>
            <w:tcMar>
              <w:top w:w="100" w:type="dxa"/>
              <w:left w:w="108" w:type="dxa"/>
              <w:bottom w:w="100" w:type="dxa"/>
              <w:right w:w="108" w:type="dxa"/>
            </w:tcMar>
          </w:tcPr>
          <w:p w14:paraId="72DFA467" w14:textId="77777777" w:rsidR="006A1A95" w:rsidRDefault="00000000">
            <w:r>
              <w:rPr>
                <w:rFonts w:ascii="Arial" w:eastAsia="Arial" w:hAnsi="Arial" w:cs="Arial"/>
              </w:rPr>
              <w:t>Jefe de producto</w:t>
            </w:r>
          </w:p>
          <w:p w14:paraId="08B301D3" w14:textId="77777777" w:rsidR="006A1A95" w:rsidRDefault="006A1A95"/>
        </w:tc>
        <w:tc>
          <w:tcPr>
            <w:tcW w:w="872" w:type="dxa"/>
            <w:shd w:val="clear" w:color="auto" w:fill="FFFFFF"/>
            <w:tcMar>
              <w:top w:w="100" w:type="dxa"/>
              <w:left w:w="108" w:type="dxa"/>
              <w:bottom w:w="100" w:type="dxa"/>
              <w:right w:w="108" w:type="dxa"/>
            </w:tcMar>
          </w:tcPr>
          <w:p w14:paraId="5659BF9C" w14:textId="77777777" w:rsidR="006A1A95" w:rsidRDefault="00000000">
            <w:r>
              <w:rPr>
                <w:rFonts w:ascii="Arial" w:eastAsia="Arial" w:hAnsi="Arial" w:cs="Arial"/>
              </w:rPr>
              <w:t>Manual</w:t>
            </w:r>
          </w:p>
        </w:tc>
      </w:tr>
      <w:tr w:rsidR="006A1A95" w14:paraId="775514EF" w14:textId="77777777">
        <w:trPr>
          <w:trHeight w:val="860"/>
        </w:trPr>
        <w:tc>
          <w:tcPr>
            <w:tcW w:w="416" w:type="dxa"/>
            <w:shd w:val="clear" w:color="auto" w:fill="FFFFFF"/>
            <w:tcMar>
              <w:top w:w="100" w:type="dxa"/>
              <w:left w:w="108" w:type="dxa"/>
              <w:bottom w:w="100" w:type="dxa"/>
              <w:right w:w="108" w:type="dxa"/>
            </w:tcMar>
          </w:tcPr>
          <w:p w14:paraId="6BAC6ABA" w14:textId="77777777" w:rsidR="006A1A95" w:rsidRDefault="00000000">
            <w:r>
              <w:rPr>
                <w:rFonts w:ascii="Arial" w:eastAsia="Arial" w:hAnsi="Arial" w:cs="Arial"/>
              </w:rPr>
              <w:t>3</w:t>
            </w:r>
          </w:p>
        </w:tc>
        <w:tc>
          <w:tcPr>
            <w:tcW w:w="1535" w:type="dxa"/>
            <w:shd w:val="clear" w:color="auto" w:fill="FFFFFF"/>
            <w:tcMar>
              <w:top w:w="100" w:type="dxa"/>
              <w:left w:w="108" w:type="dxa"/>
              <w:bottom w:w="100" w:type="dxa"/>
              <w:right w:w="108" w:type="dxa"/>
            </w:tcMar>
          </w:tcPr>
          <w:p w14:paraId="50875BDA" w14:textId="77777777" w:rsidR="006A1A95" w:rsidRDefault="00000000">
            <w:r>
              <w:rPr>
                <w:rFonts w:ascii="Arial" w:eastAsia="Arial" w:hAnsi="Arial" w:cs="Arial"/>
              </w:rPr>
              <w:t>Recepción de compra</w:t>
            </w:r>
          </w:p>
        </w:tc>
        <w:tc>
          <w:tcPr>
            <w:tcW w:w="5354" w:type="dxa"/>
            <w:shd w:val="clear" w:color="auto" w:fill="FFFFFF"/>
            <w:tcMar>
              <w:top w:w="100" w:type="dxa"/>
              <w:left w:w="108" w:type="dxa"/>
              <w:bottom w:w="100" w:type="dxa"/>
              <w:right w:w="108" w:type="dxa"/>
            </w:tcMar>
          </w:tcPr>
          <w:p w14:paraId="73DBA4D1" w14:textId="77777777" w:rsidR="006A1A95" w:rsidRDefault="00000000">
            <w:pPr>
              <w:rPr>
                <w:rFonts w:ascii="Arial" w:eastAsia="Arial" w:hAnsi="Arial" w:cs="Arial"/>
              </w:rPr>
            </w:pPr>
            <w:r>
              <w:rPr>
                <w:rFonts w:ascii="Arial" w:eastAsia="Arial" w:hAnsi="Arial" w:cs="Arial"/>
              </w:rPr>
              <w:t>Dependiendo de la respuesta del proveedor a la solicitud de compra se esperará la llegada de los productos o el proceso de compra es cancelado</w:t>
            </w:r>
          </w:p>
        </w:tc>
        <w:tc>
          <w:tcPr>
            <w:tcW w:w="1291" w:type="dxa"/>
            <w:shd w:val="clear" w:color="auto" w:fill="FFFFFF"/>
            <w:tcMar>
              <w:top w:w="100" w:type="dxa"/>
              <w:left w:w="108" w:type="dxa"/>
              <w:bottom w:w="100" w:type="dxa"/>
              <w:right w:w="108" w:type="dxa"/>
            </w:tcMar>
          </w:tcPr>
          <w:p w14:paraId="4C4ED1F9" w14:textId="77777777" w:rsidR="006A1A95" w:rsidRDefault="00000000">
            <w:r>
              <w:rPr>
                <w:rFonts w:ascii="Arial" w:eastAsia="Arial" w:hAnsi="Arial" w:cs="Arial"/>
              </w:rPr>
              <w:t>Analista de producto</w:t>
            </w:r>
          </w:p>
        </w:tc>
        <w:tc>
          <w:tcPr>
            <w:tcW w:w="872" w:type="dxa"/>
            <w:shd w:val="clear" w:color="auto" w:fill="FFFFFF"/>
            <w:tcMar>
              <w:top w:w="100" w:type="dxa"/>
              <w:left w:w="108" w:type="dxa"/>
              <w:bottom w:w="100" w:type="dxa"/>
              <w:right w:w="108" w:type="dxa"/>
            </w:tcMar>
          </w:tcPr>
          <w:p w14:paraId="06DA149A" w14:textId="77777777" w:rsidR="006A1A95" w:rsidRDefault="00000000">
            <w:r>
              <w:rPr>
                <w:rFonts w:ascii="Arial" w:eastAsia="Arial" w:hAnsi="Arial" w:cs="Arial"/>
              </w:rPr>
              <w:t>Manual</w:t>
            </w:r>
          </w:p>
        </w:tc>
      </w:tr>
      <w:tr w:rsidR="006A1A95" w14:paraId="017110C8" w14:textId="77777777">
        <w:trPr>
          <w:trHeight w:val="1060"/>
        </w:trPr>
        <w:tc>
          <w:tcPr>
            <w:tcW w:w="416" w:type="dxa"/>
            <w:shd w:val="clear" w:color="auto" w:fill="FFFFFF"/>
            <w:tcMar>
              <w:top w:w="100" w:type="dxa"/>
              <w:left w:w="108" w:type="dxa"/>
              <w:bottom w:w="100" w:type="dxa"/>
              <w:right w:w="108" w:type="dxa"/>
            </w:tcMar>
          </w:tcPr>
          <w:p w14:paraId="16110F7C" w14:textId="77777777" w:rsidR="006A1A95" w:rsidRDefault="00000000">
            <w:r>
              <w:rPr>
                <w:rFonts w:ascii="Arial" w:eastAsia="Arial" w:hAnsi="Arial" w:cs="Arial"/>
              </w:rPr>
              <w:t>4</w:t>
            </w:r>
          </w:p>
        </w:tc>
        <w:tc>
          <w:tcPr>
            <w:tcW w:w="1535" w:type="dxa"/>
            <w:shd w:val="clear" w:color="auto" w:fill="FFFFFF"/>
            <w:tcMar>
              <w:top w:w="100" w:type="dxa"/>
              <w:left w:w="108" w:type="dxa"/>
              <w:bottom w:w="100" w:type="dxa"/>
              <w:right w:w="108" w:type="dxa"/>
            </w:tcMar>
          </w:tcPr>
          <w:p w14:paraId="278BC8DD" w14:textId="77777777" w:rsidR="006A1A95" w:rsidRDefault="00000000">
            <w:r>
              <w:rPr>
                <w:rFonts w:ascii="Arial" w:eastAsia="Arial" w:hAnsi="Arial" w:cs="Arial"/>
              </w:rPr>
              <w:t>Pago por los insumos</w:t>
            </w:r>
          </w:p>
        </w:tc>
        <w:tc>
          <w:tcPr>
            <w:tcW w:w="5354" w:type="dxa"/>
            <w:shd w:val="clear" w:color="auto" w:fill="FFFFFF"/>
            <w:tcMar>
              <w:top w:w="100" w:type="dxa"/>
              <w:left w:w="108" w:type="dxa"/>
              <w:bottom w:w="100" w:type="dxa"/>
              <w:right w:w="108" w:type="dxa"/>
            </w:tcMar>
          </w:tcPr>
          <w:p w14:paraId="38A57E55" w14:textId="77777777" w:rsidR="006A1A95" w:rsidRDefault="00000000">
            <w:r>
              <w:rPr>
                <w:rFonts w:ascii="Arial" w:eastAsia="Arial" w:hAnsi="Arial" w:cs="Arial"/>
              </w:rPr>
              <w:t>El encargado de almacenamiento verifica la integridad de los insumos. Si es acorde envía el pago al proveedor, de otra manera notifica al proveedor para la resolución respecto al pago</w:t>
            </w:r>
          </w:p>
        </w:tc>
        <w:tc>
          <w:tcPr>
            <w:tcW w:w="1291" w:type="dxa"/>
            <w:shd w:val="clear" w:color="auto" w:fill="FFFFFF"/>
            <w:tcMar>
              <w:top w:w="100" w:type="dxa"/>
              <w:left w:w="108" w:type="dxa"/>
              <w:bottom w:w="100" w:type="dxa"/>
              <w:right w:w="108" w:type="dxa"/>
            </w:tcMar>
          </w:tcPr>
          <w:p w14:paraId="3FEC57A0" w14:textId="77777777" w:rsidR="006A1A95" w:rsidRDefault="00000000">
            <w:r>
              <w:rPr>
                <w:rFonts w:ascii="Arial" w:eastAsia="Arial" w:hAnsi="Arial" w:cs="Arial"/>
              </w:rPr>
              <w:t>Analista de producto</w:t>
            </w:r>
          </w:p>
        </w:tc>
        <w:tc>
          <w:tcPr>
            <w:tcW w:w="872" w:type="dxa"/>
            <w:shd w:val="clear" w:color="auto" w:fill="FFFFFF"/>
            <w:tcMar>
              <w:top w:w="100" w:type="dxa"/>
              <w:left w:w="108" w:type="dxa"/>
              <w:bottom w:w="100" w:type="dxa"/>
              <w:right w:w="108" w:type="dxa"/>
            </w:tcMar>
          </w:tcPr>
          <w:p w14:paraId="68EA594F" w14:textId="77777777" w:rsidR="006A1A95" w:rsidRDefault="00000000">
            <w:r>
              <w:rPr>
                <w:rFonts w:ascii="Arial" w:eastAsia="Arial" w:hAnsi="Arial" w:cs="Arial"/>
              </w:rPr>
              <w:t>Manual</w:t>
            </w:r>
          </w:p>
        </w:tc>
      </w:tr>
      <w:tr w:rsidR="006A1A95" w14:paraId="13D338EB" w14:textId="77777777">
        <w:trPr>
          <w:trHeight w:val="1520"/>
        </w:trPr>
        <w:tc>
          <w:tcPr>
            <w:tcW w:w="416" w:type="dxa"/>
            <w:shd w:val="clear" w:color="auto" w:fill="FFFFFF"/>
            <w:tcMar>
              <w:top w:w="100" w:type="dxa"/>
              <w:left w:w="108" w:type="dxa"/>
              <w:bottom w:w="100" w:type="dxa"/>
              <w:right w:w="108" w:type="dxa"/>
            </w:tcMar>
          </w:tcPr>
          <w:p w14:paraId="699D7D67" w14:textId="77777777" w:rsidR="006A1A95" w:rsidRDefault="00000000">
            <w:r>
              <w:rPr>
                <w:rFonts w:ascii="Arial" w:eastAsia="Arial" w:hAnsi="Arial" w:cs="Arial"/>
              </w:rPr>
              <w:t>5</w:t>
            </w:r>
          </w:p>
        </w:tc>
        <w:tc>
          <w:tcPr>
            <w:tcW w:w="1535" w:type="dxa"/>
            <w:shd w:val="clear" w:color="auto" w:fill="FFFFFF"/>
            <w:tcMar>
              <w:top w:w="100" w:type="dxa"/>
              <w:left w:w="108" w:type="dxa"/>
              <w:bottom w:w="100" w:type="dxa"/>
              <w:right w:w="108" w:type="dxa"/>
            </w:tcMar>
          </w:tcPr>
          <w:p w14:paraId="59E0D3D3" w14:textId="77777777" w:rsidR="006A1A95" w:rsidRDefault="00000000">
            <w:r>
              <w:rPr>
                <w:rFonts w:ascii="Arial" w:eastAsia="Arial" w:hAnsi="Arial" w:cs="Arial"/>
              </w:rPr>
              <w:t>Almacenamiento de los insumos</w:t>
            </w:r>
          </w:p>
        </w:tc>
        <w:tc>
          <w:tcPr>
            <w:tcW w:w="5354" w:type="dxa"/>
            <w:shd w:val="clear" w:color="auto" w:fill="FFFFFF"/>
            <w:tcMar>
              <w:top w:w="100" w:type="dxa"/>
              <w:left w:w="108" w:type="dxa"/>
              <w:bottom w:w="100" w:type="dxa"/>
              <w:right w:w="108" w:type="dxa"/>
            </w:tcMar>
          </w:tcPr>
          <w:p w14:paraId="212B312D" w14:textId="77777777" w:rsidR="006A1A95" w:rsidRDefault="00000000">
            <w:r>
              <w:rPr>
                <w:rFonts w:ascii="Arial" w:eastAsia="Arial" w:hAnsi="Arial" w:cs="Arial"/>
              </w:rPr>
              <w:t>Mientras verifica la integridad de los insumos el encargado de almacenamiento ubica los insumos donde corresponda</w:t>
            </w:r>
          </w:p>
        </w:tc>
        <w:tc>
          <w:tcPr>
            <w:tcW w:w="1291" w:type="dxa"/>
            <w:shd w:val="clear" w:color="auto" w:fill="FFFFFF"/>
            <w:tcMar>
              <w:top w:w="100" w:type="dxa"/>
              <w:left w:w="108" w:type="dxa"/>
              <w:bottom w:w="100" w:type="dxa"/>
              <w:right w:w="108" w:type="dxa"/>
            </w:tcMar>
          </w:tcPr>
          <w:p w14:paraId="110A57ED" w14:textId="77777777" w:rsidR="006A1A95" w:rsidRDefault="00000000">
            <w:r>
              <w:rPr>
                <w:rFonts w:ascii="Arial" w:eastAsia="Arial" w:hAnsi="Arial" w:cs="Arial"/>
              </w:rPr>
              <w:t>Jefe de producto</w:t>
            </w:r>
          </w:p>
        </w:tc>
        <w:tc>
          <w:tcPr>
            <w:tcW w:w="872" w:type="dxa"/>
            <w:shd w:val="clear" w:color="auto" w:fill="FFFFFF"/>
            <w:tcMar>
              <w:top w:w="100" w:type="dxa"/>
              <w:left w:w="108" w:type="dxa"/>
              <w:bottom w:w="100" w:type="dxa"/>
              <w:right w:w="108" w:type="dxa"/>
            </w:tcMar>
          </w:tcPr>
          <w:p w14:paraId="54DBEB00" w14:textId="77777777" w:rsidR="006A1A95" w:rsidRDefault="00000000">
            <w:r>
              <w:rPr>
                <w:rFonts w:ascii="Arial" w:eastAsia="Arial" w:hAnsi="Arial" w:cs="Arial"/>
              </w:rPr>
              <w:t>Manual</w:t>
            </w:r>
          </w:p>
        </w:tc>
      </w:tr>
    </w:tbl>
    <w:p w14:paraId="293B41A6" w14:textId="77777777" w:rsidR="006A1A95" w:rsidRDefault="006A1A95"/>
    <w:sectPr w:rsidR="006A1A95">
      <w:headerReference w:type="default" r:id="rId12"/>
      <w:headerReference w:type="first" r:id="rId13"/>
      <w:footerReference w:type="first" r:id="rId14"/>
      <w:pgSz w:w="12240" w:h="15840"/>
      <w:pgMar w:top="1440" w:right="1445"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CA242E" w14:textId="77777777" w:rsidR="001768B4" w:rsidRDefault="001768B4">
      <w:r>
        <w:separator/>
      </w:r>
    </w:p>
  </w:endnote>
  <w:endnote w:type="continuationSeparator" w:id="0">
    <w:p w14:paraId="2DF9B872" w14:textId="77777777" w:rsidR="001768B4" w:rsidRDefault="001768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11D057" w14:textId="77777777" w:rsidR="006A1A95" w:rsidRDefault="006A1A9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262873" w14:textId="77777777" w:rsidR="001768B4" w:rsidRDefault="001768B4">
      <w:r>
        <w:separator/>
      </w:r>
    </w:p>
  </w:footnote>
  <w:footnote w:type="continuationSeparator" w:id="0">
    <w:p w14:paraId="3FBF7556" w14:textId="77777777" w:rsidR="001768B4" w:rsidRDefault="001768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12503D" w14:textId="77777777" w:rsidR="006A1A95" w:rsidRDefault="006A1A95">
    <w:pPr>
      <w:pBdr>
        <w:top w:val="nil"/>
        <w:left w:val="nil"/>
        <w:bottom w:val="nil"/>
        <w:right w:val="nil"/>
        <w:between w:val="nil"/>
      </w:pBdr>
      <w:spacing w:before="720" w:after="200" w:line="276" w:lineRule="auto"/>
    </w:pPr>
  </w:p>
  <w:tbl>
    <w:tblPr>
      <w:tblStyle w:val="af2"/>
      <w:tblW w:w="9900" w:type="dxa"/>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405"/>
      <w:gridCol w:w="6495"/>
    </w:tblGrid>
    <w:tr w:rsidR="006A1A95" w14:paraId="3DB8ED45" w14:textId="77777777">
      <w:trPr>
        <w:trHeight w:val="1260"/>
      </w:trPr>
      <w:tc>
        <w:tcPr>
          <w:tcW w:w="3405" w:type="dxa"/>
          <w:tcBorders>
            <w:top w:val="single" w:sz="6" w:space="0" w:color="548DD4"/>
            <w:left w:val="single" w:sz="6" w:space="0" w:color="548DD4"/>
            <w:bottom w:val="single" w:sz="6" w:space="0" w:color="6FA8DC"/>
            <w:right w:val="single" w:sz="6" w:space="0" w:color="548DD4"/>
          </w:tcBorders>
          <w:tcMar>
            <w:top w:w="100" w:type="dxa"/>
            <w:left w:w="108" w:type="dxa"/>
            <w:bottom w:w="100" w:type="dxa"/>
            <w:right w:w="108" w:type="dxa"/>
          </w:tcMar>
        </w:tcPr>
        <w:p w14:paraId="339CF4C0" w14:textId="77777777" w:rsidR="006A1A95" w:rsidRDefault="00000000">
          <w:pPr>
            <w:jc w:val="center"/>
          </w:pPr>
          <w:r>
            <w:rPr>
              <w:rFonts w:ascii="Arial" w:eastAsia="Arial" w:hAnsi="Arial" w:cs="Arial"/>
              <w:b/>
              <w:noProof/>
              <w:sz w:val="36"/>
              <w:szCs w:val="36"/>
            </w:rPr>
            <w:drawing>
              <wp:inline distT="114300" distB="114300" distL="114300" distR="114300" wp14:anchorId="7FDCE294" wp14:editId="57ED52FB">
                <wp:extent cx="1615003" cy="728994"/>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t="24293" b="30508"/>
                        <a:stretch>
                          <a:fillRect/>
                        </a:stretch>
                      </pic:blipFill>
                      <pic:spPr>
                        <a:xfrm>
                          <a:off x="0" y="0"/>
                          <a:ext cx="1615003" cy="728994"/>
                        </a:xfrm>
                        <a:prstGeom prst="rect">
                          <a:avLst/>
                        </a:prstGeom>
                        <a:ln/>
                      </pic:spPr>
                    </pic:pic>
                  </a:graphicData>
                </a:graphic>
              </wp:inline>
            </w:drawing>
          </w:r>
        </w:p>
      </w:tc>
      <w:tc>
        <w:tcPr>
          <w:tcW w:w="6495" w:type="dxa"/>
          <w:tcBorders>
            <w:top w:val="single" w:sz="6" w:space="0" w:color="548DD4"/>
            <w:left w:val="single" w:sz="6" w:space="0" w:color="548DD4"/>
            <w:bottom w:val="single" w:sz="6" w:space="0" w:color="548DD4"/>
            <w:right w:val="single" w:sz="6" w:space="0" w:color="548DD4"/>
          </w:tcBorders>
          <w:tcMar>
            <w:top w:w="100" w:type="dxa"/>
            <w:left w:w="108" w:type="dxa"/>
            <w:bottom w:w="100" w:type="dxa"/>
            <w:right w:w="108" w:type="dxa"/>
          </w:tcMar>
        </w:tcPr>
        <w:p w14:paraId="27663342" w14:textId="77777777" w:rsidR="006A1A95" w:rsidRDefault="006A1A95">
          <w:pPr>
            <w:jc w:val="center"/>
            <w:rPr>
              <w:rFonts w:ascii="Arial" w:eastAsia="Arial" w:hAnsi="Arial" w:cs="Arial"/>
              <w:b/>
              <w:sz w:val="36"/>
              <w:szCs w:val="36"/>
            </w:rPr>
          </w:pPr>
        </w:p>
        <w:p w14:paraId="16C925B9" w14:textId="77777777" w:rsidR="006A1A95" w:rsidRDefault="00000000">
          <w:pPr>
            <w:jc w:val="center"/>
            <w:rPr>
              <w:sz w:val="24"/>
              <w:szCs w:val="24"/>
            </w:rPr>
          </w:pPr>
          <w:r>
            <w:rPr>
              <w:b/>
              <w:sz w:val="24"/>
              <w:szCs w:val="24"/>
            </w:rPr>
            <w:t>DOCUMENTO MODELO DE NEGOCIO</w:t>
          </w:r>
        </w:p>
      </w:tc>
    </w:tr>
    <w:tr w:rsidR="006A1A95" w14:paraId="11387246" w14:textId="77777777">
      <w:trPr>
        <w:trHeight w:val="795"/>
      </w:trPr>
      <w:tc>
        <w:tcPr>
          <w:tcW w:w="9900" w:type="dxa"/>
          <w:gridSpan w:val="2"/>
          <w:tcBorders>
            <w:top w:val="single" w:sz="6" w:space="0" w:color="548DD4"/>
            <w:left w:val="single" w:sz="6" w:space="0" w:color="548DD4"/>
            <w:bottom w:val="single" w:sz="6" w:space="0" w:color="6FA8DC"/>
            <w:right w:val="single" w:sz="6" w:space="0" w:color="548DD4"/>
          </w:tcBorders>
          <w:tcMar>
            <w:top w:w="100" w:type="dxa"/>
            <w:left w:w="108" w:type="dxa"/>
            <w:bottom w:w="100" w:type="dxa"/>
            <w:right w:w="108" w:type="dxa"/>
          </w:tcMar>
        </w:tcPr>
        <w:p w14:paraId="7A733958" w14:textId="77777777" w:rsidR="006A1A95" w:rsidRDefault="00000000">
          <w:pPr>
            <w:jc w:val="right"/>
          </w:pPr>
          <w:r>
            <w:t xml:space="preserve">  Fecha  :           10/04/2025</w:t>
          </w:r>
        </w:p>
        <w:p w14:paraId="316BD789" w14:textId="77777777" w:rsidR="006A1A95" w:rsidRDefault="00000000">
          <w:pPr>
            <w:jc w:val="center"/>
          </w:pPr>
          <w:r>
            <w:t xml:space="preserve">                                                                                                                                          Versión:           1.0</w:t>
          </w:r>
        </w:p>
      </w:tc>
    </w:tr>
  </w:tbl>
  <w:p w14:paraId="3D849031" w14:textId="77777777" w:rsidR="006A1A95" w:rsidRDefault="006A1A95">
    <w:pPr>
      <w:pBdr>
        <w:top w:val="nil"/>
        <w:left w:val="nil"/>
        <w:bottom w:val="nil"/>
        <w:right w:val="nil"/>
        <w:between w:val="nil"/>
      </w:pBdr>
      <w:tabs>
        <w:tab w:val="center" w:pos="4320"/>
        <w:tab w:val="right" w:pos="8640"/>
      </w:tabs>
      <w:spacing w:before="7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124EAB" w14:textId="77777777" w:rsidR="006A1A95" w:rsidRDefault="006A1A9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B037D3"/>
    <w:multiLevelType w:val="multilevel"/>
    <w:tmpl w:val="95F6A9DC"/>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 w15:restartNumberingAfterBreak="0">
    <w:nsid w:val="1A0A22E0"/>
    <w:multiLevelType w:val="multilevel"/>
    <w:tmpl w:val="3C24ADB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15:restartNumberingAfterBreak="0">
    <w:nsid w:val="2A3602AD"/>
    <w:multiLevelType w:val="multilevel"/>
    <w:tmpl w:val="995E212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38606C05"/>
    <w:multiLevelType w:val="multilevel"/>
    <w:tmpl w:val="9FE0EF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B134DD1"/>
    <w:multiLevelType w:val="multilevel"/>
    <w:tmpl w:val="FEE084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30A72DF"/>
    <w:multiLevelType w:val="multilevel"/>
    <w:tmpl w:val="645EF8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741B06B8"/>
    <w:multiLevelType w:val="multilevel"/>
    <w:tmpl w:val="C34CE018"/>
    <w:lvl w:ilvl="0">
      <w:start w:val="1"/>
      <w:numFmt w:val="decimal"/>
      <w:lvlText w:val="%1."/>
      <w:lvlJc w:val="left"/>
      <w:pPr>
        <w:ind w:left="0" w:firstLine="0"/>
      </w:pPr>
      <w:rPr>
        <w:rFonts w:ascii="Arial" w:eastAsia="Arial" w:hAnsi="Arial" w:cs="Arial"/>
        <w:b/>
        <w:vertAlign w:val="baseline"/>
      </w:rPr>
    </w:lvl>
    <w:lvl w:ilvl="1">
      <w:start w:val="1"/>
      <w:numFmt w:val="decimal"/>
      <w:lvlText w:val="%1.%2"/>
      <w:lvlJc w:val="left"/>
      <w:pPr>
        <w:ind w:left="0" w:firstLine="0"/>
      </w:pPr>
      <w:rPr>
        <w:rFonts w:ascii="Arial" w:eastAsia="Arial" w:hAnsi="Arial" w:cs="Arial"/>
        <w:b/>
        <w:sz w:val="20"/>
        <w:szCs w:val="20"/>
        <w:vertAlign w:val="baseline"/>
      </w:rPr>
    </w:lvl>
    <w:lvl w:ilvl="2">
      <w:start w:val="1"/>
      <w:numFmt w:val="decimal"/>
      <w:lvlText w:val="%1.%2.%3"/>
      <w:lvlJc w:val="left"/>
      <w:pPr>
        <w:ind w:left="0" w:firstLine="0"/>
      </w:pPr>
      <w:rPr>
        <w:rFonts w:ascii="Arial" w:eastAsia="Arial" w:hAnsi="Arial" w:cs="Arial"/>
        <w:sz w:val="18"/>
        <w:szCs w:val="18"/>
        <w:vertAlign w:val="baseline"/>
      </w:rPr>
    </w:lvl>
    <w:lvl w:ilvl="3">
      <w:start w:val="1"/>
      <w:numFmt w:val="decimal"/>
      <w:lvlText w:val="%1.%2.%3.%4"/>
      <w:lvlJc w:val="left"/>
      <w:pPr>
        <w:ind w:left="0" w:firstLine="0"/>
      </w:pPr>
      <w:rPr>
        <w:rFonts w:ascii="Arial" w:eastAsia="Arial" w:hAnsi="Arial" w:cs="Arial"/>
        <w:vertAlign w:val="baseline"/>
      </w:rPr>
    </w:lvl>
    <w:lvl w:ilvl="4">
      <w:start w:val="1"/>
      <w:numFmt w:val="decimal"/>
      <w:lvlText w:val="%1.%2.%3.%4.%5"/>
      <w:lvlJc w:val="left"/>
      <w:pPr>
        <w:ind w:left="0" w:firstLine="0"/>
      </w:pPr>
      <w:rPr>
        <w:rFonts w:ascii="Arial" w:eastAsia="Arial" w:hAnsi="Arial" w:cs="Arial"/>
        <w:vertAlign w:val="baseline"/>
      </w:rPr>
    </w:lvl>
    <w:lvl w:ilvl="5">
      <w:start w:val="1"/>
      <w:numFmt w:val="decimal"/>
      <w:lvlText w:val="%1.%2.%3.%4.%5.%6"/>
      <w:lvlJc w:val="left"/>
      <w:pPr>
        <w:ind w:left="0" w:firstLine="0"/>
      </w:pPr>
      <w:rPr>
        <w:rFonts w:ascii="Arial" w:eastAsia="Arial" w:hAnsi="Arial" w:cs="Arial"/>
        <w:vertAlign w:val="baseline"/>
      </w:rPr>
    </w:lvl>
    <w:lvl w:ilvl="6">
      <w:start w:val="1"/>
      <w:numFmt w:val="decimal"/>
      <w:lvlText w:val="%1.%2.%3.%4.%5.%6.%7"/>
      <w:lvlJc w:val="left"/>
      <w:pPr>
        <w:ind w:left="0" w:firstLine="0"/>
      </w:pPr>
      <w:rPr>
        <w:rFonts w:ascii="Arial" w:eastAsia="Arial" w:hAnsi="Arial" w:cs="Arial"/>
        <w:vertAlign w:val="baseline"/>
      </w:rPr>
    </w:lvl>
    <w:lvl w:ilvl="7">
      <w:start w:val="1"/>
      <w:numFmt w:val="decimal"/>
      <w:lvlText w:val="%1.%2.%3.%4.%5.%6.%7.%8"/>
      <w:lvlJc w:val="left"/>
      <w:pPr>
        <w:ind w:left="0" w:firstLine="0"/>
      </w:pPr>
      <w:rPr>
        <w:rFonts w:ascii="Arial" w:eastAsia="Arial" w:hAnsi="Arial" w:cs="Arial"/>
        <w:vertAlign w:val="baseline"/>
      </w:rPr>
    </w:lvl>
    <w:lvl w:ilvl="8">
      <w:start w:val="1"/>
      <w:numFmt w:val="decimal"/>
      <w:lvlText w:val="%1.%2.%3.%4.%5.%6.%7.%8.%9"/>
      <w:lvlJc w:val="left"/>
      <w:pPr>
        <w:ind w:left="0" w:firstLine="0"/>
      </w:pPr>
      <w:rPr>
        <w:rFonts w:ascii="Arial" w:eastAsia="Arial" w:hAnsi="Arial" w:cs="Arial"/>
        <w:vertAlign w:val="baseline"/>
      </w:rPr>
    </w:lvl>
  </w:abstractNum>
  <w:abstractNum w:abstractNumId="7" w15:restartNumberingAfterBreak="0">
    <w:nsid w:val="7FC16349"/>
    <w:multiLevelType w:val="multilevel"/>
    <w:tmpl w:val="6A3AD17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16cid:durableId="1772360201">
    <w:abstractNumId w:val="0"/>
  </w:num>
  <w:num w:numId="2" w16cid:durableId="1971592880">
    <w:abstractNumId w:val="2"/>
  </w:num>
  <w:num w:numId="3" w16cid:durableId="329061016">
    <w:abstractNumId w:val="3"/>
  </w:num>
  <w:num w:numId="4" w16cid:durableId="1994678915">
    <w:abstractNumId w:val="6"/>
  </w:num>
  <w:num w:numId="5" w16cid:durableId="1175456641">
    <w:abstractNumId w:val="4"/>
  </w:num>
  <w:num w:numId="6" w16cid:durableId="74862297">
    <w:abstractNumId w:val="5"/>
  </w:num>
  <w:num w:numId="7" w16cid:durableId="595988593">
    <w:abstractNumId w:val="7"/>
  </w:num>
  <w:num w:numId="8" w16cid:durableId="20334521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1A95"/>
    <w:rsid w:val="001768B4"/>
    <w:rsid w:val="006A1A95"/>
    <w:rsid w:val="006F0DD4"/>
    <w:rsid w:val="008A4AB2"/>
  </w:rsids>
  <m:mathPr>
    <m:mathFont m:val="Cambria Math"/>
    <m:brkBin m:val="before"/>
    <m:brkBinSub m:val="--"/>
    <m:smallFrac m:val="0"/>
    <m:dispDef/>
    <m:lMargin m:val="0"/>
    <m:rMargin m:val="0"/>
    <m:defJc m:val="centerGroup"/>
    <m:wrapIndent m:val="1440"/>
    <m:intLim m:val="subSup"/>
    <m:naryLim m:val="undOvr"/>
  </m:mathPr>
  <w:themeFontLang w:val="es-P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0B442"/>
  <w15:docId w15:val="{F5D57FF9-6EAD-4037-B5EC-8728E110D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s" w:eastAsia="zh-C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color w:val="000000"/>
      <w:sz w:val="48"/>
      <w:szCs w:val="48"/>
    </w:rPr>
  </w:style>
  <w:style w:type="paragraph" w:styleId="Ttulo2">
    <w:name w:val="heading 2"/>
    <w:basedOn w:val="Normal"/>
    <w:next w:val="Normal"/>
    <w:uiPriority w:val="9"/>
    <w:unhideWhenUsed/>
    <w:qFormat/>
    <w:pPr>
      <w:keepNext/>
      <w:keepLines/>
      <w:spacing w:before="360" w:after="80"/>
      <w:outlineLvl w:val="1"/>
    </w:pPr>
    <w:rPr>
      <w:b/>
      <w:color w:val="000000"/>
      <w:sz w:val="36"/>
      <w:szCs w:val="36"/>
    </w:rPr>
  </w:style>
  <w:style w:type="paragraph" w:styleId="Ttulo3">
    <w:name w:val="heading 3"/>
    <w:basedOn w:val="Normal"/>
    <w:next w:val="Normal"/>
    <w:uiPriority w:val="9"/>
    <w:unhideWhenUsed/>
    <w:qFormat/>
    <w:pPr>
      <w:keepNext/>
      <w:keepLines/>
      <w:spacing w:before="280" w:after="80"/>
      <w:outlineLvl w:val="2"/>
    </w:pPr>
    <w:rPr>
      <w:b/>
      <w:color w:val="000000"/>
      <w:sz w:val="28"/>
      <w:szCs w:val="28"/>
    </w:rPr>
  </w:style>
  <w:style w:type="paragraph" w:styleId="Ttulo4">
    <w:name w:val="heading 4"/>
    <w:basedOn w:val="Normal"/>
    <w:next w:val="Normal"/>
    <w:uiPriority w:val="9"/>
    <w:semiHidden/>
    <w:unhideWhenUsed/>
    <w:qFormat/>
    <w:pPr>
      <w:keepNext/>
      <w:keepLines/>
      <w:spacing w:before="240" w:after="40"/>
      <w:outlineLvl w:val="3"/>
    </w:pPr>
    <w:rPr>
      <w:b/>
      <w:color w:val="000000"/>
      <w:sz w:val="24"/>
      <w:szCs w:val="24"/>
    </w:rPr>
  </w:style>
  <w:style w:type="paragraph" w:styleId="Ttulo5">
    <w:name w:val="heading 5"/>
    <w:basedOn w:val="Normal"/>
    <w:next w:val="Normal"/>
    <w:uiPriority w:val="9"/>
    <w:semiHidden/>
    <w:unhideWhenUsed/>
    <w:qFormat/>
    <w:pPr>
      <w:keepNext/>
      <w:keepLines/>
      <w:spacing w:before="220" w:after="40"/>
      <w:outlineLvl w:val="4"/>
    </w:pPr>
    <w:rPr>
      <w:b/>
      <w:color w:val="000000"/>
      <w:sz w:val="22"/>
      <w:szCs w:val="22"/>
    </w:rPr>
  </w:style>
  <w:style w:type="paragraph" w:styleId="Ttulo6">
    <w:name w:val="heading 6"/>
    <w:basedOn w:val="Normal"/>
    <w:next w:val="Normal"/>
    <w:uiPriority w:val="9"/>
    <w:semiHidden/>
    <w:unhideWhenUsed/>
    <w:qFormat/>
    <w:pPr>
      <w:keepNext/>
      <w:keepLines/>
      <w:spacing w:before="200" w:after="40"/>
      <w:outlineLvl w:val="5"/>
    </w:pPr>
    <w:rPr>
      <w:b/>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color w:val="000000"/>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top w:w="0" w:type="dxa"/>
        <w:left w:w="0" w:type="dxa"/>
        <w:bottom w:w="0" w:type="dxa"/>
        <w:right w:w="0" w:type="dxa"/>
      </w:tblCellMar>
    </w:tblPr>
  </w:style>
  <w:style w:type="table" w:customStyle="1" w:styleId="a0">
    <w:basedOn w:val="TableNormal1"/>
    <w:tblPr>
      <w:tblStyleRowBandSize w:val="1"/>
      <w:tblStyleColBandSize w:val="1"/>
      <w:tblCellMar>
        <w:top w:w="0" w:type="dxa"/>
        <w:left w:w="0" w:type="dxa"/>
        <w:bottom w:w="0" w:type="dxa"/>
        <w:right w:w="0" w:type="dxa"/>
      </w:tblCellMar>
    </w:tblPr>
  </w:style>
  <w:style w:type="table" w:customStyle="1" w:styleId="a1">
    <w:basedOn w:val="TableNormal1"/>
    <w:tblPr>
      <w:tblStyleRowBandSize w:val="1"/>
      <w:tblStyleColBandSize w:val="1"/>
      <w:tblCellMar>
        <w:top w:w="0" w:type="dxa"/>
        <w:left w:w="0" w:type="dxa"/>
        <w:bottom w:w="0" w:type="dxa"/>
        <w:right w:w="0" w:type="dxa"/>
      </w:tblCellMar>
    </w:tblPr>
  </w:style>
  <w:style w:type="table" w:customStyle="1" w:styleId="a2">
    <w:basedOn w:val="TableNormal1"/>
    <w:tblPr>
      <w:tblStyleRowBandSize w:val="1"/>
      <w:tblStyleColBandSize w:val="1"/>
      <w:tblCellMar>
        <w:top w:w="0" w:type="dxa"/>
        <w:left w:w="0" w:type="dxa"/>
        <w:bottom w:w="0" w:type="dxa"/>
        <w:right w:w="0" w:type="dxa"/>
      </w:tblCellMar>
    </w:tblPr>
  </w:style>
  <w:style w:type="table" w:customStyle="1" w:styleId="a3">
    <w:basedOn w:val="TableNormal1"/>
    <w:tblPr>
      <w:tblStyleRowBandSize w:val="1"/>
      <w:tblStyleColBandSize w:val="1"/>
      <w:tblCellMar>
        <w:top w:w="0" w:type="dxa"/>
        <w:left w:w="0" w:type="dxa"/>
        <w:bottom w:w="0" w:type="dxa"/>
        <w:right w:w="0" w:type="dxa"/>
      </w:tblCellMar>
    </w:tblPr>
  </w:style>
  <w:style w:type="table" w:customStyle="1" w:styleId="a4">
    <w:basedOn w:val="TableNormal1"/>
    <w:tblPr>
      <w:tblStyleRowBandSize w:val="1"/>
      <w:tblStyleColBandSize w:val="1"/>
      <w:tblCellMar>
        <w:top w:w="0" w:type="dxa"/>
        <w:left w:w="0" w:type="dxa"/>
        <w:bottom w:w="0" w:type="dxa"/>
        <w:right w:w="0" w:type="dxa"/>
      </w:tblCellMar>
    </w:tblPr>
  </w:style>
  <w:style w:type="table" w:customStyle="1" w:styleId="a5">
    <w:basedOn w:val="TableNormal1"/>
    <w:tblPr>
      <w:tblStyleRowBandSize w:val="1"/>
      <w:tblStyleColBandSize w:val="1"/>
      <w:tblCellMar>
        <w:top w:w="0" w:type="dxa"/>
        <w:left w:w="0" w:type="dxa"/>
        <w:bottom w:w="0" w:type="dxa"/>
        <w:right w:w="0" w:type="dxa"/>
      </w:tblCellMar>
    </w:tblPr>
  </w:style>
  <w:style w:type="table" w:customStyle="1" w:styleId="a6">
    <w:basedOn w:val="TableNormal1"/>
    <w:tblPr>
      <w:tblStyleRowBandSize w:val="1"/>
      <w:tblStyleColBandSize w:val="1"/>
      <w:tblCellMar>
        <w:top w:w="0" w:type="dxa"/>
        <w:left w:w="0" w:type="dxa"/>
        <w:bottom w:w="0" w:type="dxa"/>
        <w:right w:w="0" w:type="dxa"/>
      </w:tblCellMar>
    </w:tblPr>
  </w:style>
  <w:style w:type="table" w:customStyle="1" w:styleId="a7">
    <w:basedOn w:val="TableNormal1"/>
    <w:tblPr>
      <w:tblStyleRowBandSize w:val="1"/>
      <w:tblStyleColBandSize w:val="1"/>
      <w:tblCellMar>
        <w:top w:w="0" w:type="dxa"/>
        <w:left w:w="0" w:type="dxa"/>
        <w:bottom w:w="0" w:type="dxa"/>
        <w:right w:w="0" w:type="dxa"/>
      </w:tblCellMar>
    </w:tblPr>
  </w:style>
  <w:style w:type="table" w:customStyle="1" w:styleId="a8">
    <w:basedOn w:val="TableNormal1"/>
    <w:tblPr>
      <w:tblStyleRowBandSize w:val="1"/>
      <w:tblStyleColBandSize w:val="1"/>
      <w:tblCellMar>
        <w:top w:w="0" w:type="dxa"/>
        <w:left w:w="0" w:type="dxa"/>
        <w:bottom w:w="0" w:type="dxa"/>
        <w:right w:w="0" w:type="dxa"/>
      </w:tblCellMar>
    </w:tblPr>
  </w:style>
  <w:style w:type="table" w:customStyle="1" w:styleId="a9">
    <w:basedOn w:val="TableNormal1"/>
    <w:tblPr>
      <w:tblStyleRowBandSize w:val="1"/>
      <w:tblStyleColBandSize w:val="1"/>
      <w:tblCellMar>
        <w:top w:w="0" w:type="dxa"/>
        <w:left w:w="0" w:type="dxa"/>
        <w:bottom w:w="0" w:type="dxa"/>
        <w:right w:w="0" w:type="dxa"/>
      </w:tblCellMar>
    </w:tblPr>
  </w:style>
  <w:style w:type="table" w:customStyle="1" w:styleId="aa">
    <w:basedOn w:val="TableNormal1"/>
    <w:tblPr>
      <w:tblStyleRowBandSize w:val="1"/>
      <w:tblStyleColBandSize w:val="1"/>
      <w:tblCellMar>
        <w:top w:w="0" w:type="dxa"/>
        <w:left w:w="0" w:type="dxa"/>
        <w:bottom w:w="0" w:type="dxa"/>
        <w:right w:w="0" w:type="dxa"/>
      </w:tblCellMar>
    </w:tblPr>
  </w:style>
  <w:style w:type="table" w:customStyle="1" w:styleId="ab">
    <w:basedOn w:val="TableNormal1"/>
    <w:tblPr>
      <w:tblStyleRowBandSize w:val="1"/>
      <w:tblStyleColBandSize w:val="1"/>
      <w:tblCellMar>
        <w:top w:w="0" w:type="dxa"/>
        <w:left w:w="0" w:type="dxa"/>
        <w:bottom w:w="0" w:type="dxa"/>
        <w:right w:w="0" w:type="dxa"/>
      </w:tblCellMar>
    </w:tblPr>
  </w:style>
  <w:style w:type="table" w:customStyle="1" w:styleId="ac">
    <w:basedOn w:val="TableNormal1"/>
    <w:tblPr>
      <w:tblStyleRowBandSize w:val="1"/>
      <w:tblStyleColBandSize w:val="1"/>
      <w:tblCellMar>
        <w:top w:w="0" w:type="dxa"/>
        <w:left w:w="0" w:type="dxa"/>
        <w:bottom w:w="0" w:type="dxa"/>
        <w:right w:w="0" w:type="dxa"/>
      </w:tblCellMar>
    </w:tblPr>
  </w:style>
  <w:style w:type="table" w:customStyle="1" w:styleId="ad">
    <w:basedOn w:val="TableNormal1"/>
    <w:tblPr>
      <w:tblStyleRowBandSize w:val="1"/>
      <w:tblStyleColBandSize w:val="1"/>
      <w:tblCellMar>
        <w:top w:w="0" w:type="dxa"/>
        <w:left w:w="0" w:type="dxa"/>
        <w:bottom w:w="0" w:type="dxa"/>
        <w:right w:w="0" w:type="dxa"/>
      </w:tblCellMar>
    </w:tblPr>
  </w:style>
  <w:style w:type="table" w:customStyle="1" w:styleId="ae">
    <w:basedOn w:val="TableNormal1"/>
    <w:tblPr>
      <w:tblStyleRowBandSize w:val="1"/>
      <w:tblStyleColBandSize w:val="1"/>
      <w:tblCellMar>
        <w:top w:w="0" w:type="dxa"/>
        <w:left w:w="0" w:type="dxa"/>
        <w:bottom w:w="0" w:type="dxa"/>
        <w:right w:w="0" w:type="dxa"/>
      </w:tblCellMar>
    </w:tblPr>
  </w:style>
  <w:style w:type="table" w:customStyle="1" w:styleId="af">
    <w:basedOn w:val="TableNormal1"/>
    <w:tblPr>
      <w:tblStyleRowBandSize w:val="1"/>
      <w:tblStyleColBandSize w:val="1"/>
      <w:tblCellMar>
        <w:top w:w="0" w:type="dxa"/>
        <w:left w:w="0" w:type="dxa"/>
        <w:bottom w:w="0" w:type="dxa"/>
        <w:right w:w="0" w:type="dxa"/>
      </w:tblCellMar>
    </w:tblPr>
  </w:style>
  <w:style w:type="table" w:customStyle="1" w:styleId="af0">
    <w:basedOn w:val="TableNormal1"/>
    <w:tblPr>
      <w:tblStyleRowBandSize w:val="1"/>
      <w:tblStyleColBandSize w:val="1"/>
      <w:tblCellMar>
        <w:top w:w="0" w:type="dxa"/>
        <w:left w:w="0" w:type="dxa"/>
        <w:bottom w:w="0" w:type="dxa"/>
        <w:right w:w="0" w:type="dxa"/>
      </w:tblCellMar>
    </w:tblPr>
  </w:style>
  <w:style w:type="table" w:customStyle="1" w:styleId="af1">
    <w:basedOn w:val="TableNormal1"/>
    <w:tblPr>
      <w:tblStyleRowBandSize w:val="1"/>
      <w:tblStyleColBandSize w:val="1"/>
      <w:tblCellMar>
        <w:top w:w="0" w:type="dxa"/>
        <w:left w:w="0" w:type="dxa"/>
        <w:bottom w:w="0" w:type="dxa"/>
        <w:right w:w="0" w:type="dxa"/>
      </w:tblCellMar>
    </w:tblPr>
  </w:style>
  <w:style w:type="table" w:customStyle="1" w:styleId="af2">
    <w:basedOn w:val="TableNormal1"/>
    <w:tblPr>
      <w:tblStyleRowBandSize w:val="1"/>
      <w:tblStyleColBandSize w:val="1"/>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DpYirt+/F/ukylKEtoPr5C0RGVw==">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1791</Words>
  <Characters>9856</Characters>
  <Application>Microsoft Office Word</Application>
  <DocSecurity>0</DocSecurity>
  <Lines>82</Lines>
  <Paragraphs>23</Paragraphs>
  <ScaleCrop>false</ScaleCrop>
  <Company/>
  <LinksUpToDate>false</LinksUpToDate>
  <CharactersWithSpaces>11624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Jostein Rojas</cp:lastModifiedBy>
  <cp:revision>2</cp:revision>
  <dcterms:created xsi:type="dcterms:W3CDTF">2025-04-10T19:01:00Z</dcterms:created>
  <dcterms:modified xsi:type="dcterms:W3CDTF">2025-04-10T19:01:00Z</dcterms:modified>
</cp:coreProperties>
</file>