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sdt>
      <w:sdtPr>
        <w:tag w:val="goog_rdk_0"/>
      </w:sdtPr>
      <w:sdtContent>
        <w:p w:rsidR="00000000" w:rsidDel="00000000" w:rsidP="00000000" w:rsidRDefault="00000000" w:rsidRPr="00000000" w14:paraId="00000001">
          <w:pPr>
            <w:widowControl w:val="1"/>
            <w:spacing w:line="360" w:lineRule="auto"/>
            <w:jc w:val="center"/>
            <w:rPr>
              <w:b w:val="1"/>
              <w:sz w:val="26"/>
              <w:szCs w:val="26"/>
            </w:rPr>
          </w:pPr>
          <w:r w:rsidDel="00000000" w:rsidR="00000000" w:rsidRPr="00000000">
            <w:rPr>
              <w:b w:val="1"/>
              <w:sz w:val="26"/>
              <w:szCs w:val="26"/>
              <w:rtl w:val="0"/>
            </w:rPr>
            <w:t xml:space="preserve">UNIVERSIDAD NACIONAL MAYOR DE SAN MARCOS.</w:t>
          </w:r>
        </w:p>
      </w:sdtContent>
    </w:sdt>
    <w:p w:rsidR="00000000" w:rsidDel="00000000" w:rsidP="00000000" w:rsidRDefault="00000000" w:rsidRPr="00000000" w14:paraId="00000002">
      <w:pPr>
        <w:widowControl w:val="1"/>
        <w:spacing w:line="360" w:lineRule="auto"/>
        <w:jc w:val="center"/>
        <w:rPr>
          <w:sz w:val="26"/>
          <w:szCs w:val="26"/>
        </w:rPr>
      </w:pPr>
      <w:r w:rsidDel="00000000" w:rsidR="00000000" w:rsidRPr="00000000">
        <w:rPr>
          <w:sz w:val="26"/>
          <w:szCs w:val="26"/>
          <w:rtl w:val="0"/>
        </w:rPr>
        <w:t xml:space="preserve"> (Universidad del Perú</w:t>
      </w:r>
      <w:r w:rsidDel="00000000" w:rsidR="00000000" w:rsidRPr="00000000">
        <w:rPr>
          <w:b w:val="1"/>
          <w:sz w:val="26"/>
          <w:szCs w:val="26"/>
          <w:rtl w:val="0"/>
        </w:rPr>
        <w:t xml:space="preserve">,</w:t>
      </w:r>
      <w:r w:rsidDel="00000000" w:rsidR="00000000" w:rsidRPr="00000000">
        <w:rPr>
          <w:sz w:val="26"/>
          <w:szCs w:val="26"/>
          <w:rtl w:val="0"/>
        </w:rPr>
        <w:t xml:space="preserve"> DECANA DE AMÉRICA).</w:t>
      </w:r>
    </w:p>
    <w:p w:rsidR="00000000" w:rsidDel="00000000" w:rsidP="00000000" w:rsidRDefault="00000000" w:rsidRPr="00000000" w14:paraId="00000003">
      <w:pPr>
        <w:widowControl w:val="1"/>
        <w:spacing w:line="360" w:lineRule="auto"/>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209550</wp:posOffset>
            </wp:positionV>
            <wp:extent cx="1776413" cy="2081638"/>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76413" cy="2081638"/>
                    </a:xfrm>
                    <a:prstGeom prst="rect"/>
                    <a:ln/>
                  </pic:spPr>
                </pic:pic>
              </a:graphicData>
            </a:graphic>
          </wp:anchor>
        </w:drawing>
      </w:r>
    </w:p>
    <w:p w:rsidR="00000000" w:rsidDel="00000000" w:rsidP="00000000" w:rsidRDefault="00000000" w:rsidRPr="00000000" w14:paraId="00000004">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6">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7">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widowControl w:val="1"/>
        <w:spacing w:line="36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widowControl w:val="1"/>
        <w:spacing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D">
      <w:pPr>
        <w:widowControl w:val="1"/>
        <w:spacing w:line="360" w:lineRule="auto"/>
        <w:jc w:val="center"/>
        <w:rPr>
          <w:b w:val="1"/>
          <w:sz w:val="26"/>
          <w:szCs w:val="26"/>
        </w:rPr>
      </w:pPr>
      <w:r w:rsidDel="00000000" w:rsidR="00000000" w:rsidRPr="00000000">
        <w:rPr>
          <w:b w:val="1"/>
          <w:sz w:val="26"/>
          <w:szCs w:val="26"/>
          <w:rtl w:val="0"/>
        </w:rPr>
        <w:t xml:space="preserve">FACULTAD DE INGENIERÍA DE SISTEMAS E INFORMÁTICA</w:t>
      </w:r>
    </w:p>
    <w:sdt>
      <w:sdtPr>
        <w:tag w:val="goog_rdk_1"/>
      </w:sdtPr>
      <w:sdtContent>
        <w:p w:rsidR="00000000" w:rsidDel="00000000" w:rsidP="00000000" w:rsidRDefault="00000000" w:rsidRPr="00000000" w14:paraId="0000000E">
          <w:pPr>
            <w:widowControl w:val="1"/>
            <w:spacing w:line="360" w:lineRule="auto"/>
            <w:jc w:val="center"/>
            <w:rPr>
              <w:sz w:val="26"/>
              <w:szCs w:val="26"/>
            </w:rPr>
          </w:pPr>
          <w:r w:rsidDel="00000000" w:rsidR="00000000" w:rsidRPr="00000000">
            <w:rPr>
              <w:b w:val="1"/>
              <w:sz w:val="26"/>
              <w:szCs w:val="26"/>
              <w:rtl w:val="0"/>
            </w:rPr>
            <w:t xml:space="preserve">Curso: </w:t>
          </w:r>
          <w:r w:rsidDel="00000000" w:rsidR="00000000" w:rsidRPr="00000000">
            <w:rPr>
              <w:sz w:val="26"/>
              <w:szCs w:val="26"/>
              <w:rtl w:val="0"/>
            </w:rPr>
            <w:t xml:space="preserve">GESTIÓN DE LA CONFIGURACIÓN DEL SOFTWARE</w:t>
          </w:r>
        </w:p>
      </w:sdtContent>
    </w:sdt>
    <w:p w:rsidR="00000000" w:rsidDel="00000000" w:rsidP="00000000" w:rsidRDefault="00000000" w:rsidRPr="00000000" w14:paraId="0000000F">
      <w:pPr>
        <w:widowControl w:val="1"/>
        <w:spacing w:line="360" w:lineRule="auto"/>
        <w:jc w:val="center"/>
        <w:rPr>
          <w:sz w:val="26"/>
          <w:szCs w:val="26"/>
        </w:rPr>
      </w:pPr>
      <w:r w:rsidDel="00000000" w:rsidR="00000000" w:rsidRPr="00000000">
        <w:rPr>
          <w:rtl w:val="0"/>
        </w:rPr>
      </w:r>
    </w:p>
    <w:p w:rsidR="00000000" w:rsidDel="00000000" w:rsidP="00000000" w:rsidRDefault="00000000" w:rsidRPr="00000000" w14:paraId="00000010">
      <w:pPr>
        <w:widowControl w:val="1"/>
        <w:spacing w:line="360" w:lineRule="auto"/>
        <w:jc w:val="center"/>
        <w:rPr>
          <w:sz w:val="26"/>
          <w:szCs w:val="26"/>
        </w:rPr>
      </w:pPr>
      <w:r w:rsidDel="00000000" w:rsidR="00000000" w:rsidRPr="00000000">
        <w:rPr>
          <w:b w:val="1"/>
          <w:sz w:val="36"/>
          <w:szCs w:val="36"/>
          <w:rtl w:val="0"/>
        </w:rPr>
        <w:t xml:space="preserve">Modelo de negocio</w:t>
      </w:r>
      <w:r w:rsidDel="00000000" w:rsidR="00000000" w:rsidRPr="00000000">
        <w:rPr>
          <w:sz w:val="26"/>
          <w:szCs w:val="26"/>
          <w:rtl w:val="0"/>
        </w:rPr>
        <w:br w:type="textWrapping"/>
        <w:t xml:space="preserve">Grupo 1</w:t>
        <w:br w:type="textWrapping"/>
        <w:t xml:space="preserve">Profesora: Wong Portillo Lenis Rossi </w:t>
      </w:r>
    </w:p>
    <w:p w:rsidR="00000000" w:rsidDel="00000000" w:rsidP="00000000" w:rsidRDefault="00000000" w:rsidRPr="00000000" w14:paraId="00000011">
      <w:pPr>
        <w:widowControl w:val="1"/>
        <w:spacing w:line="360" w:lineRule="auto"/>
        <w:jc w:val="center"/>
        <w:rPr>
          <w:sz w:val="26"/>
          <w:szCs w:val="26"/>
        </w:rPr>
      </w:pPr>
      <w:r w:rsidDel="00000000" w:rsidR="00000000" w:rsidRPr="00000000">
        <w:rPr>
          <w:sz w:val="26"/>
          <w:szCs w:val="26"/>
          <w:rtl w:val="0"/>
        </w:rPr>
        <w:t xml:space="preserve">Integrantes:</w:t>
      </w:r>
    </w:p>
    <w:p w:rsidR="00000000" w:rsidDel="00000000" w:rsidP="00000000" w:rsidRDefault="00000000" w:rsidRPr="00000000" w14:paraId="00000012">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Rojas Rojas Darwin Jostein</w:t>
      </w:r>
    </w:p>
    <w:p w:rsidR="00000000" w:rsidDel="00000000" w:rsidP="00000000" w:rsidRDefault="00000000" w:rsidRPr="00000000" w14:paraId="00000013">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Cano Vasquez Juan José</w:t>
      </w:r>
    </w:p>
    <w:p w:rsidR="00000000" w:rsidDel="00000000" w:rsidP="00000000" w:rsidRDefault="00000000" w:rsidRPr="00000000" w14:paraId="00000014">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Huaman Uriarte, Cesar Alberto</w:t>
      </w:r>
    </w:p>
    <w:p w:rsidR="00000000" w:rsidDel="00000000" w:rsidP="00000000" w:rsidRDefault="00000000" w:rsidRPr="00000000" w14:paraId="00000015">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Sandoval Falcon, David Brian </w:t>
      </w:r>
    </w:p>
    <w:p w:rsidR="00000000" w:rsidDel="00000000" w:rsidP="00000000" w:rsidRDefault="00000000" w:rsidRPr="00000000" w14:paraId="00000016">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Munayco Sirlopu Ronald</w:t>
      </w:r>
    </w:p>
    <w:p w:rsidR="00000000" w:rsidDel="00000000" w:rsidP="00000000" w:rsidRDefault="00000000" w:rsidRPr="00000000" w14:paraId="00000017">
      <w:pPr>
        <w:widowControl w:val="1"/>
        <w:numPr>
          <w:ilvl w:val="0"/>
          <w:numId w:val="2"/>
        </w:numPr>
        <w:spacing w:line="360" w:lineRule="auto"/>
        <w:ind w:left="3259.8425196850394" w:hanging="360"/>
        <w:rPr>
          <w:sz w:val="26"/>
          <w:szCs w:val="26"/>
        </w:rPr>
      </w:pPr>
      <w:r w:rsidDel="00000000" w:rsidR="00000000" w:rsidRPr="00000000">
        <w:rPr>
          <w:sz w:val="26"/>
          <w:szCs w:val="26"/>
          <w:rtl w:val="0"/>
        </w:rPr>
        <w:t xml:space="preserve">Mallco Laurente Frans Andre</w:t>
        <w:br w:type="textWrapping"/>
      </w:r>
    </w:p>
    <w:p w:rsidR="00000000" w:rsidDel="00000000" w:rsidP="00000000" w:rsidRDefault="00000000" w:rsidRPr="00000000" w14:paraId="00000018">
      <w:pPr>
        <w:widowControl w:val="1"/>
        <w:spacing w:line="360" w:lineRule="auto"/>
        <w:jc w:val="center"/>
        <w:rPr>
          <w:rFonts w:ascii="Calibri" w:cs="Calibri" w:eastAsia="Calibri" w:hAnsi="Calibri"/>
        </w:rPr>
      </w:pPr>
      <w:r w:rsidDel="00000000" w:rsidR="00000000" w:rsidRPr="00000000">
        <w:rPr>
          <w:sz w:val="26"/>
          <w:szCs w:val="26"/>
          <w:rtl w:val="0"/>
        </w:rPr>
        <w:t xml:space="preserve">2025</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A">
      <w:pPr>
        <w:spacing w:after="240" w:befor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br w:type="textWrapping"/>
        <w:br w:type="textWrapping"/>
      </w:r>
    </w:p>
    <w:p w:rsidR="00000000" w:rsidDel="00000000" w:rsidP="00000000" w:rsidRDefault="00000000" w:rsidRPr="00000000" w14:paraId="0000001B">
      <w:pPr>
        <w:spacing w:after="240" w:before="240" w:lineRule="auto"/>
        <w:jc w:val="right"/>
        <w:rPr>
          <w:rFonts w:ascii="Arial" w:cs="Arial" w:eastAsia="Arial" w:hAnsi="Arial"/>
          <w:b w:val="1"/>
          <w:sz w:val="32"/>
          <w:szCs w:val="32"/>
        </w:rPr>
      </w:pPr>
      <w:r w:rsidDel="00000000" w:rsidR="00000000" w:rsidRPr="00000000">
        <w:rPr>
          <w:rFonts w:ascii="Arial" w:cs="Arial" w:eastAsia="Arial" w:hAnsi="Arial"/>
          <w:b w:val="1"/>
          <w:sz w:val="36"/>
          <w:szCs w:val="36"/>
          <w:rtl w:val="0"/>
        </w:rPr>
        <w:t xml:space="preserve">                        </w:t>
        <w:tab/>
      </w:r>
      <w:r w:rsidDel="00000000" w:rsidR="00000000" w:rsidRPr="00000000">
        <w:rPr>
          <w:rFonts w:ascii="Arial" w:cs="Arial" w:eastAsia="Arial" w:hAnsi="Arial"/>
          <w:b w:val="1"/>
          <w:sz w:val="32"/>
          <w:szCs w:val="32"/>
          <w:rtl w:val="0"/>
        </w:rPr>
        <w:t xml:space="preserve">Aplicación web para restaurante JuliaFish</w:t>
      </w:r>
    </w:p>
    <w:p w:rsidR="00000000" w:rsidDel="00000000" w:rsidP="00000000" w:rsidRDefault="00000000" w:rsidRPr="00000000" w14:paraId="0000001C">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1D">
      <w:pPr>
        <w:spacing w:after="240" w:befor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3.0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before="240" w:lineRule="auto"/>
              <w:jc w:val="both"/>
              <w:rPr/>
            </w:pPr>
            <w:r w:rsidDel="00000000" w:rsidR="00000000" w:rsidRPr="00000000">
              <w:rPr>
                <w:rtl w:val="0"/>
              </w:rPr>
              <w:t xml:space="preserve">10/04/2025</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240" w:lineRule="auto"/>
              <w:jc w:val="both"/>
              <w:rPr/>
            </w:pPr>
            <w:r w:rsidDel="00000000" w:rsidR="00000000" w:rsidRPr="00000000">
              <w:rPr>
                <w:rtl w:val="0"/>
              </w:rPr>
              <w:t xml:space="preserve">1.0</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240" w:lineRule="auto"/>
              <w:jc w:val="both"/>
              <w:rPr/>
            </w:pPr>
            <w:r w:rsidDel="00000000" w:rsidR="00000000" w:rsidRPr="00000000">
              <w:rPr>
                <w:rtl w:val="0"/>
              </w:rPr>
              <w:t xml:space="preserve">Versión preliminar como una propuesta de desarrollo.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240" w:lineRule="auto"/>
              <w:jc w:val="both"/>
              <w:rPr/>
            </w:pPr>
            <w:r w:rsidDel="00000000" w:rsidR="00000000" w:rsidRPr="00000000">
              <w:rPr>
                <w:rtl w:val="0"/>
              </w:rPr>
              <w:t xml:space="preserve">Equipo  de Diseño</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240" w:lineRule="auto"/>
              <w:jc w:val="both"/>
              <w:rPr/>
            </w:pPr>
            <w:r w:rsidDel="00000000" w:rsidR="00000000" w:rsidRPr="00000000">
              <w:rPr>
                <w:rtl w:val="0"/>
              </w:rPr>
              <w:t xml:space="preserve">15/04/2025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before="240" w:lineRule="auto"/>
              <w:jc w:val="both"/>
              <w:rPr/>
            </w:pPr>
            <w:r w:rsidDel="00000000" w:rsidR="00000000" w:rsidRPr="00000000">
              <w:rPr>
                <w:rtl w:val="0"/>
              </w:rPr>
              <w:t xml:space="preserve">2.0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before="240" w:lineRule="auto"/>
              <w:jc w:val="both"/>
              <w:rPr/>
            </w:pPr>
            <w:r w:rsidDel="00000000" w:rsidR="00000000" w:rsidRPr="00000000">
              <w:rPr>
                <w:rtl w:val="0"/>
              </w:rPr>
              <w:t xml:space="preserve">Se añadieron nuevos procesos al Modelo del negocio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24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20/04/2025</w:t>
            </w:r>
          </w:p>
        </w:tc>
        <w:tc>
          <w:tcPr>
            <w:tcMar>
              <w:top w:w="100.0" w:type="dxa"/>
              <w:left w:w="108.0" w:type="dxa"/>
              <w:bottom w:w="100.0" w:type="dxa"/>
              <w:right w:w="10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2.5</w:t>
            </w:r>
          </w:p>
        </w:tc>
        <w:tc>
          <w:tcPr>
            <w:tcMar>
              <w:top w:w="100.0" w:type="dxa"/>
              <w:left w:w="108.0" w:type="dxa"/>
              <w:bottom w:w="100.0" w:type="dxa"/>
              <w:right w:w="10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Se corrigió y unificó formato y fuentes del Modelo de negocio</w:t>
            </w:r>
          </w:p>
        </w:tc>
        <w:tc>
          <w:tcPr>
            <w:tcMar>
              <w:top w:w="100.0" w:type="dxa"/>
              <w:left w:w="108.0" w:type="dxa"/>
              <w:bottom w:w="10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23/04/2025</w:t>
            </w:r>
          </w:p>
        </w:tc>
        <w:tc>
          <w:tcPr>
            <w:tcMar>
              <w:top w:w="100.0" w:type="dxa"/>
              <w:left w:w="108.0" w:type="dxa"/>
              <w:bottom w:w="100.0" w:type="dxa"/>
              <w:right w:w="108.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3.0</w:t>
            </w:r>
          </w:p>
        </w:tc>
        <w:tc>
          <w:tcPr>
            <w:tcMar>
              <w:top w:w="100.0" w:type="dxa"/>
              <w:left w:w="108.0" w:type="dxa"/>
              <w:bottom w:w="10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Se añadió un nuevo proceso al Modelo del negocio</w:t>
            </w:r>
          </w:p>
        </w:tc>
        <w:tc>
          <w:tcPr>
            <w:tcMar>
              <w:top w:w="100.0" w:type="dxa"/>
              <w:left w:w="108.0" w:type="dxa"/>
              <w:bottom w:w="100.0" w:type="dxa"/>
              <w:right w:w="10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ehb8rhaqmg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6</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1p1dk1q6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7</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ctljxhqii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Definiciones, siglas y abreviaturas</w:t>
              <w:tab/>
              <w:t xml:space="preserve">8</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0ep3z23wl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Modelos de Caso de Uso del Negocio</w:t>
              <w:tab/>
              <w:t xml:space="preserve">9</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a0urs1r65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Agentes del Negocio</w:t>
              <w:tab/>
              <w:t xml:space="preserve">9</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0ltfjda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Cliente:</w:t>
              <w:tab/>
              <w:t xml:space="preserve">9</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bjfl3h1w2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Trabajador de Cocina:</w:t>
              <w:tab/>
              <w:t xml:space="preserve">9</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ummx2d98k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Mesero</w:t>
              <w:tab/>
              <w:t xml:space="preserve">9</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tqca2qg1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Administrador del Negocio</w:t>
              <w:tab/>
              <w:t xml:space="preserve">9</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2spjatist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Proveedor:</w:t>
              <w:tab/>
              <w:t xml:space="preserve">9</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i0k9nso1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Casos de Uso</w:t>
              <w:tab/>
              <w:t xml:space="preserve">10</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u136q9rgy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Procesos del Negocio</w:t>
              <w:tab/>
              <w:t xml:space="preserve">11</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sh760yh42n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 Proceso 1: Atención de pedidos</w:t>
              <w:tab/>
              <w:t xml:space="preserve">11</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8mx5oeww2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Ficha de Proceso:</w:t>
              <w:tab/>
              <w:t xml:space="preserve">11</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372ne1zp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Diagrama del Proceso:</w:t>
              <w:tab/>
              <w:t xml:space="preserve">12</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o0r2mbht5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Descripción de Actividades</w:t>
              <w:tab/>
              <w:t xml:space="preserve">12</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ht2nyuq81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Proceso 2: De compra de insumos</w:t>
              <w:tab/>
              <w:t xml:space="preserve">14</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w94xjxce6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Ficha del Proceso:</w:t>
              <w:tab/>
              <w:t xml:space="preserve">14</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0olabipkx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Diagrama del Proceso:</w:t>
              <w:tab/>
              <w:t xml:space="preserve">15</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puet86wji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Descripción de Actividades:</w:t>
              <w:tab/>
              <w:t xml:space="preserve">15</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c9pvjmxb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Proceso 3: Registro de Pagos</w:t>
              <w:tab/>
              <w:t xml:space="preserve">16</w:t>
            </w:r>
          </w:hyperlink>
          <w:r w:rsidDel="00000000" w:rsidR="00000000" w:rsidRPr="00000000">
            <w:rPr>
              <w:rtl w:val="0"/>
            </w:rPr>
          </w:r>
        </w:p>
        <w:p w:rsidR="00000000" w:rsidDel="00000000" w:rsidP="00000000" w:rsidRDefault="00000000" w:rsidRPr="00000000" w14:paraId="00000060">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u4j4g8j5i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Ficha del Proceso:</w:t>
              <w:tab/>
              <w:t xml:space="preserve">16</w:t>
            </w:r>
          </w:hyperlink>
          <w:r w:rsidDel="00000000" w:rsidR="00000000" w:rsidRPr="00000000">
            <w:rPr>
              <w:rtl w:val="0"/>
            </w:rPr>
          </w:r>
        </w:p>
        <w:p w:rsidR="00000000" w:rsidDel="00000000" w:rsidP="00000000" w:rsidRDefault="00000000" w:rsidRPr="00000000" w14:paraId="00000061">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wylnuosm9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Diagrama del Proceso:</w:t>
              <w:tab/>
              <w:t xml:space="preserve">17</w:t>
            </w:r>
          </w:hyperlink>
          <w:r w:rsidDel="00000000" w:rsidR="00000000" w:rsidRPr="00000000">
            <w:rPr>
              <w:rtl w:val="0"/>
            </w:rPr>
          </w:r>
        </w:p>
        <w:p w:rsidR="00000000" w:rsidDel="00000000" w:rsidP="00000000" w:rsidRDefault="00000000" w:rsidRPr="00000000" w14:paraId="00000062">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ebjf8xs36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Descripción de Actividades:</w:t>
              <w:tab/>
              <w:t xml:space="preserve">18</w:t>
            </w:r>
          </w:hyperlink>
          <w:r w:rsidDel="00000000" w:rsidR="00000000" w:rsidRPr="00000000">
            <w:rPr>
              <w:rtl w:val="0"/>
            </w:rPr>
          </w:r>
        </w:p>
        <w:p w:rsidR="00000000" w:rsidDel="00000000" w:rsidP="00000000" w:rsidRDefault="00000000" w:rsidRPr="00000000" w14:paraId="00000063">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wtw5dvrgs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Proceso 4: …………</w:t>
              <w:tab/>
              <w:t xml:space="preserve">18</w:t>
            </w:r>
          </w:hyperlink>
          <w:r w:rsidDel="00000000" w:rsidR="00000000" w:rsidRPr="00000000">
            <w:rPr>
              <w:rtl w:val="0"/>
            </w:rPr>
          </w:r>
        </w:p>
        <w:p w:rsidR="00000000" w:rsidDel="00000000" w:rsidP="00000000" w:rsidRDefault="00000000" w:rsidRPr="00000000" w14:paraId="0000006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lk6wt72tl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Ficha del Proceso:</w:t>
              <w:tab/>
              <w:t xml:space="preserve">18</w:t>
            </w:r>
          </w:hyperlink>
          <w:r w:rsidDel="00000000" w:rsidR="00000000" w:rsidRPr="00000000">
            <w:rPr>
              <w:rtl w:val="0"/>
            </w:rPr>
          </w:r>
        </w:p>
        <w:p w:rsidR="00000000" w:rsidDel="00000000" w:rsidP="00000000" w:rsidRDefault="00000000" w:rsidRPr="00000000" w14:paraId="00000065">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ijclfrj8p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Diagrama del Proceso:</w:t>
              <w:tab/>
              <w:t xml:space="preserve">19</w:t>
            </w:r>
          </w:hyperlink>
          <w:r w:rsidDel="00000000" w:rsidR="00000000" w:rsidRPr="00000000">
            <w:rPr>
              <w:rtl w:val="0"/>
            </w:rPr>
          </w:r>
        </w:p>
        <w:p w:rsidR="00000000" w:rsidDel="00000000" w:rsidP="00000000" w:rsidRDefault="00000000" w:rsidRPr="00000000" w14:paraId="00000066">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moiz8zf9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Descripción de Actividades: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tabs>
          <w:tab w:val="left" w:leader="none" w:pos="6982"/>
        </w:tabs>
        <w:spacing w:after="240" w:befor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r>
    </w:p>
    <w:p w:rsidR="00000000" w:rsidDel="00000000" w:rsidP="00000000" w:rsidRDefault="00000000" w:rsidRPr="00000000" w14:paraId="00000069">
      <w:pPr>
        <w:pStyle w:val="Heading1"/>
        <w:keepNext w:val="0"/>
        <w:keepLines w:val="0"/>
        <w:numPr>
          <w:ilvl w:val="0"/>
          <w:numId w:val="3"/>
        </w:numPr>
        <w:tabs>
          <w:tab w:val="left" w:leader="none" w:pos="6982"/>
        </w:tabs>
        <w:spacing w:after="120" w:before="480" w:lineRule="auto"/>
        <w:ind w:left="1440" w:hanging="360"/>
        <w:rPr>
          <w:rFonts w:ascii="Times New Roman" w:cs="Times New Roman" w:eastAsia="Times New Roman" w:hAnsi="Times New Roman"/>
          <w:sz w:val="46"/>
          <w:szCs w:val="46"/>
          <w:u w:val="none"/>
        </w:rPr>
      </w:pPr>
      <w:bookmarkStart w:colFirst="0" w:colLast="0" w:name="_heading=h.wehb8rhaqmgh" w:id="0"/>
      <w:bookmarkEnd w:id="0"/>
      <w:r w:rsidDel="00000000" w:rsidR="00000000" w:rsidRPr="00000000">
        <w:rPr>
          <w:rFonts w:ascii="Times New Roman" w:cs="Times New Roman" w:eastAsia="Times New Roman" w:hAnsi="Times New Roman"/>
          <w:sz w:val="46"/>
          <w:szCs w:val="46"/>
          <w:rtl w:val="0"/>
        </w:rPr>
        <w:t xml:space="preserve"> Introducción</w:t>
      </w:r>
    </w:p>
    <w:p w:rsidR="00000000" w:rsidDel="00000000" w:rsidP="00000000" w:rsidRDefault="00000000" w:rsidRPr="00000000" w14:paraId="0000006A">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competitivo mundo de la gastronomía limeña, la eficiencia operativa y la calidad del servicio se han convertido en factores determinantes para el éxito de los negocios. Juliafish,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rsidR="00000000" w:rsidDel="00000000" w:rsidP="00000000" w:rsidRDefault="00000000" w:rsidRPr="00000000" w14:paraId="0000006B">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Juliafish tomar decisiones informadas en tiempo real, reducir errores humanos y mejorar la productividad de su equipo de trabajo.</w:t>
      </w:r>
    </w:p>
    <w:p w:rsidR="00000000" w:rsidDel="00000000" w:rsidP="00000000" w:rsidRDefault="00000000" w:rsidRPr="00000000" w14:paraId="0000006C">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rsidR="00000000" w:rsidDel="00000000" w:rsidP="00000000" w:rsidRDefault="00000000" w:rsidRPr="00000000" w14:paraId="0000006D">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la calidad del proceso de desarrollo, se ha optado por el uso de la metodología RUP (Rational Unified Process), reconocida por su enfoque estructurado y adaptable. RUP 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rsidR="00000000" w:rsidDel="00000000" w:rsidP="00000000" w:rsidRDefault="00000000" w:rsidRPr="00000000" w14:paraId="0000006E">
      <w:pPr>
        <w:tabs>
          <w:tab w:val="left" w:leader="none" w:pos="6982"/>
        </w:tabs>
        <w:spacing w:after="240" w:before="240" w:line="360" w:lineRule="auto"/>
        <w:ind w:left="720" w:firstLine="0"/>
        <w:jc w:val="both"/>
        <w:rPr/>
      </w:pPr>
      <w:r w:rsidDel="00000000" w:rsidR="00000000" w:rsidRPr="00000000">
        <w:rPr>
          <w:rFonts w:ascii="Arial" w:cs="Arial" w:eastAsia="Arial" w:hAnsi="Arial"/>
          <w:sz w:val="22"/>
          <w:szCs w:val="22"/>
          <w:rtl w:val="0"/>
        </w:rPr>
        <w:t xml:space="preserve">Así, el desarrollo de este sistema representa para Juliafish un paso decisivo hacia su consolidación como líder en el rubro gastronómico, integrando innovación tecnológica con su </w:t>
      </w:r>
      <w:r w:rsidDel="00000000" w:rsidR="00000000" w:rsidRPr="00000000">
        <w:rPr>
          <w:rFonts w:ascii="Arial" w:cs="Arial" w:eastAsia="Arial" w:hAnsi="Arial"/>
          <w:sz w:val="22"/>
          <w:szCs w:val="22"/>
          <w:rtl w:val="0"/>
        </w:rPr>
        <w:t xml:space="preserve">reconocida</w:t>
      </w:r>
      <w:r w:rsidDel="00000000" w:rsidR="00000000" w:rsidRPr="00000000">
        <w:rPr>
          <w:rFonts w:ascii="Arial" w:cs="Arial" w:eastAsia="Arial" w:hAnsi="Arial"/>
          <w:sz w:val="22"/>
          <w:szCs w:val="22"/>
          <w:rtl w:val="0"/>
        </w:rPr>
        <w:t xml:space="preserve"> propuesta culinaria.</w:t>
      </w:r>
      <w:r w:rsidDel="00000000" w:rsidR="00000000" w:rsidRPr="00000000">
        <w:rPr>
          <w:rtl w:val="0"/>
        </w:rPr>
      </w:r>
    </w:p>
    <w:p w:rsidR="00000000" w:rsidDel="00000000" w:rsidP="00000000" w:rsidRDefault="00000000" w:rsidRPr="00000000" w14:paraId="0000006F">
      <w:pPr>
        <w:pStyle w:val="Heading2"/>
        <w:keepNext w:val="0"/>
        <w:keepLines w:val="0"/>
        <w:numPr>
          <w:ilvl w:val="1"/>
          <w:numId w:val="3"/>
        </w:numPr>
        <w:tabs>
          <w:tab w:val="left" w:leader="none" w:pos="6982"/>
        </w:tabs>
        <w:spacing w:after="80" w:before="360" w:lineRule="auto"/>
        <w:ind w:left="1133.858267716535" w:hanging="360"/>
        <w:rPr>
          <w:rFonts w:ascii="Times New Roman" w:cs="Times New Roman" w:eastAsia="Times New Roman" w:hAnsi="Times New Roman"/>
        </w:rPr>
      </w:pPr>
      <w:bookmarkStart w:colFirst="0" w:colLast="0" w:name="_heading=h.x81p1dk1q68y" w:id="1"/>
      <w:bookmarkEnd w:id="1"/>
      <w:r w:rsidDel="00000000" w:rsidR="00000000" w:rsidRPr="00000000">
        <w:rPr>
          <w:rFonts w:ascii="Times New Roman" w:cs="Times New Roman" w:eastAsia="Times New Roman" w:hAnsi="Times New Roman"/>
          <w:sz w:val="34"/>
          <w:szCs w:val="34"/>
          <w:rtl w:val="0"/>
        </w:rPr>
        <w:t xml:space="preserve">Propósito</w:t>
      </w:r>
      <w:r w:rsidDel="00000000" w:rsidR="00000000" w:rsidRPr="00000000">
        <w:rPr>
          <w:rtl w:val="0"/>
        </w:rPr>
      </w:r>
    </w:p>
    <w:p w:rsidR="00000000" w:rsidDel="00000000" w:rsidP="00000000" w:rsidRDefault="00000000" w:rsidRPr="00000000" w14:paraId="00000070">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propósito de este plan es definir los lineamientos estratégicos y técnicos para el desarrollo e implementación de un sistema informático que permita optimizar los procesos internos de Juliafish,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rsidR="00000000" w:rsidDel="00000000" w:rsidP="00000000" w:rsidRDefault="00000000" w:rsidRPr="00000000" w14:paraId="00000071">
      <w:pPr>
        <w:tabs>
          <w:tab w:val="left" w:leader="none" w:pos="6982"/>
        </w:tabs>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rsidR="00000000" w:rsidDel="00000000" w:rsidP="00000000" w:rsidRDefault="00000000" w:rsidRPr="00000000" w14:paraId="00000072">
      <w:pPr>
        <w:tabs>
          <w:tab w:val="left" w:leader="none" w:pos="6982"/>
        </w:tabs>
        <w:spacing w:after="240" w:before="240" w:line="360" w:lineRule="auto"/>
        <w:ind w:left="720" w:firstLine="0"/>
        <w:jc w:val="both"/>
        <w:rPr>
          <w:b w:val="1"/>
          <w:sz w:val="34"/>
          <w:szCs w:val="34"/>
        </w:rPr>
      </w:pPr>
      <w:r w:rsidDel="00000000" w:rsidR="00000000" w:rsidRPr="00000000">
        <w:rPr>
          <w:rFonts w:ascii="Arial" w:cs="Arial" w:eastAsia="Arial" w:hAnsi="Arial"/>
          <w:sz w:val="22"/>
          <w:szCs w:val="22"/>
          <w:rtl w:val="0"/>
        </w:rPr>
        <w:t xml:space="preserve">La implementación del sistema bajo el marco metodológico RUP asegura que el desarrollo se adapte a las necesidades reales del negocio mediante ciclos iterativos, validando funcionalidades clave en cada fase y garantizando una solución robusta, escalable y alineada con los objetivos estratégicos de crecimiento y expansión de Juliafish.</w:t>
      </w:r>
      <w:r w:rsidDel="00000000" w:rsidR="00000000" w:rsidRPr="00000000">
        <w:rPr>
          <w:rtl w:val="0"/>
        </w:rPr>
      </w:r>
    </w:p>
    <w:p w:rsidR="00000000" w:rsidDel="00000000" w:rsidP="00000000" w:rsidRDefault="00000000" w:rsidRPr="00000000" w14:paraId="00000073">
      <w:pPr>
        <w:pStyle w:val="Heading2"/>
        <w:keepNext w:val="0"/>
        <w:keepLines w:val="0"/>
        <w:numPr>
          <w:ilvl w:val="1"/>
          <w:numId w:val="3"/>
        </w:numPr>
        <w:tabs>
          <w:tab w:val="left" w:leader="none" w:pos="6982"/>
        </w:tabs>
        <w:spacing w:after="80" w:before="360" w:lineRule="auto"/>
        <w:ind w:left="1133.858267716535" w:hanging="360"/>
        <w:rPr>
          <w:rFonts w:ascii="Arial" w:cs="Arial" w:eastAsia="Arial" w:hAnsi="Arial"/>
          <w:b w:val="1"/>
          <w:sz w:val="24"/>
          <w:szCs w:val="24"/>
        </w:rPr>
      </w:pPr>
      <w:bookmarkStart w:colFirst="0" w:colLast="0" w:name="_heading=h.8ctljxhqiiuy" w:id="2"/>
      <w:bookmarkEnd w:id="2"/>
      <w:r w:rsidDel="00000000" w:rsidR="00000000" w:rsidRPr="00000000">
        <w:rPr>
          <w:rFonts w:ascii="Times New Roman" w:cs="Times New Roman" w:eastAsia="Times New Roman" w:hAnsi="Times New Roman"/>
          <w:sz w:val="34"/>
          <w:szCs w:val="34"/>
          <w:rtl w:val="0"/>
        </w:rPr>
        <w:t xml:space="preserve">Definiciones, siglas y abreviaturas</w:t>
      </w:r>
    </w:p>
    <w:p w:rsidR="00000000" w:rsidDel="00000000" w:rsidP="00000000" w:rsidRDefault="00000000" w:rsidRPr="00000000" w14:paraId="00000074">
      <w:pPr>
        <w:tabs>
          <w:tab w:val="left" w:leader="none" w:pos="6982"/>
        </w:tabs>
        <w:ind w:left="0" w:firstLine="0"/>
        <w:rPr/>
      </w:pPr>
      <w:r w:rsidDel="00000000" w:rsidR="00000000" w:rsidRPr="00000000">
        <w:rPr>
          <w:rtl w:val="0"/>
        </w:rPr>
      </w:r>
    </w:p>
    <w:p w:rsidR="00000000" w:rsidDel="00000000" w:rsidP="00000000" w:rsidRDefault="00000000" w:rsidRPr="00000000" w14:paraId="00000075">
      <w:pPr>
        <w:numPr>
          <w:ilvl w:val="0"/>
          <w:numId w:val="1"/>
        </w:numPr>
        <w:tabs>
          <w:tab w:val="left" w:leader="none" w:pos="6982"/>
        </w:tabs>
        <w:spacing w:after="240" w:before="24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RUP</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i w:val="1"/>
          <w:sz w:val="22"/>
          <w:szCs w:val="22"/>
          <w:rtl w:val="0"/>
        </w:rPr>
        <w:t xml:space="preserve">Rational Unified Process</w:t>
      </w:r>
    </w:p>
    <w:p w:rsidR="00000000" w:rsidDel="00000000" w:rsidP="00000000" w:rsidRDefault="00000000" w:rsidRPr="00000000" w14:paraId="00000076">
      <w:pPr>
        <w:tabs>
          <w:tab w:val="left" w:leader="none" w:pos="6982"/>
        </w:tabs>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de desarrollo de software basada en procesos iterativos e incrementales, enfocada en asegurar la calidad y la gestión de riesgos.</w:t>
      </w:r>
    </w:p>
    <w:p w:rsidR="00000000" w:rsidDel="00000000" w:rsidP="00000000" w:rsidRDefault="00000000" w:rsidRPr="00000000" w14:paraId="00000077">
      <w:pPr>
        <w:tabs>
          <w:tab w:val="left" w:leader="none" w:pos="6982"/>
        </w:tabs>
        <w:spacing w:after="240" w:before="240" w:lineRule="auto"/>
        <w:ind w:left="0" w:firstLine="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numPr>
          <w:ilvl w:val="0"/>
          <w:numId w:val="3"/>
        </w:numPr>
        <w:spacing w:after="120" w:before="480" w:lineRule="auto"/>
        <w:ind w:left="1440" w:hanging="360"/>
        <w:rPr>
          <w:rFonts w:ascii="Times New Roman" w:cs="Times New Roman" w:eastAsia="Times New Roman" w:hAnsi="Times New Roman"/>
          <w:sz w:val="46"/>
          <w:szCs w:val="46"/>
        </w:rPr>
      </w:pPr>
      <w:bookmarkStart w:colFirst="0" w:colLast="0" w:name="_heading=h.p0ep3z23wlyj" w:id="3"/>
      <w:bookmarkEnd w:id="3"/>
      <w:r w:rsidDel="00000000" w:rsidR="00000000" w:rsidRPr="00000000">
        <w:rPr>
          <w:rFonts w:ascii="Times New Roman" w:cs="Times New Roman" w:eastAsia="Times New Roman" w:hAnsi="Times New Roman"/>
          <w:sz w:val="46"/>
          <w:szCs w:val="46"/>
          <w:rtl w:val="0"/>
        </w:rPr>
        <w:t xml:space="preserve">Modelos de Caso de Uso del Negocio</w:t>
      </w:r>
      <w:r w:rsidDel="00000000" w:rsidR="00000000" w:rsidRPr="00000000">
        <w:rPr>
          <w:rtl w:val="0"/>
        </w:rPr>
      </w:r>
    </w:p>
    <w:p w:rsidR="00000000" w:rsidDel="00000000" w:rsidP="00000000" w:rsidRDefault="00000000" w:rsidRPr="00000000" w14:paraId="00000079">
      <w:pPr>
        <w:pStyle w:val="Heading2"/>
        <w:keepNext w:val="0"/>
        <w:keepLines w:val="0"/>
        <w:numPr>
          <w:ilvl w:val="1"/>
          <w:numId w:val="3"/>
        </w:numPr>
        <w:spacing w:after="120" w:before="480" w:lineRule="auto"/>
        <w:ind w:left="1133.858267716535" w:hanging="360"/>
        <w:rPr/>
      </w:pPr>
      <w:bookmarkStart w:colFirst="0" w:colLast="0" w:name="_heading=h.ba0urs1r65ha" w:id="4"/>
      <w:bookmarkEnd w:id="4"/>
      <w:r w:rsidDel="00000000" w:rsidR="00000000" w:rsidRPr="00000000">
        <w:rPr>
          <w:rtl w:val="0"/>
        </w:rPr>
        <w:t xml:space="preserve">Agentes del Negocio</w:t>
      </w:r>
    </w:p>
    <w:p w:rsidR="00000000" w:rsidDel="00000000" w:rsidP="00000000" w:rsidRDefault="00000000" w:rsidRPr="00000000" w14:paraId="0000007A">
      <w:pPr>
        <w:spacing w:after="60" w:line="360" w:lineRule="auto"/>
        <w:jc w:val="both"/>
        <w:rPr>
          <w:rFonts w:ascii="Arial" w:cs="Arial" w:eastAsia="Arial" w:hAnsi="Arial"/>
          <w:sz w:val="24"/>
          <w:szCs w:val="24"/>
        </w:rPr>
      </w:pPr>
      <w:bookmarkStart w:colFirst="0" w:colLast="0" w:name="_heading=h.pd9pbarcgwnn" w:id="5"/>
      <w:bookmarkEnd w:id="5"/>
      <w:r w:rsidDel="00000000" w:rsidR="00000000" w:rsidRPr="00000000">
        <w:rPr>
          <w:rFonts w:ascii="Arial" w:cs="Arial" w:eastAsia="Arial" w:hAnsi="Arial"/>
          <w:sz w:val="24"/>
          <w:szCs w:val="24"/>
          <w:rtl w:val="0"/>
        </w:rPr>
        <w:t xml:space="preserve">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keepNext w:val="0"/>
        <w:keepLines w:val="0"/>
        <w:numPr>
          <w:ilvl w:val="2"/>
          <w:numId w:val="3"/>
        </w:numPr>
        <w:spacing w:after="80" w:before="280" w:line="240" w:lineRule="auto"/>
        <w:ind w:left="1133.858267716535" w:hanging="360"/>
        <w:rPr>
          <w:rFonts w:ascii="Arial" w:cs="Arial" w:eastAsia="Arial" w:hAnsi="Arial"/>
          <w:b w:val="1"/>
          <w:sz w:val="22"/>
          <w:szCs w:val="22"/>
        </w:rPr>
      </w:pPr>
      <w:bookmarkStart w:colFirst="0" w:colLast="0" w:name="_heading=h.2x0ltfjda0ll" w:id="6"/>
      <w:bookmarkEnd w:id="6"/>
      <w:r w:rsidDel="00000000" w:rsidR="00000000" w:rsidRPr="00000000">
        <w:rPr>
          <w:sz w:val="26"/>
          <w:szCs w:val="26"/>
          <w:rtl w:val="0"/>
        </w:rPr>
        <w:t xml:space="preserve">Cliente:</w:t>
      </w:r>
    </w:p>
    <w:p w:rsidR="00000000" w:rsidDel="00000000" w:rsidP="00000000" w:rsidRDefault="00000000" w:rsidRPr="00000000" w14:paraId="0000007D">
      <w:pPr>
        <w:spacing w:after="60" w:line="360" w:lineRule="auto"/>
        <w:jc w:val="both"/>
        <w:rPr>
          <w:rFonts w:ascii="Arial" w:cs="Arial" w:eastAsia="Arial" w:hAnsi="Arial"/>
          <w:sz w:val="24"/>
          <w:szCs w:val="24"/>
        </w:rPr>
      </w:pPr>
      <w:bookmarkStart w:colFirst="0" w:colLast="0" w:name="_heading=h.pd9pbarcgwnn" w:id="5"/>
      <w:bookmarkEnd w:id="5"/>
      <w:sdt>
        <w:sdtPr>
          <w:tag w:val="goog_rdk_2"/>
        </w:sdtPr>
        <w:sdtContent>
          <w:r w:rsidDel="00000000" w:rsidR="00000000" w:rsidRPr="00000000">
            <w:rPr>
              <w:rFonts w:ascii="Arial Unicode MS" w:cs="Arial Unicode MS" w:eastAsia="Arial Unicode MS" w:hAnsi="Arial Unicode MS"/>
              <w:sz w:val="24"/>
              <w:szCs w:val="24"/>
              <w:rtl w:val="0"/>
            </w:rPr>
            <w:t xml:space="preserve">➔ Representa a los usuarios que llegan al restaurante y realizan pedidos de comida para consumir en el lugar.</w:t>
          </w:r>
        </w:sdtContent>
      </w:sdt>
      <w:r w:rsidDel="00000000" w:rsidR="00000000" w:rsidRPr="00000000">
        <w:rPr>
          <w:rtl w:val="0"/>
        </w:rPr>
      </w:r>
    </w:p>
    <w:p w:rsidR="00000000" w:rsidDel="00000000" w:rsidP="00000000" w:rsidRDefault="00000000" w:rsidRPr="00000000" w14:paraId="0000007E">
      <w:pPr>
        <w:pStyle w:val="Heading3"/>
        <w:keepNext w:val="0"/>
        <w:keepLines w:val="0"/>
        <w:numPr>
          <w:ilvl w:val="2"/>
          <w:numId w:val="3"/>
        </w:numPr>
        <w:spacing w:after="80" w:before="280" w:line="240" w:lineRule="auto"/>
        <w:ind w:left="1133.858267716535" w:hanging="360"/>
      </w:pPr>
      <w:bookmarkStart w:colFirst="0" w:colLast="0" w:name="_heading=h.jbjfl3h1w2sc" w:id="7"/>
      <w:bookmarkEnd w:id="7"/>
      <w:r w:rsidDel="00000000" w:rsidR="00000000" w:rsidRPr="00000000">
        <w:rPr>
          <w:sz w:val="26"/>
          <w:szCs w:val="26"/>
          <w:rtl w:val="0"/>
        </w:rPr>
        <w:t xml:space="preserve">Trabajador de Cocina:</w:t>
      </w:r>
    </w:p>
    <w:p w:rsidR="00000000" w:rsidDel="00000000" w:rsidP="00000000" w:rsidRDefault="00000000" w:rsidRPr="00000000" w14:paraId="0000007F">
      <w:pPr>
        <w:spacing w:after="240" w:before="240" w:lineRule="auto"/>
        <w:ind w:left="0" w:firstLine="0"/>
        <w:jc w:val="both"/>
        <w:rPr>
          <w:rFonts w:ascii="Arial" w:cs="Arial" w:eastAsia="Arial" w:hAnsi="Arial"/>
          <w:sz w:val="24"/>
          <w:szCs w:val="24"/>
        </w:rPr>
      </w:pPr>
      <w:bookmarkStart w:colFirst="0" w:colLast="0" w:name="_heading=h.pd9pbarcgwnn" w:id="5"/>
      <w:bookmarkEnd w:id="5"/>
      <w:sdt>
        <w:sdtPr>
          <w:tag w:val="goog_rdk_3"/>
        </w:sdtPr>
        <w:sdtContent>
          <w:r w:rsidDel="00000000" w:rsidR="00000000" w:rsidRPr="00000000">
            <w:rPr>
              <w:rFonts w:ascii="Arial Unicode MS" w:cs="Arial Unicode MS" w:eastAsia="Arial Unicode MS" w:hAnsi="Arial Unicode MS"/>
              <w:sz w:val="24"/>
              <w:szCs w:val="24"/>
              <w:rtl w:val="0"/>
            </w:rPr>
            <w:t xml:space="preserve">➔   Personal encargado de la preparación de los platos solicitados por los clientes.</w:t>
          </w:r>
        </w:sdtContent>
      </w:sdt>
      <w:r w:rsidDel="00000000" w:rsidR="00000000" w:rsidRPr="00000000">
        <w:rPr>
          <w:rtl w:val="0"/>
        </w:rPr>
      </w:r>
    </w:p>
    <w:p w:rsidR="00000000" w:rsidDel="00000000" w:rsidP="00000000" w:rsidRDefault="00000000" w:rsidRPr="00000000" w14:paraId="00000080">
      <w:pPr>
        <w:pStyle w:val="Heading3"/>
        <w:keepNext w:val="0"/>
        <w:keepLines w:val="0"/>
        <w:numPr>
          <w:ilvl w:val="2"/>
          <w:numId w:val="3"/>
        </w:numPr>
        <w:spacing w:after="80" w:before="280" w:line="240" w:lineRule="auto"/>
        <w:ind w:left="1133.858267716535" w:hanging="360"/>
      </w:pPr>
      <w:bookmarkStart w:colFirst="0" w:colLast="0" w:name="_heading=h.5ummx2d98k91" w:id="8"/>
      <w:bookmarkEnd w:id="8"/>
      <w:r w:rsidDel="00000000" w:rsidR="00000000" w:rsidRPr="00000000">
        <w:rPr>
          <w:sz w:val="26"/>
          <w:szCs w:val="26"/>
          <w:rtl w:val="0"/>
        </w:rPr>
        <w:t xml:space="preserve">Mesero</w:t>
      </w:r>
    </w:p>
    <w:p w:rsidR="00000000" w:rsidDel="00000000" w:rsidP="00000000" w:rsidRDefault="00000000" w:rsidRPr="00000000" w14:paraId="00000081">
      <w:pPr>
        <w:spacing w:after="240" w:before="240" w:lineRule="auto"/>
        <w:ind w:left="0" w:firstLine="0"/>
        <w:jc w:val="both"/>
        <w:rPr>
          <w:rFonts w:ascii="Arial" w:cs="Arial" w:eastAsia="Arial" w:hAnsi="Arial"/>
          <w:sz w:val="24"/>
          <w:szCs w:val="24"/>
        </w:rPr>
      </w:pPr>
      <w:bookmarkStart w:colFirst="0" w:colLast="0" w:name="_heading=h.pd9pbarcgwnn" w:id="5"/>
      <w:bookmarkEnd w:id="5"/>
      <w:sdt>
        <w:sdtPr>
          <w:tag w:val="goog_rdk_4"/>
        </w:sdtPr>
        <w:sdtContent>
          <w:r w:rsidDel="00000000" w:rsidR="00000000" w:rsidRPr="00000000">
            <w:rPr>
              <w:rFonts w:ascii="Arial Unicode MS" w:cs="Arial Unicode MS" w:eastAsia="Arial Unicode MS" w:hAnsi="Arial Unicode MS"/>
              <w:sz w:val="24"/>
              <w:szCs w:val="24"/>
              <w:rtl w:val="0"/>
            </w:rPr>
            <w:t xml:space="preserve">➔   Personal encargado de tomar los pedidos de los clientes, servir la comida en las mesas y recibir el pago directamente cuando el cliente finaliza su consumo.</w:t>
          </w:r>
        </w:sdtContent>
      </w:sdt>
      <w:r w:rsidDel="00000000" w:rsidR="00000000" w:rsidRPr="00000000">
        <w:rPr>
          <w:rtl w:val="0"/>
        </w:rPr>
      </w:r>
    </w:p>
    <w:p w:rsidR="00000000" w:rsidDel="00000000" w:rsidP="00000000" w:rsidRDefault="00000000" w:rsidRPr="00000000" w14:paraId="00000082">
      <w:pPr>
        <w:pStyle w:val="Heading3"/>
        <w:keepNext w:val="0"/>
        <w:keepLines w:val="0"/>
        <w:numPr>
          <w:ilvl w:val="2"/>
          <w:numId w:val="3"/>
        </w:numPr>
        <w:spacing w:after="80" w:before="280" w:line="240" w:lineRule="auto"/>
        <w:ind w:left="1133.858267716535" w:hanging="360"/>
      </w:pPr>
      <w:bookmarkStart w:colFirst="0" w:colLast="0" w:name="_heading=h.q9tqca2qg1hd" w:id="9"/>
      <w:bookmarkEnd w:id="9"/>
      <w:r w:rsidDel="00000000" w:rsidR="00000000" w:rsidRPr="00000000">
        <w:rPr>
          <w:sz w:val="26"/>
          <w:szCs w:val="26"/>
          <w:rtl w:val="0"/>
        </w:rPr>
        <w:t xml:space="preserve">Administrador del Negocio</w:t>
      </w:r>
    </w:p>
    <w:p w:rsidR="00000000" w:rsidDel="00000000" w:rsidP="00000000" w:rsidRDefault="00000000" w:rsidRPr="00000000" w14:paraId="00000083">
      <w:pPr>
        <w:spacing w:after="240" w:before="240" w:lineRule="auto"/>
        <w:ind w:left="0" w:firstLine="0"/>
        <w:jc w:val="both"/>
        <w:rPr>
          <w:rFonts w:ascii="Arial" w:cs="Arial" w:eastAsia="Arial" w:hAnsi="Arial"/>
          <w:sz w:val="24"/>
          <w:szCs w:val="24"/>
        </w:rPr>
      </w:pPr>
      <w:bookmarkStart w:colFirst="0" w:colLast="0" w:name="_heading=h.pd9pbarcgwnn" w:id="5"/>
      <w:bookmarkEnd w:id="5"/>
      <w:sdt>
        <w:sdtPr>
          <w:tag w:val="goog_rdk_5"/>
        </w:sdtPr>
        <w:sdtContent>
          <w:r w:rsidDel="00000000" w:rsidR="00000000" w:rsidRPr="00000000">
            <w:rPr>
              <w:rFonts w:ascii="Arial Unicode MS" w:cs="Arial Unicode MS" w:eastAsia="Arial Unicode MS" w:hAnsi="Arial Unicode MS"/>
              <w:sz w:val="24"/>
              <w:szCs w:val="24"/>
              <w:rtl w:val="0"/>
            </w:rPr>
            <w:t xml:space="preserve">➔   Encargado de supervisar todas las operaciones del restaurante, como el control de inventario, gestión de personal, visualización de reportes de ventas y mantenimiento del menú.</w:t>
          </w:r>
        </w:sdtContent>
      </w:sdt>
      <w:r w:rsidDel="00000000" w:rsidR="00000000" w:rsidRPr="00000000">
        <w:rPr>
          <w:rtl w:val="0"/>
        </w:rPr>
      </w:r>
    </w:p>
    <w:p w:rsidR="00000000" w:rsidDel="00000000" w:rsidP="00000000" w:rsidRDefault="00000000" w:rsidRPr="00000000" w14:paraId="00000084">
      <w:pPr>
        <w:pStyle w:val="Heading3"/>
        <w:keepNext w:val="0"/>
        <w:keepLines w:val="0"/>
        <w:numPr>
          <w:ilvl w:val="2"/>
          <w:numId w:val="3"/>
        </w:numPr>
        <w:spacing w:after="80" w:before="280" w:line="240" w:lineRule="auto"/>
        <w:ind w:left="1133.858267716535" w:hanging="360"/>
      </w:pPr>
      <w:bookmarkStart w:colFirst="0" w:colLast="0" w:name="_heading=h.e2spjatistme" w:id="10"/>
      <w:bookmarkEnd w:id="10"/>
      <w:r w:rsidDel="00000000" w:rsidR="00000000" w:rsidRPr="00000000">
        <w:rPr>
          <w:sz w:val="26"/>
          <w:szCs w:val="26"/>
          <w:rtl w:val="0"/>
        </w:rPr>
        <w:t xml:space="preserve">Proveedor:</w:t>
      </w:r>
    </w:p>
    <w:p w:rsidR="00000000" w:rsidDel="00000000" w:rsidP="00000000" w:rsidRDefault="00000000" w:rsidRPr="00000000" w14:paraId="00000085">
      <w:pPr>
        <w:spacing w:after="240" w:before="240" w:lineRule="auto"/>
        <w:ind w:left="0" w:firstLine="0"/>
        <w:jc w:val="both"/>
        <w:rPr/>
      </w:pPr>
      <w:bookmarkStart w:colFirst="0" w:colLast="0" w:name="_heading=h.pd9pbarcgwnn" w:id="5"/>
      <w:bookmarkEnd w:id="5"/>
      <w:sdt>
        <w:sdtPr>
          <w:tag w:val="goog_rdk_6"/>
        </w:sdtPr>
        <w:sdtContent>
          <w:r w:rsidDel="00000000" w:rsidR="00000000" w:rsidRPr="00000000">
            <w:rPr>
              <w:rFonts w:ascii="Arial Unicode MS" w:cs="Arial Unicode MS" w:eastAsia="Arial Unicode MS" w:hAnsi="Arial Unicode MS"/>
              <w:sz w:val="24"/>
              <w:szCs w:val="24"/>
              <w:rtl w:val="0"/>
            </w:rPr>
            <w:t xml:space="preserve">➔   Responsable de suministrar los insumos e ingredientes necesarios para la preparación de los platos. Coordina entregas, facturación y abastecimiento con el administrador o encargado de compras.</w:t>
          </w:r>
        </w:sdtContent>
      </w:sdt>
      <w:r w:rsidDel="00000000" w:rsidR="00000000" w:rsidRPr="00000000">
        <w:rPr>
          <w:rtl w:val="0"/>
        </w:rPr>
      </w:r>
    </w:p>
    <w:p w:rsidR="00000000" w:rsidDel="00000000" w:rsidP="00000000" w:rsidRDefault="00000000" w:rsidRPr="00000000" w14:paraId="00000086">
      <w:pPr>
        <w:pStyle w:val="Heading2"/>
        <w:keepNext w:val="0"/>
        <w:keepLines w:val="0"/>
        <w:numPr>
          <w:ilvl w:val="1"/>
          <w:numId w:val="3"/>
        </w:numPr>
        <w:spacing w:after="120" w:before="480" w:lineRule="auto"/>
        <w:ind w:left="1133.858267716535" w:hanging="360"/>
        <w:rPr>
          <w:rFonts w:ascii="Arial" w:cs="Arial" w:eastAsia="Arial" w:hAnsi="Arial"/>
          <w:b w:val="1"/>
          <w:sz w:val="24"/>
          <w:szCs w:val="24"/>
        </w:rPr>
      </w:pPr>
      <w:bookmarkStart w:colFirst="0" w:colLast="0" w:name="_heading=h.ni0k9nso1pas" w:id="11"/>
      <w:bookmarkEnd w:id="11"/>
      <w:r w:rsidDel="00000000" w:rsidR="00000000" w:rsidRPr="00000000">
        <w:rPr>
          <w:rtl w:val="0"/>
        </w:rPr>
        <w:t xml:space="preserve">Diagrama de Casos de Uso</w:t>
      </w:r>
    </w:p>
    <w:p w:rsidR="00000000" w:rsidDel="00000000" w:rsidP="00000000" w:rsidRDefault="00000000" w:rsidRPr="00000000" w14:paraId="00000087">
      <w:pPr>
        <w:spacing w:after="240" w:before="240" w:lineRule="auto"/>
        <w:jc w:val="both"/>
        <w:rPr>
          <w:rFonts w:ascii="Arial" w:cs="Arial" w:eastAsia="Arial" w:hAnsi="Arial"/>
          <w:b w:val="1"/>
          <w:sz w:val="22"/>
          <w:szCs w:val="22"/>
        </w:rPr>
      </w:pPr>
      <w:bookmarkStart w:colFirst="0" w:colLast="0" w:name="_heading=h.pd9pbarcgwnn" w:id="5"/>
      <w:bookmarkEnd w:id="5"/>
      <w:r w:rsidDel="00000000" w:rsidR="00000000" w:rsidRPr="00000000">
        <w:rPr>
          <w:rtl w:val="0"/>
        </w:rPr>
      </w:r>
    </w:p>
    <w:p w:rsidR="00000000" w:rsidDel="00000000" w:rsidP="00000000" w:rsidRDefault="00000000" w:rsidRPr="00000000" w14:paraId="00000088">
      <w:pPr>
        <w:spacing w:after="240" w:before="240" w:lineRule="auto"/>
        <w:jc w:val="both"/>
        <w:rPr>
          <w:rFonts w:ascii="Arial" w:cs="Arial" w:eastAsia="Arial" w:hAnsi="Arial"/>
          <w:b w:val="1"/>
          <w:sz w:val="24"/>
          <w:szCs w:val="24"/>
        </w:rPr>
      </w:pPr>
      <w:bookmarkStart w:colFirst="0" w:colLast="0" w:name="_heading=h.pd9pbarcgwnn" w:id="5"/>
      <w:bookmarkEnd w:id="5"/>
      <w:r w:rsidDel="00000000" w:rsidR="00000000" w:rsidRPr="00000000">
        <w:rPr>
          <w:rFonts w:ascii="Arial" w:cs="Arial" w:eastAsia="Arial" w:hAnsi="Arial"/>
          <w:b w:val="1"/>
          <w:sz w:val="24"/>
          <w:szCs w:val="24"/>
        </w:rPr>
        <w:drawing>
          <wp:inline distB="114300" distT="114300" distL="114300" distR="114300">
            <wp:extent cx="5940000" cy="4216400"/>
            <wp:effectExtent b="0" l="0" r="0" t="0"/>
            <wp:docPr id="5" name="image7.gif"/>
            <a:graphic>
              <a:graphicData uri="http://schemas.openxmlformats.org/drawingml/2006/picture">
                <pic:pic>
                  <pic:nvPicPr>
                    <pic:cNvPr id="0" name="image7.gif"/>
                    <pic:cNvPicPr preferRelativeResize="0"/>
                  </pic:nvPicPr>
                  <pic:blipFill>
                    <a:blip r:embed="rId8"/>
                    <a:srcRect b="0" l="0" r="0" t="0"/>
                    <a:stretch>
                      <a:fillRect/>
                    </a:stretch>
                  </pic:blipFill>
                  <pic:spPr>
                    <a:xfrm>
                      <a:off x="0" y="0"/>
                      <a:ext cx="594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jc w:val="both"/>
        <w:rPr>
          <w:rFonts w:ascii="Arial" w:cs="Arial" w:eastAsia="Arial" w:hAnsi="Arial"/>
          <w:b w:val="1"/>
          <w:sz w:val="24"/>
          <w:szCs w:val="24"/>
        </w:rPr>
      </w:pPr>
      <w:bookmarkStart w:colFirst="0" w:colLast="0" w:name="_heading=h.pd9pbarcgwnn" w:id="5"/>
      <w:bookmarkEnd w:id="5"/>
      <w:r w:rsidDel="00000000" w:rsidR="00000000" w:rsidRPr="00000000">
        <w:rPr>
          <w:rFonts w:ascii="Arial" w:cs="Arial" w:eastAsia="Arial" w:hAnsi="Arial"/>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numPr>
          <w:ilvl w:val="0"/>
          <w:numId w:val="3"/>
        </w:numPr>
        <w:spacing w:after="120" w:before="480" w:lineRule="auto"/>
        <w:ind w:left="1440" w:hanging="360"/>
        <w:rPr>
          <w:rFonts w:ascii="Times New Roman" w:cs="Times New Roman" w:eastAsia="Times New Roman" w:hAnsi="Times New Roman"/>
          <w:sz w:val="46"/>
          <w:szCs w:val="46"/>
        </w:rPr>
      </w:pPr>
      <w:bookmarkStart w:colFirst="0" w:colLast="0" w:name="_heading=h.uu136q9rgybo" w:id="12"/>
      <w:bookmarkEnd w:id="12"/>
      <w:r w:rsidDel="00000000" w:rsidR="00000000" w:rsidRPr="00000000">
        <w:rPr>
          <w:rFonts w:ascii="Times New Roman" w:cs="Times New Roman" w:eastAsia="Times New Roman" w:hAnsi="Times New Roman"/>
          <w:sz w:val="46"/>
          <w:szCs w:val="46"/>
          <w:rtl w:val="0"/>
        </w:rPr>
        <w:t xml:space="preserve">Procesos del Negocio</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numPr>
          <w:ilvl w:val="1"/>
          <w:numId w:val="3"/>
        </w:numPr>
        <w:ind w:left="1133.858267716535" w:hanging="360"/>
      </w:pPr>
      <w:bookmarkStart w:colFirst="0" w:colLast="0" w:name="_heading=h.csh760yh42np" w:id="13"/>
      <w:bookmarkEnd w:id="13"/>
      <w:r w:rsidDel="00000000" w:rsidR="00000000" w:rsidRPr="00000000">
        <w:rPr>
          <w:rtl w:val="0"/>
        </w:rPr>
        <w:t xml:space="preserve">Proceso 1: Atención de pedidos </w:t>
      </w:r>
    </w:p>
    <w:p w:rsidR="00000000" w:rsidDel="00000000" w:rsidP="00000000" w:rsidRDefault="00000000" w:rsidRPr="00000000" w14:paraId="0000008D">
      <w:pPr>
        <w:ind w:left="0" w:firstLine="0"/>
        <w:rPr>
          <w:sz w:val="2"/>
          <w:szCs w:val="2"/>
        </w:rPr>
      </w:pPr>
      <w:r w:rsidDel="00000000" w:rsidR="00000000" w:rsidRPr="00000000">
        <w:rPr>
          <w:rtl w:val="0"/>
        </w:rPr>
      </w:r>
    </w:p>
    <w:p w:rsidR="00000000" w:rsidDel="00000000" w:rsidP="00000000" w:rsidRDefault="00000000" w:rsidRPr="00000000" w14:paraId="0000008E">
      <w:pPr>
        <w:pStyle w:val="Heading3"/>
        <w:keepNext w:val="0"/>
        <w:keepLines w:val="0"/>
        <w:numPr>
          <w:ilvl w:val="2"/>
          <w:numId w:val="3"/>
        </w:numPr>
        <w:spacing w:after="80" w:before="280" w:line="240" w:lineRule="auto"/>
        <w:ind w:left="1133.858267716535" w:hanging="360"/>
        <w:rPr>
          <w:rFonts w:ascii="Arial" w:cs="Arial" w:eastAsia="Arial" w:hAnsi="Arial"/>
          <w:b w:val="1"/>
          <w:sz w:val="22"/>
          <w:szCs w:val="22"/>
        </w:rPr>
      </w:pPr>
      <w:bookmarkStart w:colFirst="0" w:colLast="0" w:name="_heading=h.b8mx5oeww2mu" w:id="14"/>
      <w:bookmarkEnd w:id="14"/>
      <w:r w:rsidDel="00000000" w:rsidR="00000000" w:rsidRPr="00000000">
        <w:rPr>
          <w:sz w:val="24"/>
          <w:szCs w:val="24"/>
          <w:rtl w:val="0"/>
        </w:rPr>
        <w:t xml:space="preserve">Ficha de Proceso:</w:t>
      </w:r>
      <w:r w:rsidDel="00000000" w:rsidR="00000000" w:rsidRPr="00000000">
        <w:rPr>
          <w:rtl w:val="0"/>
        </w:rPr>
      </w:r>
    </w:p>
    <w:tbl>
      <w:tblPr>
        <w:tblStyle w:val="Table2"/>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710"/>
        <w:gridCol w:w="1530"/>
        <w:gridCol w:w="1710"/>
        <w:tblGridChange w:id="0">
          <w:tblGrid>
            <w:gridCol w:w="1920"/>
            <w:gridCol w:w="4710"/>
            <w:gridCol w:w="1530"/>
            <w:gridCol w:w="1710"/>
          </w:tblGrid>
        </w:tblGridChange>
      </w:tblGrid>
      <w:tr>
        <w:trPr>
          <w:cantSplit w:val="0"/>
          <w:trHeight w:val="400"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PROC-001</w:t>
            </w:r>
          </w:p>
        </w:tc>
        <w:tc>
          <w:tcPr>
            <w:vMerge w:val="restart"/>
            <w:tcMar>
              <w:top w:w="100.0" w:type="dxa"/>
              <w:left w:w="108.0" w:type="dxa"/>
              <w:bottom w:w="100.0" w:type="dxa"/>
              <w:right w:w="108.0" w:type="dxa"/>
            </w:tcMa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b w:val="1"/>
                <w:rtl w:val="0"/>
              </w:rPr>
              <w:t xml:space="preserve">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Atención de pedidos</w:t>
            </w:r>
          </w:p>
          <w:p w:rsidR="00000000" w:rsidDel="00000000" w:rsidP="00000000" w:rsidRDefault="00000000" w:rsidRPr="00000000" w14:paraId="00000094">
            <w:pPr>
              <w:jc w:val="center"/>
              <w:rPr>
                <w:rFonts w:ascii="Arial" w:cs="Arial" w:eastAsia="Arial" w:hAnsi="Arial"/>
              </w:rPr>
            </w:pPr>
            <w:r w:rsidDel="00000000" w:rsidR="00000000" w:rsidRPr="00000000">
              <w:rPr>
                <w:rtl w:val="0"/>
              </w:rPr>
            </w:r>
          </w:p>
        </w:tc>
      </w:tr>
      <w:tr>
        <w:trPr>
          <w:cantSplit w:val="0"/>
          <w:trHeight w:val="400" w:hRule="atLeast"/>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095">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96">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97">
            <w:pPr>
              <w:jc w:val="cente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98">
            <w:pPr>
              <w:jc w:val="center"/>
              <w:rPr/>
            </w:pP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99">
            <w:pPr>
              <w:jc w:val="center"/>
              <w:rPr>
                <w:rFonts w:ascii="Arial" w:cs="Arial" w:eastAsia="Arial" w:hAnsi="Arial"/>
              </w:rPr>
            </w:pPr>
            <w:r w:rsidDel="00000000" w:rsidR="00000000" w:rsidRPr="00000000">
              <w:rPr>
                <w:rtl w:val="0"/>
              </w:rPr>
            </w:r>
          </w:p>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Gestión de pedidos de los clientes, desde la toma de órdenes hasta la entrega del plato, garantizando la calidad del servicio. </w:t>
            </w:r>
          </w:p>
        </w:tc>
        <w:tc>
          <w:tcPr>
            <w:tcMar>
              <w:top w:w="100.0" w:type="dxa"/>
              <w:left w:w="108.0" w:type="dxa"/>
              <w:bottom w:w="100.0" w:type="dxa"/>
              <w:right w:w="108.0" w:type="dxa"/>
            </w:tcMa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9D">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Mesero / Cocineros</w:t>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El proceso se realizará cada vez que un cliente realice un pedido.</w:t>
            </w:r>
          </w:p>
        </w:tc>
        <w:tc>
          <w:tcPr>
            <w:tcMar>
              <w:top w:w="100.0" w:type="dxa"/>
              <w:left w:w="108.0" w:type="dxa"/>
              <w:bottom w:w="100.0" w:type="dxa"/>
              <w:right w:w="108.0" w:type="dxa"/>
            </w:tcMa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A1">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Meseros / Cocineros</w:t>
            </w:r>
          </w:p>
        </w:tc>
      </w:tr>
    </w:tbl>
    <w:p w:rsidR="00000000" w:rsidDel="00000000" w:rsidP="00000000" w:rsidRDefault="00000000" w:rsidRPr="00000000" w14:paraId="000000A2">
      <w:pPr>
        <w:spacing w:after="60" w:before="120" w:lineRule="auto"/>
        <w:jc w:val="both"/>
        <w:rPr>
          <w:rFonts w:ascii="Arial" w:cs="Arial" w:eastAsia="Arial" w:hAnsi="Arial"/>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2580"/>
        <w:gridCol w:w="3465"/>
        <w:gridCol w:w="2235"/>
        <w:tblGridChange w:id="0">
          <w:tblGrid>
            <w:gridCol w:w="1185"/>
            <w:gridCol w:w="2580"/>
            <w:gridCol w:w="3465"/>
            <w:gridCol w:w="223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5">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Recepcionar el pedido</w:t>
            </w:r>
          </w:p>
        </w:tc>
        <w:tc>
          <w:tcPr>
            <w:tcMar>
              <w:top w:w="100.0" w:type="dxa"/>
              <w:left w:w="108.0" w:type="dxa"/>
              <w:bottom w:w="100.0" w:type="dxa"/>
              <w:right w:w="108.0" w:type="dxa"/>
            </w:tcMar>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Solicitud del cliente en base al menú</w:t>
            </w:r>
          </w:p>
        </w:tc>
        <w:tc>
          <w:tcPr>
            <w:tcMar>
              <w:top w:w="100.0" w:type="dxa"/>
              <w:left w:w="108.0" w:type="dxa"/>
              <w:bottom w:w="100.0" w:type="dxa"/>
              <w:right w:w="108.0" w:type="dxa"/>
            </w:tcMar>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Orden registrada en el sistema</w:t>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Transmisión del pedido a la cocina</w:t>
            </w:r>
          </w:p>
        </w:tc>
        <w:tc>
          <w:tcPr>
            <w:tcMar>
              <w:top w:w="100.0" w:type="dxa"/>
              <w:left w:w="108.0" w:type="dxa"/>
              <w:bottom w:w="100.0" w:type="dxa"/>
              <w:right w:w="108.0" w:type="dxa"/>
            </w:tcMa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Registro de orden.</w:t>
            </w:r>
          </w:p>
        </w:tc>
        <w:tc>
          <w:tcPr>
            <w:tcMar>
              <w:top w:w="100.0" w:type="dxa"/>
              <w:left w:w="108.0" w:type="dxa"/>
              <w:bottom w:w="100.0" w:type="dxa"/>
              <w:right w:w="108.0" w:type="dxa"/>
            </w:tcMa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Detalles y la prioridad de la orden en el sistema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Preparar el pedido</w:t>
            </w:r>
          </w:p>
        </w:tc>
        <w:tc>
          <w:tcPr>
            <w:tcMar>
              <w:top w:w="100.0" w:type="dxa"/>
              <w:left w:w="108.0" w:type="dxa"/>
              <w:bottom w:w="100.0" w:type="dxa"/>
              <w:right w:w="108.0" w:type="dxa"/>
            </w:tcM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Validación de la orden y los insumos disponibles</w:t>
            </w:r>
          </w:p>
        </w:tc>
        <w:tc>
          <w:tcPr>
            <w:tcMar>
              <w:top w:w="100.0" w:type="dxa"/>
              <w:left w:w="108.0" w:type="dxa"/>
              <w:bottom w:w="100.0" w:type="dxa"/>
              <w:right w:w="108.0" w:type="dxa"/>
            </w:tcMa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Plato preparado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Entregar el pedido al cliente</w:t>
            </w:r>
          </w:p>
        </w:tc>
        <w:tc>
          <w:tcPr>
            <w:tcMar>
              <w:top w:w="100.0" w:type="dxa"/>
              <w:left w:w="108.0" w:type="dxa"/>
              <w:bottom w:w="100.0" w:type="dxa"/>
              <w:right w:w="108.0" w:type="dxa"/>
            </w:tcMar>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Plato preparado</w:t>
            </w:r>
          </w:p>
        </w:tc>
        <w:tc>
          <w:tcPr>
            <w:tcMar>
              <w:top w:w="100.0" w:type="dxa"/>
              <w:left w:w="108.0" w:type="dxa"/>
              <w:bottom w:w="100.0" w:type="dxa"/>
              <w:right w:w="108.0" w:type="dxa"/>
            </w:tcMa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Pedido Entregado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7">
            <w:pPr>
              <w:jc w:val="cente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Registrar pago</w:t>
            </w:r>
          </w:p>
        </w:tc>
        <w:tc>
          <w:tcPr>
            <w:tcMar>
              <w:top w:w="100.0" w:type="dxa"/>
              <w:left w:w="108.0" w:type="dxa"/>
              <w:bottom w:w="100.0" w:type="dxa"/>
              <w:right w:w="108.0" w:type="dxa"/>
            </w:tcMa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Consumo del cliente</w:t>
            </w:r>
          </w:p>
        </w:tc>
        <w:tc>
          <w:tcPr>
            <w:tcMar>
              <w:top w:w="100.0" w:type="dxa"/>
              <w:left w:w="108.0" w:type="dxa"/>
              <w:bottom w:w="100.0" w:type="dxa"/>
              <w:right w:w="108.0" w:type="dxa"/>
            </w:tcMa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Comprobante de pago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6</w:t>
            </w:r>
          </w:p>
        </w:tc>
        <w:tc>
          <w:tcPr>
            <w:tcMar>
              <w:top w:w="100.0" w:type="dxa"/>
              <w:left w:w="108.0" w:type="dxa"/>
              <w:bottom w:w="100.0" w:type="dxa"/>
              <w:right w:w="108.0" w:type="dxa"/>
            </w:tcM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Actualizar el inventario</w:t>
            </w:r>
          </w:p>
        </w:tc>
        <w:tc>
          <w:tcPr>
            <w:tcMar>
              <w:top w:w="100.0" w:type="dxa"/>
              <w:left w:w="108.0" w:type="dxa"/>
              <w:bottom w:w="100.0" w:type="dxa"/>
              <w:right w:w="108.0" w:type="dxa"/>
            </w:tcMa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Insumos utilizados</w:t>
            </w:r>
          </w:p>
        </w:tc>
        <w:tc>
          <w:tcPr>
            <w:tcMar>
              <w:top w:w="100.0" w:type="dxa"/>
              <w:left w:w="108.0" w:type="dxa"/>
              <w:bottom w:w="100.0" w:type="dxa"/>
              <w:right w:w="108.0" w:type="dxa"/>
            </w:tcMar>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Inventario ajustado </w:t>
            </w:r>
          </w:p>
        </w:tc>
      </w:tr>
    </w:tbl>
    <w:p w:rsidR="00000000" w:rsidDel="00000000" w:rsidP="00000000" w:rsidRDefault="00000000" w:rsidRPr="00000000" w14:paraId="000000BF">
      <w:pPr>
        <w:pStyle w:val="Heading3"/>
        <w:keepNext w:val="0"/>
        <w:keepLines w:val="0"/>
        <w:numPr>
          <w:ilvl w:val="2"/>
          <w:numId w:val="3"/>
        </w:numPr>
        <w:spacing w:after="80" w:before="280" w:line="240" w:lineRule="auto"/>
        <w:ind w:left="1133.858267716535" w:hanging="360"/>
        <w:rPr>
          <w:rFonts w:ascii="Arial" w:cs="Arial" w:eastAsia="Arial" w:hAnsi="Arial"/>
          <w:b w:val="1"/>
          <w:sz w:val="22"/>
          <w:szCs w:val="22"/>
        </w:rPr>
      </w:pPr>
      <w:bookmarkStart w:colFirst="0" w:colLast="0" w:name="_heading=h.25372ne1zpbu" w:id="15"/>
      <w:bookmarkEnd w:id="15"/>
      <w:r w:rsidDel="00000000" w:rsidR="00000000" w:rsidRPr="00000000">
        <w:rPr>
          <w:sz w:val="24"/>
          <w:szCs w:val="24"/>
          <w:rtl w:val="0"/>
        </w:rPr>
        <w:t xml:space="preserve">Diagrama del Proceso:</w:t>
      </w:r>
    </w:p>
    <w:p w:rsidR="00000000" w:rsidDel="00000000" w:rsidP="00000000" w:rsidRDefault="00000000" w:rsidRPr="00000000" w14:paraId="000000C0">
      <w:pPr>
        <w:jc w:val="both"/>
        <w:rPr/>
      </w:pPr>
      <w:bookmarkStart w:colFirst="0" w:colLast="0" w:name="_heading=h.f950bq8mrcf8" w:id="16"/>
      <w:bookmarkEnd w:id="16"/>
      <w:r w:rsidDel="00000000" w:rsidR="00000000" w:rsidRPr="00000000">
        <w:rPr/>
        <w:drawing>
          <wp:inline distB="114300" distT="114300" distL="114300" distR="114300">
            <wp:extent cx="5819188" cy="457884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9188" cy="457884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keepNext w:val="0"/>
        <w:keepLines w:val="0"/>
        <w:numPr>
          <w:ilvl w:val="2"/>
          <w:numId w:val="3"/>
        </w:numPr>
        <w:spacing w:after="80" w:before="280" w:line="240" w:lineRule="auto"/>
        <w:ind w:left="1133.858267716535" w:hanging="360"/>
        <w:rPr>
          <w:rFonts w:ascii="Arial" w:cs="Arial" w:eastAsia="Arial" w:hAnsi="Arial"/>
          <w:b w:val="1"/>
          <w:sz w:val="22"/>
          <w:szCs w:val="22"/>
        </w:rPr>
      </w:pPr>
      <w:bookmarkStart w:colFirst="0" w:colLast="0" w:name="_heading=h.io0r2mbht5b3" w:id="17"/>
      <w:bookmarkEnd w:id="17"/>
      <w:r w:rsidDel="00000000" w:rsidR="00000000" w:rsidRPr="00000000">
        <w:rPr>
          <w:sz w:val="24"/>
          <w:szCs w:val="24"/>
          <w:rtl w:val="0"/>
        </w:rPr>
        <w:t xml:space="preserve">Descripción de Actividades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w:cs="Arial" w:eastAsia="Arial" w:hAnsi="Arial"/>
          <w:rtl w:val="0"/>
        </w:rPr>
        <w:t xml:space="preserve">A continuación se procederá a describir las actividades, el rol que realiza la cada una de ellas y el tipo a la que pertenecen.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4"/>
        <w:tblW w:w="10410.0" w:type="dxa"/>
        <w:jc w:val="left"/>
        <w:tblLayout w:type="fixed"/>
        <w:tblLook w:val="0600"/>
      </w:tblPr>
      <w:tblGrid>
        <w:gridCol w:w="420"/>
        <w:gridCol w:w="1530"/>
        <w:gridCol w:w="4965"/>
        <w:gridCol w:w="1680"/>
        <w:gridCol w:w="1815"/>
        <w:tblGridChange w:id="0">
          <w:tblGrid>
            <w:gridCol w:w="420"/>
            <w:gridCol w:w="1530"/>
            <w:gridCol w:w="4965"/>
            <w:gridCol w:w="1680"/>
            <w:gridCol w:w="1815"/>
          </w:tblGrid>
        </w:tblGridChange>
      </w:tblGrid>
      <w:tr>
        <w:trPr>
          <w:cantSplit w:val="0"/>
          <w:trHeight w:val="4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C6">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7">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8">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9">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A">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CB">
            <w:pPr>
              <w:spacing w:line="276" w:lineRule="auto"/>
              <w:rPr>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C">
            <w:pPr>
              <w:spacing w:line="276" w:lineRule="auto"/>
              <w:rPr>
                <w:sz w:val="22"/>
                <w:szCs w:val="22"/>
              </w:rPr>
            </w:pPr>
            <w:r w:rsidDel="00000000" w:rsidR="00000000" w:rsidRPr="00000000">
              <w:rPr>
                <w:rFonts w:ascii="Arial" w:cs="Arial" w:eastAsia="Arial" w:hAnsi="Arial"/>
                <w:sz w:val="22"/>
                <w:szCs w:val="22"/>
                <w:rtl w:val="0"/>
              </w:rPr>
              <w:t xml:space="preserve">Recepción de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D">
            <w:pPr>
              <w:spacing w:line="276" w:lineRule="auto"/>
              <w:rPr>
                <w:sz w:val="22"/>
                <w:szCs w:val="22"/>
              </w:rPr>
            </w:pPr>
            <w:r w:rsidDel="00000000" w:rsidR="00000000" w:rsidRPr="00000000">
              <w:rPr>
                <w:rFonts w:ascii="Arial" w:cs="Arial" w:eastAsia="Arial" w:hAnsi="Arial"/>
                <w:sz w:val="22"/>
                <w:szCs w:val="22"/>
                <w:rtl w:val="0"/>
              </w:rPr>
              <w:t xml:space="preserve">Se registra el pedido del cliente, ya sea en sala, por teléfono o plataforma digital. Puede incluir personalización de platos.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E">
            <w:pPr>
              <w:spacing w:line="276" w:lineRule="auto"/>
              <w:rPr>
                <w:sz w:val="22"/>
                <w:szCs w:val="22"/>
              </w:rPr>
            </w:pPr>
            <w:r w:rsidDel="00000000" w:rsidR="00000000" w:rsidRPr="00000000">
              <w:rPr>
                <w:rFonts w:ascii="Arial" w:cs="Arial" w:eastAsia="Arial" w:hAnsi="Arial"/>
                <w:sz w:val="22"/>
                <w:szCs w:val="22"/>
                <w:rtl w:val="0"/>
              </w:rPr>
              <w:t xml:space="preserve">Mesero /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F">
            <w:pPr>
              <w:spacing w:line="276" w:lineRule="auto"/>
              <w:ind w:right="-206.81102362204626"/>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D0">
            <w:pPr>
              <w:spacing w:line="276" w:lineRule="auto"/>
              <w:rPr>
                <w:sz w:val="22"/>
                <w:szCs w:val="22"/>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1">
            <w:pPr>
              <w:spacing w:line="276" w:lineRule="auto"/>
              <w:rPr>
                <w:sz w:val="22"/>
                <w:szCs w:val="22"/>
              </w:rPr>
            </w:pPr>
            <w:r w:rsidDel="00000000" w:rsidR="00000000" w:rsidRPr="00000000">
              <w:rPr>
                <w:rFonts w:ascii="Arial" w:cs="Arial" w:eastAsia="Arial" w:hAnsi="Arial"/>
                <w:sz w:val="22"/>
                <w:szCs w:val="22"/>
                <w:rtl w:val="0"/>
              </w:rPr>
              <w:t xml:space="preserve">Transmisión a la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pedido confirmado es enviado automáticamente a la cocina (pantalla o ticket impreso). Asegura agilidad y evita errores de comunicación.</w:t>
            </w:r>
          </w:p>
        </w:tc>
        <w:tc>
          <w:tcPr>
            <w:shd w:fill="ffffff" w:val="clear"/>
            <w:tcMar>
              <w:top w:w="100.0" w:type="dxa"/>
              <w:left w:w="108.0" w:type="dxa"/>
              <w:bottom w:w="100.0" w:type="dxa"/>
              <w:right w:w="108.0" w:type="dxa"/>
            </w:tcMar>
          </w:tcPr>
          <w:p w:rsidR="00000000" w:rsidDel="00000000" w:rsidP="00000000" w:rsidRDefault="00000000" w:rsidRPr="00000000" w14:paraId="000000D3">
            <w:pPr>
              <w:spacing w:line="276" w:lineRule="auto"/>
              <w:rPr>
                <w:sz w:val="22"/>
                <w:szCs w:val="22"/>
              </w:rPr>
            </w:pPr>
            <w:r w:rsidDel="00000000" w:rsidR="00000000" w:rsidRPr="00000000">
              <w:rPr>
                <w:rFonts w:ascii="Arial" w:cs="Arial" w:eastAsia="Arial" w:hAnsi="Arial"/>
                <w:sz w:val="22"/>
                <w:szCs w:val="22"/>
                <w:rtl w:val="0"/>
              </w:rPr>
              <w:t xml:space="preserve">Sistema / Personal de Cocina</w:t>
            </w:r>
            <w:r w:rsidDel="00000000" w:rsidR="00000000" w:rsidRPr="00000000">
              <w:rPr>
                <w:rtl w:val="0"/>
              </w:rPr>
            </w:r>
          </w:p>
          <w:p w:rsidR="00000000" w:rsidDel="00000000" w:rsidP="00000000" w:rsidRDefault="00000000" w:rsidRPr="00000000" w14:paraId="000000D4">
            <w:pPr>
              <w:spacing w:line="276" w:lineRule="auto"/>
              <w:rPr>
                <w:sz w:val="22"/>
                <w:szCs w:val="22"/>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5">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 / Automática</w:t>
            </w:r>
            <w:r w:rsidDel="00000000" w:rsidR="00000000" w:rsidRPr="00000000">
              <w:rPr>
                <w:rtl w:val="0"/>
              </w:rPr>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D6">
            <w:pPr>
              <w:spacing w:line="276" w:lineRule="auto"/>
              <w:rPr>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7">
            <w:pPr>
              <w:spacing w:line="276" w:lineRule="auto"/>
              <w:rPr>
                <w:sz w:val="22"/>
                <w:szCs w:val="22"/>
              </w:rPr>
            </w:pPr>
            <w:r w:rsidDel="00000000" w:rsidR="00000000" w:rsidRPr="00000000">
              <w:rPr>
                <w:rFonts w:ascii="Arial" w:cs="Arial" w:eastAsia="Arial" w:hAnsi="Arial"/>
                <w:sz w:val="22"/>
                <w:szCs w:val="22"/>
                <w:rtl w:val="0"/>
              </w:rPr>
              <w:t xml:space="preserve">Preparación del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8">
            <w:pPr>
              <w:spacing w:line="276" w:lineRule="auto"/>
              <w:rPr>
                <w:sz w:val="22"/>
                <w:szCs w:val="22"/>
              </w:rPr>
            </w:pPr>
            <w:r w:rsidDel="00000000" w:rsidR="00000000" w:rsidRPr="00000000">
              <w:rPr>
                <w:rFonts w:ascii="Arial" w:cs="Arial" w:eastAsia="Arial" w:hAnsi="Arial"/>
                <w:sz w:val="22"/>
                <w:szCs w:val="22"/>
                <w:rtl w:val="0"/>
              </w:rPr>
              <w:t xml:space="preserve">El equipo de cocina prepara el pedido según los estándares del restaurante. Se registra el inicio y fin del proceso, y se actualizan insumos.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9">
            <w:pPr>
              <w:spacing w:line="276" w:lineRule="auto"/>
              <w:rPr>
                <w:sz w:val="22"/>
                <w:szCs w:val="22"/>
              </w:rPr>
            </w:pPr>
            <w:r w:rsidDel="00000000" w:rsidR="00000000" w:rsidRPr="00000000">
              <w:rPr>
                <w:rFonts w:ascii="Arial" w:cs="Arial" w:eastAsia="Arial" w:hAnsi="Arial"/>
                <w:sz w:val="22"/>
                <w:szCs w:val="22"/>
                <w:rtl w:val="0"/>
              </w:rPr>
              <w:t xml:space="preserve">Personal de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A">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DB">
            <w:pPr>
              <w:spacing w:line="276" w:lineRule="auto"/>
              <w:rPr>
                <w:sz w:val="22"/>
                <w:szCs w:val="22"/>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C">
            <w:pPr>
              <w:spacing w:line="276" w:lineRule="auto"/>
              <w:rPr>
                <w:sz w:val="22"/>
                <w:szCs w:val="22"/>
              </w:rPr>
            </w:pPr>
            <w:r w:rsidDel="00000000" w:rsidR="00000000" w:rsidRPr="00000000">
              <w:rPr>
                <w:rFonts w:ascii="Arial" w:cs="Arial" w:eastAsia="Arial" w:hAnsi="Arial"/>
                <w:sz w:val="22"/>
                <w:szCs w:val="22"/>
                <w:rtl w:val="0"/>
              </w:rPr>
              <w:t xml:space="preserve">Entrega al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D">
            <w:pPr>
              <w:spacing w:line="276" w:lineRule="auto"/>
              <w:rPr>
                <w:sz w:val="22"/>
                <w:szCs w:val="22"/>
              </w:rPr>
            </w:pPr>
            <w:r w:rsidDel="00000000" w:rsidR="00000000" w:rsidRPr="00000000">
              <w:rPr>
                <w:rFonts w:ascii="Arial" w:cs="Arial" w:eastAsia="Arial" w:hAnsi="Arial"/>
                <w:sz w:val="22"/>
                <w:szCs w:val="22"/>
                <w:rtl w:val="0"/>
              </w:rPr>
              <w:t xml:space="preserve">El pedido es entregado en sala, para llevar o reparto. Se confirma la entrega y el cliente puede brindar feedback inicial.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E">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DF">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5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E0">
            <w:pPr>
              <w:spacing w:line="276" w:lineRule="auto"/>
              <w:rPr>
                <w:sz w:val="22"/>
                <w:szCs w:val="22"/>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1">
            <w:pPr>
              <w:spacing w:line="276" w:lineRule="auto"/>
              <w:rPr>
                <w:sz w:val="22"/>
                <w:szCs w:val="22"/>
              </w:rPr>
            </w:pPr>
            <w:r w:rsidDel="00000000" w:rsidR="00000000" w:rsidRPr="00000000">
              <w:rPr>
                <w:rFonts w:ascii="Arial" w:cs="Arial" w:eastAsia="Arial" w:hAnsi="Arial"/>
                <w:sz w:val="22"/>
                <w:szCs w:val="22"/>
                <w:rtl w:val="0"/>
              </w:rPr>
              <w:t xml:space="preserve">Registro de pagos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2">
            <w:pPr>
              <w:spacing w:line="276" w:lineRule="auto"/>
              <w:rPr>
                <w:sz w:val="22"/>
                <w:szCs w:val="22"/>
              </w:rPr>
            </w:pPr>
            <w:r w:rsidDel="00000000" w:rsidR="00000000" w:rsidRPr="00000000">
              <w:rPr>
                <w:rFonts w:ascii="Arial" w:cs="Arial" w:eastAsia="Arial" w:hAnsi="Arial"/>
                <w:sz w:val="22"/>
                <w:szCs w:val="22"/>
                <w:rtl w:val="0"/>
              </w:rPr>
              <w:t xml:space="preserve">Se realiza el cobro según el tipo de consumo (sala o delivery). Se genera boleta/factura y el sistema registra el pago con su método correspondiente..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3">
            <w:pPr>
              <w:spacing w:line="276" w:lineRule="auto"/>
              <w:rPr>
                <w:sz w:val="22"/>
                <w:szCs w:val="22"/>
              </w:rPr>
            </w:pPr>
            <w:r w:rsidDel="00000000" w:rsidR="00000000" w:rsidRPr="00000000">
              <w:rPr>
                <w:rFonts w:ascii="Arial" w:cs="Arial" w:eastAsia="Arial" w:hAnsi="Arial"/>
                <w:sz w:val="22"/>
                <w:szCs w:val="22"/>
                <w:rtl w:val="0"/>
              </w:rPr>
              <w:t xml:space="preserve">Cliente / 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4">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 / Semiautomática</w:t>
            </w:r>
            <w:r w:rsidDel="00000000" w:rsidR="00000000" w:rsidRPr="00000000">
              <w:rPr>
                <w:rtl w:val="0"/>
              </w:rPr>
            </w:r>
          </w:p>
        </w:tc>
      </w:tr>
      <w:tr>
        <w:trPr>
          <w:cantSplit w:val="0"/>
          <w:tblHeader w:val="0"/>
        </w:trPr>
        <w:tc>
          <w:tcPr>
            <w:shd w:fill="ffffff" w:val="clear"/>
            <w:tcMar>
              <w:top w:w="100.0" w:type="dxa"/>
              <w:left w:w="108.0" w:type="dxa"/>
              <w:bottom w:w="100.0" w:type="dxa"/>
              <w:right w:w="108.0" w:type="dxa"/>
            </w:tcMar>
          </w:tcPr>
          <w:p w:rsidR="00000000" w:rsidDel="00000000" w:rsidP="00000000" w:rsidRDefault="00000000" w:rsidRPr="00000000" w14:paraId="000000E5">
            <w:pPr>
              <w:spacing w:line="276" w:lineRule="auto"/>
              <w:rPr>
                <w:sz w:val="22"/>
                <w:szCs w:val="22"/>
              </w:rPr>
            </w:pPr>
            <w:r w:rsidDel="00000000" w:rsidR="00000000" w:rsidRPr="00000000">
              <w:rPr>
                <w:rFonts w:ascii="Arial" w:cs="Arial" w:eastAsia="Arial" w:hAnsi="Arial"/>
                <w:sz w:val="22"/>
                <w:szCs w:val="22"/>
                <w:rtl w:val="0"/>
              </w:rPr>
              <w:t xml:space="preserve">6</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6">
            <w:pPr>
              <w:spacing w:line="276" w:lineRule="auto"/>
              <w:rPr>
                <w:sz w:val="22"/>
                <w:szCs w:val="22"/>
              </w:rPr>
            </w:pPr>
            <w:r w:rsidDel="00000000" w:rsidR="00000000" w:rsidRPr="00000000">
              <w:rPr>
                <w:rFonts w:ascii="Arial" w:cs="Arial" w:eastAsia="Arial" w:hAnsi="Arial"/>
                <w:sz w:val="22"/>
                <w:szCs w:val="22"/>
                <w:rtl w:val="0"/>
              </w:rPr>
              <w:t xml:space="preserve">Actualizar inventarios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7">
            <w:pPr>
              <w:spacing w:line="276" w:lineRule="auto"/>
              <w:rPr>
                <w:sz w:val="22"/>
                <w:szCs w:val="22"/>
              </w:rPr>
            </w:pPr>
            <w:r w:rsidDel="00000000" w:rsidR="00000000" w:rsidRPr="00000000">
              <w:rPr>
                <w:rFonts w:ascii="Arial" w:cs="Arial" w:eastAsia="Arial" w:hAnsi="Arial"/>
                <w:sz w:val="22"/>
                <w:szCs w:val="22"/>
                <w:rtl w:val="0"/>
              </w:rPr>
              <w:t xml:space="preserve">El sistema descuenta automáticamente los insumos usados. Permite identificar necesidades de reposición y generar reportes.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8">
            <w:pPr>
              <w:spacing w:line="276" w:lineRule="auto"/>
              <w:rPr>
                <w:sz w:val="22"/>
                <w:szCs w:val="22"/>
              </w:rPr>
            </w:pPr>
            <w:r w:rsidDel="00000000" w:rsidR="00000000" w:rsidRPr="00000000">
              <w:rPr>
                <w:rFonts w:ascii="Arial" w:cs="Arial" w:eastAsia="Arial" w:hAnsi="Arial"/>
                <w:sz w:val="22"/>
                <w:szCs w:val="22"/>
                <w:rtl w:val="0"/>
              </w:rPr>
              <w:t xml:space="preserve">Sistema / Administrador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E9">
            <w:pPr>
              <w:spacing w:line="276" w:lineRule="auto"/>
              <w:ind w:right="-332.125984251968"/>
              <w:rPr>
                <w:sz w:val="22"/>
                <w:szCs w:val="22"/>
              </w:rPr>
            </w:pPr>
            <w:r w:rsidDel="00000000" w:rsidR="00000000" w:rsidRPr="00000000">
              <w:rPr>
                <w:rFonts w:ascii="Arial" w:cs="Arial" w:eastAsia="Arial" w:hAnsi="Arial"/>
                <w:sz w:val="22"/>
                <w:szCs w:val="22"/>
                <w:rtl w:val="0"/>
              </w:rPr>
              <w:t xml:space="preserve">Administrativa</w:t>
            </w:r>
            <w:r w:rsidDel="00000000" w:rsidR="00000000" w:rsidRPr="00000000">
              <w:rPr>
                <w:rtl w:val="0"/>
              </w:rPr>
            </w:r>
          </w:p>
        </w:tc>
      </w:tr>
    </w:tbl>
    <w:p w:rsidR="00000000" w:rsidDel="00000000" w:rsidP="00000000" w:rsidRDefault="00000000" w:rsidRPr="00000000" w14:paraId="000000EA">
      <w:pPr>
        <w:spacing w:after="120" w:lineRule="auto"/>
        <w:jc w:val="both"/>
        <w:rPr/>
      </w:pPr>
      <w:bookmarkStart w:colFirst="0" w:colLast="0" w:name="_heading=h.ab6d6jxgktrt" w:id="18"/>
      <w:bookmarkEnd w:id="18"/>
      <w:r w:rsidDel="00000000" w:rsidR="00000000" w:rsidRPr="00000000">
        <w:rPr>
          <w:rtl w:val="0"/>
        </w:rPr>
      </w:r>
    </w:p>
    <w:p w:rsidR="00000000" w:rsidDel="00000000" w:rsidP="00000000" w:rsidRDefault="00000000" w:rsidRPr="00000000" w14:paraId="000000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numPr>
          <w:ilvl w:val="1"/>
          <w:numId w:val="3"/>
        </w:numPr>
        <w:ind w:left="1133.858267716535" w:hanging="360"/>
        <w:rPr>
          <w:rFonts w:ascii="Arial" w:cs="Arial" w:eastAsia="Arial" w:hAnsi="Arial"/>
          <w:b w:val="1"/>
          <w:sz w:val="24"/>
          <w:szCs w:val="24"/>
        </w:rPr>
      </w:pPr>
      <w:bookmarkStart w:colFirst="0" w:colLast="0" w:name="_heading=h.tht2nyuq818t" w:id="19"/>
      <w:bookmarkEnd w:id="19"/>
      <w:r w:rsidDel="00000000" w:rsidR="00000000" w:rsidRPr="00000000">
        <w:rPr>
          <w:rtl w:val="0"/>
        </w:rPr>
        <w:t xml:space="preserve">Proceso 2: De compra de insumos</w:t>
      </w:r>
      <w:r w:rsidDel="00000000" w:rsidR="00000000" w:rsidRPr="00000000">
        <w:rPr>
          <w:rtl w:val="0"/>
        </w:rPr>
      </w:r>
    </w:p>
    <w:p w:rsidR="00000000" w:rsidDel="00000000" w:rsidP="00000000" w:rsidRDefault="00000000" w:rsidRPr="00000000" w14:paraId="000000ED">
      <w:pPr>
        <w:ind w:left="2160" w:firstLine="0"/>
        <w:rPr/>
      </w:pPr>
      <w:r w:rsidDel="00000000" w:rsidR="00000000" w:rsidRPr="00000000">
        <w:rPr>
          <w:rtl w:val="0"/>
        </w:rPr>
      </w:r>
    </w:p>
    <w:p w:rsidR="00000000" w:rsidDel="00000000" w:rsidP="00000000" w:rsidRDefault="00000000" w:rsidRPr="00000000" w14:paraId="000000EE">
      <w:pPr>
        <w:pStyle w:val="Heading3"/>
        <w:keepNext w:val="0"/>
        <w:keepLines w:val="0"/>
        <w:numPr>
          <w:ilvl w:val="2"/>
          <w:numId w:val="3"/>
        </w:numPr>
        <w:spacing w:after="80" w:before="280" w:line="240" w:lineRule="auto"/>
        <w:ind w:left="1133.858267716535" w:hanging="360"/>
        <w:rPr>
          <w:rFonts w:ascii="Arial" w:cs="Arial" w:eastAsia="Arial" w:hAnsi="Arial"/>
          <w:b w:val="1"/>
          <w:sz w:val="24"/>
          <w:szCs w:val="24"/>
        </w:rPr>
      </w:pPr>
      <w:bookmarkStart w:colFirst="0" w:colLast="0" w:name="_heading=h.6w94xjxce6j1" w:id="20"/>
      <w:bookmarkEnd w:id="20"/>
      <w:r w:rsidDel="00000000" w:rsidR="00000000" w:rsidRPr="00000000">
        <w:rPr>
          <w:sz w:val="24"/>
          <w:szCs w:val="24"/>
          <w:rtl w:val="0"/>
        </w:rPr>
        <w:t xml:space="preserve">Ficha del Proceso:</w:t>
      </w:r>
    </w:p>
    <w:p w:rsidR="00000000" w:rsidDel="00000000" w:rsidP="00000000" w:rsidRDefault="00000000" w:rsidRPr="00000000" w14:paraId="000000EF">
      <w:pPr>
        <w:spacing w:after="60" w:before="120" w:lineRule="auto"/>
        <w:jc w:val="both"/>
        <w:rPr/>
      </w:pPr>
      <w:bookmarkStart w:colFirst="0" w:colLast="0" w:name="_heading=h.qvqbfwxz75zk" w:id="21"/>
      <w:bookmarkEnd w:id="21"/>
      <w:r w:rsidDel="00000000" w:rsidR="00000000" w:rsidRPr="00000000">
        <w:rPr>
          <w:rtl w:val="0"/>
        </w:rPr>
      </w:r>
    </w:p>
    <w:tbl>
      <w:tblPr>
        <w:tblStyle w:val="Table5"/>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080"/>
        <w:gridCol w:w="1605"/>
        <w:gridCol w:w="2055"/>
        <w:tblGridChange w:id="0">
          <w:tblGrid>
            <w:gridCol w:w="1920"/>
            <w:gridCol w:w="4080"/>
            <w:gridCol w:w="1605"/>
            <w:gridCol w:w="2055"/>
          </w:tblGrid>
        </w:tblGridChange>
      </w:tblGrid>
      <w:tr>
        <w:trPr>
          <w:cantSplit w:val="0"/>
          <w:trHeight w:val="734.94140625"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0F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Número o código </w:t>
            </w:r>
            <w:r w:rsidDel="00000000" w:rsidR="00000000" w:rsidRPr="00000000">
              <w:rPr>
                <w:rtl w:val="0"/>
              </w:rPr>
            </w:r>
          </w:p>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PROC-002</w:t>
            </w:r>
          </w:p>
        </w:tc>
        <w:tc>
          <w:tcPr>
            <w:gridSpan w:val="2"/>
            <w:vMerge w:val="restart"/>
            <w:tcMar>
              <w:top w:w="100.0" w:type="dxa"/>
              <w:left w:w="108.0" w:type="dxa"/>
              <w:bottom w:w="100.0" w:type="dxa"/>
              <w:right w:w="108.0" w:type="dxa"/>
            </w:tcMar>
            <w:vAlign w:val="center"/>
          </w:tcPr>
          <w:p w:rsidR="00000000" w:rsidDel="00000000" w:rsidP="00000000" w:rsidRDefault="00000000" w:rsidRPr="00000000" w14:paraId="000000F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Proceso: </w:t>
            </w:r>
            <w:r w:rsidDel="00000000" w:rsidR="00000000" w:rsidRPr="00000000">
              <w:rPr>
                <w:rFonts w:ascii="Arial" w:cs="Arial" w:eastAsia="Arial" w:hAnsi="Arial"/>
                <w:sz w:val="22"/>
                <w:szCs w:val="22"/>
                <w:rtl w:val="0"/>
              </w:rPr>
              <w:t xml:space="preserve">Compra de insumos</w:t>
            </w:r>
          </w:p>
        </w:tc>
      </w:tr>
      <w:tr>
        <w:trPr>
          <w:cantSplit w:val="0"/>
          <w:trHeight w:val="400" w:hRule="atLeast"/>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0F6">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F7">
            <w:pPr>
              <w:rPr/>
            </w:pPr>
            <w:r w:rsidDel="00000000" w:rsidR="00000000" w:rsidRPr="00000000">
              <w:rPr>
                <w:rtl w:val="0"/>
              </w:rPr>
            </w:r>
          </w:p>
        </w:tc>
        <w:tc>
          <w:tcPr>
            <w:gridSpan w:val="2"/>
            <w:vMerge w:val="continue"/>
            <w:tcMar>
              <w:top w:w="100.0" w:type="dxa"/>
              <w:left w:w="108.0" w:type="dxa"/>
              <w:bottom w:w="100.0" w:type="dxa"/>
              <w:right w:w="108.0" w:type="dxa"/>
            </w:tcMar>
            <w:vAlign w:val="center"/>
          </w:tcPr>
          <w:p w:rsidR="00000000" w:rsidDel="00000000" w:rsidP="00000000" w:rsidRDefault="00000000" w:rsidRPr="00000000" w14:paraId="000000F8">
            <w:pPr>
              <w:jc w:val="center"/>
              <w:rPr/>
            </w:pP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F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Compra de insumos del restaurante </w:t>
            </w:r>
            <w:r w:rsidDel="00000000" w:rsidR="00000000" w:rsidRPr="00000000">
              <w:rPr>
                <w:rFonts w:ascii="Arial" w:cs="Arial" w:eastAsia="Arial" w:hAnsi="Arial"/>
                <w:sz w:val="22"/>
                <w:szCs w:val="22"/>
                <w:rtl w:val="0"/>
              </w:rPr>
              <w:t xml:space="preserve">JuliaFish</w:t>
            </w:r>
            <w:r w:rsidDel="00000000" w:rsidR="00000000" w:rsidRPr="00000000">
              <w:rPr>
                <w:rFonts w:ascii="Arial" w:cs="Arial" w:eastAsia="Arial" w:hAnsi="Arial"/>
                <w:sz w:val="22"/>
                <w:szCs w:val="22"/>
                <w:rtl w:val="0"/>
              </w:rPr>
              <w:t xml:space="preserve">, incluyendo la evaluación de lo que necesitará el restaurante hasta el pago y almacenamiento</w:t>
            </w:r>
          </w:p>
        </w:tc>
        <w:tc>
          <w:tcPr>
            <w:tcMar>
              <w:top w:w="100.0" w:type="dxa"/>
              <w:left w:w="108.0" w:type="dxa"/>
              <w:bottom w:w="100.0" w:type="dxa"/>
              <w:right w:w="108.0" w:type="dxa"/>
            </w:tcMar>
          </w:tcPr>
          <w:p w:rsidR="00000000" w:rsidDel="00000000" w:rsidP="00000000" w:rsidRDefault="00000000" w:rsidRPr="00000000" w14:paraId="000000F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D">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w:t>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F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Este proceso se realiza cada miércoles si faltan insumos en el inventario</w:t>
            </w:r>
          </w:p>
        </w:tc>
        <w:tc>
          <w:tcPr>
            <w:tcMar>
              <w:top w:w="100.0" w:type="dxa"/>
              <w:left w:w="108.0" w:type="dxa"/>
              <w:bottom w:w="100.0" w:type="dxa"/>
              <w:right w:w="108.0" w:type="dxa"/>
            </w:tcMar>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1">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w:t>
            </w:r>
          </w:p>
        </w:tc>
      </w:tr>
    </w:tbl>
    <w:p w:rsidR="00000000" w:rsidDel="00000000" w:rsidP="00000000" w:rsidRDefault="00000000" w:rsidRPr="00000000" w14:paraId="00000102">
      <w:pPr>
        <w:spacing w:after="60" w:before="120" w:lineRule="auto"/>
        <w:jc w:val="both"/>
        <w:rPr/>
      </w:pPr>
      <w:r w:rsidDel="00000000" w:rsidR="00000000" w:rsidRPr="00000000">
        <w:rPr>
          <w:rtl w:val="0"/>
        </w:rPr>
      </w:r>
    </w:p>
    <w:tbl>
      <w:tblPr>
        <w:tblStyle w:val="Table6"/>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03">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4">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5">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6">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07">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8">
            <w:pPr>
              <w:jc w:val="center"/>
              <w:rPr/>
            </w:pPr>
            <w:r w:rsidDel="00000000" w:rsidR="00000000" w:rsidRPr="00000000">
              <w:rPr>
                <w:rFonts w:ascii="Arial" w:cs="Arial" w:eastAsia="Arial" w:hAnsi="Arial"/>
                <w:rtl w:val="0"/>
              </w:rPr>
              <w:t xml:space="preserve">Verificación del estado del inventario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9">
            <w:pPr>
              <w:jc w:val="center"/>
              <w:rPr>
                <w:rFonts w:ascii="Arial" w:cs="Arial" w:eastAsia="Arial" w:hAnsi="Arial"/>
              </w:rPr>
            </w:pPr>
            <w:r w:rsidDel="00000000" w:rsidR="00000000" w:rsidRPr="00000000">
              <w:rPr>
                <w:rFonts w:ascii="Arial" w:cs="Arial" w:eastAsia="Arial" w:hAnsi="Arial"/>
                <w:rtl w:val="0"/>
              </w:rPr>
              <w:t xml:space="preserve">Información de los insumos en el inventario</w:t>
            </w:r>
          </w:p>
        </w:tc>
        <w:tc>
          <w:tcPr>
            <w:tcMar>
              <w:top w:w="100.0" w:type="dxa"/>
              <w:left w:w="108.0" w:type="dxa"/>
              <w:bottom w:w="100.0" w:type="dxa"/>
              <w:right w:w="108.0" w:type="dxa"/>
            </w:tcMar>
            <w:vAlign w:val="center"/>
          </w:tcPr>
          <w:p w:rsidR="00000000" w:rsidDel="00000000" w:rsidP="00000000" w:rsidRDefault="00000000" w:rsidRPr="00000000" w14:paraId="0000010A">
            <w:pPr>
              <w:jc w:val="center"/>
              <w:rPr/>
            </w:pPr>
            <w:r w:rsidDel="00000000" w:rsidR="00000000" w:rsidRPr="00000000">
              <w:rPr>
                <w:rFonts w:ascii="Arial" w:cs="Arial" w:eastAsia="Arial" w:hAnsi="Arial"/>
                <w:rtl w:val="0"/>
              </w:rPr>
              <w:t xml:space="preserve">Insumos disponibles y estado</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B">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C">
            <w:pPr>
              <w:jc w:val="center"/>
              <w:rPr>
                <w:rFonts w:ascii="Arial" w:cs="Arial" w:eastAsia="Arial" w:hAnsi="Arial"/>
              </w:rPr>
            </w:pPr>
            <w:r w:rsidDel="00000000" w:rsidR="00000000" w:rsidRPr="00000000">
              <w:rPr>
                <w:rFonts w:ascii="Arial" w:cs="Arial" w:eastAsia="Arial" w:hAnsi="Arial"/>
                <w:rtl w:val="0"/>
              </w:rPr>
              <w:t xml:space="preserve">Compra de insumos</w:t>
            </w:r>
          </w:p>
        </w:tc>
        <w:tc>
          <w:tcPr>
            <w:tcMar>
              <w:top w:w="100.0" w:type="dxa"/>
              <w:left w:w="108.0" w:type="dxa"/>
              <w:bottom w:w="100.0" w:type="dxa"/>
              <w:right w:w="108.0" w:type="dxa"/>
            </w:tcMar>
            <w:vAlign w:val="center"/>
          </w:tcPr>
          <w:p w:rsidR="00000000" w:rsidDel="00000000" w:rsidP="00000000" w:rsidRDefault="00000000" w:rsidRPr="00000000" w14:paraId="0000010D">
            <w:pPr>
              <w:jc w:val="center"/>
              <w:rPr/>
            </w:pPr>
            <w:r w:rsidDel="00000000" w:rsidR="00000000" w:rsidRPr="00000000">
              <w:rPr>
                <w:rFonts w:ascii="Arial" w:cs="Arial" w:eastAsia="Arial" w:hAnsi="Arial"/>
                <w:rtl w:val="0"/>
              </w:rPr>
              <w:t xml:space="preserve">Insumos y cantidad requerida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0E">
            <w:pPr>
              <w:jc w:val="center"/>
              <w:rPr/>
            </w:pPr>
            <w:r w:rsidDel="00000000" w:rsidR="00000000" w:rsidRPr="00000000">
              <w:rPr>
                <w:rFonts w:ascii="Arial" w:cs="Arial" w:eastAsia="Arial" w:hAnsi="Arial"/>
                <w:rtl w:val="0"/>
              </w:rPr>
              <w:t xml:space="preserve">Solicitud de compra</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0F">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0">
            <w:pPr>
              <w:jc w:val="center"/>
              <w:rPr/>
            </w:pPr>
            <w:r w:rsidDel="00000000" w:rsidR="00000000" w:rsidRPr="00000000">
              <w:rPr>
                <w:rFonts w:ascii="Arial" w:cs="Arial" w:eastAsia="Arial" w:hAnsi="Arial"/>
                <w:rtl w:val="0"/>
              </w:rPr>
              <w:t xml:space="preserve">Recepción de compra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1">
            <w:pPr>
              <w:jc w:val="center"/>
              <w:rPr/>
            </w:pPr>
            <w:r w:rsidDel="00000000" w:rsidR="00000000" w:rsidRPr="00000000">
              <w:rPr>
                <w:rFonts w:ascii="Arial" w:cs="Arial" w:eastAsia="Arial" w:hAnsi="Arial"/>
                <w:rtl w:val="0"/>
              </w:rPr>
              <w:t xml:space="preserve">Solicitud de compra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2">
            <w:pPr>
              <w:jc w:val="center"/>
              <w:rPr/>
            </w:pPr>
            <w:r w:rsidDel="00000000" w:rsidR="00000000" w:rsidRPr="00000000">
              <w:rPr>
                <w:rFonts w:ascii="Arial" w:cs="Arial" w:eastAsia="Arial" w:hAnsi="Arial"/>
                <w:rtl w:val="0"/>
              </w:rPr>
              <w:t xml:space="preserve">Nuevos Insumos, boleta de pago</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13">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4">
            <w:pPr>
              <w:jc w:val="center"/>
              <w:rPr/>
            </w:pPr>
            <w:r w:rsidDel="00000000" w:rsidR="00000000" w:rsidRPr="00000000">
              <w:rPr>
                <w:rFonts w:ascii="Arial" w:cs="Arial" w:eastAsia="Arial" w:hAnsi="Arial"/>
                <w:rtl w:val="0"/>
              </w:rPr>
              <w:t xml:space="preserve">Pago por los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5">
            <w:pPr>
              <w:jc w:val="center"/>
              <w:rPr>
                <w:rFonts w:ascii="Arial" w:cs="Arial" w:eastAsia="Arial" w:hAnsi="Arial"/>
              </w:rPr>
            </w:pPr>
            <w:r w:rsidDel="00000000" w:rsidR="00000000" w:rsidRPr="00000000">
              <w:rPr>
                <w:rFonts w:ascii="Arial" w:cs="Arial" w:eastAsia="Arial" w:hAnsi="Arial"/>
                <w:rtl w:val="0"/>
              </w:rPr>
              <w:t xml:space="preserve">Nuevos insumos</w:t>
            </w:r>
          </w:p>
        </w:tc>
        <w:tc>
          <w:tcPr>
            <w:tcMar>
              <w:top w:w="100.0" w:type="dxa"/>
              <w:left w:w="108.0" w:type="dxa"/>
              <w:bottom w:w="100.0" w:type="dxa"/>
              <w:right w:w="108.0" w:type="dxa"/>
            </w:tcMar>
            <w:vAlign w:val="center"/>
          </w:tcPr>
          <w:p w:rsidR="00000000" w:rsidDel="00000000" w:rsidP="00000000" w:rsidRDefault="00000000" w:rsidRPr="00000000" w14:paraId="00000116">
            <w:pPr>
              <w:jc w:val="center"/>
              <w:rPr/>
            </w:pPr>
            <w:r w:rsidDel="00000000" w:rsidR="00000000" w:rsidRPr="00000000">
              <w:rPr>
                <w:rFonts w:ascii="Arial" w:cs="Arial" w:eastAsia="Arial" w:hAnsi="Arial"/>
                <w:rtl w:val="0"/>
              </w:rPr>
              <w:t xml:space="preserve">Comprobante de pago</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17">
            <w:pPr>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8">
            <w:pPr>
              <w:jc w:val="center"/>
              <w:rPr/>
            </w:pPr>
            <w:r w:rsidDel="00000000" w:rsidR="00000000" w:rsidRPr="00000000">
              <w:rPr>
                <w:rFonts w:ascii="Arial" w:cs="Arial" w:eastAsia="Arial" w:hAnsi="Arial"/>
                <w:rtl w:val="0"/>
              </w:rPr>
              <w:t xml:space="preserve">Almacenamiento de los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9">
            <w:pPr>
              <w:jc w:val="center"/>
              <w:rPr/>
            </w:pPr>
            <w:r w:rsidDel="00000000" w:rsidR="00000000" w:rsidRPr="00000000">
              <w:rPr>
                <w:rFonts w:ascii="Arial" w:cs="Arial" w:eastAsia="Arial" w:hAnsi="Arial"/>
                <w:rtl w:val="0"/>
              </w:rPr>
              <w:t xml:space="preserve">Nuevos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A">
            <w:pPr>
              <w:jc w:val="center"/>
              <w:rPr/>
            </w:pPr>
            <w:r w:rsidDel="00000000" w:rsidR="00000000" w:rsidRPr="00000000">
              <w:rPr>
                <w:rFonts w:ascii="Arial" w:cs="Arial" w:eastAsia="Arial" w:hAnsi="Arial"/>
                <w:rtl w:val="0"/>
              </w:rPr>
              <w:t xml:space="preserve">Inventario actualizado</w:t>
            </w:r>
            <w:r w:rsidDel="00000000" w:rsidR="00000000" w:rsidRPr="00000000">
              <w:rPr>
                <w:rtl w:val="0"/>
              </w:rPr>
            </w:r>
          </w:p>
        </w:tc>
      </w:tr>
    </w:tbl>
    <w:p w:rsidR="00000000" w:rsidDel="00000000" w:rsidP="00000000" w:rsidRDefault="00000000" w:rsidRPr="00000000" w14:paraId="0000011B">
      <w:pPr>
        <w:pStyle w:val="Heading3"/>
        <w:keepNext w:val="0"/>
        <w:keepLines w:val="0"/>
        <w:numPr>
          <w:ilvl w:val="2"/>
          <w:numId w:val="3"/>
        </w:numPr>
        <w:spacing w:after="80" w:before="280" w:line="240" w:lineRule="auto"/>
        <w:ind w:left="1133.858267716535" w:hanging="360"/>
        <w:rPr>
          <w:rFonts w:ascii="Arial" w:cs="Arial" w:eastAsia="Arial" w:hAnsi="Arial"/>
          <w:b w:val="1"/>
          <w:sz w:val="24"/>
          <w:szCs w:val="24"/>
        </w:rPr>
      </w:pPr>
      <w:bookmarkStart w:colFirst="0" w:colLast="0" w:name="_heading=h.u0olabipkxms" w:id="22"/>
      <w:bookmarkEnd w:id="22"/>
      <w:r w:rsidDel="00000000" w:rsidR="00000000" w:rsidRPr="00000000">
        <w:rPr>
          <w:sz w:val="24"/>
          <w:szCs w:val="24"/>
          <w:rtl w:val="0"/>
        </w:rPr>
        <w:t xml:space="preserve">Diagrama del Proceso:</w:t>
      </w:r>
    </w:p>
    <w:p w:rsidR="00000000" w:rsidDel="00000000" w:rsidP="00000000" w:rsidRDefault="00000000" w:rsidRPr="00000000" w14:paraId="0000011C">
      <w:pPr>
        <w:spacing w:after="60" w:before="120" w:lineRule="auto"/>
        <w:jc w:val="both"/>
        <w:rPr/>
      </w:pPr>
      <w:r w:rsidDel="00000000" w:rsidR="00000000" w:rsidRPr="00000000">
        <w:rPr>
          <w:rFonts w:ascii="Arial" w:cs="Arial" w:eastAsia="Arial" w:hAnsi="Arial"/>
          <w:b w:val="1"/>
        </w:rPr>
        <w:drawing>
          <wp:inline distB="114300" distT="114300" distL="114300" distR="114300">
            <wp:extent cx="5940000" cy="2324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3"/>
        <w:keepNext w:val="0"/>
        <w:keepLines w:val="0"/>
        <w:numPr>
          <w:ilvl w:val="2"/>
          <w:numId w:val="3"/>
        </w:numPr>
        <w:spacing w:after="80" w:before="280" w:line="240" w:lineRule="auto"/>
        <w:ind w:left="1133.858267716535" w:hanging="360"/>
        <w:rPr>
          <w:rFonts w:ascii="Arial" w:cs="Arial" w:eastAsia="Arial" w:hAnsi="Arial"/>
          <w:b w:val="1"/>
          <w:sz w:val="24"/>
          <w:szCs w:val="24"/>
        </w:rPr>
      </w:pPr>
      <w:bookmarkStart w:colFirst="0" w:colLast="0" w:name="_heading=h.wpuet86wjitk" w:id="23"/>
      <w:bookmarkEnd w:id="23"/>
      <w:r w:rsidDel="00000000" w:rsidR="00000000" w:rsidRPr="00000000">
        <w:rPr>
          <w:sz w:val="24"/>
          <w:szCs w:val="24"/>
          <w:rtl w:val="0"/>
        </w:rPr>
        <w:t xml:space="preserve">Descripción de Actividades: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dt>
      <w:sdtPr>
        <w:lock w:val="contentLocked"/>
        <w:tag w:val="goog_rdk_7"/>
      </w:sdtPr>
      <w:sdtContent>
        <w:tbl>
          <w:tblPr>
            <w:tblStyle w:val="Table7"/>
            <w:tblW w:w="10410.0" w:type="dxa"/>
            <w:jc w:val="left"/>
            <w:tblLayout w:type="fixed"/>
            <w:tblLook w:val="0600"/>
          </w:tblPr>
          <w:tblGrid>
            <w:gridCol w:w="420"/>
            <w:gridCol w:w="1530"/>
            <w:gridCol w:w="4965"/>
            <w:gridCol w:w="1680"/>
            <w:gridCol w:w="1815"/>
            <w:tblGridChange w:id="0">
              <w:tblGrid>
                <w:gridCol w:w="420"/>
                <w:gridCol w:w="1530"/>
                <w:gridCol w:w="4965"/>
                <w:gridCol w:w="1680"/>
                <w:gridCol w:w="1815"/>
              </w:tblGrid>
            </w:tblGridChange>
          </w:tblGrid>
          <w:tr>
            <w:trPr>
              <w:cantSplit w:val="0"/>
              <w:trHeight w:val="4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20">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21">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22">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23">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24">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ffffff" w:val="clear"/>
                <w:tcMar>
                  <w:top w:w="100.0" w:type="dxa"/>
                  <w:left w:w="108.0" w:type="dxa"/>
                  <w:bottom w:w="100.0" w:type="dxa"/>
                  <w:right w:w="108.0" w:type="dxa"/>
                </w:tcMar>
              </w:tcPr>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Verificación del estado del inventario</w:t>
                </w:r>
              </w:p>
            </w:tc>
            <w:tc>
              <w:tcPr>
                <w:shd w:fill="ffffff" w:val="clear"/>
                <w:tcMar>
                  <w:top w:w="100.0" w:type="dxa"/>
                  <w:left w:w="108.0" w:type="dxa"/>
                  <w:bottom w:w="100.0" w:type="dxa"/>
                  <w:right w:w="108.0" w:type="dxa"/>
                </w:tcMar>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El encargado de almacenamiento se encarga de revisar los insumos disponibles y su estado, identifica los insumos que se necesitarán hasta el próximo miércoles</w:t>
                </w:r>
              </w:p>
            </w:tc>
            <w:tc>
              <w:tcPr>
                <w:shd w:fill="ffffff" w:val="clear"/>
                <w:tcMar>
                  <w:top w:w="100.0" w:type="dxa"/>
                  <w:left w:w="108.0" w:type="dxa"/>
                  <w:bottom w:w="100.0" w:type="dxa"/>
                  <w:right w:w="108.0" w:type="dxa"/>
                </w:tcMar>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w:t>
                </w:r>
              </w:p>
            </w:tc>
            <w:tc>
              <w:tcPr>
                <w:shd w:fill="ffffff" w:val="clear"/>
                <w:tcMar>
                  <w:top w:w="100.0" w:type="dxa"/>
                  <w:left w:w="108.0" w:type="dxa"/>
                  <w:bottom w:w="100.0" w:type="dxa"/>
                  <w:right w:w="108.0" w:type="dxa"/>
                </w:tcMar>
              </w:tcPr>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Manual</w:t>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ffffff" w:val="clear"/>
                <w:tcMar>
                  <w:top w:w="100.0" w:type="dxa"/>
                  <w:left w:w="108.0" w:type="dxa"/>
                  <w:bottom w:w="100.0" w:type="dxa"/>
                  <w:right w:w="108.0" w:type="dxa"/>
                </w:tcMar>
              </w:tcPr>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Compra de insumos</w:t>
                </w:r>
              </w:p>
            </w:tc>
            <w:tc>
              <w:tcPr>
                <w:shd w:fill="ffffff" w:val="clear"/>
                <w:tcMar>
                  <w:top w:w="100.0" w:type="dxa"/>
                  <w:left w:w="108.0" w:type="dxa"/>
                  <w:bottom w:w="100.0" w:type="dxa"/>
                  <w:right w:w="108.0" w:type="dxa"/>
                </w:tcMar>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Cada miércoles el encargado de almacenamiento prepara una solicitud de compra al proveedor con los insumos que necesitará el restaurante y otras posibles especificaciones</w:t>
                </w:r>
              </w:p>
            </w:tc>
            <w:tc>
              <w:tcPr>
                <w:shd w:fill="ffffff" w:val="clear"/>
                <w:tcMar>
                  <w:top w:w="100.0" w:type="dxa"/>
                  <w:left w:w="108.0" w:type="dxa"/>
                  <w:bottom w:w="100.0" w:type="dxa"/>
                  <w:right w:w="108.0" w:type="dxa"/>
                </w:tcMar>
              </w:tcPr>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 / proveedor</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Manual</w:t>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ffffff" w:val="clear"/>
                <w:tcMar>
                  <w:top w:w="100.0" w:type="dxa"/>
                  <w:left w:w="108.0" w:type="dxa"/>
                  <w:bottom w:w="100.0" w:type="dxa"/>
                  <w:right w:w="108.0" w:type="dxa"/>
                </w:tcMar>
              </w:tcPr>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Recepción de compra</w:t>
                </w:r>
              </w:p>
            </w:tc>
            <w:tc>
              <w:tcPr>
                <w:shd w:fill="ffffff" w:val="clear"/>
                <w:tcMar>
                  <w:top w:w="100.0" w:type="dxa"/>
                  <w:left w:w="108.0" w:type="dxa"/>
                  <w:bottom w:w="100.0" w:type="dxa"/>
                  <w:right w:w="108.0" w:type="dxa"/>
                </w:tcMar>
              </w:tcPr>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Dependiendo de la respuesta del proveedor a la solicitud de compra se esperará la llegada de los productos o el proceso de com</w:t>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pra es cancelado</w:t>
                </w:r>
              </w:p>
            </w:tc>
            <w:tc>
              <w:tcPr>
                <w:shd w:fill="ffffff" w:val="clear"/>
                <w:tcMar>
                  <w:top w:w="100.0" w:type="dxa"/>
                  <w:left w:w="108.0" w:type="dxa"/>
                  <w:bottom w:w="100.0" w:type="dxa"/>
                  <w:right w:w="108.0" w:type="dxa"/>
                </w:tcMar>
              </w:tcPr>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 / proveedor</w:t>
                </w:r>
              </w:p>
            </w:tc>
            <w:tc>
              <w:tcPr>
                <w:shd w:fill="ffffff" w:val="clear"/>
                <w:tcMar>
                  <w:top w:w="100.0" w:type="dxa"/>
                  <w:left w:w="108.0" w:type="dxa"/>
                  <w:bottom w:w="100.0" w:type="dxa"/>
                  <w:right w:w="108.0" w:type="dxa"/>
                </w:tcMar>
              </w:tcPr>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Manual</w:t>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ffffff" w:val="clear"/>
                <w:tcMar>
                  <w:top w:w="100.0" w:type="dxa"/>
                  <w:left w:w="108.0" w:type="dxa"/>
                  <w:bottom w:w="100.0" w:type="dxa"/>
                  <w:right w:w="108.0" w:type="dxa"/>
                </w:tcMar>
              </w:tcPr>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Pago por los insumos</w:t>
                </w:r>
              </w:p>
            </w:tc>
            <w:tc>
              <w:tcPr>
                <w:shd w:fill="ffffff" w:val="clear"/>
                <w:tcMar>
                  <w:top w:w="100.0" w:type="dxa"/>
                  <w:left w:w="108.0" w:type="dxa"/>
                  <w:bottom w:w="100.0" w:type="dxa"/>
                  <w:right w:w="108.0" w:type="dxa"/>
                </w:tcMar>
              </w:tcPr>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sz w:val="22"/>
                    <w:szCs w:val="22"/>
                    <w:rtl w:val="0"/>
                  </w:rPr>
                  <w:t xml:space="preserve">El encargado de almacenamiento verifica la integridad de los insumos. Si es acorde envía el pago al proveedor, de otra manera notifica al proveedor para la resolución respecto al pago</w:t>
                </w:r>
              </w:p>
            </w:tc>
            <w:tc>
              <w:tcPr>
                <w:shd w:fill="ffffff" w:val="clear"/>
                <w:tcMar>
                  <w:top w:w="100.0" w:type="dxa"/>
                  <w:left w:w="108.0" w:type="dxa"/>
                  <w:bottom w:w="100.0" w:type="dxa"/>
                  <w:right w:w="108.0" w:type="dxa"/>
                </w:tcMar>
              </w:tcPr>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w:t>
                </w:r>
              </w:p>
            </w:tc>
            <w:tc>
              <w:tcPr>
                <w:shd w:fill="ffffff" w:val="clear"/>
                <w:tcMar>
                  <w:top w:w="100.0" w:type="dxa"/>
                  <w:left w:w="108.0" w:type="dxa"/>
                  <w:bottom w:w="100.0" w:type="dxa"/>
                  <w:right w:w="108.0" w:type="dxa"/>
                </w:tcMar>
              </w:tcPr>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sz w:val="22"/>
                    <w:szCs w:val="22"/>
                    <w:rtl w:val="0"/>
                  </w:rPr>
                  <w:t xml:space="preserve">Manual</w:t>
                </w:r>
              </w:p>
            </w:tc>
          </w:tr>
          <w:tr>
            <w:trPr>
              <w:cantSplit w:val="0"/>
              <w:trHeight w:val="15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ffffff" w:val="clear"/>
                <w:tcMar>
                  <w:top w:w="100.0" w:type="dxa"/>
                  <w:left w:w="108.0" w:type="dxa"/>
                  <w:bottom w:w="100.0" w:type="dxa"/>
                  <w:right w:w="108.0" w:type="dxa"/>
                </w:tcMar>
              </w:tcPr>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Almacenamiento de los insumos</w:t>
                </w:r>
              </w:p>
            </w:tc>
            <w:tc>
              <w:tcPr>
                <w:shd w:fill="ffffff" w:val="clear"/>
                <w:tcMar>
                  <w:top w:w="100.0" w:type="dxa"/>
                  <w:left w:w="108.0" w:type="dxa"/>
                  <w:bottom w:w="100.0" w:type="dxa"/>
                  <w:right w:w="108.0" w:type="dxa"/>
                </w:tcMar>
              </w:tcPr>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Mientras verifica la integridad de los insumos el encargado de almacenamiento ubica los insumos donde corresponda</w:t>
                </w:r>
              </w:p>
            </w:tc>
            <w:tc>
              <w:tcPr>
                <w:shd w:fill="ffffff" w:val="clear"/>
                <w:tcMar>
                  <w:top w:w="100.0" w:type="dxa"/>
                  <w:left w:w="108.0" w:type="dxa"/>
                  <w:bottom w:w="100.0" w:type="dxa"/>
                  <w:right w:w="108.0" w:type="dxa"/>
                </w:tcMar>
              </w:tcPr>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almacenamiento</w:t>
                </w:r>
              </w:p>
            </w:tc>
            <w:tc>
              <w:tcPr>
                <w:shd w:fill="ffffff" w:val="clear"/>
                <w:tcMar>
                  <w:top w:w="100.0" w:type="dxa"/>
                  <w:left w:w="108.0" w:type="dxa"/>
                  <w:bottom w:w="100.0" w:type="dxa"/>
                  <w:right w:w="108.0" w:type="dxa"/>
                </w:tcMar>
              </w:tcPr>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Manual</w:t>
                </w:r>
              </w:p>
            </w:tc>
          </w:tr>
        </w:tbl>
      </w:sdtContent>
    </w:sdt>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1"/>
          <w:numId w:val="3"/>
        </w:numPr>
        <w:ind w:left="1133.858267716535" w:hanging="360"/>
        <w:rPr>
          <w:rFonts w:ascii="Arial" w:cs="Arial" w:eastAsia="Arial" w:hAnsi="Arial"/>
          <w:b w:val="1"/>
          <w:sz w:val="24"/>
          <w:szCs w:val="24"/>
        </w:rPr>
      </w:pPr>
      <w:bookmarkStart w:colFirst="0" w:colLast="0" w:name="_heading=h.tyc9pvjmxbxk" w:id="24"/>
      <w:bookmarkEnd w:id="24"/>
      <w:r w:rsidDel="00000000" w:rsidR="00000000" w:rsidRPr="00000000">
        <w:rPr>
          <w:rtl w:val="0"/>
        </w:rPr>
        <w:t xml:space="preserve">Proceso 3: Registro de Pagos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keepNext w:val="0"/>
        <w:keepLines w:val="0"/>
        <w:numPr>
          <w:ilvl w:val="2"/>
          <w:numId w:val="3"/>
        </w:numPr>
        <w:spacing w:after="80" w:before="280" w:line="240" w:lineRule="auto"/>
        <w:ind w:left="1133.858267716535" w:hanging="360"/>
        <w:rPr>
          <w:sz w:val="24"/>
          <w:szCs w:val="24"/>
        </w:rPr>
      </w:pPr>
      <w:bookmarkStart w:colFirst="0" w:colLast="0" w:name="_heading=h.fu4j4g8j5ifo" w:id="25"/>
      <w:bookmarkEnd w:id="25"/>
      <w:r w:rsidDel="00000000" w:rsidR="00000000" w:rsidRPr="00000000">
        <w:rPr>
          <w:sz w:val="24"/>
          <w:szCs w:val="24"/>
          <w:rtl w:val="0"/>
        </w:rPr>
        <w:t xml:space="preserve">Ficha del Proceso:</w:t>
      </w:r>
      <w:r w:rsidDel="00000000" w:rsidR="00000000" w:rsidRPr="00000000">
        <w:rPr>
          <w:rtl w:val="0"/>
        </w:rPr>
      </w:r>
    </w:p>
    <w:sdt>
      <w:sdtPr>
        <w:lock w:val="contentLocked"/>
        <w:tag w:val="goog_rdk_8"/>
      </w:sdtPr>
      <w:sdtContent>
        <w:tbl>
          <w:tblPr>
            <w:tblStyle w:val="Table8"/>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710"/>
            <w:gridCol w:w="1530"/>
            <w:gridCol w:w="1710"/>
            <w:tblGridChange w:id="0">
              <w:tblGrid>
                <w:gridCol w:w="1920"/>
                <w:gridCol w:w="4710"/>
                <w:gridCol w:w="1530"/>
                <w:gridCol w:w="1710"/>
              </w:tblGrid>
            </w:tblGridChange>
          </w:tblGrid>
          <w:tr>
            <w:trPr>
              <w:cantSplit w:val="0"/>
              <w:trHeight w:val="400"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146">
                <w:pPr>
                  <w:jc w:val="center"/>
                  <w:rPr>
                    <w:rFonts w:ascii="Arial" w:cs="Arial" w:eastAsia="Arial" w:hAnsi="Arial"/>
                  </w:rPr>
                </w:pPr>
                <w:r w:rsidDel="00000000" w:rsidR="00000000" w:rsidRPr="00000000">
                  <w:rPr>
                    <w:rFonts w:ascii="Arial" w:cs="Arial" w:eastAsia="Arial" w:hAnsi="Arial"/>
                    <w:rtl w:val="0"/>
                  </w:rPr>
                  <w:t xml:space="preserve">PROC-003</w:t>
                </w:r>
              </w:p>
            </w:tc>
            <w:tc>
              <w:tcPr>
                <w:vMerge w:val="restart"/>
                <w:tcMar>
                  <w:top w:w="100.0" w:type="dxa"/>
                  <w:left w:w="108.0" w:type="dxa"/>
                  <w:bottom w:w="100.0" w:type="dxa"/>
                  <w:right w:w="108.0" w:type="dxa"/>
                </w:tcMar>
                <w:vAlign w:val="center"/>
              </w:tcPr>
              <w:p w:rsidR="00000000" w:rsidDel="00000000" w:rsidP="00000000" w:rsidRDefault="00000000" w:rsidRPr="00000000" w14:paraId="00000147">
                <w:pPr>
                  <w:jc w:val="center"/>
                  <w:rPr>
                    <w:rFonts w:ascii="Arial" w:cs="Arial" w:eastAsia="Arial" w:hAnsi="Arial"/>
                  </w:rPr>
                </w:pPr>
                <w:r w:rsidDel="00000000" w:rsidR="00000000" w:rsidRPr="00000000">
                  <w:rPr>
                    <w:rFonts w:ascii="Arial" w:cs="Arial" w:eastAsia="Arial" w:hAnsi="Arial"/>
                    <w:b w:val="1"/>
                    <w:rtl w:val="0"/>
                  </w:rPr>
                  <w:t xml:space="preserve">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148">
                <w:pPr>
                  <w:jc w:val="center"/>
                  <w:rPr>
                    <w:rFonts w:ascii="Arial" w:cs="Arial" w:eastAsia="Arial" w:hAnsi="Arial"/>
                  </w:rPr>
                </w:pPr>
                <w:r w:rsidDel="00000000" w:rsidR="00000000" w:rsidRPr="00000000">
                  <w:rPr>
                    <w:rFonts w:ascii="Arial" w:cs="Arial" w:eastAsia="Arial" w:hAnsi="Arial"/>
                    <w:rtl w:val="0"/>
                  </w:rPr>
                  <w:t xml:space="preserve">Registrar Pagos </w:t>
                </w:r>
              </w:p>
            </w:tc>
          </w:tr>
          <w:tr>
            <w:trPr>
              <w:cantSplit w:val="0"/>
              <w:trHeight w:val="400" w:hRule="atLeast"/>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149">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4A">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4B">
                <w:pPr>
                  <w:jc w:val="cente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4C">
                <w:pPr>
                  <w:jc w:val="center"/>
                  <w:rPr/>
                </w:pP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4D">
                <w:pPr>
                  <w:jc w:val="center"/>
                  <w:rPr>
                    <w:rFonts w:ascii="Arial" w:cs="Arial" w:eastAsia="Arial" w:hAnsi="Arial"/>
                  </w:rPr>
                </w:pPr>
                <w:r w:rsidDel="00000000" w:rsidR="00000000" w:rsidRPr="00000000">
                  <w:rPr>
                    <w:rtl w:val="0"/>
                  </w:rPr>
                </w:r>
              </w:p>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F">
                <w:pPr>
                  <w:jc w:val="center"/>
                  <w:rPr>
                    <w:rFonts w:ascii="Arial" w:cs="Arial" w:eastAsia="Arial" w:hAnsi="Arial"/>
                  </w:rPr>
                </w:pPr>
                <w:r w:rsidDel="00000000" w:rsidR="00000000" w:rsidRPr="00000000">
                  <w:rPr>
                    <w:rFonts w:ascii="Arial" w:cs="Arial" w:eastAsia="Arial" w:hAnsi="Arial"/>
                    <w:rtl w:val="0"/>
                  </w:rPr>
                  <w:t xml:space="preserve">Gestionar el proceso de recepción del pago por parte del cliente en la cevichería JuliaFish, abarcando desde la confirmación del pedido hasta el registro del pago y la entrega del comprobante correspondiente.</w:t>
                </w:r>
              </w:p>
            </w:tc>
            <w:tc>
              <w:tcPr>
                <w:tcMar>
                  <w:top w:w="100.0" w:type="dxa"/>
                  <w:left w:w="108.0" w:type="dxa"/>
                  <w:bottom w:w="100.0" w:type="dxa"/>
                  <w:right w:w="108.0" w:type="dxa"/>
                </w:tcMar>
                <w:vAlign w:val="center"/>
              </w:tcPr>
              <w:p w:rsidR="00000000" w:rsidDel="00000000" w:rsidP="00000000" w:rsidRDefault="00000000" w:rsidRPr="00000000" w14:paraId="00000150">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51">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Mesero </w:t>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52">
                <w:pPr>
                  <w:jc w:val="center"/>
                  <w:rPr>
                    <w:rFonts w:ascii="Arial" w:cs="Arial" w:eastAsia="Arial" w:hAnsi="Arial"/>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Este proceso se realiza cada vez que un cliente finaliza su consumo y solicita pagar la cuenta, ya sea en salón, para llevar o delivery.</w:t>
                </w:r>
              </w:p>
            </w:tc>
            <w:tc>
              <w:tcPr>
                <w:tcMar>
                  <w:top w:w="100.0" w:type="dxa"/>
                  <w:left w:w="108.0" w:type="dxa"/>
                  <w:bottom w:w="100.0" w:type="dxa"/>
                  <w:right w:w="108.0" w:type="dxa"/>
                </w:tcMar>
                <w:vAlign w:val="center"/>
              </w:tcPr>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55">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Mesero</w:t>
                </w:r>
              </w:p>
            </w:tc>
          </w:tr>
        </w:tbl>
      </w:sdtContent>
    </w:sdt>
    <w:p w:rsidR="00000000" w:rsidDel="00000000" w:rsidP="00000000" w:rsidRDefault="00000000" w:rsidRPr="00000000" w14:paraId="00000156">
      <w:pPr>
        <w:spacing w:after="60" w:before="120" w:lineRule="auto"/>
        <w:jc w:val="both"/>
        <w:rPr>
          <w:rFonts w:ascii="Arial" w:cs="Arial" w:eastAsia="Arial" w:hAnsi="Arial"/>
        </w:rPr>
      </w:pPr>
      <w:r w:rsidDel="00000000" w:rsidR="00000000" w:rsidRPr="00000000">
        <w:rPr>
          <w:rtl w:val="0"/>
        </w:rPr>
      </w:r>
    </w:p>
    <w:sdt>
      <w:sdtPr>
        <w:lock w:val="contentLocked"/>
        <w:tag w:val="goog_rdk_9"/>
      </w:sdtPr>
      <w:sdtContent>
        <w:tbl>
          <w:tblPr>
            <w:tblStyle w:val="Table9"/>
            <w:tblW w:w="9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2280"/>
            <w:gridCol w:w="3465"/>
            <w:gridCol w:w="2235"/>
            <w:tblGridChange w:id="0">
              <w:tblGrid>
                <w:gridCol w:w="1485"/>
                <w:gridCol w:w="2280"/>
                <w:gridCol w:w="3465"/>
                <w:gridCol w:w="223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57">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A">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rHeight w:val="649.98046875" w:hRule="atLeast"/>
              <w:tblHeader w:val="0"/>
            </w:trPr>
            <w:tc>
              <w:tcPr>
                <w:tcMar>
                  <w:top w:w="100.0" w:type="dxa"/>
                  <w:left w:w="108.0" w:type="dxa"/>
                  <w:bottom w:w="100.0" w:type="dxa"/>
                  <w:right w:w="108.0" w:type="dxa"/>
                </w:tcMar>
              </w:tcPr>
              <w:p w:rsidR="00000000" w:rsidDel="00000000" w:rsidP="00000000" w:rsidRDefault="00000000" w:rsidRPr="00000000" w14:paraId="0000015B">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5C">
                <w:pPr>
                  <w:jc w:val="center"/>
                  <w:rPr/>
                </w:pPr>
                <w:r w:rsidDel="00000000" w:rsidR="00000000" w:rsidRPr="00000000">
                  <w:rPr>
                    <w:rFonts w:ascii="Arial" w:cs="Arial" w:eastAsia="Arial" w:hAnsi="Arial"/>
                    <w:rtl w:val="0"/>
                  </w:rPr>
                  <w:t xml:space="preserve">Generación de pedido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D">
                <w:pPr>
                  <w:jc w:val="center"/>
                  <w:rPr>
                    <w:rFonts w:ascii="Arial" w:cs="Arial" w:eastAsia="Arial" w:hAnsi="Arial"/>
                  </w:rPr>
                </w:pPr>
                <w:r w:rsidDel="00000000" w:rsidR="00000000" w:rsidRPr="00000000">
                  <w:rPr>
                    <w:rFonts w:ascii="Arial" w:cs="Arial" w:eastAsia="Arial" w:hAnsi="Arial"/>
                    <w:rtl w:val="0"/>
                  </w:rPr>
                  <w:t xml:space="preserve">Orden del cliente (productos consumidos)</w:t>
                </w:r>
              </w:p>
            </w:tc>
            <w:tc>
              <w:tcPr>
                <w:tcMar>
                  <w:top w:w="100.0" w:type="dxa"/>
                  <w:left w:w="108.0" w:type="dxa"/>
                  <w:bottom w:w="100.0" w:type="dxa"/>
                  <w:right w:w="108.0" w:type="dxa"/>
                </w:tcMar>
              </w:tcPr>
              <w:p w:rsidR="00000000" w:rsidDel="00000000" w:rsidP="00000000" w:rsidRDefault="00000000" w:rsidRPr="00000000" w14:paraId="0000015E">
                <w:pPr>
                  <w:jc w:val="center"/>
                  <w:rPr>
                    <w:rFonts w:ascii="Arial" w:cs="Arial" w:eastAsia="Arial" w:hAnsi="Arial"/>
                  </w:rPr>
                </w:pPr>
                <w:r w:rsidDel="00000000" w:rsidR="00000000" w:rsidRPr="00000000">
                  <w:rPr>
                    <w:rFonts w:ascii="Arial" w:cs="Arial" w:eastAsia="Arial" w:hAnsi="Arial"/>
                    <w:rtl w:val="0"/>
                  </w:rPr>
                  <w:t xml:space="preserve">Detalle del pedido</w:t>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60">
                <w:pPr>
                  <w:jc w:val="center"/>
                  <w:rPr>
                    <w:rFonts w:ascii="Arial" w:cs="Arial" w:eastAsia="Arial" w:hAnsi="Arial"/>
                  </w:rPr>
                </w:pPr>
                <w:r w:rsidDel="00000000" w:rsidR="00000000" w:rsidRPr="00000000">
                  <w:rPr>
                    <w:rFonts w:ascii="Arial" w:cs="Arial" w:eastAsia="Arial" w:hAnsi="Arial"/>
                    <w:rtl w:val="0"/>
                  </w:rPr>
                  <w:t xml:space="preserve">Cálculo del monto a pagar</w:t>
                </w:r>
              </w:p>
            </w:tc>
            <w:tc>
              <w:tcPr>
                <w:tcMar>
                  <w:top w:w="100.0" w:type="dxa"/>
                  <w:left w:w="108.0" w:type="dxa"/>
                  <w:bottom w:w="100.0" w:type="dxa"/>
                  <w:right w:w="108.0" w:type="dxa"/>
                </w:tcMar>
              </w:tcPr>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rtl w:val="0"/>
                  </w:rPr>
                  <w:t xml:space="preserve">Detalle del pedido</w:t>
                </w:r>
              </w:p>
            </w:tc>
            <w:tc>
              <w:tcPr>
                <w:tcMar>
                  <w:top w:w="100.0" w:type="dxa"/>
                  <w:left w:w="108.0" w:type="dxa"/>
                  <w:bottom w:w="100.0" w:type="dxa"/>
                  <w:right w:w="108.0" w:type="dxa"/>
                </w:tcMa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Total a pagar</w:t>
                </w:r>
              </w:p>
            </w:tc>
          </w:tr>
          <w:tr>
            <w:trPr>
              <w:cantSplit w:val="0"/>
              <w:trHeight w:val="909.9609375" w:hRule="atLeast"/>
              <w:tblHeader w:val="0"/>
            </w:trPr>
            <w:tc>
              <w:tcPr>
                <w:tcMar>
                  <w:top w:w="100.0" w:type="dxa"/>
                  <w:left w:w="108.0" w:type="dxa"/>
                  <w:bottom w:w="100.0" w:type="dxa"/>
                  <w:right w:w="108.0" w:type="dxa"/>
                </w:tcMar>
              </w:tcPr>
              <w:p w:rsidR="00000000" w:rsidDel="00000000" w:rsidP="00000000" w:rsidRDefault="00000000" w:rsidRPr="00000000" w14:paraId="00000163">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vAlign w:val="center"/>
              </w:tcPr>
              <w:p w:rsidR="00000000" w:rsidDel="00000000" w:rsidP="00000000" w:rsidRDefault="00000000" w:rsidRPr="00000000" w14:paraId="00000164">
                <w:pPr>
                  <w:jc w:val="center"/>
                  <w:rPr/>
                </w:pPr>
                <w:r w:rsidDel="00000000" w:rsidR="00000000" w:rsidRPr="00000000">
                  <w:rPr>
                    <w:rFonts w:ascii="Arial" w:cs="Arial" w:eastAsia="Arial" w:hAnsi="Arial"/>
                    <w:rtl w:val="0"/>
                  </w:rPr>
                  <w:t xml:space="preserve">Solicitud de pago al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5">
                <w:pPr>
                  <w:spacing w:after="240" w:before="240" w:lineRule="auto"/>
                  <w:ind w:right="-100"/>
                  <w:jc w:val="center"/>
                  <w:rPr>
                    <w:rFonts w:ascii="Arial" w:cs="Arial" w:eastAsia="Arial" w:hAnsi="Arial"/>
                  </w:rPr>
                </w:pPr>
                <w:r w:rsidDel="00000000" w:rsidR="00000000" w:rsidRPr="00000000">
                  <w:rPr>
                    <w:rFonts w:ascii="Arial" w:cs="Arial" w:eastAsia="Arial" w:hAnsi="Arial"/>
                    <w:rtl w:val="0"/>
                  </w:rPr>
                  <w:t xml:space="preserve">Total a pagar</w:t>
                </w:r>
              </w:p>
            </w:tc>
            <w:tc>
              <w:tcPr>
                <w:tcMar>
                  <w:top w:w="100.0" w:type="dxa"/>
                  <w:left w:w="108.0" w:type="dxa"/>
                  <w:bottom w:w="100.0" w:type="dxa"/>
                  <w:right w:w="108.0" w:type="dxa"/>
                </w:tcMar>
              </w:tcPr>
              <w:p w:rsidR="00000000" w:rsidDel="00000000" w:rsidP="00000000" w:rsidRDefault="00000000" w:rsidRPr="00000000" w14:paraId="00000166">
                <w:pPr>
                  <w:jc w:val="center"/>
                  <w:rPr>
                    <w:rFonts w:ascii="Arial" w:cs="Arial" w:eastAsia="Arial" w:hAnsi="Arial"/>
                  </w:rPr>
                </w:pPr>
                <w:r w:rsidDel="00000000" w:rsidR="00000000" w:rsidRPr="00000000">
                  <w:rPr>
                    <w:rFonts w:ascii="Arial" w:cs="Arial" w:eastAsia="Arial" w:hAnsi="Arial"/>
                    <w:rtl w:val="0"/>
                  </w:rPr>
                  <w:t xml:space="preserve">Medio de pago seleccionado por el cliente</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vAlign w:val="center"/>
              </w:tcPr>
              <w:p w:rsidR="00000000" w:rsidDel="00000000" w:rsidP="00000000" w:rsidRDefault="00000000" w:rsidRPr="00000000" w14:paraId="00000168">
                <w:pPr>
                  <w:jc w:val="center"/>
                  <w:rPr/>
                </w:pPr>
                <w:r w:rsidDel="00000000" w:rsidR="00000000" w:rsidRPr="00000000">
                  <w:rPr>
                    <w:rFonts w:ascii="Arial" w:cs="Arial" w:eastAsia="Arial" w:hAnsi="Arial"/>
                    <w:rtl w:val="0"/>
                  </w:rPr>
                  <w:t xml:space="preserve">Recepción del pago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Medio de pago y confirmación del cliente</w:t>
                </w:r>
              </w:p>
            </w:tc>
            <w:tc>
              <w:tcPr>
                <w:tcMar>
                  <w:top w:w="100.0" w:type="dxa"/>
                  <w:left w:w="108.0" w:type="dxa"/>
                  <w:bottom w:w="100.0" w:type="dxa"/>
                  <w:right w:w="108.0" w:type="dxa"/>
                </w:tcMar>
              </w:tcPr>
              <w:p w:rsidR="00000000" w:rsidDel="00000000" w:rsidP="00000000" w:rsidRDefault="00000000" w:rsidRPr="00000000" w14:paraId="0000016A">
                <w:pPr>
                  <w:jc w:val="center"/>
                  <w:rPr>
                    <w:rFonts w:ascii="Arial" w:cs="Arial" w:eastAsia="Arial" w:hAnsi="Arial"/>
                  </w:rPr>
                </w:pPr>
                <w:r w:rsidDel="00000000" w:rsidR="00000000" w:rsidRPr="00000000">
                  <w:rPr>
                    <w:rFonts w:ascii="Arial" w:cs="Arial" w:eastAsia="Arial" w:hAnsi="Arial"/>
                    <w:rtl w:val="0"/>
                  </w:rPr>
                  <w:t xml:space="preserve">Pago recibido</w:t>
                </w:r>
              </w:p>
            </w:tc>
          </w:tr>
          <w:tr>
            <w:trPr>
              <w:cantSplit w:val="0"/>
              <w:trHeight w:val="684.9609375" w:hRule="atLeast"/>
              <w:tblHeader w:val="0"/>
            </w:trPr>
            <w:tc>
              <w:tcPr>
                <w:tcMar>
                  <w:top w:w="100.0" w:type="dxa"/>
                  <w:left w:w="108.0" w:type="dxa"/>
                  <w:bottom w:w="100.0" w:type="dxa"/>
                  <w:right w:w="108.0" w:type="dxa"/>
                </w:tcMar>
              </w:tcPr>
              <w:p w:rsidR="00000000" w:rsidDel="00000000" w:rsidP="00000000" w:rsidRDefault="00000000" w:rsidRPr="00000000" w14:paraId="0000016B">
                <w:pPr>
                  <w:jc w:val="cente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vAlign w:val="center"/>
              </w:tcPr>
              <w:p w:rsidR="00000000" w:rsidDel="00000000" w:rsidP="00000000" w:rsidRDefault="00000000" w:rsidRPr="00000000" w14:paraId="0000016C">
                <w:pPr>
                  <w:jc w:val="center"/>
                  <w:rPr/>
                </w:pPr>
                <w:r w:rsidDel="00000000" w:rsidR="00000000" w:rsidRPr="00000000">
                  <w:rPr>
                    <w:rFonts w:ascii="Arial" w:cs="Arial" w:eastAsia="Arial" w:hAnsi="Arial"/>
                    <w:rtl w:val="0"/>
                  </w:rPr>
                  <w:t xml:space="preserve">Emisión del comprobante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Datos del Pago</w:t>
                </w:r>
              </w:p>
            </w:tc>
            <w:tc>
              <w:tcPr>
                <w:tcMar>
                  <w:top w:w="100.0" w:type="dxa"/>
                  <w:left w:w="108.0" w:type="dxa"/>
                  <w:bottom w:w="100.0" w:type="dxa"/>
                  <w:right w:w="108.0" w:type="dxa"/>
                </w:tcMa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Boleta o factura entregada al cliente</w:t>
                </w:r>
              </w:p>
            </w:tc>
          </w:tr>
        </w:tbl>
      </w:sdtContent>
    </w:sdt>
    <w:p w:rsidR="00000000" w:rsidDel="00000000" w:rsidP="00000000" w:rsidRDefault="00000000" w:rsidRPr="00000000" w14:paraId="0000016F">
      <w:pPr>
        <w:pStyle w:val="Heading3"/>
        <w:keepNext w:val="0"/>
        <w:keepLines w:val="0"/>
        <w:numPr>
          <w:ilvl w:val="2"/>
          <w:numId w:val="3"/>
        </w:numPr>
        <w:spacing w:after="80" w:before="280" w:line="240" w:lineRule="auto"/>
        <w:ind w:left="1133.858267716535" w:hanging="360"/>
        <w:rPr>
          <w:sz w:val="24"/>
          <w:szCs w:val="24"/>
        </w:rPr>
      </w:pPr>
      <w:bookmarkStart w:colFirst="0" w:colLast="0" w:name="_heading=h.nwylnuosm9vz" w:id="26"/>
      <w:bookmarkEnd w:id="26"/>
      <w:r w:rsidDel="00000000" w:rsidR="00000000" w:rsidRPr="00000000">
        <w:rPr>
          <w:sz w:val="24"/>
          <w:szCs w:val="24"/>
          <w:rtl w:val="0"/>
        </w:rPr>
        <w:t xml:space="preserve">Diagrama del Proceso:</w:t>
      </w:r>
    </w:p>
    <w:p w:rsidR="00000000" w:rsidDel="00000000" w:rsidP="00000000" w:rsidRDefault="00000000" w:rsidRPr="00000000" w14:paraId="00000170">
      <w:pPr>
        <w:rPr/>
      </w:pPr>
      <w:r w:rsidDel="00000000" w:rsidR="00000000" w:rsidRPr="00000000">
        <w:rPr/>
        <w:drawing>
          <wp:inline distB="114300" distT="114300" distL="114300" distR="114300">
            <wp:extent cx="6485157" cy="408358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85157" cy="408358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keepNext w:val="0"/>
        <w:keepLines w:val="0"/>
        <w:numPr>
          <w:ilvl w:val="2"/>
          <w:numId w:val="3"/>
        </w:numPr>
        <w:spacing w:after="80" w:before="280" w:line="240" w:lineRule="auto"/>
        <w:ind w:left="1133.858267716535" w:hanging="360"/>
        <w:rPr>
          <w:sz w:val="24"/>
          <w:szCs w:val="24"/>
        </w:rPr>
      </w:pPr>
      <w:bookmarkStart w:colFirst="0" w:colLast="0" w:name="_heading=h.febjf8xs362g" w:id="27"/>
      <w:bookmarkEnd w:id="27"/>
      <w:r w:rsidDel="00000000" w:rsidR="00000000" w:rsidRPr="00000000">
        <w:rPr>
          <w:sz w:val="24"/>
          <w:szCs w:val="24"/>
          <w:rtl w:val="0"/>
        </w:rPr>
        <w:t xml:space="preserve">Descripción de Actividades:</w:t>
      </w:r>
    </w:p>
    <w:p w:rsidR="00000000" w:rsidDel="00000000" w:rsidP="00000000" w:rsidRDefault="00000000" w:rsidRPr="00000000" w14:paraId="00000172">
      <w:pPr>
        <w:rPr/>
      </w:pPr>
      <w:r w:rsidDel="00000000" w:rsidR="00000000" w:rsidRPr="00000000">
        <w:rPr>
          <w:rtl w:val="0"/>
        </w:rPr>
      </w:r>
    </w:p>
    <w:sdt>
      <w:sdtPr>
        <w:lock w:val="contentLocked"/>
        <w:tag w:val="goog_rdk_10"/>
      </w:sdtPr>
      <w:sdtContent>
        <w:tbl>
          <w:tblPr>
            <w:tblStyle w:val="Table10"/>
            <w:tblW w:w="10635.0" w:type="dxa"/>
            <w:jc w:val="left"/>
            <w:tblInd w:w="-225.0" w:type="dxa"/>
            <w:tblLayout w:type="fixed"/>
            <w:tblLook w:val="0600"/>
          </w:tblPr>
          <w:tblGrid>
            <w:gridCol w:w="480"/>
            <w:gridCol w:w="1695"/>
            <w:gridCol w:w="4965"/>
            <w:gridCol w:w="1680"/>
            <w:gridCol w:w="1815"/>
            <w:tblGridChange w:id="0">
              <w:tblGrid>
                <w:gridCol w:w="480"/>
                <w:gridCol w:w="1695"/>
                <w:gridCol w:w="4965"/>
                <w:gridCol w:w="1680"/>
                <w:gridCol w:w="1815"/>
              </w:tblGrid>
            </w:tblGridChange>
          </w:tblGrid>
          <w:tr>
            <w:trPr>
              <w:cantSplit w:val="0"/>
              <w:trHeight w:val="4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73">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4">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5">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6">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7">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78">
                <w:pPr>
                  <w:spacing w:line="276" w:lineRule="auto"/>
                  <w:rPr>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9">
                <w:pPr>
                  <w:spacing w:line="276" w:lineRule="auto"/>
                  <w:rPr>
                    <w:sz w:val="22"/>
                    <w:szCs w:val="22"/>
                  </w:rPr>
                </w:pPr>
                <w:r w:rsidDel="00000000" w:rsidR="00000000" w:rsidRPr="00000000">
                  <w:rPr>
                    <w:rFonts w:ascii="Arial" w:cs="Arial" w:eastAsia="Arial" w:hAnsi="Arial"/>
                    <w:sz w:val="22"/>
                    <w:szCs w:val="22"/>
                    <w:rtl w:val="0"/>
                  </w:rPr>
                  <w:t xml:space="preserve">Toma de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A">
                <w:pPr>
                  <w:spacing w:line="276" w:lineRule="auto"/>
                  <w:rPr>
                    <w:sz w:val="22"/>
                    <w:szCs w:val="22"/>
                  </w:rPr>
                </w:pPr>
                <w:r w:rsidDel="00000000" w:rsidR="00000000" w:rsidRPr="00000000">
                  <w:rPr>
                    <w:rFonts w:ascii="Arial" w:cs="Arial" w:eastAsia="Arial" w:hAnsi="Arial"/>
                    <w:rtl w:val="0"/>
                  </w:rPr>
                  <w:t xml:space="preserve">El mesero toma el pedido del cliente en mesa, anotando los productos solicitados con detalle (incluyendo observaciones o modificaciones).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B">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C">
                <w:pPr>
                  <w:spacing w:line="276" w:lineRule="auto"/>
                  <w:ind w:right="-206.81102362204626"/>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7D">
                <w:pPr>
                  <w:spacing w:line="276" w:lineRule="auto"/>
                  <w:rPr>
                    <w:sz w:val="22"/>
                    <w:szCs w:val="22"/>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E">
                <w:pPr>
                  <w:spacing w:line="276" w:lineRule="auto"/>
                  <w:rPr>
                    <w:sz w:val="22"/>
                    <w:szCs w:val="22"/>
                  </w:rPr>
                </w:pPr>
                <w:r w:rsidDel="00000000" w:rsidR="00000000" w:rsidRPr="00000000">
                  <w:rPr>
                    <w:rFonts w:ascii="Arial" w:cs="Arial" w:eastAsia="Arial" w:hAnsi="Arial"/>
                    <w:sz w:val="22"/>
                    <w:szCs w:val="22"/>
                    <w:rtl w:val="0"/>
                  </w:rPr>
                  <w:t xml:space="preserve">Registro del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7F">
                <w:pPr>
                  <w:spacing w:line="276" w:lineRule="auto"/>
                  <w:rPr>
                    <w:rFonts w:ascii="Arial" w:cs="Arial" w:eastAsia="Arial" w:hAnsi="Arial"/>
                    <w:sz w:val="22"/>
                    <w:szCs w:val="22"/>
                  </w:rPr>
                </w:pPr>
                <w:r w:rsidDel="00000000" w:rsidR="00000000" w:rsidRPr="00000000">
                  <w:rPr>
                    <w:rFonts w:ascii="Arial" w:cs="Arial" w:eastAsia="Arial" w:hAnsi="Arial"/>
                    <w:rtl w:val="0"/>
                  </w:rPr>
                  <w:t xml:space="preserve">El mesero registra el pedido y se lo envía al encargado de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0">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p w:rsidR="00000000" w:rsidDel="00000000" w:rsidP="00000000" w:rsidRDefault="00000000" w:rsidRPr="00000000" w14:paraId="00000181">
                <w:pPr>
                  <w:spacing w:line="276" w:lineRule="auto"/>
                  <w:rPr>
                    <w:sz w:val="22"/>
                    <w:szCs w:val="22"/>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2">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83">
                <w:pPr>
                  <w:spacing w:line="276" w:lineRule="auto"/>
                  <w:rPr>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4">
                <w:pPr>
                  <w:spacing w:line="276" w:lineRule="auto"/>
                  <w:rPr>
                    <w:sz w:val="22"/>
                    <w:szCs w:val="22"/>
                  </w:rPr>
                </w:pPr>
                <w:r w:rsidDel="00000000" w:rsidR="00000000" w:rsidRPr="00000000">
                  <w:rPr>
                    <w:rFonts w:ascii="Arial" w:cs="Arial" w:eastAsia="Arial" w:hAnsi="Arial"/>
                    <w:sz w:val="22"/>
                    <w:szCs w:val="22"/>
                    <w:rtl w:val="0"/>
                  </w:rPr>
                  <w:t xml:space="preserve">Preparación del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5">
                <w:pPr>
                  <w:spacing w:line="276" w:lineRule="auto"/>
                  <w:rPr>
                    <w:sz w:val="22"/>
                    <w:szCs w:val="22"/>
                  </w:rPr>
                </w:pPr>
                <w:r w:rsidDel="00000000" w:rsidR="00000000" w:rsidRPr="00000000">
                  <w:rPr>
                    <w:rFonts w:ascii="Arial" w:cs="Arial" w:eastAsia="Arial" w:hAnsi="Arial"/>
                    <w:rtl w:val="0"/>
                  </w:rPr>
                  <w:t xml:space="preserve">El equipo de cocina prepara los platos según el detalle registrado, y los entrega al mesero para servir al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6">
                <w:pPr>
                  <w:spacing w:line="276" w:lineRule="auto"/>
                  <w:rPr>
                    <w:sz w:val="22"/>
                    <w:szCs w:val="22"/>
                  </w:rPr>
                </w:pPr>
                <w:r w:rsidDel="00000000" w:rsidR="00000000" w:rsidRPr="00000000">
                  <w:rPr>
                    <w:rFonts w:ascii="Arial" w:cs="Arial" w:eastAsia="Arial" w:hAnsi="Arial"/>
                    <w:sz w:val="22"/>
                    <w:szCs w:val="22"/>
                    <w:rtl w:val="0"/>
                  </w:rPr>
                  <w:t xml:space="preserve">Personal de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7">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88">
                <w:pPr>
                  <w:spacing w:line="276" w:lineRule="auto"/>
                  <w:rPr>
                    <w:sz w:val="22"/>
                    <w:szCs w:val="22"/>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9">
                <w:pPr>
                  <w:spacing w:line="276" w:lineRule="auto"/>
                  <w:rPr>
                    <w:sz w:val="22"/>
                    <w:szCs w:val="22"/>
                  </w:rPr>
                </w:pPr>
                <w:r w:rsidDel="00000000" w:rsidR="00000000" w:rsidRPr="00000000">
                  <w:rPr>
                    <w:rFonts w:ascii="Arial" w:cs="Arial" w:eastAsia="Arial" w:hAnsi="Arial"/>
                    <w:sz w:val="22"/>
                    <w:szCs w:val="22"/>
                    <w:rtl w:val="0"/>
                  </w:rPr>
                  <w:t xml:space="preserve">Entrega del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A">
                <w:pPr>
                  <w:spacing w:line="276" w:lineRule="auto"/>
                  <w:rPr>
                    <w:sz w:val="22"/>
                    <w:szCs w:val="22"/>
                  </w:rPr>
                </w:pPr>
                <w:r w:rsidDel="00000000" w:rsidR="00000000" w:rsidRPr="00000000">
                  <w:rPr>
                    <w:rFonts w:ascii="Arial" w:cs="Arial" w:eastAsia="Arial" w:hAnsi="Arial"/>
                    <w:rtl w:val="0"/>
                  </w:rPr>
                  <w:t xml:space="preserve">El mesero entrega el pedido en mesa y verifica que el cliente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B">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C">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5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8D">
                <w:pPr>
                  <w:spacing w:line="276" w:lineRule="auto"/>
                  <w:rPr>
                    <w:sz w:val="22"/>
                    <w:szCs w:val="22"/>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E">
                <w:pPr>
                  <w:spacing w:line="276" w:lineRule="auto"/>
                  <w:rPr>
                    <w:sz w:val="22"/>
                    <w:szCs w:val="22"/>
                  </w:rPr>
                </w:pPr>
                <w:r w:rsidDel="00000000" w:rsidR="00000000" w:rsidRPr="00000000">
                  <w:rPr>
                    <w:rFonts w:ascii="Arial" w:cs="Arial" w:eastAsia="Arial" w:hAnsi="Arial"/>
                    <w:sz w:val="22"/>
                    <w:szCs w:val="22"/>
                    <w:rtl w:val="0"/>
                  </w:rPr>
                  <w:t xml:space="preserve">Registro de pagos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8F">
                <w:pPr>
                  <w:spacing w:line="276" w:lineRule="auto"/>
                  <w:rPr>
                    <w:sz w:val="22"/>
                    <w:szCs w:val="22"/>
                  </w:rPr>
                </w:pPr>
                <w:r w:rsidDel="00000000" w:rsidR="00000000" w:rsidRPr="00000000">
                  <w:rPr>
                    <w:rFonts w:ascii="Arial" w:cs="Arial" w:eastAsia="Arial" w:hAnsi="Arial"/>
                    <w:rtl w:val="0"/>
                  </w:rPr>
                  <w:t xml:space="preserve">El cajero recibe el pago del cliente (efectivo o tarjeta) y registra la transacción en el sistema de ventas</w:t>
                </w: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0">
                <w:pPr>
                  <w:spacing w:line="276" w:lineRule="auto"/>
                  <w:rPr>
                    <w:sz w:val="22"/>
                    <w:szCs w:val="22"/>
                  </w:rPr>
                </w:pPr>
                <w:r w:rsidDel="00000000" w:rsidR="00000000" w:rsidRPr="00000000">
                  <w:rPr>
                    <w:rFonts w:ascii="Arial" w:cs="Arial" w:eastAsia="Arial" w:hAnsi="Arial"/>
                    <w:sz w:val="22"/>
                    <w:szCs w:val="22"/>
                    <w:rtl w:val="0"/>
                  </w:rPr>
                  <w:t xml:space="preserve">Cliente / 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1">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blHeader w:val="0"/>
            </w:trPr>
            <w:tc>
              <w:tcPr>
                <w:shd w:fill="ffffff" w:val="clear"/>
                <w:tcMar>
                  <w:top w:w="100.0" w:type="dxa"/>
                  <w:left w:w="108.0" w:type="dxa"/>
                  <w:bottom w:w="100.0" w:type="dxa"/>
                  <w:right w:w="108.0" w:type="dxa"/>
                </w:tcMar>
              </w:tcPr>
              <w:p w:rsidR="00000000" w:rsidDel="00000000" w:rsidP="00000000" w:rsidRDefault="00000000" w:rsidRPr="00000000" w14:paraId="00000192">
                <w:pPr>
                  <w:spacing w:line="276" w:lineRule="auto"/>
                  <w:rPr>
                    <w:sz w:val="22"/>
                    <w:szCs w:val="22"/>
                  </w:rPr>
                </w:pPr>
                <w:r w:rsidDel="00000000" w:rsidR="00000000" w:rsidRPr="00000000">
                  <w:rPr>
                    <w:rFonts w:ascii="Arial" w:cs="Arial" w:eastAsia="Arial" w:hAnsi="Arial"/>
                    <w:sz w:val="22"/>
                    <w:szCs w:val="22"/>
                    <w:rtl w:val="0"/>
                  </w:rPr>
                  <w:t xml:space="preserve">6</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3">
                <w:pPr>
                  <w:spacing w:line="276" w:lineRule="auto"/>
                  <w:rPr>
                    <w:sz w:val="22"/>
                    <w:szCs w:val="22"/>
                  </w:rPr>
                </w:pPr>
                <w:r w:rsidDel="00000000" w:rsidR="00000000" w:rsidRPr="00000000">
                  <w:rPr>
                    <w:rFonts w:ascii="Arial" w:cs="Arial" w:eastAsia="Arial" w:hAnsi="Arial"/>
                    <w:sz w:val="22"/>
                    <w:szCs w:val="22"/>
                    <w:rtl w:val="0"/>
                  </w:rPr>
                  <w:t xml:space="preserve">Generación del Comprobante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4">
                <w:pPr>
                  <w:spacing w:line="276" w:lineRule="auto"/>
                  <w:rPr>
                    <w:sz w:val="22"/>
                    <w:szCs w:val="22"/>
                  </w:rPr>
                </w:pPr>
                <w:r w:rsidDel="00000000" w:rsidR="00000000" w:rsidRPr="00000000">
                  <w:rPr>
                    <w:rFonts w:ascii="Arial" w:cs="Arial" w:eastAsia="Arial" w:hAnsi="Arial"/>
                    <w:rtl w:val="0"/>
                  </w:rPr>
                  <w:t xml:space="preserve">Una vez realizado el pago, el cajero genera la boleta o factura correspondiente y la entrega al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5">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96">
                <w:pPr>
                  <w:spacing w:line="276" w:lineRule="auto"/>
                  <w:ind w:right="-332.125984251968"/>
                  <w:rPr>
                    <w:sz w:val="22"/>
                    <w:szCs w:val="22"/>
                  </w:rPr>
                </w:pPr>
                <w:r w:rsidDel="00000000" w:rsidR="00000000" w:rsidRPr="00000000">
                  <w:rPr>
                    <w:rFonts w:ascii="Arial" w:cs="Arial" w:eastAsia="Arial" w:hAnsi="Arial"/>
                    <w:sz w:val="22"/>
                    <w:szCs w:val="22"/>
                    <w:rtl w:val="0"/>
                  </w:rPr>
                  <w:t xml:space="preserve">Semiautomático</w:t>
                </w:r>
                <w:r w:rsidDel="00000000" w:rsidR="00000000" w:rsidRPr="00000000">
                  <w:rPr>
                    <w:rtl w:val="0"/>
                  </w:rPr>
                </w:r>
              </w:p>
            </w:tc>
          </w:tr>
        </w:tbl>
      </w:sdtContent>
    </w:sdt>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numPr>
          <w:ilvl w:val="1"/>
          <w:numId w:val="3"/>
        </w:numPr>
        <w:spacing w:after="60" w:afterAutospacing="0"/>
        <w:ind w:left="1133.858267716535" w:hanging="360"/>
        <w:rPr>
          <w:sz w:val="24"/>
          <w:szCs w:val="24"/>
        </w:rPr>
      </w:pPr>
      <w:bookmarkStart w:colFirst="0" w:colLast="0" w:name="_heading=h.wwtw5dvrgsj4" w:id="28"/>
      <w:bookmarkEnd w:id="28"/>
      <w:r w:rsidDel="00000000" w:rsidR="00000000" w:rsidRPr="00000000">
        <w:rPr>
          <w:rtl w:val="0"/>
        </w:rPr>
        <w:t xml:space="preserve">Proceso 4: Gestión de Reservas</w:t>
      </w:r>
    </w:p>
    <w:p w:rsidR="00000000" w:rsidDel="00000000" w:rsidP="00000000" w:rsidRDefault="00000000" w:rsidRPr="00000000" w14:paraId="0000019A">
      <w:pPr>
        <w:pStyle w:val="Heading3"/>
        <w:keepNext w:val="0"/>
        <w:keepLines w:val="0"/>
        <w:numPr>
          <w:ilvl w:val="2"/>
          <w:numId w:val="3"/>
        </w:numPr>
        <w:spacing w:after="80" w:before="60" w:beforeAutospacing="0" w:line="240" w:lineRule="auto"/>
        <w:ind w:left="1133.858267716535" w:hanging="360"/>
        <w:rPr>
          <w:sz w:val="24"/>
          <w:szCs w:val="24"/>
        </w:rPr>
      </w:pPr>
      <w:bookmarkStart w:colFirst="0" w:colLast="0" w:name="_heading=h.8lk6wt72tl1i" w:id="29"/>
      <w:bookmarkEnd w:id="29"/>
      <w:r w:rsidDel="00000000" w:rsidR="00000000" w:rsidRPr="00000000">
        <w:rPr>
          <w:sz w:val="24"/>
          <w:szCs w:val="24"/>
          <w:rtl w:val="0"/>
        </w:rPr>
        <w:t xml:space="preserve">Ficha del Proceso:</w:t>
      </w:r>
    </w:p>
    <w:p w:rsidR="00000000" w:rsidDel="00000000" w:rsidP="00000000" w:rsidRDefault="00000000" w:rsidRPr="00000000" w14:paraId="0000019B">
      <w:pPr>
        <w:rPr/>
      </w:pPr>
      <w:r w:rsidDel="00000000" w:rsidR="00000000" w:rsidRPr="00000000">
        <w:rPr>
          <w:rtl w:val="0"/>
        </w:rPr>
      </w:r>
    </w:p>
    <w:sdt>
      <w:sdtPr>
        <w:lock w:val="contentLocked"/>
        <w:tag w:val="goog_rdk_11"/>
      </w:sdtPr>
      <w:sdtContent>
        <w:tbl>
          <w:tblPr>
            <w:tblStyle w:val="Table11"/>
            <w:tblW w:w="9756.4724409448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710"/>
            <w:gridCol w:w="1530"/>
            <w:gridCol w:w="1596.472440944882"/>
            <w:tblGridChange w:id="0">
              <w:tblGrid>
                <w:gridCol w:w="1920"/>
                <w:gridCol w:w="4710"/>
                <w:gridCol w:w="1530"/>
                <w:gridCol w:w="1596.472440944882"/>
              </w:tblGrid>
            </w:tblGridChange>
          </w:tblGrid>
          <w:tr>
            <w:trPr>
              <w:cantSplit w:val="0"/>
              <w:trHeight w:val="230.1732283464567"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19C">
                <w:pPr>
                  <w:jc w:val="cente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PROC-004</w:t>
                </w:r>
              </w:p>
            </w:tc>
            <w:tc>
              <w:tcPr>
                <w:vMerge w:val="restart"/>
                <w:tcMar>
                  <w:top w:w="100.0" w:type="dxa"/>
                  <w:left w:w="108.0" w:type="dxa"/>
                  <w:bottom w:w="100.0" w:type="dxa"/>
                  <w:right w:w="108.0" w:type="dxa"/>
                </w:tcMar>
                <w:vAlign w:val="center"/>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b w:val="1"/>
                    <w:rtl w:val="0"/>
                  </w:rPr>
                  <w:t xml:space="preserve">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Gestión de Reservas</w:t>
                </w:r>
              </w:p>
            </w:tc>
          </w:tr>
          <w:tr>
            <w:trPr>
              <w:cantSplit w:val="0"/>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1A1">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A2">
                <w:pP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A3">
                <w:pPr>
                  <w:jc w:val="cente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A4">
                <w:pPr>
                  <w:jc w:val="center"/>
                  <w:rPr/>
                </w:pPr>
                <w:r w:rsidDel="00000000" w:rsidR="00000000" w:rsidRPr="00000000">
                  <w:rPr>
                    <w:rtl w:val="0"/>
                  </w:rPr>
                </w:r>
              </w:p>
            </w:tc>
          </w:tr>
          <w:tr>
            <w:trPr>
              <w:cantSplit w:val="0"/>
              <w:trHeight w:val="3.401574803149607"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A6">
                <w:pPr>
                  <w:jc w:val="center"/>
                  <w:rPr>
                    <w:rFonts w:ascii="Arial" w:cs="Arial" w:eastAsia="Arial" w:hAnsi="Arial"/>
                  </w:rPr>
                </w:pPr>
                <w:r w:rsidDel="00000000" w:rsidR="00000000" w:rsidRPr="00000000">
                  <w:rPr>
                    <w:rFonts w:ascii="Arial" w:cs="Arial" w:eastAsia="Arial" w:hAnsi="Arial"/>
                    <w:rtl w:val="0"/>
                  </w:rPr>
                  <w:t xml:space="preserve">Gestionar las reservas de las mesas por parte de los clientes. </w:t>
                </w:r>
              </w:p>
            </w:tc>
            <w:tc>
              <w:tcPr>
                <w:tcMar>
                  <w:top w:w="100.0" w:type="dxa"/>
                  <w:left w:w="108.0" w:type="dxa"/>
                  <w:bottom w:w="100.0" w:type="dxa"/>
                  <w:right w:w="108.0" w:type="dxa"/>
                </w:tcMar>
                <w:vAlign w:val="center"/>
              </w:tcPr>
              <w:p w:rsidR="00000000" w:rsidDel="00000000" w:rsidP="00000000" w:rsidRDefault="00000000" w:rsidRPr="00000000" w14:paraId="000001A7">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A8">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Administrador / Mesero</w:t>
                </w:r>
              </w:p>
            </w:tc>
          </w:tr>
          <w:tr>
            <w:trPr>
              <w:cantSplit w:val="0"/>
              <w:trHeight w:val="3.401574803149607"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A9">
                <w:pPr>
                  <w:jc w:val="center"/>
                  <w:rPr>
                    <w:rFonts w:ascii="Arial" w:cs="Arial" w:eastAsia="Arial" w:hAnsi="Arial"/>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Diariamente / Variable dependiendo la demanda</w:t>
                </w:r>
              </w:p>
            </w:tc>
            <w:tc>
              <w:tcPr>
                <w:tcMar>
                  <w:top w:w="100.0" w:type="dxa"/>
                  <w:left w:w="108.0" w:type="dxa"/>
                  <w:bottom w:w="100.0" w:type="dxa"/>
                  <w:right w:w="108.0" w:type="dxa"/>
                </w:tcMar>
                <w:vAlign w:val="center"/>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AC">
                <w:pPr>
                  <w:spacing w:after="200" w:line="276" w:lineRule="auto"/>
                  <w:jc w:val="center"/>
                  <w:rPr>
                    <w:rFonts w:ascii="Arial" w:cs="Arial" w:eastAsia="Arial" w:hAnsi="Arial"/>
                  </w:rPr>
                </w:pPr>
                <w:r w:rsidDel="00000000" w:rsidR="00000000" w:rsidRPr="00000000">
                  <w:rPr>
                    <w:rFonts w:ascii="Arial" w:cs="Arial" w:eastAsia="Arial" w:hAnsi="Arial"/>
                    <w:rtl w:val="0"/>
                  </w:rPr>
                  <w:t xml:space="preserve">Administrador / Mesero</w:t>
                </w:r>
              </w:p>
            </w:tc>
          </w:tr>
        </w:tbl>
      </w:sdtContent>
    </w:sdt>
    <w:p w:rsidR="00000000" w:rsidDel="00000000" w:rsidP="00000000" w:rsidRDefault="00000000" w:rsidRPr="00000000" w14:paraId="000001AD">
      <w:pPr>
        <w:spacing w:after="60" w:before="120" w:lineRule="auto"/>
        <w:jc w:val="both"/>
        <w:rPr>
          <w:rFonts w:ascii="Arial" w:cs="Arial" w:eastAsia="Arial" w:hAnsi="Arial"/>
        </w:rPr>
      </w:pPr>
      <w:r w:rsidDel="00000000" w:rsidR="00000000" w:rsidRPr="00000000">
        <w:rPr>
          <w:rtl w:val="0"/>
        </w:rPr>
      </w:r>
    </w:p>
    <w:sdt>
      <w:sdtPr>
        <w:lock w:val="contentLocked"/>
        <w:tag w:val="goog_rdk_12"/>
      </w:sdtPr>
      <w:sdtContent>
        <w:tbl>
          <w:tblPr>
            <w:tblStyle w:val="Table1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2580"/>
            <w:gridCol w:w="3465"/>
            <w:gridCol w:w="2235"/>
            <w:tblGridChange w:id="0">
              <w:tblGrid>
                <w:gridCol w:w="1185"/>
                <w:gridCol w:w="2580"/>
                <w:gridCol w:w="3465"/>
                <w:gridCol w:w="223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AE">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0">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1">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B2">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tcPr>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Recepción y solicitud de reserva</w:t>
                </w:r>
              </w:p>
            </w:tc>
            <w:tc>
              <w:tcPr>
                <w:tcMar>
                  <w:top w:w="100.0" w:type="dxa"/>
                  <w:left w:w="108.0" w:type="dxa"/>
                  <w:bottom w:w="100.0" w:type="dxa"/>
                  <w:right w:w="108.0" w:type="dxa"/>
                </w:tcMar>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Nombre del cliente, fecha, hora, número de personas.</w:t>
                </w:r>
              </w:p>
            </w:tc>
            <w:tc>
              <w:tcPr>
                <w:tcMar>
                  <w:top w:w="100.0" w:type="dxa"/>
                  <w:left w:w="108.0" w:type="dxa"/>
                  <w:bottom w:w="100.0" w:type="dxa"/>
                  <w:right w:w="108.0" w:type="dxa"/>
                </w:tcMar>
              </w:tcPr>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Solicitud registrada en el sistema.</w:t>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1B6">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tcPr>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Verificación de disponibilidad</w:t>
                </w:r>
              </w:p>
            </w:tc>
            <w:tc>
              <w:tcPr>
                <w:tcMar>
                  <w:top w:w="100.0" w:type="dxa"/>
                  <w:left w:w="108.0" w:type="dxa"/>
                  <w:bottom w:w="100.0" w:type="dxa"/>
                  <w:right w:w="108.0" w:type="dxa"/>
                </w:tcMar>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Fecha y hora solicitadas.</w:t>
                </w:r>
              </w:p>
            </w:tc>
            <w:tc>
              <w:tcPr>
                <w:tcMar>
                  <w:top w:w="100.0" w:type="dxa"/>
                  <w:left w:w="108.0" w:type="dxa"/>
                  <w:bottom w:w="100.0" w:type="dxa"/>
                  <w:right w:w="108.0" w:type="dxa"/>
                </w:tcMar>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Confirmación o rechazo de la reserva.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BA">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Confirmación de la reserva.</w:t>
                </w:r>
              </w:p>
            </w:tc>
            <w:tc>
              <w:tcPr>
                <w:tcMar>
                  <w:top w:w="100.0" w:type="dxa"/>
                  <w:left w:w="108.0" w:type="dxa"/>
                  <w:bottom w:w="100.0" w:type="dxa"/>
                  <w:right w:w="108.0" w:type="dxa"/>
                </w:tcMar>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Datos del cliente y detalles de la reserva.</w:t>
                </w:r>
              </w:p>
            </w:tc>
            <w:tc>
              <w:tcPr>
                <w:tcMar>
                  <w:top w:w="100.0" w:type="dxa"/>
                  <w:left w:w="108.0" w:type="dxa"/>
                  <w:bottom w:w="100.0" w:type="dxa"/>
                  <w:right w:w="108.0" w:type="dxa"/>
                </w:tcMar>
              </w:tcPr>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Notificación al cliente de la reserva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BE">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Preparación previa a la reserva</w:t>
                </w:r>
              </w:p>
            </w:tc>
            <w:tc>
              <w:tcPr>
                <w:tcMar>
                  <w:top w:w="100.0" w:type="dxa"/>
                  <w:left w:w="108.0" w:type="dxa"/>
                  <w:bottom w:w="100.0" w:type="dxa"/>
                  <w:right w:w="108.0" w:type="dxa"/>
                </w:tcMar>
              </w:tcPr>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Detalles de la reserva (mesa asignada, preferencias).</w:t>
                  <w:tab/>
                </w:r>
              </w:p>
            </w:tc>
            <w:tc>
              <w:tcPr>
                <w:tcMar>
                  <w:top w:w="100.0" w:type="dxa"/>
                  <w:left w:w="108.0" w:type="dxa"/>
                  <w:bottom w:w="100.0" w:type="dxa"/>
                  <w:right w:w="108.0" w:type="dxa"/>
                </w:tcMar>
              </w:tcPr>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Mesa lista para el cliente.</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C2">
                <w:pPr>
                  <w:jc w:val="cente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Registro de asistencia</w:t>
                </w:r>
              </w:p>
            </w:tc>
            <w:tc>
              <w:tcPr>
                <w:tcMar>
                  <w:top w:w="100.0" w:type="dxa"/>
                  <w:left w:w="108.0" w:type="dxa"/>
                  <w:bottom w:w="100.0" w:type="dxa"/>
                  <w:right w:w="108.0" w:type="dxa"/>
                </w:tcMar>
              </w:tcPr>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rtl w:val="0"/>
                  </w:rPr>
                  <w:t xml:space="preserve">Llegada del cliente.</w:t>
                </w:r>
              </w:p>
            </w:tc>
            <w:tc>
              <w:tcPr>
                <w:tcMar>
                  <w:top w:w="100.0" w:type="dxa"/>
                  <w:left w:w="108.0" w:type="dxa"/>
                  <w:bottom w:w="100.0" w:type="dxa"/>
                  <w:right w:w="108.0" w:type="dxa"/>
                </w:tcMar>
              </w:tcPr>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Reserva marcada como cumplida.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6</w:t>
                </w:r>
              </w:p>
            </w:tc>
            <w:tc>
              <w:tcPr>
                <w:tcMar>
                  <w:top w:w="100.0" w:type="dxa"/>
                  <w:left w:w="108.0" w:type="dxa"/>
                  <w:bottom w:w="100.0" w:type="dxa"/>
                  <w:right w:w="108.0" w:type="dxa"/>
                </w:tcMar>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Actualización de disponibilidad.</w:t>
                </w:r>
              </w:p>
            </w:tc>
            <w:tc>
              <w:tcPr>
                <w:tcMar>
                  <w:top w:w="100.0" w:type="dxa"/>
                  <w:left w:w="108.0" w:type="dxa"/>
                  <w:bottom w:w="100.0" w:type="dxa"/>
                  <w:right w:w="108.0" w:type="dxa"/>
                </w:tcMar>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Estado de la reserva.</w:t>
                </w:r>
              </w:p>
            </w:tc>
            <w:tc>
              <w:tcPr>
                <w:tcMar>
                  <w:top w:w="100.0" w:type="dxa"/>
                  <w:left w:w="108.0" w:type="dxa"/>
                  <w:bottom w:w="100.0" w:type="dxa"/>
                  <w:right w:w="108.0" w:type="dxa"/>
                </w:tcMar>
              </w:tcPr>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Actualización de calendario.</w:t>
                </w:r>
              </w:p>
            </w:tc>
          </w:tr>
        </w:tbl>
      </w:sdtContent>
    </w:sdt>
    <w:p w:rsidR="00000000" w:rsidDel="00000000" w:rsidP="00000000" w:rsidRDefault="00000000" w:rsidRPr="00000000" w14:paraId="000001CA">
      <w:pPr>
        <w:pStyle w:val="Heading3"/>
        <w:keepNext w:val="0"/>
        <w:keepLines w:val="0"/>
        <w:spacing w:after="80" w:before="280" w:line="240" w:lineRule="auto"/>
        <w:ind w:left="0" w:firstLine="0"/>
        <w:rPr>
          <w:sz w:val="24"/>
          <w:szCs w:val="24"/>
        </w:rPr>
      </w:pPr>
      <w:bookmarkStart w:colFirst="0" w:colLast="0" w:name="_heading=h.fupyjvcfjf3y" w:id="30"/>
      <w:bookmarkEnd w:id="30"/>
      <w:r w:rsidDel="00000000" w:rsidR="00000000" w:rsidRPr="00000000">
        <w:rPr>
          <w:rtl w:val="0"/>
        </w:rPr>
      </w:r>
    </w:p>
    <w:p w:rsidR="00000000" w:rsidDel="00000000" w:rsidP="00000000" w:rsidRDefault="00000000" w:rsidRPr="00000000" w14:paraId="000001CB">
      <w:pPr>
        <w:pStyle w:val="Heading3"/>
        <w:keepNext w:val="0"/>
        <w:keepLines w:val="0"/>
        <w:numPr>
          <w:ilvl w:val="2"/>
          <w:numId w:val="3"/>
        </w:numPr>
        <w:spacing w:after="80" w:before="280" w:line="240" w:lineRule="auto"/>
        <w:ind w:left="1133.858267716535" w:hanging="360"/>
        <w:rPr>
          <w:sz w:val="24"/>
          <w:szCs w:val="24"/>
        </w:rPr>
      </w:pPr>
      <w:bookmarkStart w:colFirst="0" w:colLast="0" w:name="_heading=h.9ijclfrj8pel" w:id="31"/>
      <w:bookmarkEnd w:id="31"/>
      <w:r w:rsidDel="00000000" w:rsidR="00000000" w:rsidRPr="00000000">
        <w:rPr>
          <w:sz w:val="24"/>
          <w:szCs w:val="24"/>
          <w:rtl w:val="0"/>
        </w:rPr>
        <w:t xml:space="preserve">Diagrama del Proceso:</w:t>
      </w:r>
    </w:p>
    <w:p w:rsidR="00000000" w:rsidDel="00000000" w:rsidP="00000000" w:rsidRDefault="00000000" w:rsidRPr="00000000" w14:paraId="000001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142875</wp:posOffset>
            </wp:positionV>
            <wp:extent cx="7548563" cy="3032408"/>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48563" cy="3032408"/>
                    </a:xfrm>
                    <a:prstGeom prst="rect"/>
                    <a:ln/>
                  </pic:spPr>
                </pic:pic>
              </a:graphicData>
            </a:graphic>
          </wp:anchor>
        </w:drawing>
      </w:r>
    </w:p>
    <w:p w:rsidR="00000000" w:rsidDel="00000000" w:rsidP="00000000" w:rsidRDefault="00000000" w:rsidRPr="00000000" w14:paraId="000001CD">
      <w:pPr>
        <w:pStyle w:val="Heading3"/>
        <w:keepNext w:val="0"/>
        <w:keepLines w:val="0"/>
        <w:numPr>
          <w:ilvl w:val="2"/>
          <w:numId w:val="3"/>
        </w:numPr>
        <w:spacing w:after="80" w:before="280" w:line="240" w:lineRule="auto"/>
        <w:ind w:left="1133.858267716535" w:hanging="360"/>
        <w:rPr>
          <w:sz w:val="24"/>
          <w:szCs w:val="24"/>
        </w:rPr>
      </w:pPr>
      <w:bookmarkStart w:colFirst="0" w:colLast="0" w:name="_heading=h.9lmoiz8zf92d" w:id="32"/>
      <w:bookmarkEnd w:id="32"/>
      <w:r w:rsidDel="00000000" w:rsidR="00000000" w:rsidRPr="00000000">
        <w:rPr>
          <w:sz w:val="24"/>
          <w:szCs w:val="24"/>
          <w:rtl w:val="0"/>
        </w:rPr>
        <w:t xml:space="preserve">Descripción de Actividades:</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dt>
      <w:sdtPr>
        <w:lock w:val="contentLocked"/>
        <w:tag w:val="goog_rdk_13"/>
      </w:sdtPr>
      <w:sdtContent>
        <w:tbl>
          <w:tblPr>
            <w:tblStyle w:val="Table13"/>
            <w:tblW w:w="10635.0" w:type="dxa"/>
            <w:jc w:val="left"/>
            <w:tblInd w:w="-225.0" w:type="dxa"/>
            <w:tblLayout w:type="fixed"/>
            <w:tblLook w:val="0600"/>
          </w:tblPr>
          <w:tblGrid>
            <w:gridCol w:w="480"/>
            <w:gridCol w:w="1695"/>
            <w:gridCol w:w="4965"/>
            <w:gridCol w:w="1680"/>
            <w:gridCol w:w="1815"/>
            <w:tblGridChange w:id="0">
              <w:tblGrid>
                <w:gridCol w:w="480"/>
                <w:gridCol w:w="1695"/>
                <w:gridCol w:w="4965"/>
                <w:gridCol w:w="1680"/>
                <w:gridCol w:w="1815"/>
              </w:tblGrid>
            </w:tblGridChange>
          </w:tblGrid>
          <w:tr>
            <w:trPr>
              <w:cantSplit w:val="0"/>
              <w:trHeight w:val="4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D0">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1">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2">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3">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4">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rHeight w:val="825"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D5">
                <w:pPr>
                  <w:spacing w:line="276" w:lineRule="auto"/>
                  <w:rPr>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6">
                <w:pPr>
                  <w:spacing w:line="276" w:lineRule="auto"/>
                  <w:rPr>
                    <w:sz w:val="22"/>
                    <w:szCs w:val="22"/>
                  </w:rPr>
                </w:pPr>
                <w:r w:rsidDel="00000000" w:rsidR="00000000" w:rsidRPr="00000000">
                  <w:rPr>
                    <w:rFonts w:ascii="Arial" w:cs="Arial" w:eastAsia="Arial" w:hAnsi="Arial"/>
                    <w:sz w:val="22"/>
                    <w:szCs w:val="22"/>
                    <w:rtl w:val="0"/>
                  </w:rPr>
                  <w:t xml:space="preserve">Recepción de solicitud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7">
                <w:pPr>
                  <w:spacing w:line="276" w:lineRule="auto"/>
                  <w:rPr>
                    <w:rFonts w:ascii="Arial" w:cs="Arial" w:eastAsia="Arial" w:hAnsi="Arial"/>
                  </w:rPr>
                </w:pPr>
                <w:r w:rsidDel="00000000" w:rsidR="00000000" w:rsidRPr="00000000">
                  <w:rPr>
                    <w:rFonts w:ascii="Arial" w:cs="Arial" w:eastAsia="Arial" w:hAnsi="Arial"/>
                    <w:rtl w:val="0"/>
                  </w:rPr>
                  <w:t xml:space="preserve">El cliente realiza la reserva por teléfono o web.</w:t>
                </w:r>
              </w:p>
              <w:p w:rsidR="00000000" w:rsidDel="00000000" w:rsidP="00000000" w:rsidRDefault="00000000" w:rsidRPr="00000000" w14:paraId="000001D8">
                <w:pPr>
                  <w:spacing w:line="276" w:lineRule="auto"/>
                  <w:rPr>
                    <w:rFonts w:ascii="Arial" w:cs="Arial" w:eastAsia="Arial" w:hAnsi="Arial"/>
                  </w:rPr>
                </w:pPr>
                <w:r w:rsidDel="00000000" w:rsidR="00000000" w:rsidRPr="00000000">
                  <w:rPr>
                    <w:rFonts w:ascii="Arial" w:cs="Arial" w:eastAsia="Arial" w:hAnsi="Arial"/>
                    <w:rtl w:val="0"/>
                  </w:rPr>
                  <w:t xml:space="preserve">Se registran detalles (fecha, hora, personas).</w:t>
                  <w:tab/>
                </w:r>
              </w:p>
            </w:tc>
            <w:tc>
              <w:tcPr>
                <w:shd w:fill="ffffff" w:val="clear"/>
                <w:tcMar>
                  <w:top w:w="100.0" w:type="dxa"/>
                  <w:left w:w="108.0" w:type="dxa"/>
                  <w:bottom w:w="100.0" w:type="dxa"/>
                  <w:right w:w="108.0" w:type="dxa"/>
                </w:tcMar>
              </w:tcPr>
              <w:p w:rsidR="00000000" w:rsidDel="00000000" w:rsidP="00000000" w:rsidRDefault="00000000" w:rsidRPr="00000000" w14:paraId="000001D9">
                <w:pPr>
                  <w:spacing w:line="276" w:lineRule="auto"/>
                  <w:rPr>
                    <w:sz w:val="22"/>
                    <w:szCs w:val="22"/>
                  </w:rPr>
                </w:pPr>
                <w:r w:rsidDel="00000000" w:rsidR="00000000" w:rsidRPr="00000000">
                  <w:rPr>
                    <w:rFonts w:ascii="Arial" w:cs="Arial" w:eastAsia="Arial" w:hAnsi="Arial"/>
                    <w:sz w:val="22"/>
                    <w:szCs w:val="22"/>
                    <w:rtl w:val="0"/>
                  </w:rPr>
                  <w:t xml:space="preserve">Mesero / 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A">
                <w:pPr>
                  <w:spacing w:line="276" w:lineRule="auto"/>
                  <w:ind w:right="-206.81102362204626"/>
                  <w:rPr>
                    <w:sz w:val="22"/>
                    <w:szCs w:val="22"/>
                  </w:rPr>
                </w:pPr>
                <w:r w:rsidDel="00000000" w:rsidR="00000000" w:rsidRPr="00000000">
                  <w:rPr>
                    <w:rFonts w:ascii="Arial" w:cs="Arial" w:eastAsia="Arial" w:hAnsi="Arial"/>
                    <w:sz w:val="22"/>
                    <w:szCs w:val="22"/>
                    <w:rtl w:val="0"/>
                  </w:rPr>
                  <w:t xml:space="preserve">Manual / Automático</w:t>
                </w:r>
                <w:r w:rsidDel="00000000" w:rsidR="00000000" w:rsidRPr="00000000">
                  <w:rPr>
                    <w:rtl w:val="0"/>
                  </w:rPr>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DB">
                <w:pPr>
                  <w:spacing w:line="276" w:lineRule="auto"/>
                  <w:rPr>
                    <w:sz w:val="22"/>
                    <w:szCs w:val="22"/>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C">
                <w:pPr>
                  <w:spacing w:line="276" w:lineRule="auto"/>
                  <w:rPr>
                    <w:sz w:val="22"/>
                    <w:szCs w:val="22"/>
                  </w:rPr>
                </w:pPr>
                <w:r w:rsidDel="00000000" w:rsidR="00000000" w:rsidRPr="00000000">
                  <w:rPr>
                    <w:rFonts w:ascii="Arial" w:cs="Arial" w:eastAsia="Arial" w:hAnsi="Arial"/>
                    <w:sz w:val="22"/>
                    <w:szCs w:val="22"/>
                    <w:rtl w:val="0"/>
                  </w:rPr>
                  <w:t xml:space="preserve">Verificación</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D">
                <w:pPr>
                  <w:spacing w:line="276" w:lineRule="auto"/>
                  <w:rPr>
                    <w:rFonts w:ascii="Arial" w:cs="Arial" w:eastAsia="Arial" w:hAnsi="Arial"/>
                    <w:sz w:val="22"/>
                    <w:szCs w:val="22"/>
                  </w:rPr>
                </w:pPr>
                <w:r w:rsidDel="00000000" w:rsidR="00000000" w:rsidRPr="00000000">
                  <w:rPr>
                    <w:rFonts w:ascii="Arial" w:cs="Arial" w:eastAsia="Arial" w:hAnsi="Arial"/>
                    <w:rtl w:val="0"/>
                  </w:rPr>
                  <w:t xml:space="preserve">El sistema valida la disponibilidad de mesas según el aforo y reservas existentes.</w:t>
                  <w:tab/>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DE">
                <w:pPr>
                  <w:spacing w:line="276" w:lineRule="auto"/>
                  <w:rPr>
                    <w:sz w:val="22"/>
                    <w:szCs w:val="22"/>
                  </w:rPr>
                </w:pPr>
                <w:r w:rsidDel="00000000" w:rsidR="00000000" w:rsidRPr="00000000">
                  <w:rPr>
                    <w:rFonts w:ascii="Arial" w:cs="Arial" w:eastAsia="Arial" w:hAnsi="Arial"/>
                    <w:sz w:val="22"/>
                    <w:szCs w:val="22"/>
                    <w:rtl w:val="0"/>
                  </w:rPr>
                  <w:t xml:space="preserve">Sistema</w:t>
                </w:r>
                <w:r w:rsidDel="00000000" w:rsidR="00000000" w:rsidRPr="00000000">
                  <w:rPr>
                    <w:rtl w:val="0"/>
                  </w:rPr>
                </w:r>
              </w:p>
              <w:p w:rsidR="00000000" w:rsidDel="00000000" w:rsidP="00000000" w:rsidRDefault="00000000" w:rsidRPr="00000000" w14:paraId="000001DF">
                <w:pPr>
                  <w:spacing w:line="276" w:lineRule="auto"/>
                  <w:rPr>
                    <w:sz w:val="22"/>
                    <w:szCs w:val="22"/>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0">
                <w:pPr>
                  <w:spacing w:line="276" w:lineRule="auto"/>
                  <w:ind w:right="-206.81102362204626"/>
                  <w:rPr>
                    <w:sz w:val="22"/>
                    <w:szCs w:val="22"/>
                  </w:rPr>
                </w:pPr>
                <w:r w:rsidDel="00000000" w:rsidR="00000000" w:rsidRPr="00000000">
                  <w:rPr>
                    <w:rFonts w:ascii="Arial" w:cs="Arial" w:eastAsia="Arial" w:hAnsi="Arial"/>
                    <w:sz w:val="22"/>
                    <w:szCs w:val="22"/>
                    <w:rtl w:val="0"/>
                  </w:rPr>
                  <w:t xml:space="preserve">Automático</w:t>
                </w:r>
                <w:r w:rsidDel="00000000" w:rsidR="00000000" w:rsidRPr="00000000">
                  <w:rPr>
                    <w:rtl w:val="0"/>
                  </w:rPr>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E1">
                <w:pPr>
                  <w:spacing w:line="276" w:lineRule="auto"/>
                  <w:rPr>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2">
                <w:pPr>
                  <w:spacing w:line="276" w:lineRule="auto"/>
                  <w:rPr>
                    <w:sz w:val="22"/>
                    <w:szCs w:val="22"/>
                  </w:rPr>
                </w:pPr>
                <w:r w:rsidDel="00000000" w:rsidR="00000000" w:rsidRPr="00000000">
                  <w:rPr>
                    <w:rFonts w:ascii="Arial" w:cs="Arial" w:eastAsia="Arial" w:hAnsi="Arial"/>
                    <w:sz w:val="22"/>
                    <w:szCs w:val="22"/>
                    <w:rtl w:val="0"/>
                  </w:rPr>
                  <w:t xml:space="preserve">Confirmación</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3">
                <w:pPr>
                  <w:spacing w:line="276" w:lineRule="auto"/>
                  <w:rPr>
                    <w:sz w:val="22"/>
                    <w:szCs w:val="22"/>
                  </w:rPr>
                </w:pPr>
                <w:r w:rsidDel="00000000" w:rsidR="00000000" w:rsidRPr="00000000">
                  <w:rPr>
                    <w:rFonts w:ascii="Arial" w:cs="Arial" w:eastAsia="Arial" w:hAnsi="Arial"/>
                    <w:rtl w:val="0"/>
                  </w:rPr>
                  <w:t xml:space="preserve">Se notifica al cliente y se asigna mesa, incluyendo un recordatorio previo.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4">
                <w:pPr>
                  <w:spacing w:line="276" w:lineRule="auto"/>
                  <w:rPr>
                    <w:sz w:val="22"/>
                    <w:szCs w:val="22"/>
                  </w:rPr>
                </w:pPr>
                <w:r w:rsidDel="00000000" w:rsidR="00000000" w:rsidRPr="00000000">
                  <w:rPr>
                    <w:rFonts w:ascii="Arial" w:cs="Arial" w:eastAsia="Arial" w:hAnsi="Arial"/>
                    <w:sz w:val="22"/>
                    <w:szCs w:val="22"/>
                    <w:rtl w:val="0"/>
                  </w:rPr>
                  <w:t xml:space="preserve">Mesero / 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5">
                <w:pPr>
                  <w:spacing w:line="276" w:lineRule="auto"/>
                  <w:ind w:right="-190.39370078740092"/>
                  <w:rPr>
                    <w:sz w:val="22"/>
                    <w:szCs w:val="22"/>
                  </w:rPr>
                </w:pPr>
                <w:r w:rsidDel="00000000" w:rsidR="00000000" w:rsidRPr="00000000">
                  <w:rPr>
                    <w:rFonts w:ascii="Arial" w:cs="Arial" w:eastAsia="Arial" w:hAnsi="Arial"/>
                    <w:sz w:val="22"/>
                    <w:szCs w:val="22"/>
                    <w:rtl w:val="0"/>
                  </w:rPr>
                  <w:t xml:space="preserve">Semiautomática</w:t>
                </w:r>
                <w:r w:rsidDel="00000000" w:rsidR="00000000" w:rsidRPr="00000000">
                  <w:rPr>
                    <w:rtl w:val="0"/>
                  </w:rPr>
                </w:r>
              </w:p>
            </w:tc>
          </w:tr>
          <w:tr>
            <w:trPr>
              <w:cantSplit w:val="0"/>
              <w:trHeight w:val="84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E6">
                <w:pPr>
                  <w:spacing w:line="276" w:lineRule="auto"/>
                  <w:rPr>
                    <w:sz w:val="22"/>
                    <w:szCs w:val="22"/>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7">
                <w:pPr>
                  <w:spacing w:line="276" w:lineRule="auto"/>
                  <w:rPr>
                    <w:sz w:val="22"/>
                    <w:szCs w:val="22"/>
                  </w:rPr>
                </w:pPr>
                <w:r w:rsidDel="00000000" w:rsidR="00000000" w:rsidRPr="00000000">
                  <w:rPr>
                    <w:rFonts w:ascii="Arial" w:cs="Arial" w:eastAsia="Arial" w:hAnsi="Arial"/>
                    <w:sz w:val="22"/>
                    <w:szCs w:val="22"/>
                    <w:rtl w:val="0"/>
                  </w:rPr>
                  <w:t xml:space="preserve">Preparación</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8">
                <w:pPr>
                  <w:spacing w:line="276" w:lineRule="auto"/>
                  <w:rPr>
                    <w:sz w:val="22"/>
                    <w:szCs w:val="22"/>
                  </w:rPr>
                </w:pPr>
                <w:r w:rsidDel="00000000" w:rsidR="00000000" w:rsidRPr="00000000">
                  <w:rPr>
                    <w:rFonts w:ascii="Arial" w:cs="Arial" w:eastAsia="Arial" w:hAnsi="Arial"/>
                    <w:rtl w:val="0"/>
                  </w:rPr>
                  <w:t xml:space="preserve">La mesa se prepara con anticipación (ubicación, decoración, menú especial si aplica).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9">
                <w:pPr>
                  <w:spacing w:line="276" w:lineRule="auto"/>
                  <w:rPr>
                    <w:sz w:val="22"/>
                    <w:szCs w:val="22"/>
                  </w:rPr>
                </w:pPr>
                <w:r w:rsidDel="00000000" w:rsidR="00000000" w:rsidRPr="00000000">
                  <w:rPr>
                    <w:rFonts w:ascii="Arial" w:cs="Arial" w:eastAsia="Arial" w:hAnsi="Arial"/>
                    <w:sz w:val="22"/>
                    <w:szCs w:val="22"/>
                    <w:rtl w:val="0"/>
                  </w:rPr>
                  <w:t xml:space="preserve">Personal de sala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A">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975"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EB">
                <w:pPr>
                  <w:spacing w:line="276" w:lineRule="auto"/>
                  <w:rPr>
                    <w:sz w:val="22"/>
                    <w:szCs w:val="22"/>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C">
                <w:pPr>
                  <w:spacing w:line="276" w:lineRule="auto"/>
                  <w:rPr>
                    <w:sz w:val="22"/>
                    <w:szCs w:val="22"/>
                  </w:rPr>
                </w:pPr>
                <w:r w:rsidDel="00000000" w:rsidR="00000000" w:rsidRPr="00000000">
                  <w:rPr>
                    <w:rFonts w:ascii="Arial" w:cs="Arial" w:eastAsia="Arial" w:hAnsi="Arial"/>
                    <w:sz w:val="22"/>
                    <w:szCs w:val="22"/>
                    <w:rtl w:val="0"/>
                  </w:rPr>
                  <w:t xml:space="preserve">Registro de asistencia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D">
                <w:pPr>
                  <w:spacing w:line="276" w:lineRule="auto"/>
                  <w:rPr>
                    <w:sz w:val="22"/>
                    <w:szCs w:val="22"/>
                  </w:rPr>
                </w:pPr>
                <w:r w:rsidDel="00000000" w:rsidR="00000000" w:rsidRPr="00000000">
                  <w:rPr>
                    <w:rFonts w:ascii="Arial" w:cs="Arial" w:eastAsia="Arial" w:hAnsi="Arial"/>
                    <w:rtl w:val="0"/>
                  </w:rPr>
                  <w:t xml:space="preserve">Al llegar, el cliente confirma su reserva. Si no asiste, se libera la mesa</w:t>
                </w: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E">
                <w:pP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EF">
                <w:pP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blHeader w:val="0"/>
            </w:trPr>
            <w:tc>
              <w:tcPr>
                <w:shd w:fill="ffffff" w:val="clear"/>
                <w:tcMar>
                  <w:top w:w="100.0" w:type="dxa"/>
                  <w:left w:w="108.0" w:type="dxa"/>
                  <w:bottom w:w="100.0" w:type="dxa"/>
                  <w:right w:w="108.0" w:type="dxa"/>
                </w:tcMar>
              </w:tcPr>
              <w:p w:rsidR="00000000" w:rsidDel="00000000" w:rsidP="00000000" w:rsidRDefault="00000000" w:rsidRPr="00000000" w14:paraId="000001F0">
                <w:pPr>
                  <w:spacing w:line="276" w:lineRule="auto"/>
                  <w:rPr>
                    <w:sz w:val="22"/>
                    <w:szCs w:val="22"/>
                  </w:rPr>
                </w:pPr>
                <w:r w:rsidDel="00000000" w:rsidR="00000000" w:rsidRPr="00000000">
                  <w:rPr>
                    <w:rFonts w:ascii="Arial" w:cs="Arial" w:eastAsia="Arial" w:hAnsi="Arial"/>
                    <w:sz w:val="22"/>
                    <w:szCs w:val="22"/>
                    <w:rtl w:val="0"/>
                  </w:rPr>
                  <w:t xml:space="preserve">6</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F1">
                <w:pPr>
                  <w:spacing w:line="276" w:lineRule="auto"/>
                  <w:rPr>
                    <w:sz w:val="22"/>
                    <w:szCs w:val="22"/>
                  </w:rPr>
                </w:pPr>
                <w:r w:rsidDel="00000000" w:rsidR="00000000" w:rsidRPr="00000000">
                  <w:rPr>
                    <w:rFonts w:ascii="Arial" w:cs="Arial" w:eastAsia="Arial" w:hAnsi="Arial"/>
                    <w:sz w:val="22"/>
                    <w:szCs w:val="22"/>
                    <w:rtl w:val="0"/>
                  </w:rPr>
                  <w:t xml:space="preserve">Actualización</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F2">
                <w:pPr>
                  <w:spacing w:line="276" w:lineRule="auto"/>
                  <w:rPr>
                    <w:sz w:val="22"/>
                    <w:szCs w:val="22"/>
                  </w:rPr>
                </w:pPr>
                <w:r w:rsidDel="00000000" w:rsidR="00000000" w:rsidRPr="00000000">
                  <w:rPr>
                    <w:rFonts w:ascii="Arial" w:cs="Arial" w:eastAsia="Arial" w:hAnsi="Arial"/>
                    <w:rtl w:val="0"/>
                  </w:rPr>
                  <w:t xml:space="preserve">El sistema ajusta la disponibilidad para futuras reservas.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F3">
                <w:pPr>
                  <w:spacing w:line="276" w:lineRule="auto"/>
                  <w:rPr>
                    <w:sz w:val="22"/>
                    <w:szCs w:val="22"/>
                  </w:rPr>
                </w:pPr>
                <w:r w:rsidDel="00000000" w:rsidR="00000000" w:rsidRPr="00000000">
                  <w:rPr>
                    <w:rFonts w:ascii="Arial" w:cs="Arial" w:eastAsia="Arial" w:hAnsi="Arial"/>
                    <w:sz w:val="22"/>
                    <w:szCs w:val="22"/>
                    <w:rtl w:val="0"/>
                  </w:rPr>
                  <w:t xml:space="preserve">Sistema</w:t>
                  <w:tab/>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F4">
                <w:pPr>
                  <w:spacing w:line="276" w:lineRule="auto"/>
                  <w:ind w:right="-206.81102362204626"/>
                  <w:rPr>
                    <w:sz w:val="22"/>
                    <w:szCs w:val="22"/>
                  </w:rPr>
                </w:pPr>
                <w:r w:rsidDel="00000000" w:rsidR="00000000" w:rsidRPr="00000000">
                  <w:rPr>
                    <w:rFonts w:ascii="Arial" w:cs="Arial" w:eastAsia="Arial" w:hAnsi="Arial"/>
                    <w:sz w:val="22"/>
                    <w:szCs w:val="22"/>
                    <w:rtl w:val="0"/>
                  </w:rPr>
                  <w:t xml:space="preserve">Automático</w:t>
                </w:r>
                <w:r w:rsidDel="00000000" w:rsidR="00000000" w:rsidRPr="00000000">
                  <w:rPr>
                    <w:rtl w:val="0"/>
                  </w:rPr>
                </w:r>
              </w:p>
            </w:tc>
          </w:tr>
        </w:tbl>
      </w:sdtContent>
    </w:sdt>
    <w:p w:rsidR="00000000" w:rsidDel="00000000" w:rsidP="00000000" w:rsidRDefault="00000000" w:rsidRPr="00000000" w14:paraId="000001F5">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5.669291338581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14"/>
      <w:tblW w:w="9900.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05"/>
      <w:gridCol w:w="6495"/>
      <w:tblGridChange w:id="0">
        <w:tblGrid>
          <w:gridCol w:w="3405"/>
          <w:gridCol w:w="6495"/>
        </w:tblGrid>
      </w:tblGridChange>
    </w:tblGrid>
    <w:tr>
      <w:trPr>
        <w:cantSplit w:val="0"/>
        <w:trHeight w:val="1260" w:hRule="atLeast"/>
        <w:tblHeader w:val="0"/>
      </w:trPr>
      <w:tc>
        <w:tcPr>
          <w:tcBorders>
            <w:top w:color="548dd4" w:space="0" w:sz="6" w:val="single"/>
            <w:left w:color="548dd4" w:space="0" w:sz="6" w:val="single"/>
            <w:bottom w:color="6fa8dc"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F7">
          <w:pPr>
            <w:jc w:val="center"/>
            <w:rPr/>
          </w:pPr>
          <w:r w:rsidDel="00000000" w:rsidR="00000000" w:rsidRPr="00000000">
            <w:rPr>
              <w:rFonts w:ascii="Arial" w:cs="Arial" w:eastAsia="Arial" w:hAnsi="Arial"/>
              <w:b w:val="1"/>
              <w:sz w:val="36"/>
              <w:szCs w:val="36"/>
            </w:rPr>
            <w:drawing>
              <wp:inline distB="114300" distT="114300" distL="114300" distR="114300">
                <wp:extent cx="1615003" cy="728994"/>
                <wp:effectExtent b="0" l="0" r="0" t="0"/>
                <wp:docPr id="9" name="image1.png"/>
                <a:graphic>
                  <a:graphicData uri="http://schemas.openxmlformats.org/drawingml/2006/picture">
                    <pic:pic>
                      <pic:nvPicPr>
                        <pic:cNvPr id="0" name="image1.png"/>
                        <pic:cNvPicPr preferRelativeResize="0"/>
                      </pic:nvPicPr>
                      <pic:blipFill>
                        <a:blip r:embed="rId1"/>
                        <a:srcRect b="30508" l="0" r="0" t="24293"/>
                        <a:stretch>
                          <a:fillRect/>
                        </a:stretch>
                      </pic:blipFill>
                      <pic:spPr>
                        <a:xfrm>
                          <a:off x="0" y="0"/>
                          <a:ext cx="1615003" cy="728994"/>
                        </a:xfrm>
                        <a:prstGeom prst="rect"/>
                        <a:ln/>
                      </pic:spPr>
                    </pic:pic>
                  </a:graphicData>
                </a:graphic>
              </wp:inline>
            </w:drawing>
          </w:r>
          <w:r w:rsidDel="00000000" w:rsidR="00000000" w:rsidRPr="00000000">
            <w:rPr>
              <w:rtl w:val="0"/>
            </w:rPr>
          </w:r>
        </w:p>
      </w:tc>
      <w:tc>
        <w:tcPr>
          <w:tcBorders>
            <w:top w:color="548dd4" w:space="0" w:sz="6" w:val="single"/>
            <w:left w:color="548dd4" w:space="0" w:sz="6" w:val="single"/>
            <w:bottom w:color="548dd4"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F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F9">
          <w:pPr>
            <w:jc w:val="center"/>
            <w:rPr>
              <w:sz w:val="24"/>
              <w:szCs w:val="24"/>
            </w:rPr>
          </w:pPr>
          <w:r w:rsidDel="00000000" w:rsidR="00000000" w:rsidRPr="00000000">
            <w:rPr>
              <w:b w:val="1"/>
              <w:sz w:val="24"/>
              <w:szCs w:val="24"/>
              <w:rtl w:val="0"/>
            </w:rPr>
            <w:t xml:space="preserve">DOCUMENTO MODELO DE NEGOCIO</w:t>
          </w:r>
          <w:r w:rsidDel="00000000" w:rsidR="00000000" w:rsidRPr="00000000">
            <w:rPr>
              <w:rtl w:val="0"/>
            </w:rPr>
          </w:r>
        </w:p>
      </w:tc>
    </w:tr>
    <w:tr>
      <w:trPr>
        <w:cantSplit w:val="0"/>
        <w:trHeight w:val="795" w:hRule="atLeast"/>
        <w:tblHeader w:val="0"/>
      </w:trPr>
      <w:tc>
        <w:tcPr>
          <w:gridSpan w:val="2"/>
          <w:tcBorders>
            <w:top w:color="548dd4" w:space="0" w:sz="6" w:val="single"/>
            <w:left w:color="548dd4" w:space="0" w:sz="6" w:val="single"/>
            <w:bottom w:color="6fa8dc"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FA">
          <w:pPr>
            <w:jc w:val="right"/>
            <w:rPr/>
          </w:pPr>
          <w:r w:rsidDel="00000000" w:rsidR="00000000" w:rsidRPr="00000000">
            <w:rPr>
              <w:rtl w:val="0"/>
            </w:rPr>
            <w:t xml:space="preserve">  Fecha  :           23/04/2025</w:t>
          </w:r>
        </w:p>
        <w:p w:rsidR="00000000" w:rsidDel="00000000" w:rsidP="00000000" w:rsidRDefault="00000000" w:rsidRPr="00000000" w14:paraId="000001FB">
          <w:pPr>
            <w:jc w:val="center"/>
            <w:rPr/>
          </w:pPr>
          <w:r w:rsidDel="00000000" w:rsidR="00000000" w:rsidRPr="00000000">
            <w:rPr>
              <w:rtl w:val="0"/>
            </w:rPr>
            <w:t xml:space="preserve">                                                                                                                                          Versión:           3.0</w:t>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72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hanging="718"/>
      <w:jc w:val="both"/>
    </w:pPr>
    <w:rPr>
      <w:rFonts w:ascii="Arial" w:cs="Arial" w:eastAsia="Arial" w:hAnsi="Arial"/>
      <w:b w:val="1"/>
      <w:sz w:val="26"/>
      <w:szCs w:val="26"/>
    </w:rPr>
  </w:style>
  <w:style w:type="paragraph" w:styleId="Heading2">
    <w:name w:val="heading 2"/>
    <w:basedOn w:val="Normal"/>
    <w:next w:val="Normal"/>
    <w:pPr>
      <w:keepNext w:val="1"/>
      <w:keepLines w:val="1"/>
      <w:spacing w:after="60" w:before="120"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60" w:before="120" w:line="480" w:lineRule="auto"/>
      <w:jc w:val="both"/>
    </w:pPr>
    <w:rPr>
      <w:rFonts w:ascii="Arial" w:cs="Arial" w:eastAsia="Arial" w:hAnsi="Arial"/>
      <w:b w:val="1"/>
      <w:sz w:val="22"/>
      <w:szCs w:val="22"/>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j09kKX7aKaIkwxlyK1Y5uLTCQ==">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