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UNIVERSIDAD NACIONAL MAYOR DE SAN MARCOS.</w:t>
      </w:r>
    </w:p>
    <w:p w:rsidR="00000000" w:rsidDel="00000000" w:rsidP="00000000" w:rsidRDefault="00000000" w:rsidRPr="00000000" w14:paraId="00000002">
      <w:pPr>
        <w:spacing w:after="240" w:before="240"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4"/>
          <w:szCs w:val="24"/>
          <w:rtl w:val="0"/>
        </w:rPr>
        <w:t xml:space="preserve"> (Universidad del Perú</w:t>
      </w:r>
      <w:r w:rsidDel="00000000" w:rsidR="00000000" w:rsidRPr="00000000">
        <w:rPr>
          <w:b w:val="1"/>
          <w:sz w:val="24"/>
          <w:szCs w:val="24"/>
          <w:rtl w:val="0"/>
        </w:rPr>
        <w:t xml:space="preserve">,</w:t>
      </w:r>
      <w:r w:rsidDel="00000000" w:rsidR="00000000" w:rsidRPr="00000000">
        <w:rPr>
          <w:sz w:val="24"/>
          <w:szCs w:val="24"/>
          <w:rtl w:val="0"/>
        </w:rPr>
        <w:t xml:space="preserve"> DECANA DE AMÉRICA).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="360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Requisitos Funcionales</w:t>
      </w:r>
    </w:p>
    <w:p w:rsidR="00000000" w:rsidDel="00000000" w:rsidP="00000000" w:rsidRDefault="00000000" w:rsidRPr="00000000" w14:paraId="00000004">
      <w:pPr>
        <w:spacing w:after="240" w:before="24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FACULTAD DE INGENIERÍA DE SISTEMAS E INFORMÁTICA</w:t>
      </w:r>
    </w:p>
    <w:p w:rsidR="00000000" w:rsidDel="00000000" w:rsidP="00000000" w:rsidRDefault="00000000" w:rsidRPr="00000000" w14:paraId="00000005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Curso: </w:t>
      </w:r>
      <w:r w:rsidDel="00000000" w:rsidR="00000000" w:rsidRPr="00000000">
        <w:rPr>
          <w:sz w:val="24"/>
          <w:szCs w:val="24"/>
          <w:rtl w:val="0"/>
        </w:rPr>
        <w:t xml:space="preserve">GESTIÓN DE LA CONFIGURACIÓN DEL SOFTWARE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2038350</wp:posOffset>
            </wp:positionH>
            <wp:positionV relativeFrom="paragraph">
              <wp:posOffset>438150</wp:posOffset>
            </wp:positionV>
            <wp:extent cx="1771650" cy="2129889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1298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240" w:before="240" w:line="360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="360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Requisitos Funcionales</w:t>
      </w:r>
    </w:p>
    <w:p w:rsidR="00000000" w:rsidDel="00000000" w:rsidP="00000000" w:rsidRDefault="00000000" w:rsidRPr="00000000" w14:paraId="0000000D">
      <w:pPr>
        <w:spacing w:after="240" w:before="24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FACULTAD DE INGENIERÍA DE SISTEMAS E INFORMÁTICA</w:t>
      </w:r>
    </w:p>
    <w:p w:rsidR="00000000" w:rsidDel="00000000" w:rsidP="00000000" w:rsidRDefault="00000000" w:rsidRPr="00000000" w14:paraId="0000000E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Curso: </w:t>
      </w:r>
      <w:r w:rsidDel="00000000" w:rsidR="00000000" w:rsidRPr="00000000">
        <w:rPr>
          <w:sz w:val="24"/>
          <w:szCs w:val="24"/>
          <w:rtl w:val="0"/>
        </w:rPr>
        <w:t xml:space="preserve">GESTIÓN DE LA CONFIGURACIÓN DEL SOFTWARE </w:t>
      </w:r>
    </w:p>
    <w:p w:rsidR="00000000" w:rsidDel="00000000" w:rsidP="00000000" w:rsidRDefault="00000000" w:rsidRPr="00000000" w14:paraId="0000000F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Requisitos Funcionales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Grupo 1</w:t>
        <w:br w:type="textWrapping"/>
        <w:t xml:space="preserve"> Profesora: Wong Portillo Lenis Rossi</w:t>
      </w:r>
    </w:p>
    <w:p w:rsidR="00000000" w:rsidDel="00000000" w:rsidP="00000000" w:rsidRDefault="00000000" w:rsidRPr="00000000" w14:paraId="00000010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Integrantes:</w:t>
      </w:r>
    </w:p>
    <w:p w:rsidR="00000000" w:rsidDel="00000000" w:rsidP="00000000" w:rsidRDefault="00000000" w:rsidRPr="00000000" w14:paraId="00000011">
      <w:pPr>
        <w:spacing w:after="240" w:before="240" w:line="360" w:lineRule="auto"/>
        <w:ind w:left="740" w:hanging="36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   Mallco Laurente Frans André</w:t>
      </w:r>
    </w:p>
    <w:p w:rsidR="00000000" w:rsidDel="00000000" w:rsidP="00000000" w:rsidRDefault="00000000" w:rsidRPr="00000000" w14:paraId="00000012">
      <w:pPr>
        <w:spacing w:after="240" w:before="240" w:line="36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="36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2025</w:t>
      </w:r>
    </w:p>
    <w:p w:rsidR="00000000" w:rsidDel="00000000" w:rsidP="00000000" w:rsidRDefault="00000000" w:rsidRPr="00000000" w14:paraId="00000014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735.0" w:type="dxa"/>
        <w:jc w:val="left"/>
        <w:tblInd w:w="-4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1650"/>
        <w:gridCol w:w="2925"/>
        <w:gridCol w:w="3360"/>
        <w:tblGridChange w:id="0">
          <w:tblGrid>
            <w:gridCol w:w="1800"/>
            <w:gridCol w:w="1650"/>
            <w:gridCol w:w="2925"/>
            <w:gridCol w:w="3360"/>
          </w:tblGrid>
        </w:tblGridChange>
      </w:tblGrid>
      <w:tr>
        <w:trPr>
          <w:cantSplit w:val="0"/>
          <w:trHeight w:val="420" w:hRule="atLeast"/>
          <w:tblHeader w:val="1"/>
        </w:trPr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3f3f3"/>
              </w:rPr>
            </w:pPr>
            <w:r w:rsidDel="00000000" w:rsidR="00000000" w:rsidRPr="00000000">
              <w:rPr>
                <w:b w:val="1"/>
                <w:color w:val="f3f3f3"/>
                <w:rtl w:val="0"/>
              </w:rPr>
              <w:t xml:space="preserve">RF-1</w:t>
            </w:r>
          </w:p>
        </w:tc>
        <w:tc>
          <w:tcPr>
            <w:gridSpan w:val="3"/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b w:val="1"/>
                <w:color w:val="f3f3f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3f3f3"/>
                <w:sz w:val="24"/>
                <w:szCs w:val="24"/>
                <w:rtl w:val="0"/>
              </w:rPr>
              <w:t xml:space="preserve">ELIMINACIÓN DE CLIENTES – OPCIÓN PARA REMOVER CLIENTES DEL SISTEMA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gridSpan w:val="2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Tipo:</w:t>
              <w:br w:type="textWrapping"/>
              <w:t xml:space="preserve">/NECESARIO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Crítico?</w:t>
              <w:br w:type="textWrapping"/>
              <w:t xml:space="preserve">SÍ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Prioridad:</w:t>
              <w:br w:type="textWrapping"/>
              <w:t xml:space="preserve">ALTA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ENTRADA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ID del cliente a eliminar </w:t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Confirmación del administrador para proceder con la eliminación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SALIDA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</w:pPr>
            <w:r w:rsidDel="00000000" w:rsidR="00000000" w:rsidRPr="00000000">
              <w:rPr>
                <w:rtl w:val="0"/>
              </w:rPr>
              <w:t xml:space="preserve">Confirmación de cliente eliminado exitosamente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</w:pPr>
            <w:r w:rsidDel="00000000" w:rsidR="00000000" w:rsidRPr="00000000">
              <w:rPr>
                <w:rtl w:val="0"/>
              </w:rPr>
              <w:t xml:space="preserve">Mensaje de error si el cliente no existe o no se puede eliminar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restart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gridSpan w:val="3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Permitir al administrador del sistema eliminar de forma permanente a un cliente del registro. Esta opción es útil para mantener limpia la base de datos y eliminar registros innecesarios o duplicados.</w:t>
            </w:r>
          </w:p>
        </w:tc>
      </w:tr>
      <w:tr>
        <w:trPr>
          <w:cantSplit w:val="0"/>
          <w:tblHeader w:val="1"/>
        </w:trPr>
        <w:tc>
          <w:tcPr>
            <w:vMerge w:val="continue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</w:pPr>
            <w:r w:rsidDel="00000000" w:rsidR="00000000" w:rsidRPr="00000000">
              <w:rPr>
                <w:rtl w:val="0"/>
              </w:rPr>
              <w:t xml:space="preserve">El administrador debe haber iniciado sesión en el sistema</w:t>
              <w:br w:type="textWrapping"/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</w:pPr>
            <w:r w:rsidDel="00000000" w:rsidR="00000000" w:rsidRPr="00000000">
              <w:rPr>
                <w:rtl w:val="0"/>
              </w:rPr>
              <w:t xml:space="preserve">El cliente debe existir en la base de datos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</w:pPr>
            <w:r w:rsidDel="00000000" w:rsidR="00000000" w:rsidRPr="00000000">
              <w:rPr>
                <w:rtl w:val="0"/>
              </w:rPr>
              <w:t xml:space="preserve">El cliente seleccionado ya no estará disponible en el sistema</w:t>
              <w:br w:type="textWrapping"/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</w:pPr>
            <w:r w:rsidDel="00000000" w:rsidR="00000000" w:rsidRPr="00000000">
              <w:rPr>
                <w:rtl w:val="0"/>
              </w:rPr>
              <w:t xml:space="preserve">Se registra el evento de eliminación en un log de auditoría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PRINCIPAL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El administrador inicia sesión en el sistema.</w:t>
              <w:br w:type="textWrapping"/>
            </w:r>
          </w:p>
          <w:p w:rsidR="00000000" w:rsidDel="00000000" w:rsidP="00000000" w:rsidRDefault="00000000" w:rsidRPr="00000000" w14:paraId="0000004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El administrador navega a la sección de gestión de clientes.</w:t>
              <w:br w:type="textWrapping"/>
            </w:r>
          </w:p>
          <w:p w:rsidR="00000000" w:rsidDel="00000000" w:rsidP="00000000" w:rsidRDefault="00000000" w:rsidRPr="00000000" w14:paraId="0000004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El administrador busca y selecciona al cliente que desea eliminar.</w:t>
              <w:br w:type="textWrapping"/>
            </w:r>
          </w:p>
          <w:p w:rsidR="00000000" w:rsidDel="00000000" w:rsidP="00000000" w:rsidRDefault="00000000" w:rsidRPr="00000000" w14:paraId="00000042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El sistema solicita confirmación de la acción.</w:t>
              <w:br w:type="textWrapping"/>
            </w:r>
          </w:p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El administrador confirma la eliminación.</w:t>
              <w:br w:type="textWrapping"/>
            </w:r>
          </w:p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El sistema elimina al cliente de la base de datos.</w:t>
              <w:br w:type="textWrapping"/>
            </w:r>
          </w:p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El sistema muestra un mensaje de confirmación.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ind w:left="7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[Paso 4 (El administrador no confirma):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Si el administrador cancela la confirmación de eliminación, el sistema no realiza ninguna acción y vuelve a la pantalla anterior.</w:t>
            </w:r>
            <w:r w:rsidDel="00000000" w:rsidR="00000000" w:rsidRPr="00000000">
              <w:rPr>
                <w:rtl w:val="0"/>
              </w:rPr>
              <w:br w:type="textWrapping"/>
            </w:r>
          </w:p>
        </w:tc>
      </w:tr>
      <w:tr>
        <w:trPr>
          <w:cantSplit w:val="0"/>
          <w:trHeight w:val="1500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DE EXCEPCIÓN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Cliente no encontrado:</w:t>
            </w:r>
            <w:r w:rsidDel="00000000" w:rsidR="00000000" w:rsidRPr="00000000">
              <w:rPr>
                <w:rtl w:val="0"/>
              </w:rPr>
              <w:br w:type="textWrapping"/>
              <w:t xml:space="preserve"> Si el ID del cliente ingresado no existe en la base de datos, el sistema muestra un mensaje de error: "Cliente no encontrado".</w:t>
              <w:br w:type="textWrapping"/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Error de permisos:</w:t>
            </w:r>
            <w:r w:rsidDel="00000000" w:rsidR="00000000" w:rsidRPr="00000000">
              <w:rPr>
                <w:rtl w:val="0"/>
              </w:rPr>
              <w:br w:type="textWrapping"/>
              <w:t xml:space="preserve"> Si un usuario sin privilegios de administrador intenta eliminar un cliente, el sistema deniega el acceso y muestra un mensaje: "Permiso denegado. </w:t>
            </w:r>
            <w:r w:rsidDel="00000000" w:rsidR="00000000" w:rsidRPr="00000000">
              <w:rPr>
                <w:rtl w:val="0"/>
              </w:rPr>
              <w:t xml:space="preserve">Solo administradores</w:t>
            </w:r>
            <w:r w:rsidDel="00000000" w:rsidR="00000000" w:rsidRPr="00000000">
              <w:rPr>
                <w:rtl w:val="0"/>
              </w:rPr>
              <w:t xml:space="preserve"> pueden realizar esta acción".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zrcman02i1x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tb3ufr7sua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yfpzik4eplc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mn3dbyayu5p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kz8jwsoyicr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jlgw2r7q20x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Descripción del Diagrama de Actividades:</w:t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Inicio</w:t>
        <w:br w:type="textWrapping"/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Verificar si el usuario inició sesión</w:t>
        <w:br w:type="textWrapping"/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Validar si el usuario es administrador</w:t>
        <w:br w:type="textWrapping"/>
      </w:r>
    </w:p>
    <w:p w:rsidR="00000000" w:rsidDel="00000000" w:rsidP="00000000" w:rsidRDefault="00000000" w:rsidRPr="00000000" w14:paraId="0000006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Si </w:t>
      </w:r>
      <w:r w:rsidDel="00000000" w:rsidR="00000000" w:rsidRPr="00000000">
        <w:rPr>
          <w:b w:val="1"/>
          <w:rtl w:val="0"/>
        </w:rPr>
        <w:t xml:space="preserve">NO</w:t>
      </w:r>
      <w:r w:rsidDel="00000000" w:rsidR="00000000" w:rsidRPr="00000000">
        <w:rPr>
          <w:rtl w:val="0"/>
        </w:rPr>
        <w:t xml:space="preserve">, mostrar mensaje de "Acceso denegado"</w:t>
        <w:br w:type="textWrapping"/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Ir a la opción "Gestión de Clientes"</w:t>
        <w:br w:type="textWrapping"/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Buscar cliente por ID o nombre</w:t>
        <w:br w:type="textWrapping"/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Seleccionar cliente a eliminar</w:t>
        <w:br w:type="textWrapping"/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Mostrar mensaje de confirmación</w:t>
        <w:br w:type="textWrapping"/>
      </w:r>
    </w:p>
    <w:p w:rsidR="00000000" w:rsidDel="00000000" w:rsidP="00000000" w:rsidRDefault="00000000" w:rsidRPr="00000000" w14:paraId="00000065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Si el administrador cancela, finalizar proceso</w:t>
        <w:br w:type="textWrapping"/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Eliminar cliente de la base de datos</w:t>
        <w:br w:type="textWrapping"/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Registrar la eliminación en el log de auditoría</w:t>
        <w:br w:type="textWrapping"/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Mostrar mensaje de confirmación</w:t>
        <w:br w:type="textWrapping"/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Fin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597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