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ABF7D" w14:textId="2464A9BF" w:rsidR="00461340" w:rsidRDefault="002173F2">
      <w:r>
        <w:rPr>
          <w:noProof/>
        </w:rPr>
        <w:drawing>
          <wp:inline distT="0" distB="0" distL="0" distR="0" wp14:anchorId="44D0C859" wp14:editId="7267AA23">
            <wp:extent cx="5943600" cy="6463665"/>
            <wp:effectExtent l="0" t="0" r="0" b="0"/>
            <wp:docPr id="1809209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0951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40"/>
    <w:rsid w:val="00212192"/>
    <w:rsid w:val="002173F2"/>
    <w:rsid w:val="00461340"/>
    <w:rsid w:val="007005D0"/>
    <w:rsid w:val="0076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DCADE"/>
  <w15:chartTrackingRefBased/>
  <w15:docId w15:val="{EA658789-128C-43C0-A03E-B2C20754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3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Dereck Velez Matias</dc:creator>
  <cp:keywords/>
  <dc:description/>
  <cp:lastModifiedBy>Dereck Velez Matias</cp:lastModifiedBy>
  <cp:revision>4</cp:revision>
  <dcterms:created xsi:type="dcterms:W3CDTF">2025-09-14T14:26:00Z</dcterms:created>
  <dcterms:modified xsi:type="dcterms:W3CDTF">2025-09-14T14:28:00Z</dcterms:modified>
</cp:coreProperties>
</file>