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0BC1" w14:textId="77777777" w:rsidR="00B52D91" w:rsidRPr="004312D6" w:rsidRDefault="00000000" w:rsidP="000B644F">
      <w:pPr>
        <w:pStyle w:val="Title"/>
        <w:spacing w:before="120" w:after="120"/>
      </w:pPr>
      <w:r w:rsidRPr="004312D6">
        <w:t>Publishing .docx Files to GitHub Pages with Auto-Generated Listings</w:t>
      </w:r>
    </w:p>
    <w:p w14:paraId="047098C5" w14:textId="77777777" w:rsidR="000B644F" w:rsidRDefault="000B644F" w:rsidP="000B644F">
      <w:pPr>
        <w:spacing w:after="0"/>
      </w:pPr>
    </w:p>
    <w:p w14:paraId="78684665" w14:textId="77777777" w:rsidR="004312D6" w:rsidRDefault="004312D6" w:rsidP="000B644F">
      <w:pPr>
        <w:spacing w:after="0"/>
      </w:pPr>
      <w:r>
        <w:t>B</w:t>
      </w:r>
      <w:r w:rsidR="00000000">
        <w:t>uild a GitHub repo where you simply drop `.docx` files into a folder and GitHub Pages automatically publishes a clean, browsable list of download links.</w:t>
      </w:r>
      <w:r>
        <w:br/>
      </w:r>
    </w:p>
    <w:p w14:paraId="4DD06058" w14:textId="38BAFC27" w:rsidR="00B52D91" w:rsidRDefault="00000000" w:rsidP="000B644F">
      <w:pPr>
        <w:spacing w:after="0"/>
      </w:pPr>
      <w:r>
        <w:t>You need a small automation layer that generates an index page for you.</w:t>
      </w:r>
    </w:p>
    <w:p w14:paraId="44EA489B" w14:textId="77777777" w:rsidR="000B644F" w:rsidRDefault="000B644F" w:rsidP="000B644F">
      <w:pPr>
        <w:spacing w:after="0"/>
      </w:pPr>
    </w:p>
    <w:p w14:paraId="4E0CE5FC" w14:textId="050681D1" w:rsidR="00B52D91" w:rsidRDefault="00000000" w:rsidP="000B644F">
      <w:pPr>
        <w:spacing w:after="0"/>
      </w:pPr>
      <w:r>
        <w:t xml:space="preserve">The most reliable approach today is to use a </w:t>
      </w:r>
      <w:r w:rsidRPr="004312D6">
        <w:rPr>
          <w:b/>
          <w:bCs/>
        </w:rPr>
        <w:t xml:space="preserve">GitHub Action </w:t>
      </w:r>
      <w:proofErr w:type="gramStart"/>
      <w:r w:rsidRPr="004312D6">
        <w:rPr>
          <w:b/>
          <w:bCs/>
        </w:rPr>
        <w:t>that auto‑generates</w:t>
      </w:r>
      <w:proofErr w:type="gramEnd"/>
      <w:r w:rsidRPr="004312D6">
        <w:rPr>
          <w:b/>
          <w:bCs/>
        </w:rPr>
        <w:t xml:space="preserve"> directory listings</w:t>
      </w:r>
      <w:r>
        <w:t xml:space="preserve">. This gives you an nginx‑style autoindex for any folder, including `.docx` files, and updates automatically whenever you push new files.  </w:t>
      </w:r>
    </w:p>
    <w:p w14:paraId="424691E0" w14:textId="7996B538" w:rsidR="00B52D91" w:rsidRDefault="00000000" w:rsidP="000B644F">
      <w:pPr>
        <w:spacing w:after="0"/>
      </w:pPr>
      <w:r>
        <w:t>Two Actions exist that do exactly this. Both are confirmed to work with GitHub Pages.</w:t>
      </w:r>
    </w:p>
    <w:p w14:paraId="1B68E4B0" w14:textId="77777777" w:rsidR="000B644F" w:rsidRDefault="000B644F" w:rsidP="000B644F">
      <w:pPr>
        <w:pStyle w:val="Heading1"/>
        <w:spacing w:before="0"/>
      </w:pPr>
    </w:p>
    <w:p w14:paraId="2857196A" w14:textId="6AF02FDB" w:rsidR="00B52D91" w:rsidRDefault="00000000" w:rsidP="000B644F">
      <w:pPr>
        <w:pStyle w:val="Heading1"/>
        <w:spacing w:before="0"/>
      </w:pPr>
      <w:r>
        <w:t>How it works</w:t>
      </w:r>
    </w:p>
    <w:p w14:paraId="3076C596" w14:textId="77777777" w:rsidR="00B52D91" w:rsidRDefault="00000000" w:rsidP="000B644F">
      <w:pPr>
        <w:spacing w:after="0"/>
      </w:pPr>
      <w:r>
        <w:t xml:space="preserve">You create a folder in your repo (e.g., `/docs/` or `/files/`) and drop `.docx` files into it.  </w:t>
      </w:r>
    </w:p>
    <w:p w14:paraId="5786C94F" w14:textId="77777777" w:rsidR="00B52D91" w:rsidRDefault="00000000" w:rsidP="000B644F">
      <w:pPr>
        <w:spacing w:after="0"/>
      </w:pPr>
      <w:r>
        <w:t xml:space="preserve">A GitHub Action runs on every push, scans that folder, and generates an `index.html` listing all files with clickable download links.  </w:t>
      </w:r>
    </w:p>
    <w:p w14:paraId="4E9AAA81" w14:textId="7DBA53F1" w:rsidR="00B52D91" w:rsidRDefault="00000000" w:rsidP="000B644F">
      <w:pPr>
        <w:spacing w:after="0"/>
      </w:pPr>
      <w:r>
        <w:t>GitHub Pages then publishes that folder as a browsable page.</w:t>
      </w:r>
    </w:p>
    <w:p w14:paraId="5F10CF69" w14:textId="77777777" w:rsidR="004312D6" w:rsidRDefault="004312D6" w:rsidP="000B644F">
      <w:pPr>
        <w:spacing w:after="0"/>
      </w:pPr>
    </w:p>
    <w:p w14:paraId="79E01816" w14:textId="48DCF0DB" w:rsidR="00B52D91" w:rsidRDefault="00000000" w:rsidP="004312D6">
      <w:pPr>
        <w:pStyle w:val="Heading3"/>
      </w:pPr>
      <w:r>
        <w:t>This means:</w:t>
      </w:r>
    </w:p>
    <w:p w14:paraId="2508F1B0" w14:textId="77777777" w:rsidR="00B52D91" w:rsidRDefault="00000000" w:rsidP="000B644F">
      <w:pPr>
        <w:pStyle w:val="ListBullet"/>
        <w:spacing w:after="0"/>
      </w:pPr>
      <w:r>
        <w:t>- No manual HTML editing</w:t>
      </w:r>
    </w:p>
    <w:p w14:paraId="632CC3C7" w14:textId="77777777" w:rsidR="00B52D91" w:rsidRDefault="00000000" w:rsidP="000B644F">
      <w:pPr>
        <w:pStyle w:val="ListBullet"/>
        <w:spacing w:after="0"/>
      </w:pPr>
      <w:r>
        <w:t>- No scripting on your machine</w:t>
      </w:r>
    </w:p>
    <w:p w14:paraId="475F9723" w14:textId="77777777" w:rsidR="00B52D91" w:rsidRDefault="00000000" w:rsidP="000B644F">
      <w:pPr>
        <w:pStyle w:val="ListBullet"/>
        <w:spacing w:after="0"/>
      </w:pPr>
      <w:r>
        <w:t>- No Jekyll plugins</w:t>
      </w:r>
    </w:p>
    <w:p w14:paraId="3935FE7E" w14:textId="77777777" w:rsidR="00B52D91" w:rsidRDefault="00000000" w:rsidP="000B644F">
      <w:pPr>
        <w:pStyle w:val="ListBullet"/>
        <w:spacing w:after="0"/>
      </w:pPr>
      <w:r>
        <w:t>- Works with any file type (`.docx`, `.pdf`, `.xlsx`, `.zip`, etc.)</w:t>
      </w:r>
    </w:p>
    <w:p w14:paraId="012D7B39" w14:textId="77777777" w:rsidR="004312D6" w:rsidRDefault="004312D6" w:rsidP="000B644F">
      <w:pPr>
        <w:pStyle w:val="Heading2"/>
        <w:spacing w:before="0"/>
      </w:pPr>
    </w:p>
    <w:p w14:paraId="57239B72" w14:textId="65AEE253" w:rsidR="00B52D91" w:rsidRDefault="00000000" w:rsidP="000B644F">
      <w:pPr>
        <w:pStyle w:val="Heading2"/>
        <w:spacing w:before="0"/>
      </w:pPr>
      <w:r>
        <w:t>1. Create your folder</w:t>
      </w:r>
    </w:p>
    <w:p w14:paraId="0C0F393D" w14:textId="77777777" w:rsidR="00B52D91" w:rsidRDefault="00000000" w:rsidP="000B644F">
      <w:pPr>
        <w:spacing w:after="0"/>
      </w:pPr>
      <w:r>
        <w:t>Example:</w:t>
      </w:r>
    </w:p>
    <w:p w14:paraId="6A62EC9D" w14:textId="6F0582FF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79C0FF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/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>files</w:t>
      </w:r>
      <w:proofErr w:type="gramEnd"/>
      <w:r>
        <w:rPr>
          <w:rFonts w:ascii="Consolas" w:hAnsi="Consolas" w:cs="Courier New"/>
          <w:color w:val="79C0FF"/>
          <w:sz w:val="17"/>
          <w:szCs w:val="17"/>
        </w:rPr>
        <w:t xml:space="preserve">    </w:t>
      </w:r>
    </w:p>
    <w:p w14:paraId="29494F72" w14:textId="7B5EBECF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 xml:space="preserve">           </w:t>
      </w:r>
      <w:r>
        <w:rPr>
          <w:rFonts w:ascii="Consolas" w:hAnsi="Consolas" w:cs="Courier New"/>
          <w:color w:val="C9D1D9"/>
          <w:sz w:val="17"/>
          <w:szCs w:val="17"/>
        </w:rPr>
        <w:t>report1</w:t>
      </w:r>
      <w:r>
        <w:rPr>
          <w:rFonts w:ascii="Consolas" w:hAnsi="Consolas" w:cs="Courier New"/>
          <w:color w:val="79C0FF"/>
          <w:sz w:val="17"/>
          <w:szCs w:val="17"/>
        </w:rPr>
        <w:t>.</w:t>
      </w:r>
      <w:r>
        <w:rPr>
          <w:rFonts w:ascii="Consolas" w:hAnsi="Consolas" w:cs="Courier New"/>
          <w:color w:val="C9D1D9"/>
          <w:sz w:val="17"/>
          <w:szCs w:val="17"/>
        </w:rPr>
        <w:t>docx</w:t>
      </w:r>
    </w:p>
    <w:p w14:paraId="14C6BE7A" w14:textId="5D856A83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 xml:space="preserve"> </w:t>
      </w:r>
      <w:r>
        <w:rPr>
          <w:rFonts w:ascii="Consolas" w:hAnsi="Consolas" w:cs="Courier New"/>
          <w:color w:val="C9D1D9"/>
          <w:sz w:val="17"/>
          <w:szCs w:val="17"/>
        </w:rPr>
        <w:t>project</w:t>
      </w:r>
      <w:r>
        <w:rPr>
          <w:rFonts w:ascii="Consolas" w:hAnsi="Consolas" w:cs="Courier New"/>
          <w:color w:val="79C0FF"/>
          <w:sz w:val="17"/>
          <w:szCs w:val="17"/>
        </w:rPr>
        <w:t>-</w:t>
      </w:r>
      <w:r>
        <w:rPr>
          <w:rFonts w:ascii="Consolas" w:hAnsi="Consolas" w:cs="Courier New"/>
          <w:color w:val="C9D1D9"/>
          <w:sz w:val="17"/>
          <w:szCs w:val="17"/>
        </w:rPr>
        <w:t>summary</w:t>
      </w:r>
      <w:r>
        <w:rPr>
          <w:rFonts w:ascii="Consolas" w:hAnsi="Consolas" w:cs="Courier New"/>
          <w:color w:val="79C0FF"/>
          <w:sz w:val="17"/>
          <w:szCs w:val="17"/>
        </w:rPr>
        <w:t>.</w:t>
      </w:r>
      <w:r>
        <w:rPr>
          <w:rFonts w:ascii="Consolas" w:hAnsi="Consolas" w:cs="Courier New"/>
          <w:color w:val="C9D1D9"/>
          <w:sz w:val="17"/>
          <w:szCs w:val="17"/>
        </w:rPr>
        <w:t>docx</w:t>
      </w:r>
    </w:p>
    <w:p w14:paraId="6D365820" w14:textId="08A97785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 xml:space="preserve">           </w:t>
      </w:r>
      <w:r>
        <w:rPr>
          <w:rFonts w:ascii="Consolas" w:hAnsi="Consolas" w:cs="Courier New"/>
          <w:color w:val="C9D1D9"/>
          <w:sz w:val="17"/>
          <w:szCs w:val="17"/>
        </w:rPr>
        <w:t>notes</w:t>
      </w:r>
      <w:r>
        <w:rPr>
          <w:rFonts w:ascii="Consolas" w:hAnsi="Consolas" w:cs="Courier New"/>
          <w:color w:val="79C0FF"/>
          <w:sz w:val="17"/>
          <w:szCs w:val="17"/>
        </w:rPr>
        <w:t>.</w:t>
      </w:r>
      <w:r>
        <w:rPr>
          <w:rFonts w:ascii="Consolas" w:hAnsi="Consolas" w:cs="Courier New"/>
          <w:color w:val="C9D1D9"/>
          <w:sz w:val="17"/>
          <w:szCs w:val="17"/>
        </w:rPr>
        <w:t>docx</w:t>
      </w:r>
    </w:p>
    <w:p w14:paraId="30B8D1A3" w14:textId="77777777" w:rsidR="00025F4C" w:rsidRDefault="00025F4C" w:rsidP="000B644F">
      <w:pPr>
        <w:pStyle w:val="Heading2"/>
        <w:spacing w:before="0" w:after="240"/>
      </w:pPr>
    </w:p>
    <w:p w14:paraId="3CF5B208" w14:textId="77777777" w:rsidR="000B644F" w:rsidRDefault="000B644F" w:rsidP="000B644F"/>
    <w:p w14:paraId="1621DAC2" w14:textId="77777777" w:rsidR="000B644F" w:rsidRDefault="000B644F" w:rsidP="000B644F"/>
    <w:p w14:paraId="31D7352B" w14:textId="77777777" w:rsidR="000B644F" w:rsidRDefault="000B644F" w:rsidP="000B644F"/>
    <w:p w14:paraId="58E17024" w14:textId="77777777" w:rsidR="000B644F" w:rsidRDefault="000B644F" w:rsidP="000B644F"/>
    <w:p w14:paraId="79B63D48" w14:textId="39F51F37" w:rsidR="00B52D91" w:rsidRDefault="00000000" w:rsidP="000B644F">
      <w:pPr>
        <w:pStyle w:val="Heading2"/>
        <w:spacing w:before="0"/>
      </w:pPr>
      <w:r>
        <w:lastRenderedPageBreak/>
        <w:t>2. Add this workflow to `.</w:t>
      </w:r>
      <w:proofErr w:type="spellStart"/>
      <w:r>
        <w:t>github</w:t>
      </w:r>
      <w:proofErr w:type="spellEnd"/>
      <w:r>
        <w:t>/workflows/directory-</w:t>
      </w:r>
      <w:proofErr w:type="spellStart"/>
      <w:r>
        <w:t>listing.yml</w:t>
      </w:r>
      <w:proofErr w:type="spellEnd"/>
      <w:r>
        <w:t>`</w:t>
      </w:r>
    </w:p>
    <w:p w14:paraId="5F59EB0A" w14:textId="77777777" w:rsidR="00B52D91" w:rsidRDefault="00000000" w:rsidP="000B644F">
      <w:pPr>
        <w:spacing w:after="0"/>
      </w:pPr>
      <w:r>
        <w:t>This uses the widely adopted `github-pages-directory-listing` Action.</w:t>
      </w:r>
    </w:p>
    <w:p w14:paraId="09594F57" w14:textId="4398322E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>name: directory-listing</w:t>
      </w:r>
    </w:p>
    <w:p w14:paraId="4245624B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>on:</w:t>
      </w:r>
    </w:p>
    <w:p w14:paraId="7AD8BF18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push:</w:t>
      </w:r>
    </w:p>
    <w:p w14:paraId="6827F27A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branches: [ </w:t>
      </w:r>
      <w:proofErr w:type="gramStart"/>
      <w:r w:rsidRPr="00025F4C">
        <w:rPr>
          <w:rFonts w:ascii="Consolas" w:hAnsi="Consolas" w:cs="Courier New"/>
          <w:color w:val="79C0FF"/>
          <w:sz w:val="17"/>
          <w:szCs w:val="17"/>
        </w:rPr>
        <w:t>main ]</w:t>
      </w:r>
      <w:proofErr w:type="gramEnd"/>
    </w:p>
    <w:p w14:paraId="5F8E2EC6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</w:p>
    <w:p w14:paraId="6CA556D1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>jobs:</w:t>
      </w:r>
    </w:p>
    <w:p w14:paraId="1E00778E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pages-directory-listing:</w:t>
      </w:r>
    </w:p>
    <w:p w14:paraId="12F73E28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runs-on: ubuntu-latest</w:t>
      </w:r>
    </w:p>
    <w:p w14:paraId="32184785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steps:</w:t>
      </w:r>
    </w:p>
    <w:p w14:paraId="687C7BA0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- name: Checkout repository</w:t>
      </w:r>
    </w:p>
    <w:p w14:paraId="0A9F9FD1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  uses: actions/checkout@v4</w:t>
      </w:r>
    </w:p>
    <w:p w14:paraId="28C2BD9D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</w:p>
    <w:p w14:paraId="51F0FBB6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- name: Generate directory listings</w:t>
      </w:r>
    </w:p>
    <w:p w14:paraId="24F5607E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  uses: jayanta525/github-pages-directory-listing@v4.0.0</w:t>
      </w:r>
    </w:p>
    <w:p w14:paraId="74838069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  with:</w:t>
      </w:r>
    </w:p>
    <w:p w14:paraId="73E236A6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    FOLDER: files   # folder you want indexed</w:t>
      </w:r>
    </w:p>
    <w:p w14:paraId="48577DE8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</w:p>
    <w:p w14:paraId="5F861402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- name: Upload artifact</w:t>
      </w:r>
    </w:p>
    <w:p w14:paraId="35BA6BB1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  uses: actions/upload-pages-artifact@v3</w:t>
      </w:r>
    </w:p>
    <w:p w14:paraId="4BC22C68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  with:</w:t>
      </w:r>
    </w:p>
    <w:p w14:paraId="732E7A14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    path: 'files'</w:t>
      </w:r>
    </w:p>
    <w:p w14:paraId="590E4B79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</w:p>
    <w:p w14:paraId="147244B1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deploy:</w:t>
      </w:r>
    </w:p>
    <w:p w14:paraId="7EC1E4B5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needs: pages-directory-listing</w:t>
      </w:r>
    </w:p>
    <w:p w14:paraId="6F6FEC9C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permissions:</w:t>
      </w:r>
    </w:p>
    <w:p w14:paraId="33D51C6D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pages: write</w:t>
      </w:r>
    </w:p>
    <w:p w14:paraId="11B04FE7" w14:textId="77777777" w:rsidR="00025F4C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  <w:rPr>
          <w:rFonts w:ascii="Consolas" w:hAnsi="Consolas" w:cs="Courier New"/>
          <w:color w:val="79C0FF"/>
          <w:sz w:val="17"/>
          <w:szCs w:val="17"/>
        </w:rPr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  id-token: write</w:t>
      </w:r>
    </w:p>
    <w:p w14:paraId="6FCC15E3" w14:textId="33F5FD47" w:rsidR="00B52D91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3926179"/>
      </w:pPr>
      <w:r w:rsidRPr="00025F4C">
        <w:rPr>
          <w:rFonts w:ascii="Consolas" w:hAnsi="Consolas" w:cs="Courier New"/>
          <w:color w:val="79C0FF"/>
          <w:sz w:val="17"/>
          <w:szCs w:val="17"/>
        </w:rPr>
        <w:t xml:space="preserve">    uses: actions/deploy-pages@v4</w:t>
      </w:r>
    </w:p>
    <w:p w14:paraId="205F3213" w14:textId="77777777" w:rsidR="000B644F" w:rsidRDefault="000B644F" w:rsidP="000B644F">
      <w:pPr>
        <w:pStyle w:val="Heading2"/>
        <w:spacing w:before="0"/>
      </w:pPr>
    </w:p>
    <w:p w14:paraId="03709EDA" w14:textId="07C15ED1" w:rsidR="00B52D91" w:rsidRDefault="00000000" w:rsidP="000B644F">
      <w:pPr>
        <w:pStyle w:val="Heading2"/>
        <w:spacing w:before="0"/>
      </w:pPr>
      <w:r>
        <w:t>3. Enable GitHub Pages</w:t>
      </w:r>
    </w:p>
    <w:p w14:paraId="72233B15" w14:textId="4043F1F5" w:rsidR="00B52D91" w:rsidRDefault="00000000" w:rsidP="000B644F">
      <w:pPr>
        <w:spacing w:after="0"/>
      </w:pPr>
      <w:r>
        <w:t xml:space="preserve">Set Pages to deploy from </w:t>
      </w:r>
      <w:r w:rsidRPr="004312D6">
        <w:rPr>
          <w:b/>
          <w:bCs/>
        </w:rPr>
        <w:t>GitHub Actions</w:t>
      </w:r>
      <w:r>
        <w:t>.</w:t>
      </w:r>
    </w:p>
    <w:p w14:paraId="2BD79023" w14:textId="77777777" w:rsidR="000B644F" w:rsidRDefault="000B644F" w:rsidP="000B644F">
      <w:pPr>
        <w:spacing w:after="0"/>
      </w:pPr>
    </w:p>
    <w:p w14:paraId="4C9E8D7D" w14:textId="77777777" w:rsidR="00B52D91" w:rsidRDefault="00000000" w:rsidP="000B644F">
      <w:pPr>
        <w:pStyle w:val="Heading2"/>
        <w:spacing w:before="0"/>
      </w:pPr>
      <w:r>
        <w:t xml:space="preserve">4. Visit </w:t>
      </w:r>
      <w:proofErr w:type="gramStart"/>
      <w:r>
        <w:t>your auto‑generated</w:t>
      </w:r>
      <w:proofErr w:type="gramEnd"/>
      <w:r>
        <w:t xml:space="preserve"> listing</w:t>
      </w:r>
    </w:p>
    <w:p w14:paraId="0F31FFB3" w14:textId="21A88578" w:rsidR="00B52D91" w:rsidRDefault="00000000" w:rsidP="000B644F">
      <w:pPr>
        <w:spacing w:after="0"/>
      </w:pPr>
      <w:r>
        <w:t>If your repo is `djw1080/myrepo`, and your folder is `files`, your listing appears at:</w:t>
      </w:r>
    </w:p>
    <w:p w14:paraId="65F69505" w14:textId="77777777" w:rsidR="000B644F" w:rsidRDefault="000B644F" w:rsidP="000B644F">
      <w:pPr>
        <w:spacing w:after="0"/>
      </w:pPr>
    </w:p>
    <w:p w14:paraId="728761A1" w14:textId="5914FE0C" w:rsidR="00B52D91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7095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https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7EE787"/>
          <w:sz w:val="17"/>
          <w:szCs w:val="17"/>
        </w:rPr>
        <w:t>//djw1080.github.io/myrepo/files/</w:t>
      </w:r>
    </w:p>
    <w:p w14:paraId="76D94FEE" w14:textId="77777777" w:rsidR="000B644F" w:rsidRDefault="000B644F" w:rsidP="000B644F">
      <w:pPr>
        <w:spacing w:after="0"/>
      </w:pPr>
    </w:p>
    <w:p w14:paraId="59778B70" w14:textId="5BEB8EFC" w:rsidR="00B52D91" w:rsidRDefault="00000000" w:rsidP="000B644F">
      <w:pPr>
        <w:spacing w:after="0"/>
      </w:pPr>
      <w:r>
        <w:t>You’ll see a clean list of `.docx` files with download links.</w:t>
      </w:r>
    </w:p>
    <w:p w14:paraId="5A5076D4" w14:textId="77777777" w:rsidR="000B644F" w:rsidRDefault="000B644F" w:rsidP="000B644F">
      <w:pPr>
        <w:pStyle w:val="Heading1"/>
        <w:spacing w:before="0"/>
      </w:pPr>
    </w:p>
    <w:p w14:paraId="13576818" w14:textId="2219FECB" w:rsidR="00B52D91" w:rsidRDefault="00000000" w:rsidP="000B644F">
      <w:pPr>
        <w:pStyle w:val="Heading1"/>
        <w:spacing w:before="0"/>
      </w:pPr>
      <w:r>
        <w:t>What you gain</w:t>
      </w:r>
    </w:p>
    <w:p w14:paraId="1B411672" w14:textId="77777777" w:rsidR="00B52D91" w:rsidRDefault="00000000" w:rsidP="000B644F">
      <w:pPr>
        <w:pStyle w:val="ListBullet"/>
        <w:spacing w:after="0"/>
      </w:pPr>
      <w:r>
        <w:t>- Fully automated publishing</w:t>
      </w:r>
    </w:p>
    <w:p w14:paraId="2B06CFF5" w14:textId="77777777" w:rsidR="00B52D91" w:rsidRDefault="00000000" w:rsidP="000B644F">
      <w:pPr>
        <w:pStyle w:val="ListBullet"/>
        <w:spacing w:after="0"/>
      </w:pPr>
      <w:r>
        <w:t>- Zero maintenance</w:t>
      </w:r>
    </w:p>
    <w:p w14:paraId="3F64BADA" w14:textId="77777777" w:rsidR="00B52D91" w:rsidRDefault="00000000" w:rsidP="000B644F">
      <w:pPr>
        <w:pStyle w:val="ListBullet"/>
        <w:spacing w:after="0"/>
      </w:pPr>
      <w:r>
        <w:t>- Works perfectly for your *tech‑observatory* repo or any research archive</w:t>
      </w:r>
    </w:p>
    <w:p w14:paraId="25AF2697" w14:textId="5A5B8334" w:rsidR="00B52D91" w:rsidRDefault="00000000" w:rsidP="000B644F">
      <w:pPr>
        <w:pStyle w:val="ListBullet"/>
        <w:spacing w:after="0"/>
      </w:pPr>
      <w:r>
        <w:t>- Ideal for long‑term archiving (Internet Archive will capture the generated index too)</w:t>
      </w:r>
    </w:p>
    <w:p w14:paraId="4638291B" w14:textId="77777777" w:rsidR="004312D6" w:rsidRDefault="004312D6" w:rsidP="000B644F">
      <w:pPr>
        <w:pStyle w:val="Heading1"/>
        <w:spacing w:before="0"/>
      </w:pPr>
    </w:p>
    <w:sectPr w:rsidR="004312D6" w:rsidSect="004312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FB88F" w14:textId="77777777" w:rsidR="000139DF" w:rsidRDefault="000139DF" w:rsidP="004312D6">
      <w:pPr>
        <w:spacing w:after="0" w:line="240" w:lineRule="auto"/>
      </w:pPr>
      <w:r>
        <w:separator/>
      </w:r>
    </w:p>
  </w:endnote>
  <w:endnote w:type="continuationSeparator" w:id="0">
    <w:p w14:paraId="7D14D24B" w14:textId="77777777" w:rsidR="000139DF" w:rsidRDefault="000139DF" w:rsidP="00431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511C3" w14:textId="77777777" w:rsidR="004312D6" w:rsidRDefault="004312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398758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37027B" w14:textId="55447B8E" w:rsidR="004312D6" w:rsidRDefault="004312D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4752CD" w14:textId="77777777" w:rsidR="004312D6" w:rsidRDefault="004312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2AB6" w14:textId="77777777" w:rsidR="004312D6" w:rsidRDefault="004312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73CD" w14:textId="77777777" w:rsidR="000139DF" w:rsidRDefault="000139DF" w:rsidP="004312D6">
      <w:pPr>
        <w:spacing w:after="0" w:line="240" w:lineRule="auto"/>
      </w:pPr>
      <w:r>
        <w:separator/>
      </w:r>
    </w:p>
  </w:footnote>
  <w:footnote w:type="continuationSeparator" w:id="0">
    <w:p w14:paraId="714B3A8D" w14:textId="77777777" w:rsidR="000139DF" w:rsidRDefault="000139DF" w:rsidP="00431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B64F" w14:textId="77777777" w:rsidR="004312D6" w:rsidRDefault="004312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CC2A" w14:textId="4D7CE8CA" w:rsidR="004312D6" w:rsidRPr="004312D6" w:rsidRDefault="004312D6" w:rsidP="004312D6">
    <w:pPr>
      <w:pStyle w:val="Header"/>
      <w:rPr>
        <w:rFonts w:ascii="Aptos Light" w:hAnsi="Aptos Light"/>
        <w:i/>
        <w:iCs/>
      </w:rPr>
    </w:pPr>
    <w:r w:rsidRPr="004312D6">
      <w:rPr>
        <w:rFonts w:ascii="Aptos Light" w:hAnsi="Aptos Light"/>
        <w:i/>
        <w:iCs/>
        <w:lang w:val="en-AU"/>
      </w:rPr>
      <w:t>tech-observatory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7B0D" w14:textId="77777777" w:rsidR="004312D6" w:rsidRDefault="004312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427221">
    <w:abstractNumId w:val="8"/>
  </w:num>
  <w:num w:numId="2" w16cid:durableId="2049642506">
    <w:abstractNumId w:val="6"/>
  </w:num>
  <w:num w:numId="3" w16cid:durableId="1932853335">
    <w:abstractNumId w:val="5"/>
  </w:num>
  <w:num w:numId="4" w16cid:durableId="764422617">
    <w:abstractNumId w:val="4"/>
  </w:num>
  <w:num w:numId="5" w16cid:durableId="1528104454">
    <w:abstractNumId w:val="7"/>
  </w:num>
  <w:num w:numId="6" w16cid:durableId="2017877950">
    <w:abstractNumId w:val="3"/>
  </w:num>
  <w:num w:numId="7" w16cid:durableId="1456024270">
    <w:abstractNumId w:val="2"/>
  </w:num>
  <w:num w:numId="8" w16cid:durableId="1436514890">
    <w:abstractNumId w:val="1"/>
  </w:num>
  <w:num w:numId="9" w16cid:durableId="74464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DF"/>
    <w:rsid w:val="00025F4C"/>
    <w:rsid w:val="00031CBC"/>
    <w:rsid w:val="00034616"/>
    <w:rsid w:val="0006063C"/>
    <w:rsid w:val="000B644F"/>
    <w:rsid w:val="0015074B"/>
    <w:rsid w:val="0029639D"/>
    <w:rsid w:val="00326F90"/>
    <w:rsid w:val="004312D6"/>
    <w:rsid w:val="00AA1D8D"/>
    <w:rsid w:val="00B47730"/>
    <w:rsid w:val="00B52D91"/>
    <w:rsid w:val="00CB0664"/>
    <w:rsid w:val="00F62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D86B5"/>
  <w14:defaultImageDpi w14:val="300"/>
  <w15:docId w15:val="{55EE9398-7F1B-4BF8-90BF-FBEA5629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25F4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4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050" row="2">
    <wetp:webextensionref xmlns:r="http://schemas.openxmlformats.org/officeDocument/2006/relationships" r:id="rId1"/>
  </wetp:taskpane>
  <wetp:taskpane dockstate="right" visibility="0" width="10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7902B3B-0246-49BC-A698-407CF22DDA1F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41975E0-21EC-4346-BA02-AD102A354E94}">
  <we:reference id="wa104382008" version="1.1.0.2" store="en-A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 John Weiniger</cp:lastModifiedBy>
  <cp:revision>3</cp:revision>
  <dcterms:created xsi:type="dcterms:W3CDTF">2013-12-23T23:15:00Z</dcterms:created>
  <dcterms:modified xsi:type="dcterms:W3CDTF">2026-03-06T17:26:00Z</dcterms:modified>
  <cp:category/>
</cp:coreProperties>
</file>