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08EF" w14:textId="77777777" w:rsidR="00F55F31" w:rsidRDefault="00000000">
      <w:pPr>
        <w:spacing w:before="480" w:after="80"/>
      </w:pPr>
      <w:r>
        <w:rPr>
          <w:rFonts w:ascii="Arial" w:hAnsi="Arial"/>
          <w:b/>
          <w:color w:val="1B365D"/>
          <w:sz w:val="48"/>
        </w:rPr>
        <w:t>CSE STUDENT PLACEMENT INTELLIGENCE SYSTEM</w:t>
      </w:r>
    </w:p>
    <w:p w14:paraId="29EAA4F3" w14:textId="77777777" w:rsidR="00F55F31" w:rsidRDefault="00000000">
      <w:pPr>
        <w:spacing w:after="360"/>
      </w:pPr>
      <w:r>
        <w:rPr>
          <w:rFonts w:ascii="Arial" w:hAnsi="Arial"/>
          <w:i/>
          <w:color w:val="555555"/>
          <w:sz w:val="24"/>
        </w:rPr>
        <w:t>Complete Project Specification: Features List, Modules Directory, Sprint Roadmap (V1–V3), User Stories &amp; System Architecture Diagrams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F55F31" w14:paraId="5777C449" w14:textId="77777777">
        <w:trPr>
          <w:jc w:val="center"/>
        </w:trPr>
        <w:tc>
          <w:tcPr>
            <w:tcW w:w="4680" w:type="dxa"/>
            <w:shd w:val="clear" w:color="auto" w:fill="F0F4F8"/>
            <w:tcMar>
              <w:top w:w="80" w:type="dxa"/>
              <w:left w:w="100" w:type="dxa"/>
              <w:bottom w:w="80" w:type="dxa"/>
              <w:right w:w="100" w:type="dxa"/>
            </w:tcMar>
          </w:tcPr>
          <w:p w14:paraId="29C6B5F3" w14:textId="77777777" w:rsidR="00F55F31" w:rsidRDefault="00000000">
            <w:r>
              <w:rPr>
                <w:rFonts w:ascii="Arial" w:hAnsi="Arial"/>
                <w:b/>
                <w:color w:val="1B365D"/>
                <w:sz w:val="19"/>
              </w:rPr>
              <w:t>Target Audience:</w:t>
            </w:r>
          </w:p>
        </w:tc>
        <w:tc>
          <w:tcPr>
            <w:tcW w:w="4680" w:type="dxa"/>
            <w:shd w:val="clear" w:color="auto" w:fill="FFFFFF"/>
            <w:tcMar>
              <w:top w:w="80" w:type="dxa"/>
              <w:left w:w="100" w:type="dxa"/>
              <w:bottom w:w="80" w:type="dxa"/>
              <w:right w:w="100" w:type="dxa"/>
            </w:tcMar>
          </w:tcPr>
          <w:p w14:paraId="473F038B" w14:textId="77777777" w:rsidR="00F55F31" w:rsidRDefault="00000000">
            <w:r>
              <w:rPr>
                <w:rFonts w:ascii="Arial" w:hAnsi="Arial"/>
                <w:color w:val="333333"/>
                <w:sz w:val="19"/>
              </w:rPr>
              <w:t>Computer Science &amp; Engineering Students, Faculty Mentors, TPO Staff</w:t>
            </w:r>
          </w:p>
        </w:tc>
      </w:tr>
      <w:tr w:rsidR="00F55F31" w14:paraId="1D64E372" w14:textId="77777777">
        <w:trPr>
          <w:jc w:val="center"/>
        </w:trPr>
        <w:tc>
          <w:tcPr>
            <w:tcW w:w="4680" w:type="dxa"/>
            <w:shd w:val="clear" w:color="auto" w:fill="F0F4F8"/>
            <w:tcMar>
              <w:top w:w="80" w:type="dxa"/>
              <w:left w:w="100" w:type="dxa"/>
              <w:bottom w:w="80" w:type="dxa"/>
              <w:right w:w="100" w:type="dxa"/>
            </w:tcMar>
          </w:tcPr>
          <w:p w14:paraId="28B207BA" w14:textId="77777777" w:rsidR="00F55F31" w:rsidRDefault="00000000">
            <w:r>
              <w:rPr>
                <w:rFonts w:ascii="Arial" w:hAnsi="Arial"/>
                <w:b/>
                <w:color w:val="1B365D"/>
                <w:sz w:val="19"/>
              </w:rPr>
              <w:t>Document Type:</w:t>
            </w:r>
          </w:p>
        </w:tc>
        <w:tc>
          <w:tcPr>
            <w:tcW w:w="4680" w:type="dxa"/>
            <w:shd w:val="clear" w:color="auto" w:fill="FFFFFF"/>
            <w:tcMar>
              <w:top w:w="80" w:type="dxa"/>
              <w:left w:w="100" w:type="dxa"/>
              <w:bottom w:w="80" w:type="dxa"/>
              <w:right w:w="100" w:type="dxa"/>
            </w:tcMar>
          </w:tcPr>
          <w:p w14:paraId="50DF30ED" w14:textId="77777777" w:rsidR="00F55F31" w:rsidRDefault="00000000">
            <w:r>
              <w:rPr>
                <w:rFonts w:ascii="Arial" w:hAnsi="Arial"/>
                <w:color w:val="333333"/>
                <w:sz w:val="19"/>
              </w:rPr>
              <w:t>Comprehensive Product Requirement Document (PRD) &amp; Sprint Guide</w:t>
            </w:r>
          </w:p>
        </w:tc>
      </w:tr>
      <w:tr w:rsidR="00F55F31" w14:paraId="5966AB7B" w14:textId="77777777">
        <w:trPr>
          <w:jc w:val="center"/>
        </w:trPr>
        <w:tc>
          <w:tcPr>
            <w:tcW w:w="4680" w:type="dxa"/>
            <w:shd w:val="clear" w:color="auto" w:fill="F0F4F8"/>
            <w:tcMar>
              <w:top w:w="80" w:type="dxa"/>
              <w:left w:w="100" w:type="dxa"/>
              <w:bottom w:w="80" w:type="dxa"/>
              <w:right w:w="100" w:type="dxa"/>
            </w:tcMar>
          </w:tcPr>
          <w:p w14:paraId="42763CBE" w14:textId="77777777" w:rsidR="00F55F31" w:rsidRDefault="00000000">
            <w:r>
              <w:rPr>
                <w:rFonts w:ascii="Arial" w:hAnsi="Arial"/>
                <w:b/>
                <w:color w:val="1B365D"/>
                <w:sz w:val="19"/>
              </w:rPr>
              <w:t>Project Scope:</w:t>
            </w:r>
          </w:p>
        </w:tc>
        <w:tc>
          <w:tcPr>
            <w:tcW w:w="4680" w:type="dxa"/>
            <w:shd w:val="clear" w:color="auto" w:fill="FFFFFF"/>
            <w:tcMar>
              <w:top w:w="80" w:type="dxa"/>
              <w:left w:w="100" w:type="dxa"/>
              <w:bottom w:w="80" w:type="dxa"/>
              <w:right w:w="100" w:type="dxa"/>
            </w:tcMar>
          </w:tcPr>
          <w:p w14:paraId="4D0524EE" w14:textId="77777777" w:rsidR="00F55F31" w:rsidRDefault="00000000">
            <w:r>
              <w:rPr>
                <w:rFonts w:ascii="Arial" w:hAnsi="Arial"/>
                <w:color w:val="333333"/>
                <w:sz w:val="19"/>
              </w:rPr>
              <w:t>Version 1.0 (Core CS &amp; Skill Engine) to Version 3.0 (Advanced Intelligence)</w:t>
            </w:r>
          </w:p>
        </w:tc>
      </w:tr>
      <w:tr w:rsidR="00F55F31" w14:paraId="2BF19104" w14:textId="77777777">
        <w:trPr>
          <w:jc w:val="center"/>
        </w:trPr>
        <w:tc>
          <w:tcPr>
            <w:tcW w:w="4680" w:type="dxa"/>
            <w:shd w:val="clear" w:color="auto" w:fill="F0F4F8"/>
            <w:tcMar>
              <w:top w:w="80" w:type="dxa"/>
              <w:left w:w="100" w:type="dxa"/>
              <w:bottom w:w="80" w:type="dxa"/>
              <w:right w:w="100" w:type="dxa"/>
            </w:tcMar>
          </w:tcPr>
          <w:p w14:paraId="52CD7289" w14:textId="77777777" w:rsidR="00F55F31" w:rsidRDefault="00000000">
            <w:r>
              <w:rPr>
                <w:rFonts w:ascii="Arial" w:hAnsi="Arial"/>
                <w:b/>
                <w:color w:val="1B365D"/>
                <w:sz w:val="19"/>
              </w:rPr>
              <w:t>Date &amp; Status:</w:t>
            </w:r>
          </w:p>
        </w:tc>
        <w:tc>
          <w:tcPr>
            <w:tcW w:w="4680" w:type="dxa"/>
            <w:shd w:val="clear" w:color="auto" w:fill="FFFFFF"/>
            <w:tcMar>
              <w:top w:w="80" w:type="dxa"/>
              <w:left w:w="100" w:type="dxa"/>
              <w:bottom w:w="80" w:type="dxa"/>
              <w:right w:w="100" w:type="dxa"/>
            </w:tcMar>
          </w:tcPr>
          <w:p w14:paraId="2EAFDE58" w14:textId="77777777" w:rsidR="00F55F31" w:rsidRDefault="00000000">
            <w:r>
              <w:rPr>
                <w:rFonts w:ascii="Arial" w:hAnsi="Arial"/>
                <w:color w:val="333333"/>
                <w:sz w:val="19"/>
              </w:rPr>
              <w:t>October 2026 | Approved Development Specification</w:t>
            </w:r>
          </w:p>
        </w:tc>
      </w:tr>
    </w:tbl>
    <w:p w14:paraId="6D54FF06" w14:textId="77777777" w:rsidR="00F55F31" w:rsidRDefault="00F55F31">
      <w:pPr>
        <w:spacing w:after="240"/>
      </w:pPr>
    </w:p>
    <w:tbl>
      <w:tblPr>
        <w:tblW w:w="0" w:type="auto"/>
        <w:jc w:val="center"/>
        <w:tblLook w:val="04A0" w:firstRow="1" w:lastRow="0" w:firstColumn="1" w:lastColumn="0" w:noHBand="0" w:noVBand="1"/>
      </w:tblPr>
      <w:tblGrid>
        <w:gridCol w:w="9360"/>
      </w:tblGrid>
      <w:tr w:rsidR="00F55F31" w14:paraId="53579F75"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70C86856" w14:textId="77777777" w:rsidR="00F55F31" w:rsidRDefault="00000000">
            <w:pPr>
              <w:spacing w:before="40" w:after="80"/>
            </w:pPr>
            <w:r>
              <w:rPr>
                <w:rFonts w:ascii="Arial" w:hAnsi="Arial"/>
                <w:b/>
                <w:color w:val="1B365D"/>
              </w:rPr>
              <w:t>📌 Executive Summary for Project Students</w:t>
            </w:r>
            <w:r>
              <w:rPr>
                <w:rFonts w:ascii="Arial" w:hAnsi="Arial"/>
                <w:b/>
                <w:color w:val="1B365D"/>
              </w:rPr>
              <w:br/>
            </w:r>
            <w:r>
              <w:rPr>
                <w:rFonts w:ascii="Arial" w:hAnsi="Arial"/>
                <w:color w:val="333333"/>
                <w:sz w:val="20"/>
              </w:rPr>
              <w:t>This document is designed to give you a complete, step-by-step roadmap for building the CSE Student Placement Intelligence System. Unlike traditional college placement portals that only look at static CGPA or self-reported skills, this system acts as an intelligent decision platform. It evaluates students dynamically based on actual assessments, mock interviews, and project evaluations, maintaining a complete historical log. By reading this document, you will understand every feature, module, sprint, user story, and architectural diagram required to build this application.</w:t>
            </w:r>
          </w:p>
        </w:tc>
      </w:tr>
    </w:tbl>
    <w:p w14:paraId="638D1ADA" w14:textId="77777777" w:rsidR="00F55F31" w:rsidRDefault="00F55F31">
      <w:pPr>
        <w:spacing w:after="80"/>
      </w:pPr>
    </w:p>
    <w:p w14:paraId="374C04BF" w14:textId="77777777" w:rsidR="00F55F31" w:rsidRDefault="00000000">
      <w:pPr>
        <w:keepNext/>
        <w:spacing w:before="360" w:after="120"/>
      </w:pPr>
      <w:r>
        <w:rPr>
          <w:rFonts w:ascii="Arial" w:hAnsi="Arial"/>
          <w:b/>
          <w:color w:val="1B365D"/>
          <w:sz w:val="36"/>
        </w:rPr>
        <w:t>1. Comprehensive Features Catalog</w:t>
      </w:r>
    </w:p>
    <w:p w14:paraId="7A5EEE46" w14:textId="77777777" w:rsidR="00F55F31" w:rsidRDefault="00000000">
      <w:pPr>
        <w:spacing w:after="120"/>
      </w:pPr>
      <w:r>
        <w:rPr>
          <w:rFonts w:ascii="Arial" w:hAnsi="Arial"/>
          <w:color w:val="333333"/>
          <w:sz w:val="21"/>
        </w:rPr>
        <w:t>The CSE Student Placement Intelligence System is engineered to transform raw assessment data into actionable placement intelligence. Below is the complete list of features implemented across the application, written in student-friendly terms:</w:t>
      </w:r>
    </w:p>
    <w:p w14:paraId="26E7D9EF" w14:textId="77777777" w:rsidR="00F55F31" w:rsidRDefault="00000000">
      <w:pPr>
        <w:pStyle w:val="ListBullet"/>
        <w:spacing w:after="60"/>
      </w:pPr>
      <w:r>
        <w:rPr>
          <w:rFonts w:ascii="Arial" w:hAnsi="Arial"/>
          <w:b/>
          <w:color w:val="1B365D"/>
          <w:sz w:val="20"/>
        </w:rPr>
        <w:t xml:space="preserve">1. Dynamic Multi-Source Skill Evaluation Engine: </w:t>
      </w:r>
      <w:r>
        <w:rPr>
          <w:rFonts w:ascii="Arial" w:hAnsi="Arial"/>
          <w:color w:val="333333"/>
          <w:sz w:val="20"/>
        </w:rPr>
        <w:t>Instead of manually entering fixed skill ratings, the system dynamically calculates a student's current skill score by aggregating historical results from Coding Tests, MCQs, Mock Interviews, Project Reviews, and Trainer Assessments.</w:t>
      </w:r>
    </w:p>
    <w:p w14:paraId="27A06BE2" w14:textId="77777777" w:rsidR="00F55F31" w:rsidRDefault="00000000">
      <w:pPr>
        <w:pStyle w:val="ListBullet"/>
        <w:spacing w:after="60"/>
      </w:pPr>
      <w:r>
        <w:rPr>
          <w:rFonts w:ascii="Arial" w:hAnsi="Arial"/>
          <w:b/>
          <w:color w:val="1B365D"/>
          <w:sz w:val="20"/>
        </w:rPr>
        <w:t xml:space="preserve">2. Dedicated Core Computer Science Index: </w:t>
      </w:r>
      <w:r>
        <w:rPr>
          <w:rFonts w:ascii="Arial" w:hAnsi="Arial"/>
          <w:color w:val="333333"/>
          <w:sz w:val="20"/>
        </w:rPr>
        <w:t xml:space="preserve">Core CS subjects (DBMS, SQL, Operating Systems, Computer Networks, Cloud Computing, and Computer Architecture) are tracked as an independent, </w:t>
      </w:r>
      <w:r>
        <w:rPr>
          <w:rFonts w:ascii="Arial" w:hAnsi="Arial"/>
          <w:color w:val="333333"/>
          <w:sz w:val="20"/>
        </w:rPr>
        <w:lastRenderedPageBreak/>
        <w:t>permanent V1 metric. This gives placement teams instant visibility into a student's fundamental interview readiness.</w:t>
      </w:r>
    </w:p>
    <w:p w14:paraId="50579092" w14:textId="77777777" w:rsidR="00F55F31" w:rsidRDefault="00000000">
      <w:pPr>
        <w:pStyle w:val="ListBullet"/>
        <w:spacing w:after="60"/>
      </w:pPr>
      <w:r>
        <w:rPr>
          <w:rFonts w:ascii="Arial" w:hAnsi="Arial"/>
          <w:b/>
          <w:color w:val="1B365D"/>
          <w:sz w:val="20"/>
        </w:rPr>
        <w:t xml:space="preserve">3. Student 360° Profile &amp; Visual Dashboard: </w:t>
      </w:r>
      <w:r>
        <w:rPr>
          <w:rFonts w:ascii="Arial" w:hAnsi="Arial"/>
          <w:color w:val="333333"/>
          <w:sz w:val="20"/>
        </w:rPr>
        <w:t>A unified visual scorecard for every student displaying percentage breakdown across four primary domains: Programming &amp; Problem Solving, Core Computer Science, Software Development, and Employability/Soft Skills.</w:t>
      </w:r>
    </w:p>
    <w:p w14:paraId="4A521837" w14:textId="77777777" w:rsidR="00F55F31" w:rsidRDefault="00000000">
      <w:pPr>
        <w:pStyle w:val="ListBullet"/>
        <w:spacing w:after="60"/>
      </w:pPr>
      <w:r>
        <w:rPr>
          <w:rFonts w:ascii="Arial" w:hAnsi="Arial"/>
          <w:b/>
          <w:color w:val="1B365D"/>
          <w:sz w:val="20"/>
        </w:rPr>
        <w:t xml:space="preserve">4. Automated Talent Persona Classification: </w:t>
      </w:r>
      <w:r>
        <w:rPr>
          <w:rFonts w:ascii="Arial" w:hAnsi="Arial"/>
          <w:color w:val="333333"/>
          <w:sz w:val="20"/>
        </w:rPr>
        <w:t>An intelligent tagging algorithm automatically categorizes students into actionable talent personas such as '🟢 DSA Strong', '🟢 Core CS Strong', '🟢 Development Strong', '🟢 Communication Strong', '🟢 All-Rounder', or '🟡 Needs Targeted Training'.</w:t>
      </w:r>
    </w:p>
    <w:p w14:paraId="4A77D464" w14:textId="77777777" w:rsidR="00F55F31" w:rsidRDefault="00000000">
      <w:pPr>
        <w:pStyle w:val="ListBullet"/>
        <w:spacing w:after="60"/>
      </w:pPr>
      <w:r>
        <w:rPr>
          <w:rFonts w:ascii="Arial" w:hAnsi="Arial"/>
          <w:b/>
          <w:color w:val="1B365D"/>
          <w:sz w:val="20"/>
        </w:rPr>
        <w:t xml:space="preserve">5. Multi-Criteria Candidate Search &amp; Query Engine: </w:t>
      </w:r>
      <w:r>
        <w:rPr>
          <w:rFonts w:ascii="Arial" w:hAnsi="Arial"/>
          <w:color w:val="333333"/>
          <w:sz w:val="20"/>
        </w:rPr>
        <w:t>Training &amp; Placement Officers (TPOs) can run complex queries to filter candidates (e.g., 'Find students with DBMS &gt;= 80%, OS &gt;= 80%, Networks &gt;= 80%, and Communication &gt;= 75%' for high-tier technical roles).</w:t>
      </w:r>
    </w:p>
    <w:p w14:paraId="721BD512" w14:textId="77777777" w:rsidR="00F55F31" w:rsidRDefault="00000000">
      <w:pPr>
        <w:pStyle w:val="ListBullet"/>
        <w:spacing w:after="60"/>
      </w:pPr>
      <w:r>
        <w:rPr>
          <w:rFonts w:ascii="Arial" w:hAnsi="Arial"/>
          <w:b/>
          <w:color w:val="1B365D"/>
          <w:sz w:val="20"/>
        </w:rPr>
        <w:t xml:space="preserve">6. Historical Skill Progress &amp; Growth Tracking: </w:t>
      </w:r>
      <w:r>
        <w:rPr>
          <w:rFonts w:ascii="Arial" w:hAnsi="Arial"/>
          <w:color w:val="333333"/>
          <w:sz w:val="20"/>
        </w:rPr>
        <w:t>Maintains full historical integrity for every interview and assessment. Dashboard graphs display skill trajectories over time (e.g., tracking a student's DSA score growth from 58% in January to 86% in June).</w:t>
      </w:r>
    </w:p>
    <w:p w14:paraId="30C9FE17" w14:textId="77777777" w:rsidR="00F55F31" w:rsidRDefault="00000000">
      <w:pPr>
        <w:pStyle w:val="ListBullet"/>
        <w:spacing w:after="60"/>
      </w:pPr>
      <w:r>
        <w:rPr>
          <w:rFonts w:ascii="Arial" w:hAnsi="Arial"/>
          <w:b/>
          <w:color w:val="1B365D"/>
          <w:sz w:val="20"/>
        </w:rPr>
        <w:t xml:space="preserve">7. Mock Interview &amp; Structured Feedback Engine: </w:t>
      </w:r>
      <w:r>
        <w:rPr>
          <w:rFonts w:ascii="Arial" w:hAnsi="Arial"/>
          <w:color w:val="333333"/>
          <w:sz w:val="20"/>
        </w:rPr>
        <w:t>Interviewers can log qualitative strengths/weaknesses, unanswered questions, recommended training, and select automated recommendations (e.g., DIRECT_REFERRAL_REVIEW, COMPANY_READY, TARGETED_TRAINING).</w:t>
      </w:r>
    </w:p>
    <w:p w14:paraId="50257738" w14:textId="77777777" w:rsidR="00F55F31" w:rsidRDefault="00000000">
      <w:pPr>
        <w:pStyle w:val="ListBullet"/>
        <w:spacing w:after="60"/>
      </w:pPr>
      <w:r>
        <w:rPr>
          <w:rFonts w:ascii="Arial" w:hAnsi="Arial"/>
          <w:b/>
          <w:color w:val="1B365D"/>
          <w:sz w:val="20"/>
        </w:rPr>
        <w:t xml:space="preserve">8. Intelligent Company Requirements &amp; Matching Engine: </w:t>
      </w:r>
      <w:r>
        <w:rPr>
          <w:rFonts w:ascii="Arial" w:hAnsi="Arial"/>
          <w:color w:val="333333"/>
          <w:sz w:val="20"/>
        </w:rPr>
        <w:t>Companies define specific job roles with required skill scores and percentage weightages (e.g., Java/OOP 20%, DSA 20%, DBMS 10%, Project 15%). The system calculates a customized Match Percentage (e.g., Rahul -&gt; Java Developer Role = 87% Match).</w:t>
      </w:r>
    </w:p>
    <w:p w14:paraId="485B8865" w14:textId="77777777" w:rsidR="00F55F31" w:rsidRDefault="00000000">
      <w:pPr>
        <w:pStyle w:val="ListBullet"/>
        <w:spacing w:after="60"/>
      </w:pPr>
      <w:r>
        <w:rPr>
          <w:rFonts w:ascii="Arial" w:hAnsi="Arial"/>
          <w:b/>
          <w:color w:val="1B365D"/>
          <w:sz w:val="20"/>
        </w:rPr>
        <w:t xml:space="preserve">9. Placement Drive Lifecycle Management: </w:t>
      </w:r>
      <w:r>
        <w:rPr>
          <w:rFonts w:ascii="Arial" w:hAnsi="Arial"/>
          <w:color w:val="333333"/>
          <w:sz w:val="20"/>
        </w:rPr>
        <w:t>End-to-end management of recruitment drives, eligibility verification, student application tracking, interview round progression, and final job offer logging.</w:t>
      </w:r>
    </w:p>
    <w:p w14:paraId="7A8C577D" w14:textId="77777777" w:rsidR="00F55F31" w:rsidRDefault="00000000">
      <w:pPr>
        <w:pStyle w:val="ListBullet"/>
        <w:spacing w:after="60"/>
      </w:pPr>
      <w:r>
        <w:rPr>
          <w:rFonts w:ascii="Arial" w:hAnsi="Arial"/>
          <w:b/>
          <w:color w:val="1B365D"/>
          <w:sz w:val="20"/>
        </w:rPr>
        <w:t xml:space="preserve">10. Role-Based Access Control (RBAC) &amp; Audit Log: </w:t>
      </w:r>
      <w:r>
        <w:rPr>
          <w:rFonts w:ascii="Arial" w:hAnsi="Arial"/>
          <w:color w:val="333333"/>
          <w:sz w:val="20"/>
        </w:rPr>
        <w:t>Secure access levels tailored for Administrators, Trainers/Interviewers, and Students, complete with audit timestamps for transparent evaluation.</w:t>
      </w:r>
    </w:p>
    <w:p w14:paraId="75055D94" w14:textId="77777777" w:rsidR="00F55F31" w:rsidRDefault="00F55F31">
      <w:pPr>
        <w:spacing w:after="160"/>
      </w:pPr>
    </w:p>
    <w:p w14:paraId="69E3EAAD" w14:textId="77777777" w:rsidR="00F55F31" w:rsidRDefault="00000000">
      <w:pPr>
        <w:keepNext/>
        <w:spacing w:before="360" w:after="120"/>
      </w:pPr>
      <w:r>
        <w:rPr>
          <w:rFonts w:ascii="Arial" w:hAnsi="Arial"/>
          <w:b/>
          <w:color w:val="1B365D"/>
          <w:sz w:val="36"/>
        </w:rPr>
        <w:t>2. System Modules Directory</w:t>
      </w:r>
    </w:p>
    <w:p w14:paraId="67AEEF0C" w14:textId="77777777" w:rsidR="00F55F31" w:rsidRDefault="00000000">
      <w:pPr>
        <w:spacing w:after="120"/>
      </w:pPr>
      <w:r>
        <w:rPr>
          <w:rFonts w:ascii="Arial" w:hAnsi="Arial"/>
          <w:color w:val="333333"/>
          <w:sz w:val="21"/>
        </w:rPr>
        <w:t>To make development manageable, the system is partitioned into eight clear, modular components. Each module handles a specific aspect of the system lifecycle: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F55F31" w14:paraId="19B2DE6E" w14:textId="77777777">
        <w:trPr>
          <w:jc w:val="center"/>
        </w:trPr>
        <w:tc>
          <w:tcPr>
            <w:tcW w:w="2340" w:type="dxa"/>
            <w:shd w:val="clear" w:color="auto" w:fill="1B365D"/>
            <w:tcMar>
              <w:top w:w="120" w:type="dxa"/>
              <w:left w:w="120" w:type="dxa"/>
              <w:bottom w:w="120" w:type="dxa"/>
              <w:right w:w="120" w:type="dxa"/>
            </w:tcMar>
          </w:tcPr>
          <w:p w14:paraId="3D159765" w14:textId="77777777" w:rsidR="00F55F31" w:rsidRDefault="00000000">
            <w:r>
              <w:rPr>
                <w:rFonts w:ascii="Arial" w:hAnsi="Arial"/>
                <w:b/>
                <w:color w:val="FFFFFF"/>
                <w:sz w:val="20"/>
              </w:rPr>
              <w:t>Module ID</w:t>
            </w:r>
          </w:p>
        </w:tc>
        <w:tc>
          <w:tcPr>
            <w:tcW w:w="2340" w:type="dxa"/>
            <w:shd w:val="clear" w:color="auto" w:fill="1B365D"/>
            <w:tcMar>
              <w:top w:w="120" w:type="dxa"/>
              <w:left w:w="120" w:type="dxa"/>
              <w:bottom w:w="120" w:type="dxa"/>
              <w:right w:w="120" w:type="dxa"/>
            </w:tcMar>
          </w:tcPr>
          <w:p w14:paraId="005DD716" w14:textId="77777777" w:rsidR="00F55F31" w:rsidRDefault="00000000">
            <w:r>
              <w:rPr>
                <w:rFonts w:ascii="Arial" w:hAnsi="Arial"/>
                <w:b/>
                <w:color w:val="FFFFFF"/>
                <w:sz w:val="20"/>
              </w:rPr>
              <w:t>Module Name</w:t>
            </w:r>
          </w:p>
        </w:tc>
        <w:tc>
          <w:tcPr>
            <w:tcW w:w="2340" w:type="dxa"/>
            <w:shd w:val="clear" w:color="auto" w:fill="1B365D"/>
            <w:tcMar>
              <w:top w:w="120" w:type="dxa"/>
              <w:left w:w="120" w:type="dxa"/>
              <w:bottom w:w="120" w:type="dxa"/>
              <w:right w:w="120" w:type="dxa"/>
            </w:tcMar>
          </w:tcPr>
          <w:p w14:paraId="2B110EDB" w14:textId="77777777" w:rsidR="00F55F31" w:rsidRDefault="00000000">
            <w:r>
              <w:rPr>
                <w:rFonts w:ascii="Arial" w:hAnsi="Arial"/>
                <w:b/>
                <w:color w:val="FFFFFF"/>
                <w:sz w:val="20"/>
              </w:rPr>
              <w:t>Primary Purpose</w:t>
            </w:r>
          </w:p>
        </w:tc>
        <w:tc>
          <w:tcPr>
            <w:tcW w:w="2340" w:type="dxa"/>
            <w:shd w:val="clear" w:color="auto" w:fill="1B365D"/>
            <w:tcMar>
              <w:top w:w="120" w:type="dxa"/>
              <w:left w:w="120" w:type="dxa"/>
              <w:bottom w:w="120" w:type="dxa"/>
              <w:right w:w="120" w:type="dxa"/>
            </w:tcMar>
          </w:tcPr>
          <w:p w14:paraId="4873B350" w14:textId="77777777" w:rsidR="00F55F31" w:rsidRDefault="00000000">
            <w:r>
              <w:rPr>
                <w:rFonts w:ascii="Arial" w:hAnsi="Arial"/>
                <w:b/>
                <w:color w:val="FFFFFF"/>
                <w:sz w:val="20"/>
              </w:rPr>
              <w:t>Key Operations &amp; Outputs</w:t>
            </w:r>
          </w:p>
        </w:tc>
      </w:tr>
      <w:tr w:rsidR="00F55F31" w14:paraId="77B6DC34" w14:textId="77777777">
        <w:trPr>
          <w:jc w:val="center"/>
        </w:trPr>
        <w:tc>
          <w:tcPr>
            <w:tcW w:w="2340" w:type="dxa"/>
            <w:shd w:val="clear" w:color="auto" w:fill="FFFFFF"/>
            <w:tcMar>
              <w:top w:w="80" w:type="dxa"/>
              <w:left w:w="100" w:type="dxa"/>
              <w:bottom w:w="80" w:type="dxa"/>
              <w:right w:w="100" w:type="dxa"/>
            </w:tcMar>
          </w:tcPr>
          <w:p w14:paraId="7E0BD7AE" w14:textId="77777777" w:rsidR="00F55F31" w:rsidRDefault="00000000">
            <w:r>
              <w:rPr>
                <w:rFonts w:ascii="Arial" w:hAnsi="Arial"/>
                <w:b/>
                <w:color w:val="1B365D"/>
                <w:sz w:val="18"/>
              </w:rPr>
              <w:t>M-01</w:t>
            </w:r>
          </w:p>
        </w:tc>
        <w:tc>
          <w:tcPr>
            <w:tcW w:w="2340" w:type="dxa"/>
            <w:shd w:val="clear" w:color="auto" w:fill="FFFFFF"/>
            <w:tcMar>
              <w:top w:w="80" w:type="dxa"/>
              <w:left w:w="100" w:type="dxa"/>
              <w:bottom w:w="80" w:type="dxa"/>
              <w:right w:w="100" w:type="dxa"/>
            </w:tcMar>
          </w:tcPr>
          <w:p w14:paraId="275E377B" w14:textId="77777777" w:rsidR="00F55F31" w:rsidRDefault="00000000">
            <w:r>
              <w:rPr>
                <w:rFonts w:ascii="Arial" w:hAnsi="Arial"/>
                <w:sz w:val="18"/>
              </w:rPr>
              <w:t>User Management &amp; Auth</w:t>
            </w:r>
          </w:p>
        </w:tc>
        <w:tc>
          <w:tcPr>
            <w:tcW w:w="2340" w:type="dxa"/>
            <w:shd w:val="clear" w:color="auto" w:fill="FFFFFF"/>
            <w:tcMar>
              <w:top w:w="80" w:type="dxa"/>
              <w:left w:w="100" w:type="dxa"/>
              <w:bottom w:w="80" w:type="dxa"/>
              <w:right w:w="100" w:type="dxa"/>
            </w:tcMar>
          </w:tcPr>
          <w:p w14:paraId="64833A88" w14:textId="77777777" w:rsidR="00F55F31" w:rsidRDefault="00000000">
            <w:r>
              <w:rPr>
                <w:rFonts w:ascii="Arial" w:hAnsi="Arial"/>
                <w:sz w:val="18"/>
              </w:rPr>
              <w:t>Handles authentication, security, and role-based access.</w:t>
            </w:r>
          </w:p>
        </w:tc>
        <w:tc>
          <w:tcPr>
            <w:tcW w:w="2340" w:type="dxa"/>
            <w:shd w:val="clear" w:color="auto" w:fill="FFFFFF"/>
            <w:tcMar>
              <w:top w:w="80" w:type="dxa"/>
              <w:left w:w="100" w:type="dxa"/>
              <w:bottom w:w="80" w:type="dxa"/>
              <w:right w:w="100" w:type="dxa"/>
            </w:tcMar>
          </w:tcPr>
          <w:p w14:paraId="19694CE0" w14:textId="77777777" w:rsidR="00F55F31" w:rsidRDefault="00000000">
            <w:r>
              <w:rPr>
                <w:rFonts w:ascii="Arial" w:hAnsi="Arial"/>
                <w:sz w:val="18"/>
              </w:rPr>
              <w:t>User signup/login, BCrypt encryption, role assignment (ADMIN, TRAINER, STUDENT).</w:t>
            </w:r>
          </w:p>
        </w:tc>
      </w:tr>
      <w:tr w:rsidR="00F55F31" w14:paraId="243202A1" w14:textId="77777777">
        <w:trPr>
          <w:jc w:val="center"/>
        </w:trPr>
        <w:tc>
          <w:tcPr>
            <w:tcW w:w="2340" w:type="dxa"/>
            <w:shd w:val="clear" w:color="auto" w:fill="F0F4F8"/>
            <w:tcMar>
              <w:top w:w="80" w:type="dxa"/>
              <w:left w:w="100" w:type="dxa"/>
              <w:bottom w:w="80" w:type="dxa"/>
              <w:right w:w="100" w:type="dxa"/>
            </w:tcMar>
          </w:tcPr>
          <w:p w14:paraId="3D2AA4E3" w14:textId="77777777" w:rsidR="00F55F31" w:rsidRDefault="00000000">
            <w:r>
              <w:rPr>
                <w:rFonts w:ascii="Arial" w:hAnsi="Arial"/>
                <w:b/>
                <w:color w:val="1B365D"/>
                <w:sz w:val="18"/>
              </w:rPr>
              <w:t>M-02</w:t>
            </w:r>
          </w:p>
        </w:tc>
        <w:tc>
          <w:tcPr>
            <w:tcW w:w="2340" w:type="dxa"/>
            <w:shd w:val="clear" w:color="auto" w:fill="F0F4F8"/>
            <w:tcMar>
              <w:top w:w="80" w:type="dxa"/>
              <w:left w:w="100" w:type="dxa"/>
              <w:bottom w:w="80" w:type="dxa"/>
              <w:right w:w="100" w:type="dxa"/>
            </w:tcMar>
          </w:tcPr>
          <w:p w14:paraId="280464D2" w14:textId="77777777" w:rsidR="00F55F31" w:rsidRDefault="00000000">
            <w:r>
              <w:rPr>
                <w:rFonts w:ascii="Arial" w:hAnsi="Arial"/>
                <w:sz w:val="18"/>
              </w:rPr>
              <w:t xml:space="preserve">Skill Taxonomy &amp; Core CS </w:t>
            </w:r>
            <w:r>
              <w:rPr>
                <w:rFonts w:ascii="Arial" w:hAnsi="Arial"/>
                <w:sz w:val="18"/>
              </w:rPr>
              <w:lastRenderedPageBreak/>
              <w:t>Engine</w:t>
            </w:r>
          </w:p>
        </w:tc>
        <w:tc>
          <w:tcPr>
            <w:tcW w:w="2340" w:type="dxa"/>
            <w:shd w:val="clear" w:color="auto" w:fill="F0F4F8"/>
            <w:tcMar>
              <w:top w:w="80" w:type="dxa"/>
              <w:left w:w="100" w:type="dxa"/>
              <w:bottom w:w="80" w:type="dxa"/>
              <w:right w:w="100" w:type="dxa"/>
            </w:tcMar>
          </w:tcPr>
          <w:p w14:paraId="4B9C8349" w14:textId="77777777" w:rsidR="00F55F31" w:rsidRDefault="00000000">
            <w:r>
              <w:rPr>
                <w:rFonts w:ascii="Arial" w:hAnsi="Arial"/>
                <w:sz w:val="18"/>
              </w:rPr>
              <w:lastRenderedPageBreak/>
              <w:t xml:space="preserve">Defines the 4 primary skill </w:t>
            </w:r>
            <w:r>
              <w:rPr>
                <w:rFonts w:ascii="Arial" w:hAnsi="Arial"/>
                <w:sz w:val="18"/>
              </w:rPr>
              <w:lastRenderedPageBreak/>
              <w:t>domains and 19 sub-skills.</w:t>
            </w:r>
          </w:p>
        </w:tc>
        <w:tc>
          <w:tcPr>
            <w:tcW w:w="2340" w:type="dxa"/>
            <w:shd w:val="clear" w:color="auto" w:fill="F0F4F8"/>
            <w:tcMar>
              <w:top w:w="80" w:type="dxa"/>
              <w:left w:w="100" w:type="dxa"/>
              <w:bottom w:w="80" w:type="dxa"/>
              <w:right w:w="100" w:type="dxa"/>
            </w:tcMar>
          </w:tcPr>
          <w:p w14:paraId="4E656DCC" w14:textId="77777777" w:rsidR="00F55F31" w:rsidRDefault="00000000">
            <w:r>
              <w:rPr>
                <w:rFonts w:ascii="Arial" w:hAnsi="Arial"/>
                <w:sz w:val="18"/>
              </w:rPr>
              <w:lastRenderedPageBreak/>
              <w:t xml:space="preserve">Category management, </w:t>
            </w:r>
            <w:r>
              <w:rPr>
                <w:rFonts w:ascii="Arial" w:hAnsi="Arial"/>
                <w:sz w:val="18"/>
              </w:rPr>
              <w:lastRenderedPageBreak/>
              <w:t>Core CS subject grouping, score aggregation formulas.</w:t>
            </w:r>
          </w:p>
        </w:tc>
      </w:tr>
      <w:tr w:rsidR="00F55F31" w14:paraId="6714E3DE" w14:textId="77777777">
        <w:trPr>
          <w:jc w:val="center"/>
        </w:trPr>
        <w:tc>
          <w:tcPr>
            <w:tcW w:w="2340" w:type="dxa"/>
            <w:shd w:val="clear" w:color="auto" w:fill="FFFFFF"/>
            <w:tcMar>
              <w:top w:w="80" w:type="dxa"/>
              <w:left w:w="100" w:type="dxa"/>
              <w:bottom w:w="80" w:type="dxa"/>
              <w:right w:w="100" w:type="dxa"/>
            </w:tcMar>
          </w:tcPr>
          <w:p w14:paraId="2D9B93F6" w14:textId="77777777" w:rsidR="00F55F31" w:rsidRDefault="00000000">
            <w:r>
              <w:rPr>
                <w:rFonts w:ascii="Arial" w:hAnsi="Arial"/>
                <w:b/>
                <w:color w:val="1B365D"/>
                <w:sz w:val="18"/>
              </w:rPr>
              <w:lastRenderedPageBreak/>
              <w:t>M-03</w:t>
            </w:r>
          </w:p>
        </w:tc>
        <w:tc>
          <w:tcPr>
            <w:tcW w:w="2340" w:type="dxa"/>
            <w:shd w:val="clear" w:color="auto" w:fill="FFFFFF"/>
            <w:tcMar>
              <w:top w:w="80" w:type="dxa"/>
              <w:left w:w="100" w:type="dxa"/>
              <w:bottom w:w="80" w:type="dxa"/>
              <w:right w:w="100" w:type="dxa"/>
            </w:tcMar>
          </w:tcPr>
          <w:p w14:paraId="4488040E" w14:textId="77777777" w:rsidR="00F55F31" w:rsidRDefault="00000000">
            <w:r>
              <w:rPr>
                <w:rFonts w:ascii="Arial" w:hAnsi="Arial"/>
                <w:sz w:val="18"/>
              </w:rPr>
              <w:t>Assessment &amp; Evaluation Engine</w:t>
            </w:r>
          </w:p>
        </w:tc>
        <w:tc>
          <w:tcPr>
            <w:tcW w:w="2340" w:type="dxa"/>
            <w:shd w:val="clear" w:color="auto" w:fill="FFFFFF"/>
            <w:tcMar>
              <w:top w:w="80" w:type="dxa"/>
              <w:left w:w="100" w:type="dxa"/>
              <w:bottom w:w="80" w:type="dxa"/>
              <w:right w:w="100" w:type="dxa"/>
            </w:tcMar>
          </w:tcPr>
          <w:p w14:paraId="31107610" w14:textId="77777777" w:rsidR="00F55F31" w:rsidRDefault="00000000">
            <w:r>
              <w:rPr>
                <w:rFonts w:ascii="Arial" w:hAnsi="Arial"/>
                <w:sz w:val="18"/>
              </w:rPr>
              <w:t>Schedules tests and logs quantitative evaluation scores.</w:t>
            </w:r>
          </w:p>
        </w:tc>
        <w:tc>
          <w:tcPr>
            <w:tcW w:w="2340" w:type="dxa"/>
            <w:shd w:val="clear" w:color="auto" w:fill="FFFFFF"/>
            <w:tcMar>
              <w:top w:w="80" w:type="dxa"/>
              <w:left w:w="100" w:type="dxa"/>
              <w:bottom w:w="80" w:type="dxa"/>
              <w:right w:w="100" w:type="dxa"/>
            </w:tcMar>
          </w:tcPr>
          <w:p w14:paraId="5F8E09A5" w14:textId="77777777" w:rsidR="00F55F31" w:rsidRDefault="00000000">
            <w:r>
              <w:rPr>
                <w:rFonts w:ascii="Arial" w:hAnsi="Arial"/>
                <w:sz w:val="18"/>
              </w:rPr>
              <w:t>Coding test logging, MCQ score entry, project rubric evaluations, result publishing.</w:t>
            </w:r>
          </w:p>
        </w:tc>
      </w:tr>
      <w:tr w:rsidR="00F55F31" w14:paraId="15EA3451" w14:textId="77777777">
        <w:trPr>
          <w:jc w:val="center"/>
        </w:trPr>
        <w:tc>
          <w:tcPr>
            <w:tcW w:w="2340" w:type="dxa"/>
            <w:shd w:val="clear" w:color="auto" w:fill="F0F4F8"/>
            <w:tcMar>
              <w:top w:w="80" w:type="dxa"/>
              <w:left w:w="100" w:type="dxa"/>
              <w:bottom w:w="80" w:type="dxa"/>
              <w:right w:w="100" w:type="dxa"/>
            </w:tcMar>
          </w:tcPr>
          <w:p w14:paraId="2776AF31" w14:textId="77777777" w:rsidR="00F55F31" w:rsidRDefault="00000000">
            <w:r>
              <w:rPr>
                <w:rFonts w:ascii="Arial" w:hAnsi="Arial"/>
                <w:b/>
                <w:color w:val="1B365D"/>
                <w:sz w:val="18"/>
              </w:rPr>
              <w:t>M-04</w:t>
            </w:r>
          </w:p>
        </w:tc>
        <w:tc>
          <w:tcPr>
            <w:tcW w:w="2340" w:type="dxa"/>
            <w:shd w:val="clear" w:color="auto" w:fill="F0F4F8"/>
            <w:tcMar>
              <w:top w:w="80" w:type="dxa"/>
              <w:left w:w="100" w:type="dxa"/>
              <w:bottom w:w="80" w:type="dxa"/>
              <w:right w:w="100" w:type="dxa"/>
            </w:tcMar>
          </w:tcPr>
          <w:p w14:paraId="0F2BA1BA" w14:textId="77777777" w:rsidR="00F55F31" w:rsidRDefault="00000000">
            <w:r>
              <w:rPr>
                <w:rFonts w:ascii="Arial" w:hAnsi="Arial"/>
                <w:sz w:val="18"/>
              </w:rPr>
              <w:t>Mock Interview &amp; Feedback</w:t>
            </w:r>
          </w:p>
        </w:tc>
        <w:tc>
          <w:tcPr>
            <w:tcW w:w="2340" w:type="dxa"/>
            <w:shd w:val="clear" w:color="auto" w:fill="F0F4F8"/>
            <w:tcMar>
              <w:top w:w="80" w:type="dxa"/>
              <w:left w:w="100" w:type="dxa"/>
              <w:bottom w:w="80" w:type="dxa"/>
              <w:right w:w="100" w:type="dxa"/>
            </w:tcMar>
          </w:tcPr>
          <w:p w14:paraId="17E81585" w14:textId="77777777" w:rsidR="00F55F31" w:rsidRDefault="00000000">
            <w:r>
              <w:rPr>
                <w:rFonts w:ascii="Arial" w:hAnsi="Arial"/>
                <w:sz w:val="18"/>
              </w:rPr>
              <w:t>Captures detailed technical and HR mock interview sessions.</w:t>
            </w:r>
          </w:p>
        </w:tc>
        <w:tc>
          <w:tcPr>
            <w:tcW w:w="2340" w:type="dxa"/>
            <w:shd w:val="clear" w:color="auto" w:fill="F0F4F8"/>
            <w:tcMar>
              <w:top w:w="80" w:type="dxa"/>
              <w:left w:w="100" w:type="dxa"/>
              <w:bottom w:w="80" w:type="dxa"/>
              <w:right w:w="100" w:type="dxa"/>
            </w:tcMar>
          </w:tcPr>
          <w:p w14:paraId="3D8E4497" w14:textId="77777777" w:rsidR="00F55F31" w:rsidRDefault="00000000">
            <w:r>
              <w:rPr>
                <w:rFonts w:ascii="Arial" w:hAnsi="Arial"/>
                <w:sz w:val="18"/>
              </w:rPr>
              <w:t>Interviewer feedback capture, rating submission, system recommendation flags.</w:t>
            </w:r>
          </w:p>
        </w:tc>
      </w:tr>
      <w:tr w:rsidR="00F55F31" w14:paraId="466581C7" w14:textId="77777777">
        <w:trPr>
          <w:jc w:val="center"/>
        </w:trPr>
        <w:tc>
          <w:tcPr>
            <w:tcW w:w="2340" w:type="dxa"/>
            <w:shd w:val="clear" w:color="auto" w:fill="FFFFFF"/>
            <w:tcMar>
              <w:top w:w="80" w:type="dxa"/>
              <w:left w:w="100" w:type="dxa"/>
              <w:bottom w:w="80" w:type="dxa"/>
              <w:right w:w="100" w:type="dxa"/>
            </w:tcMar>
          </w:tcPr>
          <w:p w14:paraId="54E5CAA3" w14:textId="77777777" w:rsidR="00F55F31" w:rsidRDefault="00000000">
            <w:r>
              <w:rPr>
                <w:rFonts w:ascii="Arial" w:hAnsi="Arial"/>
                <w:b/>
                <w:color w:val="1B365D"/>
                <w:sz w:val="18"/>
              </w:rPr>
              <w:t>M-05</w:t>
            </w:r>
          </w:p>
        </w:tc>
        <w:tc>
          <w:tcPr>
            <w:tcW w:w="2340" w:type="dxa"/>
            <w:shd w:val="clear" w:color="auto" w:fill="FFFFFF"/>
            <w:tcMar>
              <w:top w:w="80" w:type="dxa"/>
              <w:left w:w="100" w:type="dxa"/>
              <w:bottom w:w="80" w:type="dxa"/>
              <w:right w:w="100" w:type="dxa"/>
            </w:tcMar>
          </w:tcPr>
          <w:p w14:paraId="0E9BA66F" w14:textId="77777777" w:rsidR="00F55F31" w:rsidRDefault="00000000">
            <w:r>
              <w:rPr>
                <w:rFonts w:ascii="Arial" w:hAnsi="Arial"/>
                <w:sz w:val="18"/>
              </w:rPr>
              <w:t>Student 360° Profile &amp; Dashboard</w:t>
            </w:r>
          </w:p>
        </w:tc>
        <w:tc>
          <w:tcPr>
            <w:tcW w:w="2340" w:type="dxa"/>
            <w:shd w:val="clear" w:color="auto" w:fill="FFFFFF"/>
            <w:tcMar>
              <w:top w:w="80" w:type="dxa"/>
              <w:left w:w="100" w:type="dxa"/>
              <w:bottom w:w="80" w:type="dxa"/>
              <w:right w:w="100" w:type="dxa"/>
            </w:tcMar>
          </w:tcPr>
          <w:p w14:paraId="044CB44A" w14:textId="77777777" w:rsidR="00F55F31" w:rsidRDefault="00000000">
            <w:r>
              <w:rPr>
                <w:rFonts w:ascii="Arial" w:hAnsi="Arial"/>
                <w:sz w:val="18"/>
              </w:rPr>
              <w:t>Consolidates all student data into a interactive portal.</w:t>
            </w:r>
          </w:p>
        </w:tc>
        <w:tc>
          <w:tcPr>
            <w:tcW w:w="2340" w:type="dxa"/>
            <w:shd w:val="clear" w:color="auto" w:fill="FFFFFF"/>
            <w:tcMar>
              <w:top w:w="80" w:type="dxa"/>
              <w:left w:w="100" w:type="dxa"/>
              <w:bottom w:w="80" w:type="dxa"/>
              <w:right w:w="100" w:type="dxa"/>
            </w:tcMar>
          </w:tcPr>
          <w:p w14:paraId="0DAD24B2" w14:textId="77777777" w:rsidR="00F55F31" w:rsidRDefault="00000000">
            <w:r>
              <w:rPr>
                <w:rFonts w:ascii="Arial" w:hAnsi="Arial"/>
                <w:sz w:val="18"/>
              </w:rPr>
              <w:t>Student profile generation, dynamic skill scorecard display, persona badge assignment.</w:t>
            </w:r>
          </w:p>
        </w:tc>
      </w:tr>
      <w:tr w:rsidR="00F55F31" w14:paraId="17BE7B4F" w14:textId="77777777">
        <w:trPr>
          <w:jc w:val="center"/>
        </w:trPr>
        <w:tc>
          <w:tcPr>
            <w:tcW w:w="2340" w:type="dxa"/>
            <w:shd w:val="clear" w:color="auto" w:fill="F0F4F8"/>
            <w:tcMar>
              <w:top w:w="80" w:type="dxa"/>
              <w:left w:w="100" w:type="dxa"/>
              <w:bottom w:w="80" w:type="dxa"/>
              <w:right w:w="100" w:type="dxa"/>
            </w:tcMar>
          </w:tcPr>
          <w:p w14:paraId="3F308337" w14:textId="77777777" w:rsidR="00F55F31" w:rsidRDefault="00000000">
            <w:r>
              <w:rPr>
                <w:rFonts w:ascii="Arial" w:hAnsi="Arial"/>
                <w:b/>
                <w:color w:val="1B365D"/>
                <w:sz w:val="18"/>
              </w:rPr>
              <w:t>M-06</w:t>
            </w:r>
          </w:p>
        </w:tc>
        <w:tc>
          <w:tcPr>
            <w:tcW w:w="2340" w:type="dxa"/>
            <w:shd w:val="clear" w:color="auto" w:fill="F0F4F8"/>
            <w:tcMar>
              <w:top w:w="80" w:type="dxa"/>
              <w:left w:w="100" w:type="dxa"/>
              <w:bottom w:w="80" w:type="dxa"/>
              <w:right w:w="100" w:type="dxa"/>
            </w:tcMar>
          </w:tcPr>
          <w:p w14:paraId="4326993E" w14:textId="77777777" w:rsidR="00F55F31" w:rsidRDefault="00000000">
            <w:r>
              <w:rPr>
                <w:rFonts w:ascii="Arial" w:hAnsi="Arial"/>
                <w:sz w:val="18"/>
              </w:rPr>
              <w:t>Company Matching Engine</w:t>
            </w:r>
          </w:p>
        </w:tc>
        <w:tc>
          <w:tcPr>
            <w:tcW w:w="2340" w:type="dxa"/>
            <w:shd w:val="clear" w:color="auto" w:fill="F0F4F8"/>
            <w:tcMar>
              <w:top w:w="80" w:type="dxa"/>
              <w:left w:w="100" w:type="dxa"/>
              <w:bottom w:w="80" w:type="dxa"/>
              <w:right w:w="100" w:type="dxa"/>
            </w:tcMar>
          </w:tcPr>
          <w:p w14:paraId="3AD1A535" w14:textId="77777777" w:rsidR="00F55F31" w:rsidRDefault="00000000">
            <w:r>
              <w:rPr>
                <w:rFonts w:ascii="Arial" w:hAnsi="Arial"/>
                <w:sz w:val="18"/>
              </w:rPr>
              <w:t>Configures company role requirements and computes match scores.</w:t>
            </w:r>
          </w:p>
        </w:tc>
        <w:tc>
          <w:tcPr>
            <w:tcW w:w="2340" w:type="dxa"/>
            <w:shd w:val="clear" w:color="auto" w:fill="F0F4F8"/>
            <w:tcMar>
              <w:top w:w="80" w:type="dxa"/>
              <w:left w:w="100" w:type="dxa"/>
              <w:bottom w:w="80" w:type="dxa"/>
              <w:right w:w="100" w:type="dxa"/>
            </w:tcMar>
          </w:tcPr>
          <w:p w14:paraId="17BBB940" w14:textId="77777777" w:rsidR="00F55F31" w:rsidRDefault="00000000">
            <w:r>
              <w:rPr>
                <w:rFonts w:ascii="Arial" w:hAnsi="Arial"/>
                <w:sz w:val="18"/>
              </w:rPr>
              <w:t>Job requirement weightage setup, student-role matching algorithm, fit analysis.</w:t>
            </w:r>
          </w:p>
        </w:tc>
      </w:tr>
      <w:tr w:rsidR="00F55F31" w14:paraId="1B189CD5" w14:textId="77777777">
        <w:trPr>
          <w:jc w:val="center"/>
        </w:trPr>
        <w:tc>
          <w:tcPr>
            <w:tcW w:w="2340" w:type="dxa"/>
            <w:shd w:val="clear" w:color="auto" w:fill="FFFFFF"/>
            <w:tcMar>
              <w:top w:w="80" w:type="dxa"/>
              <w:left w:w="100" w:type="dxa"/>
              <w:bottom w:w="80" w:type="dxa"/>
              <w:right w:w="100" w:type="dxa"/>
            </w:tcMar>
          </w:tcPr>
          <w:p w14:paraId="018D3BE0" w14:textId="77777777" w:rsidR="00F55F31" w:rsidRDefault="00000000">
            <w:r>
              <w:rPr>
                <w:rFonts w:ascii="Arial" w:hAnsi="Arial"/>
                <w:b/>
                <w:color w:val="1B365D"/>
                <w:sz w:val="18"/>
              </w:rPr>
              <w:t>M-07</w:t>
            </w:r>
          </w:p>
        </w:tc>
        <w:tc>
          <w:tcPr>
            <w:tcW w:w="2340" w:type="dxa"/>
            <w:shd w:val="clear" w:color="auto" w:fill="FFFFFF"/>
            <w:tcMar>
              <w:top w:w="80" w:type="dxa"/>
              <w:left w:w="100" w:type="dxa"/>
              <w:bottom w:w="80" w:type="dxa"/>
              <w:right w:w="100" w:type="dxa"/>
            </w:tcMar>
          </w:tcPr>
          <w:p w14:paraId="223EC05E" w14:textId="77777777" w:rsidR="00F55F31" w:rsidRDefault="00000000">
            <w:r>
              <w:rPr>
                <w:rFonts w:ascii="Arial" w:hAnsi="Arial"/>
                <w:sz w:val="18"/>
              </w:rPr>
              <w:t>Placement Drive Management</w:t>
            </w:r>
          </w:p>
        </w:tc>
        <w:tc>
          <w:tcPr>
            <w:tcW w:w="2340" w:type="dxa"/>
            <w:shd w:val="clear" w:color="auto" w:fill="FFFFFF"/>
            <w:tcMar>
              <w:top w:w="80" w:type="dxa"/>
              <w:left w:w="100" w:type="dxa"/>
              <w:bottom w:w="80" w:type="dxa"/>
              <w:right w:w="100" w:type="dxa"/>
            </w:tcMar>
          </w:tcPr>
          <w:p w14:paraId="5C668E45" w14:textId="77777777" w:rsidR="00F55F31" w:rsidRDefault="00000000">
            <w:r>
              <w:rPr>
                <w:rFonts w:ascii="Arial" w:hAnsi="Arial"/>
                <w:sz w:val="18"/>
              </w:rPr>
              <w:t>Manages hiring drives, applications, and selection rounds.</w:t>
            </w:r>
          </w:p>
        </w:tc>
        <w:tc>
          <w:tcPr>
            <w:tcW w:w="2340" w:type="dxa"/>
            <w:shd w:val="clear" w:color="auto" w:fill="FFFFFF"/>
            <w:tcMar>
              <w:top w:w="80" w:type="dxa"/>
              <w:left w:w="100" w:type="dxa"/>
              <w:bottom w:w="80" w:type="dxa"/>
              <w:right w:w="100" w:type="dxa"/>
            </w:tcMar>
          </w:tcPr>
          <w:p w14:paraId="656CD447" w14:textId="77777777" w:rsidR="00F55F31" w:rsidRDefault="00000000">
            <w:r>
              <w:rPr>
                <w:rFonts w:ascii="Arial" w:hAnsi="Arial"/>
                <w:sz w:val="18"/>
              </w:rPr>
              <w:t>Drive creation, eligibility filtering, applicant tracking, final offer logging.</w:t>
            </w:r>
          </w:p>
        </w:tc>
      </w:tr>
      <w:tr w:rsidR="00F55F31" w14:paraId="595EAEE3" w14:textId="77777777">
        <w:trPr>
          <w:jc w:val="center"/>
        </w:trPr>
        <w:tc>
          <w:tcPr>
            <w:tcW w:w="2340" w:type="dxa"/>
            <w:shd w:val="clear" w:color="auto" w:fill="F0F4F8"/>
            <w:tcMar>
              <w:top w:w="80" w:type="dxa"/>
              <w:left w:w="100" w:type="dxa"/>
              <w:bottom w:w="80" w:type="dxa"/>
              <w:right w:w="100" w:type="dxa"/>
            </w:tcMar>
          </w:tcPr>
          <w:p w14:paraId="1A456695" w14:textId="77777777" w:rsidR="00F55F31" w:rsidRDefault="00000000">
            <w:r>
              <w:rPr>
                <w:rFonts w:ascii="Arial" w:hAnsi="Arial"/>
                <w:b/>
                <w:color w:val="1B365D"/>
                <w:sz w:val="18"/>
              </w:rPr>
              <w:t>M-08</w:t>
            </w:r>
          </w:p>
        </w:tc>
        <w:tc>
          <w:tcPr>
            <w:tcW w:w="2340" w:type="dxa"/>
            <w:shd w:val="clear" w:color="auto" w:fill="F0F4F8"/>
            <w:tcMar>
              <w:top w:w="80" w:type="dxa"/>
              <w:left w:w="100" w:type="dxa"/>
              <w:bottom w:w="80" w:type="dxa"/>
              <w:right w:w="100" w:type="dxa"/>
            </w:tcMar>
          </w:tcPr>
          <w:p w14:paraId="737D1561" w14:textId="77777777" w:rsidR="00F55F31" w:rsidRDefault="00000000">
            <w:r>
              <w:rPr>
                <w:rFonts w:ascii="Arial" w:hAnsi="Arial"/>
                <w:sz w:val="18"/>
              </w:rPr>
              <w:t>Analytics &amp; Reporting Engine</w:t>
            </w:r>
          </w:p>
        </w:tc>
        <w:tc>
          <w:tcPr>
            <w:tcW w:w="2340" w:type="dxa"/>
            <w:shd w:val="clear" w:color="auto" w:fill="F0F4F8"/>
            <w:tcMar>
              <w:top w:w="80" w:type="dxa"/>
              <w:left w:w="100" w:type="dxa"/>
              <w:bottom w:w="80" w:type="dxa"/>
              <w:right w:w="100" w:type="dxa"/>
            </w:tcMar>
          </w:tcPr>
          <w:p w14:paraId="20AA0D5F" w14:textId="77777777" w:rsidR="00F55F31" w:rsidRDefault="00000000">
            <w:r>
              <w:rPr>
                <w:rFonts w:ascii="Arial" w:hAnsi="Arial"/>
                <w:sz w:val="18"/>
              </w:rPr>
              <w:t>Generates intelligence reports and candidate search results.</w:t>
            </w:r>
          </w:p>
        </w:tc>
        <w:tc>
          <w:tcPr>
            <w:tcW w:w="2340" w:type="dxa"/>
            <w:shd w:val="clear" w:color="auto" w:fill="F0F4F8"/>
            <w:tcMar>
              <w:top w:w="80" w:type="dxa"/>
              <w:left w:w="100" w:type="dxa"/>
              <w:bottom w:w="80" w:type="dxa"/>
              <w:right w:w="100" w:type="dxa"/>
            </w:tcMar>
          </w:tcPr>
          <w:p w14:paraId="36CFB4FA" w14:textId="77777777" w:rsidR="00F55F31" w:rsidRDefault="00000000">
            <w:r>
              <w:rPr>
                <w:rFonts w:ascii="Arial" w:hAnsi="Arial"/>
                <w:sz w:val="18"/>
              </w:rPr>
              <w:t>TPO candidate search queries, skill growth trend charts, intervention lists.</w:t>
            </w:r>
          </w:p>
        </w:tc>
      </w:tr>
    </w:tbl>
    <w:p w14:paraId="20683307" w14:textId="77777777" w:rsidR="00F55F31" w:rsidRDefault="00F55F31">
      <w:pPr>
        <w:spacing w:after="240"/>
      </w:pPr>
    </w:p>
    <w:p w14:paraId="587A50FC" w14:textId="77777777" w:rsidR="00F55F31" w:rsidRDefault="00000000">
      <w:pPr>
        <w:keepNext/>
        <w:spacing w:before="360" w:after="120"/>
      </w:pPr>
      <w:r>
        <w:rPr>
          <w:rFonts w:ascii="Arial" w:hAnsi="Arial"/>
          <w:b/>
          <w:color w:val="1B365D"/>
          <w:sz w:val="36"/>
        </w:rPr>
        <w:t>3. Development Roadmap: Sprints &amp; User Stories (V1 to V3)</w:t>
      </w:r>
    </w:p>
    <w:p w14:paraId="6781AB49" w14:textId="77777777" w:rsidR="00F55F31" w:rsidRDefault="00000000">
      <w:pPr>
        <w:spacing w:after="120"/>
      </w:pPr>
      <w:r>
        <w:rPr>
          <w:rFonts w:ascii="Arial" w:hAnsi="Arial"/>
          <w:color w:val="333333"/>
          <w:sz w:val="21"/>
        </w:rPr>
        <w:t>Development is structured into Agile Sprints spanning three major software versions. This allows students to build the application incrementally, starting from database foundations up to advanced matching algorithms.</w:t>
      </w:r>
    </w:p>
    <w:p w14:paraId="74950441" w14:textId="77777777" w:rsidR="00F55F31" w:rsidRDefault="00000000">
      <w:pPr>
        <w:keepNext/>
        <w:spacing w:before="280" w:after="80"/>
      </w:pPr>
      <w:r>
        <w:rPr>
          <w:rFonts w:ascii="Arial" w:hAnsi="Arial"/>
          <w:b/>
          <w:color w:val="2E5B82"/>
          <w:sz w:val="28"/>
        </w:rPr>
        <w:t>Version 1.0: Core Skill Tracking &amp; Assessment Engine (Sprints 1 – 3)</w:t>
      </w:r>
    </w:p>
    <w:p w14:paraId="13D131AB" w14:textId="77777777" w:rsidR="00F55F31" w:rsidRDefault="00000000">
      <w:pPr>
        <w:keepNext/>
        <w:spacing w:before="200" w:after="60"/>
      </w:pPr>
      <w:r>
        <w:rPr>
          <w:rFonts w:ascii="Arial" w:hAnsi="Arial"/>
          <w:b/>
          <w:color w:val="4A777A"/>
          <w:sz w:val="24"/>
        </w:rPr>
        <w:t>Sprint 1: System Infrastructure, User Auth &amp; Skill Taxonomy</w:t>
      </w:r>
    </w:p>
    <w:p w14:paraId="5B6B30EE" w14:textId="77777777" w:rsidR="00F55F31" w:rsidRDefault="00000000">
      <w:pPr>
        <w:pStyle w:val="ListBullet"/>
        <w:spacing w:after="60"/>
      </w:pPr>
      <w:r>
        <w:rPr>
          <w:rFonts w:ascii="Arial" w:hAnsi="Arial"/>
          <w:b/>
          <w:color w:val="1B365D"/>
          <w:sz w:val="20"/>
        </w:rPr>
        <w:t xml:space="preserve">US-1.1 (Database Infrastructure): </w:t>
      </w:r>
      <w:r>
        <w:rPr>
          <w:rFonts w:ascii="Arial" w:hAnsi="Arial"/>
          <w:color w:val="333333"/>
          <w:sz w:val="20"/>
        </w:rPr>
        <w:t>As a Developer, I want to set up the MySQL database schema and JPA entities so that all core application tables are properly mapped.</w:t>
      </w:r>
    </w:p>
    <w:p w14:paraId="3A410310" w14:textId="77777777" w:rsidR="00F55F31" w:rsidRDefault="00000000">
      <w:pPr>
        <w:pStyle w:val="ListBullet"/>
        <w:spacing w:after="60"/>
      </w:pPr>
      <w:r>
        <w:rPr>
          <w:rFonts w:ascii="Arial" w:hAnsi="Arial"/>
          <w:b/>
          <w:color w:val="1B365D"/>
          <w:sz w:val="20"/>
        </w:rPr>
        <w:lastRenderedPageBreak/>
        <w:t xml:space="preserve">US-1.2 (Role-Based Auth): </w:t>
      </w:r>
      <w:r>
        <w:rPr>
          <w:rFonts w:ascii="Arial" w:hAnsi="Arial"/>
          <w:color w:val="333333"/>
          <w:sz w:val="20"/>
        </w:rPr>
        <w:t>As a User, I want to log in using my credentials and be routed to my role-specific dashboard (Admin, Trainer, Student).</w:t>
      </w:r>
    </w:p>
    <w:p w14:paraId="6B1F462A" w14:textId="77777777" w:rsidR="00F55F31" w:rsidRDefault="00000000">
      <w:pPr>
        <w:pStyle w:val="ListBullet"/>
        <w:spacing w:after="60"/>
      </w:pPr>
      <w:r>
        <w:rPr>
          <w:rFonts w:ascii="Arial" w:hAnsi="Arial"/>
          <w:b/>
          <w:color w:val="1B365D"/>
          <w:sz w:val="20"/>
        </w:rPr>
        <w:t xml:space="preserve">US-1.3 (Skill Taxonomy Management): </w:t>
      </w:r>
      <w:r>
        <w:rPr>
          <w:rFonts w:ascii="Arial" w:hAnsi="Arial"/>
          <w:color w:val="333333"/>
          <w:sz w:val="20"/>
        </w:rPr>
        <w:t>As an Admin, I want to manage the Skill Taxonomy table pre-populated with 4 domains and 19 skills including Core CS subjects.</w:t>
      </w:r>
    </w:p>
    <w:p w14:paraId="29D3B2CB" w14:textId="77777777" w:rsidR="00F55F31" w:rsidRDefault="00000000">
      <w:pPr>
        <w:pStyle w:val="ListBullet"/>
        <w:spacing w:after="60"/>
      </w:pPr>
      <w:r>
        <w:rPr>
          <w:rFonts w:ascii="Arial" w:hAnsi="Arial"/>
          <w:b/>
          <w:color w:val="1B365D"/>
          <w:sz w:val="20"/>
        </w:rPr>
        <w:t xml:space="preserve">US-1.4 (Student Profile Setup): </w:t>
      </w:r>
      <w:r>
        <w:rPr>
          <w:rFonts w:ascii="Arial" w:hAnsi="Arial"/>
          <w:color w:val="333333"/>
          <w:sz w:val="20"/>
        </w:rPr>
        <w:t>As a Student, I want to view my personal academic profile details (Enrollment No, CGPA, Branch, Batch).</w:t>
      </w:r>
    </w:p>
    <w:p w14:paraId="397EE133" w14:textId="77777777" w:rsidR="00F55F31" w:rsidRDefault="00000000">
      <w:pPr>
        <w:keepNext/>
        <w:spacing w:before="200" w:after="60"/>
      </w:pPr>
      <w:r>
        <w:rPr>
          <w:rFonts w:ascii="Arial" w:hAnsi="Arial"/>
          <w:b/>
          <w:color w:val="4A777A"/>
          <w:sz w:val="24"/>
        </w:rPr>
        <w:t>Sprint 2: Assessment Engine, Mock Interviews &amp; Evaluation</w:t>
      </w:r>
    </w:p>
    <w:p w14:paraId="539237FE" w14:textId="77777777" w:rsidR="00F55F31" w:rsidRDefault="00000000">
      <w:pPr>
        <w:pStyle w:val="ListBullet"/>
        <w:spacing w:after="60"/>
      </w:pPr>
      <w:r>
        <w:rPr>
          <w:rFonts w:ascii="Arial" w:hAnsi="Arial"/>
          <w:b/>
          <w:color w:val="1B365D"/>
          <w:sz w:val="20"/>
        </w:rPr>
        <w:t xml:space="preserve">US-2.1 (Assessment Logging): </w:t>
      </w:r>
      <w:r>
        <w:rPr>
          <w:rFonts w:ascii="Arial" w:hAnsi="Arial"/>
          <w:color w:val="333333"/>
          <w:sz w:val="20"/>
        </w:rPr>
        <w:t>As a Trainer, I want to create assessment events (Coding Test, MCQ, Project Review) and upload student scores.</w:t>
      </w:r>
    </w:p>
    <w:p w14:paraId="2B7AFCA4" w14:textId="77777777" w:rsidR="00F55F31" w:rsidRDefault="00000000">
      <w:pPr>
        <w:pStyle w:val="ListBullet"/>
        <w:spacing w:after="60"/>
      </w:pPr>
      <w:r>
        <w:rPr>
          <w:rFonts w:ascii="Arial" w:hAnsi="Arial"/>
          <w:b/>
          <w:color w:val="1B365D"/>
          <w:sz w:val="20"/>
        </w:rPr>
        <w:t xml:space="preserve">US-2.2 (Mock Interview Entry): </w:t>
      </w:r>
      <w:r>
        <w:rPr>
          <w:rFonts w:ascii="Arial" w:hAnsi="Arial"/>
          <w:color w:val="333333"/>
          <w:sz w:val="20"/>
        </w:rPr>
        <w:t>As a Trainer, I want to conduct mock interviews and record detailed qualitative feedback (Strengths, Weaknesses, Unanswered Questions).</w:t>
      </w:r>
    </w:p>
    <w:p w14:paraId="283AF29A" w14:textId="77777777" w:rsidR="00F55F31" w:rsidRDefault="00000000">
      <w:pPr>
        <w:pStyle w:val="ListBullet"/>
        <w:spacing w:after="60"/>
      </w:pPr>
      <w:r>
        <w:rPr>
          <w:rFonts w:ascii="Arial" w:hAnsi="Arial"/>
          <w:b/>
          <w:color w:val="1B365D"/>
          <w:sz w:val="20"/>
        </w:rPr>
        <w:t xml:space="preserve">US-2.3 (Multi-Source Skill Rating): </w:t>
      </w:r>
      <w:r>
        <w:rPr>
          <w:rFonts w:ascii="Arial" w:hAnsi="Arial"/>
          <w:color w:val="333333"/>
          <w:sz w:val="20"/>
        </w:rPr>
        <w:t>As a Trainer, I want to rate specific skills on a 1–5 scale during assessments, auto-calculating score percentages in skill_ratings.</w:t>
      </w:r>
    </w:p>
    <w:p w14:paraId="7879BB4F" w14:textId="77777777" w:rsidR="00F55F31" w:rsidRDefault="00000000">
      <w:pPr>
        <w:pStyle w:val="ListBullet"/>
        <w:spacing w:after="60"/>
      </w:pPr>
      <w:r>
        <w:rPr>
          <w:rFonts w:ascii="Arial" w:hAnsi="Arial"/>
          <w:b/>
          <w:color w:val="1B365D"/>
          <w:sz w:val="20"/>
        </w:rPr>
        <w:t xml:space="preserve">US-2.4 (Evaluation Audit Trail): </w:t>
      </w:r>
      <w:r>
        <w:rPr>
          <w:rFonts w:ascii="Arial" w:hAnsi="Arial"/>
          <w:color w:val="333333"/>
          <w:sz w:val="20"/>
        </w:rPr>
        <w:t>As a System, I want to store source_type and source_id for every rating so that skill scores remain verifiable and transparent.</w:t>
      </w:r>
    </w:p>
    <w:p w14:paraId="7113BCD5" w14:textId="77777777" w:rsidR="00F55F31" w:rsidRDefault="00000000">
      <w:pPr>
        <w:keepNext/>
        <w:spacing w:before="200" w:after="60"/>
      </w:pPr>
      <w:r>
        <w:rPr>
          <w:rFonts w:ascii="Arial" w:hAnsi="Arial"/>
          <w:b/>
          <w:color w:val="4A777A"/>
          <w:sz w:val="24"/>
        </w:rPr>
        <w:t>Sprint 3: Dynamic Skill Scoring, Core CS Index &amp; Student 360</w:t>
      </w:r>
    </w:p>
    <w:p w14:paraId="1D403064" w14:textId="77777777" w:rsidR="00F55F31" w:rsidRDefault="00000000">
      <w:pPr>
        <w:pStyle w:val="ListBullet"/>
        <w:spacing w:after="60"/>
      </w:pPr>
      <w:r>
        <w:rPr>
          <w:rFonts w:ascii="Arial" w:hAnsi="Arial"/>
          <w:b/>
          <w:color w:val="1B365D"/>
          <w:sz w:val="20"/>
        </w:rPr>
        <w:t xml:space="preserve">US-3.1 (Dynamic Score Aggregation): </w:t>
      </w:r>
      <w:r>
        <w:rPr>
          <w:rFonts w:ascii="Arial" w:hAnsi="Arial"/>
          <w:color w:val="333333"/>
          <w:sz w:val="20"/>
        </w:rPr>
        <w:t>As a System, I want to aggregate a student's historical skill_ratings into a real-time average percentage per skill.</w:t>
      </w:r>
    </w:p>
    <w:p w14:paraId="428D2D4B" w14:textId="77777777" w:rsidR="00F55F31" w:rsidRDefault="00000000">
      <w:pPr>
        <w:pStyle w:val="ListBullet"/>
        <w:spacing w:after="60"/>
      </w:pPr>
      <w:r>
        <w:rPr>
          <w:rFonts w:ascii="Arial" w:hAnsi="Arial"/>
          <w:b/>
          <w:color w:val="1B365D"/>
          <w:sz w:val="20"/>
        </w:rPr>
        <w:t xml:space="preserve">US-3.2 (Core CS Index Display): </w:t>
      </w:r>
      <w:r>
        <w:rPr>
          <w:rFonts w:ascii="Arial" w:hAnsi="Arial"/>
          <w:color w:val="333333"/>
          <w:sz w:val="20"/>
        </w:rPr>
        <w:t>As a Student/Trainer, I want to see a dedicated Core CS Readiness indicator aggregating DBMS, OS, Networks, Cloud, and Architecture.</w:t>
      </w:r>
    </w:p>
    <w:p w14:paraId="3D0F5C3B" w14:textId="77777777" w:rsidR="00F55F31" w:rsidRDefault="00000000">
      <w:pPr>
        <w:pStyle w:val="ListBullet"/>
        <w:spacing w:after="60"/>
      </w:pPr>
      <w:r>
        <w:rPr>
          <w:rFonts w:ascii="Arial" w:hAnsi="Arial"/>
          <w:b/>
          <w:color w:val="1B365D"/>
          <w:sz w:val="20"/>
        </w:rPr>
        <w:t xml:space="preserve">US-3.3 (Student 360 Dashboard): </w:t>
      </w:r>
      <w:r>
        <w:rPr>
          <w:rFonts w:ascii="Arial" w:hAnsi="Arial"/>
          <w:color w:val="333333"/>
          <w:sz w:val="20"/>
        </w:rPr>
        <w:t>As a Student, I want to view my Student 360° Profile dashboard with progress bars across all 4 skill domains.</w:t>
      </w:r>
    </w:p>
    <w:p w14:paraId="11520FF0" w14:textId="77777777" w:rsidR="00F55F31" w:rsidRDefault="00000000">
      <w:pPr>
        <w:pStyle w:val="ListBullet"/>
        <w:spacing w:after="60"/>
      </w:pPr>
      <w:r>
        <w:rPr>
          <w:rFonts w:ascii="Arial" w:hAnsi="Arial"/>
          <w:b/>
          <w:color w:val="1B365D"/>
          <w:sz w:val="20"/>
        </w:rPr>
        <w:t xml:space="preserve">US-3.4 (Automated Persona Tagging): </w:t>
      </w:r>
      <w:r>
        <w:rPr>
          <w:rFonts w:ascii="Arial" w:hAnsi="Arial"/>
          <w:color w:val="333333"/>
          <w:sz w:val="20"/>
        </w:rPr>
        <w:t>As a Placement Team Member, I want the system to auto-assign Talent Persona badges (e.g., 'DSA Strong', 'Core CS Strong').</w:t>
      </w:r>
    </w:p>
    <w:p w14:paraId="143A2F20" w14:textId="77777777" w:rsidR="00F55F31" w:rsidRDefault="00000000">
      <w:pPr>
        <w:keepNext/>
        <w:spacing w:before="280" w:after="80"/>
      </w:pPr>
      <w:r>
        <w:rPr>
          <w:rFonts w:ascii="Arial" w:hAnsi="Arial"/>
          <w:b/>
          <w:color w:val="2E5B82"/>
          <w:sz w:val="28"/>
        </w:rPr>
        <w:t>Version 2.0: Company Requirements &amp; Matching Engine (Sprints 4 – 5)</w:t>
      </w:r>
    </w:p>
    <w:p w14:paraId="172E964D" w14:textId="77777777" w:rsidR="00F55F31" w:rsidRDefault="00000000">
      <w:pPr>
        <w:keepNext/>
        <w:spacing w:before="200" w:after="60"/>
      </w:pPr>
      <w:r>
        <w:rPr>
          <w:rFonts w:ascii="Arial" w:hAnsi="Arial"/>
          <w:b/>
          <w:color w:val="4A777A"/>
          <w:sz w:val="24"/>
        </w:rPr>
        <w:t>Sprint 4: Company Requirements &amp; Compatibility Engine</w:t>
      </w:r>
    </w:p>
    <w:p w14:paraId="7148B9DF" w14:textId="77777777" w:rsidR="00F55F31" w:rsidRDefault="00000000">
      <w:pPr>
        <w:pStyle w:val="ListBullet"/>
        <w:spacing w:after="60"/>
      </w:pPr>
      <w:r>
        <w:rPr>
          <w:rFonts w:ascii="Arial" w:hAnsi="Arial"/>
          <w:b/>
          <w:color w:val="1B365D"/>
          <w:sz w:val="20"/>
        </w:rPr>
        <w:t xml:space="preserve">US-4.1 (Company Requirement Configuration): </w:t>
      </w:r>
      <w:r>
        <w:rPr>
          <w:rFonts w:ascii="Arial" w:hAnsi="Arial"/>
          <w:color w:val="333333"/>
          <w:sz w:val="20"/>
        </w:rPr>
        <w:t>As an Admin, I want to create company profiles and define specific skill requirements with cutoffs and weightages.</w:t>
      </w:r>
    </w:p>
    <w:p w14:paraId="0E0F9F2B" w14:textId="77777777" w:rsidR="00F55F31" w:rsidRDefault="00000000">
      <w:pPr>
        <w:pStyle w:val="ListBullet"/>
        <w:spacing w:after="60"/>
      </w:pPr>
      <w:r>
        <w:rPr>
          <w:rFonts w:ascii="Arial" w:hAnsi="Arial"/>
          <w:b/>
          <w:color w:val="1B365D"/>
          <w:sz w:val="20"/>
        </w:rPr>
        <w:t xml:space="preserve">US-4.2 (Automated Role Matching): </w:t>
      </w:r>
      <w:r>
        <w:rPr>
          <w:rFonts w:ascii="Arial" w:hAnsi="Arial"/>
          <w:color w:val="333333"/>
          <w:sz w:val="20"/>
        </w:rPr>
        <w:t>As a Placement Officer, I want the system to compute a weighted Compatibility Match Percentage between a student and a job role.</w:t>
      </w:r>
    </w:p>
    <w:p w14:paraId="0859F18B" w14:textId="77777777" w:rsidR="00F55F31" w:rsidRDefault="00000000">
      <w:pPr>
        <w:pStyle w:val="ListBullet"/>
        <w:spacing w:after="60"/>
      </w:pPr>
      <w:r>
        <w:rPr>
          <w:rFonts w:ascii="Arial" w:hAnsi="Arial"/>
          <w:b/>
          <w:color w:val="1B365D"/>
          <w:sz w:val="20"/>
        </w:rPr>
        <w:t xml:space="preserve">US-4.3 (Advanced Talent Query Search): </w:t>
      </w:r>
      <w:r>
        <w:rPr>
          <w:rFonts w:ascii="Arial" w:hAnsi="Arial"/>
          <w:color w:val="333333"/>
          <w:sz w:val="20"/>
        </w:rPr>
        <w:t>As a TPO, I want to run multi-criteria filter queries (e.g., DBMS &gt;= 80% AND OS &gt;= 80% AND Communication &gt;= 75%) to find ideal candidates.</w:t>
      </w:r>
    </w:p>
    <w:p w14:paraId="7D940875" w14:textId="29220D89" w:rsidR="00F55F31" w:rsidRDefault="00000000">
      <w:pPr>
        <w:keepNext/>
        <w:spacing w:before="200" w:after="60"/>
      </w:pPr>
      <w:r>
        <w:rPr>
          <w:rFonts w:ascii="Arial" w:hAnsi="Arial"/>
          <w:b/>
          <w:color w:val="4A777A"/>
          <w:sz w:val="24"/>
        </w:rPr>
        <w:t>Sprint 5: Placement Drives &amp; Selection Tracking</w:t>
      </w:r>
      <w:r w:rsidR="008967C9">
        <w:rPr>
          <w:rFonts w:ascii="Arial" w:hAnsi="Arial"/>
          <w:b/>
          <w:color w:val="4A777A"/>
          <w:sz w:val="24"/>
        </w:rPr>
        <w:t xml:space="preserve"> (optional)</w:t>
      </w:r>
    </w:p>
    <w:p w14:paraId="33155BBA" w14:textId="77777777" w:rsidR="00F55F31" w:rsidRDefault="00000000">
      <w:pPr>
        <w:pStyle w:val="ListBullet"/>
        <w:spacing w:after="60"/>
      </w:pPr>
      <w:r>
        <w:rPr>
          <w:rFonts w:ascii="Arial" w:hAnsi="Arial"/>
          <w:b/>
          <w:color w:val="1B365D"/>
          <w:sz w:val="20"/>
        </w:rPr>
        <w:t xml:space="preserve">US-5.1 (Placement Drive Scheduling): </w:t>
      </w:r>
      <w:r>
        <w:rPr>
          <w:rFonts w:ascii="Arial" w:hAnsi="Arial"/>
          <w:color w:val="333333"/>
          <w:sz w:val="20"/>
        </w:rPr>
        <w:t>As a TPO, I want to schedule placement drives and automatically notify eligible students based on CGPA and skill thresholds.</w:t>
      </w:r>
    </w:p>
    <w:p w14:paraId="556CC5B6" w14:textId="77777777" w:rsidR="00F55F31" w:rsidRDefault="00000000">
      <w:pPr>
        <w:pStyle w:val="ListBullet"/>
        <w:spacing w:after="60"/>
      </w:pPr>
      <w:r>
        <w:rPr>
          <w:rFonts w:ascii="Arial" w:hAnsi="Arial"/>
          <w:b/>
          <w:color w:val="1B365D"/>
          <w:sz w:val="20"/>
        </w:rPr>
        <w:t xml:space="preserve">US-5.2 (Drive Application): </w:t>
      </w:r>
      <w:r>
        <w:rPr>
          <w:rFonts w:ascii="Arial" w:hAnsi="Arial"/>
          <w:color w:val="333333"/>
          <w:sz w:val="20"/>
        </w:rPr>
        <w:t>As a Student, I want to view upcoming drives and apply for roles where I meet eligibility requirements.</w:t>
      </w:r>
    </w:p>
    <w:p w14:paraId="48E9BA79" w14:textId="77777777" w:rsidR="00F55F31" w:rsidRDefault="00000000">
      <w:pPr>
        <w:pStyle w:val="ListBullet"/>
        <w:spacing w:after="60"/>
      </w:pPr>
      <w:r>
        <w:rPr>
          <w:rFonts w:ascii="Arial" w:hAnsi="Arial"/>
          <w:b/>
          <w:color w:val="1B365D"/>
          <w:sz w:val="20"/>
        </w:rPr>
        <w:t xml:space="preserve">US-5.3 (Selection Round Progression): </w:t>
      </w:r>
      <w:r>
        <w:rPr>
          <w:rFonts w:ascii="Arial" w:hAnsi="Arial"/>
          <w:color w:val="333333"/>
          <w:sz w:val="20"/>
        </w:rPr>
        <w:t>As a TPO, I want to update student progression through interview rounds (Shortlisted, Technical Round, HR Round, Selected).</w:t>
      </w:r>
    </w:p>
    <w:p w14:paraId="49A38840" w14:textId="77777777" w:rsidR="00F55F31" w:rsidRDefault="00000000">
      <w:pPr>
        <w:pStyle w:val="ListBullet"/>
        <w:spacing w:after="60"/>
      </w:pPr>
      <w:r>
        <w:rPr>
          <w:rFonts w:ascii="Arial" w:hAnsi="Arial"/>
          <w:b/>
          <w:color w:val="1B365D"/>
          <w:sz w:val="20"/>
        </w:rPr>
        <w:lastRenderedPageBreak/>
        <w:t xml:space="preserve">US-5.4 (Placement Result Logging): </w:t>
      </w:r>
      <w:r>
        <w:rPr>
          <w:rFonts w:ascii="Arial" w:hAnsi="Arial"/>
          <w:color w:val="333333"/>
          <w:sz w:val="20"/>
        </w:rPr>
        <w:t>As an Admin, I want to record final placement offers, accepted packages (CTC in LPA), and offer letters.</w:t>
      </w:r>
    </w:p>
    <w:p w14:paraId="21AEE65A" w14:textId="77777777" w:rsidR="00F55F31" w:rsidRDefault="00000000">
      <w:pPr>
        <w:keepNext/>
        <w:spacing w:before="280" w:after="80"/>
      </w:pPr>
      <w:r>
        <w:rPr>
          <w:rFonts w:ascii="Arial" w:hAnsi="Arial"/>
          <w:b/>
          <w:color w:val="2E5B82"/>
          <w:sz w:val="28"/>
        </w:rPr>
        <w:t>Version 3.0: Advanced Analytics, Growth Timeline &amp; Interventions (Sprint 6)</w:t>
      </w:r>
    </w:p>
    <w:p w14:paraId="4DC7E223" w14:textId="77777777" w:rsidR="00F55F31" w:rsidRDefault="00000000">
      <w:pPr>
        <w:keepNext/>
        <w:spacing w:before="200" w:after="60"/>
      </w:pPr>
      <w:r>
        <w:rPr>
          <w:rFonts w:ascii="Arial" w:hAnsi="Arial"/>
          <w:b/>
          <w:color w:val="4A777A"/>
          <w:sz w:val="24"/>
        </w:rPr>
        <w:t>Sprint 6: Skill Growth Timelines &amp; Strategic Reporting</w:t>
      </w:r>
    </w:p>
    <w:p w14:paraId="083B3195" w14:textId="77777777" w:rsidR="00F55F31" w:rsidRDefault="00000000">
      <w:pPr>
        <w:pStyle w:val="ListBullet"/>
        <w:spacing w:after="60"/>
      </w:pPr>
      <w:r>
        <w:rPr>
          <w:rFonts w:ascii="Arial" w:hAnsi="Arial"/>
          <w:b/>
          <w:color w:val="1B365D"/>
          <w:sz w:val="20"/>
        </w:rPr>
        <w:t xml:space="preserve">US-6.1 (Historical Growth Timeline): </w:t>
      </w:r>
      <w:r>
        <w:rPr>
          <w:rFonts w:ascii="Arial" w:hAnsi="Arial"/>
          <w:color w:val="333333"/>
          <w:sz w:val="20"/>
        </w:rPr>
        <w:t>As a Student, I want to see line charts of my skill progression over time to see how my performance has improved across months.</w:t>
      </w:r>
    </w:p>
    <w:p w14:paraId="61E9E4F0" w14:textId="77777777" w:rsidR="00F55F31" w:rsidRDefault="00000000">
      <w:pPr>
        <w:pStyle w:val="ListBullet"/>
        <w:spacing w:after="60"/>
      </w:pPr>
      <w:r>
        <w:rPr>
          <w:rFonts w:ascii="Arial" w:hAnsi="Arial"/>
          <w:b/>
          <w:color w:val="1B365D"/>
          <w:sz w:val="20"/>
        </w:rPr>
        <w:t xml:space="preserve">US-6.2 (Targeted Training Intervention): </w:t>
      </w:r>
      <w:r>
        <w:rPr>
          <w:rFonts w:ascii="Arial" w:hAnsi="Arial"/>
          <w:color w:val="333333"/>
          <w:sz w:val="20"/>
        </w:rPr>
        <w:t>As a Trainer, I want the system to flag students marked 'Needs Targeted Training' and highlight specific weak sub-skills.</w:t>
      </w:r>
    </w:p>
    <w:p w14:paraId="6500B3C9" w14:textId="77777777" w:rsidR="00F55F31" w:rsidRDefault="00000000">
      <w:pPr>
        <w:pStyle w:val="ListBullet"/>
        <w:spacing w:after="60"/>
      </w:pPr>
      <w:r>
        <w:rPr>
          <w:rFonts w:ascii="Arial" w:hAnsi="Arial"/>
          <w:b/>
          <w:color w:val="1B365D"/>
          <w:sz w:val="20"/>
        </w:rPr>
        <w:t xml:space="preserve">US-6.3 (Exportable Intelligence Reports): </w:t>
      </w:r>
      <w:r>
        <w:rPr>
          <w:rFonts w:ascii="Arial" w:hAnsi="Arial"/>
          <w:color w:val="333333"/>
          <w:sz w:val="20"/>
        </w:rPr>
        <w:t>As a Placement Director, I want to export overall placement readiness reports, batch analytics, and company-wise candidate shortlists.</w:t>
      </w:r>
    </w:p>
    <w:p w14:paraId="66FE15BC" w14:textId="77777777" w:rsidR="00F55F31" w:rsidRDefault="00F55F31">
      <w:pPr>
        <w:spacing w:after="240"/>
      </w:pPr>
    </w:p>
    <w:p w14:paraId="3C94C6D5" w14:textId="77777777" w:rsidR="00F55F31" w:rsidRDefault="00000000">
      <w:pPr>
        <w:keepNext/>
        <w:spacing w:before="360" w:after="120"/>
      </w:pPr>
      <w:r>
        <w:rPr>
          <w:rFonts w:ascii="Arial" w:hAnsi="Arial"/>
          <w:b/>
          <w:color w:val="1B365D"/>
          <w:sz w:val="36"/>
        </w:rPr>
        <w:t>4. System Diagrams &amp; Architecture</w:t>
      </w:r>
    </w:p>
    <w:p w14:paraId="329CA4AF" w14:textId="77777777" w:rsidR="00F55F31" w:rsidRDefault="00000000">
      <w:pPr>
        <w:spacing w:after="120"/>
      </w:pPr>
      <w:r>
        <w:rPr>
          <w:rFonts w:ascii="Arial" w:hAnsi="Arial"/>
          <w:color w:val="333333"/>
          <w:sz w:val="21"/>
        </w:rPr>
        <w:t>To help students visualize the overall structure, process flow, and technical implementation, three core architectural diagrams are provided below:</w:t>
      </w:r>
    </w:p>
    <w:p w14:paraId="3E66961B" w14:textId="77777777" w:rsidR="00F55F31" w:rsidRDefault="00000000">
      <w:pPr>
        <w:keepNext/>
        <w:spacing w:before="280" w:after="80"/>
      </w:pPr>
      <w:r>
        <w:rPr>
          <w:rFonts w:ascii="Arial" w:hAnsi="Arial"/>
          <w:b/>
          <w:color w:val="2E5B82"/>
          <w:sz w:val="28"/>
        </w:rPr>
        <w:t>Diagram 1: Feature Architecture Map</w:t>
      </w:r>
    </w:p>
    <w:p w14:paraId="00995D0F" w14:textId="77777777" w:rsidR="00F55F31" w:rsidRDefault="00000000">
      <w:pPr>
        <w:spacing w:after="120"/>
      </w:pPr>
      <w:r>
        <w:rPr>
          <w:rFonts w:ascii="Arial" w:hAnsi="Arial"/>
          <w:color w:val="333333"/>
          <w:sz w:val="21"/>
        </w:rPr>
        <w:t>The following structural map shows how core project features branch out across functional domains:</w:t>
      </w:r>
    </w:p>
    <w:tbl>
      <w:tblPr>
        <w:tblW w:w="0" w:type="auto"/>
        <w:jc w:val="center"/>
        <w:tblLook w:val="04A0" w:firstRow="1" w:lastRow="0" w:firstColumn="1" w:lastColumn="0" w:noHBand="0" w:noVBand="1"/>
      </w:tblPr>
      <w:tblGrid>
        <w:gridCol w:w="9760"/>
      </w:tblGrid>
      <w:tr w:rsidR="00F55F31" w14:paraId="3B7AF1D5" w14:textId="77777777">
        <w:trPr>
          <w:jc w:val="center"/>
        </w:trPr>
        <w:tc>
          <w:tcPr>
            <w:tcW w:w="9360" w:type="dxa"/>
            <w:tcBorders>
              <w:left w:val="single" w:sz="24" w:space="0" w:color="1B365D"/>
            </w:tcBorders>
            <w:shd w:val="clear" w:color="auto" w:fill="F8FAFC"/>
            <w:tcMar>
              <w:top w:w="140" w:type="dxa"/>
              <w:left w:w="200" w:type="dxa"/>
              <w:bottom w:w="140" w:type="dxa"/>
              <w:right w:w="200" w:type="dxa"/>
            </w:tcMar>
          </w:tcPr>
          <w:p w14:paraId="1693B45C" w14:textId="77777777" w:rsidR="00F55F31" w:rsidRDefault="00000000">
            <w:pPr>
              <w:spacing w:before="40" w:after="80"/>
            </w:pPr>
            <w:r>
              <w:rPr>
                <w:rFonts w:ascii="Arial" w:hAnsi="Arial"/>
                <w:b/>
                <w:color w:val="1B365D"/>
              </w:rPr>
              <w:t>📌 FEATURE ARCHITECTURE MAP</w:t>
            </w:r>
            <w:r>
              <w:rPr>
                <w:rFonts w:ascii="Arial" w:hAnsi="Arial"/>
                <w:b/>
                <w:color w:val="1B365D"/>
              </w:rPr>
              <w:br/>
            </w:r>
            <w:r>
              <w:rPr>
                <w:rFonts w:ascii="Arial" w:hAnsi="Arial"/>
                <w:color w:val="333333"/>
                <w:sz w:val="20"/>
              </w:rPr>
              <w:t xml:space="preserve">                                ┌─────────────────────────────────────────┐</w:t>
            </w:r>
            <w:r>
              <w:rPr>
                <w:rFonts w:ascii="Arial" w:hAnsi="Arial"/>
                <w:color w:val="333333"/>
                <w:sz w:val="20"/>
              </w:rPr>
              <w:br/>
              <w:t xml:space="preserve">                                │ CSE PLACEMENT INTELLIGENCE SYSTEM       │</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 xml:space="preserve">        ▼                      ▼                     ▼                     ▼                      ▼</w:t>
            </w:r>
            <w:r>
              <w:rPr>
                <w:rFonts w:ascii="Arial" w:hAnsi="Arial"/>
                <w:color w:val="333333"/>
                <w:sz w:val="20"/>
              </w:rPr>
              <w:br/>
              <w:t>┌───────────────┐      ┌───────────────┐     ┌───────────────┐     ┌───────────────┐      ┌───────────────┐</w:t>
            </w:r>
            <w:r>
              <w:rPr>
                <w:rFonts w:ascii="Arial" w:hAnsi="Arial"/>
                <w:color w:val="333333"/>
                <w:sz w:val="20"/>
              </w:rPr>
              <w:br/>
              <w:t>│ Skill Scoring │      │ Core CS Index │     │ Student 360°  │     │ Company Match │      │ Drive &amp; Offer │</w:t>
            </w:r>
            <w:r>
              <w:rPr>
                <w:rFonts w:ascii="Arial" w:hAnsi="Arial"/>
                <w:color w:val="333333"/>
                <w:sz w:val="20"/>
              </w:rPr>
              <w:br/>
              <w:t>│    Engine     │      │   Tracking    │     │   Profile     │     │    Engine     │      │  Management   │</w:t>
            </w:r>
            <w:r>
              <w:rPr>
                <w:rFonts w:ascii="Arial" w:hAnsi="Arial"/>
                <w:color w:val="333333"/>
                <w:sz w:val="20"/>
              </w:rPr>
              <w:br/>
              <w:t>└───────┬───────┘      └───────┬───────┘     └───────┬───────┘     └───────┬───────┘      └───────┬───────┘</w:t>
            </w:r>
            <w:r>
              <w:rPr>
                <w:rFonts w:ascii="Arial" w:hAnsi="Arial"/>
                <w:color w:val="333333"/>
                <w:sz w:val="20"/>
              </w:rPr>
              <w:br/>
              <w:t xml:space="preserve">        │                      │                     │                     │                      │</w:t>
            </w:r>
            <w:r>
              <w:rPr>
                <w:rFonts w:ascii="Arial" w:hAnsi="Arial"/>
                <w:color w:val="333333"/>
                <w:sz w:val="20"/>
              </w:rPr>
              <w:br/>
              <w:t xml:space="preserve">  ├── Multi-Source       ├── DBMS &amp; SQL        ├── Dynamic Radar     ├── Weighted Fit       ├── Eligibility</w:t>
            </w:r>
            <w:r>
              <w:rPr>
                <w:rFonts w:ascii="Arial" w:hAnsi="Arial"/>
                <w:color w:val="333333"/>
                <w:sz w:val="20"/>
              </w:rPr>
              <w:br/>
              <w:t xml:space="preserve">  │   Aggregator         │   Evaluator         │   Scorecard         │   Algorithm              Filtering</w:t>
            </w:r>
            <w:r>
              <w:rPr>
                <w:rFonts w:ascii="Arial" w:hAnsi="Arial"/>
                <w:color w:val="333333"/>
                <w:sz w:val="20"/>
              </w:rPr>
              <w:br/>
              <w:t xml:space="preserve">  ├── Rating Log         ├── OS &amp; Networks     ├── Persona Badges    ├── Requirement        ├── Round Progress</w:t>
            </w:r>
            <w:r>
              <w:rPr>
                <w:rFonts w:ascii="Arial" w:hAnsi="Arial"/>
                <w:color w:val="333333"/>
                <w:sz w:val="20"/>
              </w:rPr>
              <w:br/>
            </w:r>
            <w:r>
              <w:rPr>
                <w:rFonts w:ascii="Arial" w:hAnsi="Arial"/>
                <w:color w:val="333333"/>
                <w:sz w:val="20"/>
              </w:rPr>
              <w:lastRenderedPageBreak/>
              <w:t xml:space="preserve">  │   Audit              │   Monitor           │   (DSA/Core CS)     │   Cutoffs                Tracker</w:t>
            </w:r>
            <w:r>
              <w:rPr>
                <w:rFonts w:ascii="Arial" w:hAnsi="Arial"/>
                <w:color w:val="333333"/>
                <w:sz w:val="20"/>
              </w:rPr>
              <w:br/>
              <w:t xml:space="preserve">  └── Growth Trend       └── Cloud/Arch        └── Progress Log      └── Multi-Criteria     └── Result &amp; Package</w:t>
            </w:r>
            <w:r>
              <w:rPr>
                <w:rFonts w:ascii="Arial" w:hAnsi="Arial"/>
                <w:color w:val="333333"/>
                <w:sz w:val="20"/>
              </w:rPr>
              <w:br/>
              <w:t xml:space="preserve">      Calculator             Scorer                History               Talent Search          Logger</w:t>
            </w:r>
          </w:p>
        </w:tc>
      </w:tr>
    </w:tbl>
    <w:p w14:paraId="769C577F" w14:textId="77777777" w:rsidR="00F55F31" w:rsidRDefault="00F55F31">
      <w:pPr>
        <w:spacing w:after="80"/>
      </w:pPr>
    </w:p>
    <w:p w14:paraId="66D5A6DC" w14:textId="77777777" w:rsidR="00F55F31" w:rsidRDefault="00000000">
      <w:pPr>
        <w:keepNext/>
        <w:spacing w:before="280" w:after="80"/>
      </w:pPr>
      <w:r>
        <w:rPr>
          <w:rFonts w:ascii="Arial" w:hAnsi="Arial"/>
          <w:b/>
          <w:color w:val="2E5B82"/>
          <w:sz w:val="28"/>
        </w:rPr>
        <w:t>Diagram 2: End-to-End System Process Flow</w:t>
      </w:r>
    </w:p>
    <w:p w14:paraId="2D6F2C5A" w14:textId="77777777" w:rsidR="00F55F31" w:rsidRDefault="00000000">
      <w:pPr>
        <w:spacing w:after="120"/>
      </w:pPr>
      <w:r>
        <w:rPr>
          <w:rFonts w:ascii="Arial" w:hAnsi="Arial"/>
          <w:color w:val="333333"/>
          <w:sz w:val="21"/>
        </w:rPr>
        <w:t>This diagram illustrates the step-by-step data pipeline from evaluation event creation down to company job referral:</w:t>
      </w:r>
    </w:p>
    <w:tbl>
      <w:tblPr>
        <w:tblW w:w="0" w:type="auto"/>
        <w:jc w:val="center"/>
        <w:tblLook w:val="04A0" w:firstRow="1" w:lastRow="0" w:firstColumn="1" w:lastColumn="0" w:noHBand="0" w:noVBand="1"/>
      </w:tblPr>
      <w:tblGrid>
        <w:gridCol w:w="9360"/>
      </w:tblGrid>
      <w:tr w:rsidR="00F55F31" w14:paraId="6C39F19C" w14:textId="77777777">
        <w:trPr>
          <w:jc w:val="center"/>
        </w:trPr>
        <w:tc>
          <w:tcPr>
            <w:tcW w:w="9360" w:type="dxa"/>
            <w:tcBorders>
              <w:left w:val="single" w:sz="24" w:space="0" w:color="2E5B82"/>
            </w:tcBorders>
            <w:shd w:val="clear" w:color="auto" w:fill="F8FAFC"/>
            <w:tcMar>
              <w:top w:w="140" w:type="dxa"/>
              <w:left w:w="200" w:type="dxa"/>
              <w:bottom w:w="140" w:type="dxa"/>
              <w:right w:w="200" w:type="dxa"/>
            </w:tcMar>
          </w:tcPr>
          <w:p w14:paraId="1D0537CA" w14:textId="77777777" w:rsidR="00F55F31" w:rsidRDefault="00000000">
            <w:pPr>
              <w:spacing w:before="40" w:after="80"/>
            </w:pPr>
            <w:r>
              <w:rPr>
                <w:rFonts w:ascii="Arial" w:hAnsi="Arial"/>
                <w:b/>
                <w:color w:val="1B365D"/>
              </w:rPr>
              <w:t>📌 END-TO-END DATA &amp; PROCESS FLOW PIPELINE</w:t>
            </w:r>
            <w:r>
              <w:rPr>
                <w:rFonts w:ascii="Arial" w:hAnsi="Arial"/>
                <w:b/>
                <w:color w:val="1B365D"/>
              </w:rPr>
              <w:br/>
            </w:r>
            <w:r>
              <w:rPr>
                <w:rFonts w:ascii="Arial" w:hAnsi="Arial"/>
                <w:color w:val="333333"/>
                <w:sz w:val="20"/>
              </w:rPr>
              <w:t>[Step 1: Evaluation Event] ──► Trainer conducts Coding Test / Mock Interview / Project Review</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2: Rating Capture]  ──► Detailed skill_ratings logged (Rating 1-5, %, source_type, source_id)</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3: Aggregation Engine]──► System recalculates dynamic skill averages across 4 domains</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4: Profile Update]   ──► Student 360° Profile updated &amp; Core CS Readiness Index generated</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5: Persona Tagging]  ──► System assigns tags (DSA Strong, Core CS Strong, All-Rounder)</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6: Company Matching] ──► Job requirement weightage executed to calculate Match Percentage (%)</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7: TPO Shortlist]    ──► Placement Officer executes multi-criteria search &amp; shortlists students</w:t>
            </w:r>
            <w:r>
              <w:rPr>
                <w:rFonts w:ascii="Arial" w:hAnsi="Arial"/>
                <w:color w:val="333333"/>
                <w:sz w:val="20"/>
              </w:rPr>
              <w:br/>
              <w:t xml:space="preserve">                                      │</w:t>
            </w:r>
            <w:r>
              <w:rPr>
                <w:rFonts w:ascii="Arial" w:hAnsi="Arial"/>
                <w:color w:val="333333"/>
                <w:sz w:val="20"/>
              </w:rPr>
              <w:br/>
              <w:t xml:space="preserve">                                      ▼</w:t>
            </w:r>
            <w:r>
              <w:rPr>
                <w:rFonts w:ascii="Arial" w:hAnsi="Arial"/>
                <w:color w:val="333333"/>
                <w:sz w:val="20"/>
              </w:rPr>
              <w:br/>
              <w:t>[Step 8: Drive Selection]  ──► Student applies -&gt; Round progression tracked -&gt; Offer &amp; CTC logged</w:t>
            </w:r>
          </w:p>
        </w:tc>
      </w:tr>
    </w:tbl>
    <w:p w14:paraId="05F6D47A" w14:textId="77777777" w:rsidR="00F55F31" w:rsidRDefault="00F55F31">
      <w:pPr>
        <w:spacing w:after="80"/>
      </w:pPr>
    </w:p>
    <w:p w14:paraId="694207E3" w14:textId="77777777" w:rsidR="00F55F31" w:rsidRDefault="00000000">
      <w:pPr>
        <w:keepNext/>
        <w:spacing w:before="280" w:after="80"/>
      </w:pPr>
      <w:r>
        <w:rPr>
          <w:rFonts w:ascii="Arial" w:hAnsi="Arial"/>
          <w:b/>
          <w:color w:val="2E5B82"/>
          <w:sz w:val="28"/>
        </w:rPr>
        <w:t>Diagram 3: System Development &amp; Technology Layer Diagram</w:t>
      </w:r>
    </w:p>
    <w:p w14:paraId="253578D1" w14:textId="77777777" w:rsidR="00F55F31" w:rsidRDefault="00000000">
      <w:pPr>
        <w:spacing w:after="120"/>
      </w:pPr>
      <w:r>
        <w:rPr>
          <w:rFonts w:ascii="Arial" w:hAnsi="Arial"/>
          <w:color w:val="333333"/>
          <w:sz w:val="21"/>
        </w:rPr>
        <w:t>This diagram details the recommended 3-Tier Technical Architecture for students implementing the stack:</w:t>
      </w:r>
    </w:p>
    <w:tbl>
      <w:tblPr>
        <w:tblW w:w="0" w:type="auto"/>
        <w:jc w:val="center"/>
        <w:tblLook w:val="04A0" w:firstRow="1" w:lastRow="0" w:firstColumn="1" w:lastColumn="0" w:noHBand="0" w:noVBand="1"/>
      </w:tblPr>
      <w:tblGrid>
        <w:gridCol w:w="9760"/>
      </w:tblGrid>
      <w:tr w:rsidR="00F55F31" w14:paraId="3DA4707C" w14:textId="77777777">
        <w:trPr>
          <w:jc w:val="center"/>
        </w:trPr>
        <w:tc>
          <w:tcPr>
            <w:tcW w:w="9360" w:type="dxa"/>
            <w:tcBorders>
              <w:left w:val="single" w:sz="24" w:space="0" w:color="4A777A"/>
            </w:tcBorders>
            <w:shd w:val="clear" w:color="auto" w:fill="F8FAFC"/>
            <w:tcMar>
              <w:top w:w="140" w:type="dxa"/>
              <w:left w:w="200" w:type="dxa"/>
              <w:bottom w:w="140" w:type="dxa"/>
              <w:right w:w="200" w:type="dxa"/>
            </w:tcMar>
          </w:tcPr>
          <w:p w14:paraId="0F68AC3E" w14:textId="77777777" w:rsidR="00F55F31" w:rsidRDefault="00000000">
            <w:pPr>
              <w:spacing w:before="40" w:after="80"/>
            </w:pPr>
            <w:r>
              <w:rPr>
                <w:rFonts w:ascii="Arial" w:hAnsi="Arial"/>
                <w:b/>
                <w:color w:val="1B365D"/>
              </w:rPr>
              <w:t>📌 3-TIER TECHNICAL DEVELOPMENT ARCHITECTURE</w:t>
            </w:r>
            <w:r>
              <w:rPr>
                <w:rFonts w:ascii="Arial" w:hAnsi="Arial"/>
                <w:b/>
                <w:color w:val="1B365D"/>
              </w:rPr>
              <w:br/>
            </w:r>
            <w:r>
              <w:rPr>
                <w:rFonts w:ascii="Arial" w:hAnsi="Arial"/>
                <w:color w:val="333333"/>
                <w:sz w:val="20"/>
              </w:rPr>
              <w:t>┌─────────────────────────────────────────────────────────────────────────────────────────┐</w:t>
            </w:r>
            <w:r>
              <w:rPr>
                <w:rFonts w:ascii="Arial" w:hAnsi="Arial"/>
                <w:color w:val="333333"/>
                <w:sz w:val="20"/>
              </w:rPr>
              <w:br/>
            </w:r>
            <w:r>
              <w:rPr>
                <w:rFonts w:ascii="Arial" w:hAnsi="Arial"/>
                <w:color w:val="333333"/>
                <w:sz w:val="20"/>
              </w:rPr>
              <w:lastRenderedPageBreak/>
              <w:t>│ CLIENT PRESENTATION LAYER (Frontend - React.js / Vite / Tailwind CSS)                  │</w:t>
            </w:r>
            <w:r>
              <w:rPr>
                <w:rFonts w:ascii="Arial" w:hAnsi="Arial"/>
                <w:color w:val="333333"/>
                <w:sz w:val="20"/>
              </w:rPr>
              <w:br/>
              <w:t>│  ├── Student 360° Dashboard Component       ├── Trainer Interview Feedback Form         │</w:t>
            </w:r>
            <w:r>
              <w:rPr>
                <w:rFonts w:ascii="Arial" w:hAnsi="Arial"/>
                <w:color w:val="333333"/>
                <w:sz w:val="20"/>
              </w:rPr>
              <w:br/>
              <w:t>│  ├── TPO Multi-Filter Talent Search View    ├── Dynamic Radar &amp; Progress Chart View     │</w:t>
            </w:r>
            <w:r>
              <w:rPr>
                <w:rFonts w:ascii="Arial" w:hAnsi="Arial"/>
                <w:color w:val="333333"/>
                <w:sz w:val="20"/>
              </w:rPr>
              <w:br/>
              <w:t>└──────────────────────────────────────────┬──────────────────────────────────────────────┘</w:t>
            </w:r>
            <w:r>
              <w:rPr>
                <w:rFonts w:ascii="Arial" w:hAnsi="Arial"/>
                <w:color w:val="333333"/>
                <w:sz w:val="20"/>
              </w:rPr>
              <w:br/>
              <w:t xml:space="preserve">                                           │ REST API (JSON / HTTP)</w:t>
            </w:r>
            <w:r>
              <w:rPr>
                <w:rFonts w:ascii="Arial" w:hAnsi="Arial"/>
                <w:color w:val="333333"/>
                <w:sz w:val="20"/>
              </w:rPr>
              <w:br/>
              <w:t>┌──────────────────────────────────────────▼──────────────────────────────────────────────┐</w:t>
            </w:r>
            <w:r>
              <w:rPr>
                <w:rFonts w:ascii="Arial" w:hAnsi="Arial"/>
                <w:color w:val="333333"/>
                <w:sz w:val="20"/>
              </w:rPr>
              <w:br/>
              <w:t>│ APPLICATION SERVICE LAYER (Backend - Java Spring Boot / REST API)                      │</w:t>
            </w:r>
            <w:r>
              <w:rPr>
                <w:rFonts w:ascii="Arial" w:hAnsi="Arial"/>
                <w:color w:val="333333"/>
                <w:sz w:val="20"/>
              </w:rPr>
              <w:br/>
              <w:t>│  ├── Security &amp; Auth Service (JWT / BCrypt) ├── Skill Aggregation &amp; Scoring Engine       │</w:t>
            </w:r>
            <w:r>
              <w:rPr>
                <w:rFonts w:ascii="Arial" w:hAnsi="Arial"/>
                <w:color w:val="333333"/>
                <w:sz w:val="20"/>
              </w:rPr>
              <w:br/>
              <w:t>│  ├── Core CS Index Calculator               ├── Company Weighted Match Calculation Engine│</w:t>
            </w:r>
            <w:r>
              <w:rPr>
                <w:rFonts w:ascii="Arial" w:hAnsi="Arial"/>
                <w:color w:val="333333"/>
                <w:sz w:val="20"/>
              </w:rPr>
              <w:br/>
              <w:t>│  ├── Assessment &amp; Interview Controllers      ├── Placement Drive Lifecycle Manager       │</w:t>
            </w:r>
            <w:r>
              <w:rPr>
                <w:rFonts w:ascii="Arial" w:hAnsi="Arial"/>
                <w:color w:val="333333"/>
                <w:sz w:val="20"/>
              </w:rPr>
              <w:br/>
              <w:t>└──────────────────────────────────────────┬──────────────────────────────────────────────┘</w:t>
            </w:r>
            <w:r>
              <w:rPr>
                <w:rFonts w:ascii="Arial" w:hAnsi="Arial"/>
                <w:color w:val="333333"/>
                <w:sz w:val="20"/>
              </w:rPr>
              <w:br/>
              <w:t xml:space="preserve">                                           │ JPA / Hibernate ORM</w:t>
            </w:r>
            <w:r>
              <w:rPr>
                <w:rFonts w:ascii="Arial" w:hAnsi="Arial"/>
                <w:color w:val="333333"/>
                <w:sz w:val="20"/>
              </w:rPr>
              <w:br/>
              <w:t>┌──────────────────────────────────────────▼──────────────────────────────────────────────┐</w:t>
            </w:r>
            <w:r>
              <w:rPr>
                <w:rFonts w:ascii="Arial" w:hAnsi="Arial"/>
                <w:color w:val="333333"/>
                <w:sz w:val="20"/>
              </w:rPr>
              <w:br/>
              <w:t>│ DATA PERSISTENCE &amp; STORAGE LAYER (Relational Database - MySQL 8.0)                      │</w:t>
            </w:r>
            <w:r>
              <w:rPr>
                <w:rFonts w:ascii="Arial" w:hAnsi="Arial"/>
                <w:color w:val="333333"/>
                <w:sz w:val="20"/>
              </w:rPr>
              <w:br/>
              <w:t>│  ├── User &amp; Student Profile Tables          ├── Skill Taxonomy &amp; Rating History Tables   │</w:t>
            </w:r>
            <w:r>
              <w:rPr>
                <w:rFonts w:ascii="Arial" w:hAnsi="Arial"/>
                <w:color w:val="333333"/>
                <w:sz w:val="20"/>
              </w:rPr>
              <w:br/>
              <w:t>│  ├── Mock Interview &amp; Feedback Tables       ├── Company Requirements &amp; Match Tables      │</w:t>
            </w:r>
            <w:r>
              <w:rPr>
                <w:rFonts w:ascii="Arial" w:hAnsi="Arial"/>
                <w:color w:val="333333"/>
                <w:sz w:val="20"/>
              </w:rPr>
              <w:br/>
              <w:t>│  └── Placement Drive &amp; Selection Tables     └── Performance Indexes &amp; Audit Logs         │</w:t>
            </w:r>
            <w:r>
              <w:rPr>
                <w:rFonts w:ascii="Arial" w:hAnsi="Arial"/>
                <w:color w:val="333333"/>
                <w:sz w:val="20"/>
              </w:rPr>
              <w:br/>
              <w:t>└─────────────────────────────────────────────────────────────────────────────────────────┘</w:t>
            </w:r>
          </w:p>
        </w:tc>
      </w:tr>
    </w:tbl>
    <w:p w14:paraId="687C1418" w14:textId="77777777" w:rsidR="00F55F31" w:rsidRDefault="00F55F31">
      <w:pPr>
        <w:spacing w:after="80"/>
      </w:pPr>
    </w:p>
    <w:p w14:paraId="48954C96" w14:textId="77777777" w:rsidR="004E111E" w:rsidRDefault="004E111E">
      <w:pPr>
        <w:spacing w:after="80"/>
      </w:pPr>
    </w:p>
    <w:sectPr w:rsidR="004E11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234145">
    <w:abstractNumId w:val="8"/>
  </w:num>
  <w:num w:numId="2" w16cid:durableId="1946158810">
    <w:abstractNumId w:val="6"/>
  </w:num>
  <w:num w:numId="3" w16cid:durableId="617951586">
    <w:abstractNumId w:val="5"/>
  </w:num>
  <w:num w:numId="4" w16cid:durableId="1915434903">
    <w:abstractNumId w:val="4"/>
  </w:num>
  <w:num w:numId="5" w16cid:durableId="86193854">
    <w:abstractNumId w:val="7"/>
  </w:num>
  <w:num w:numId="6" w16cid:durableId="176698793">
    <w:abstractNumId w:val="3"/>
  </w:num>
  <w:num w:numId="7" w16cid:durableId="2117408110">
    <w:abstractNumId w:val="2"/>
  </w:num>
  <w:num w:numId="8" w16cid:durableId="588271041">
    <w:abstractNumId w:val="1"/>
  </w:num>
  <w:num w:numId="9" w16cid:durableId="208930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430"/>
    <w:rsid w:val="004A0215"/>
    <w:rsid w:val="004E111E"/>
    <w:rsid w:val="008967C9"/>
    <w:rsid w:val="00AA1D8D"/>
    <w:rsid w:val="00B47730"/>
    <w:rsid w:val="00CB0664"/>
    <w:rsid w:val="00F55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02043"/>
  <w14:defaultImageDpi w14:val="300"/>
  <w15:docId w15:val="{25D4343D-4DAC-4C41-AA16-65C1D4F6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2297</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sumedh manwatkar</cp:lastModifiedBy>
  <cp:revision>4</cp:revision>
  <dcterms:created xsi:type="dcterms:W3CDTF">2013-12-23T23:15:00Z</dcterms:created>
  <dcterms:modified xsi:type="dcterms:W3CDTF">2026-10-26T11:49:00Z</dcterms:modified>
  <cp:category/>
</cp:coreProperties>
</file>