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44"/>
          <w:szCs w:val="4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/>
          <w:bCs/>
          <w:sz w:val="44"/>
          <w:szCs w:val="44"/>
        </w:rPr>
        <w:t>用户原型图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</w:p>
    <w:p>
      <w:pPr>
        <w:rPr>
          <w:rFonts w:hint="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rFonts w:hint="eastAsia"/>
          <w:b/>
          <w:bCs/>
          <w:sz w:val="36"/>
          <w:szCs w:val="36"/>
        </w:rPr>
        <w:t>修订历史记录</w:t>
      </w:r>
    </w:p>
    <w:tbl>
      <w:tblPr>
        <w:tblStyle w:val="3"/>
        <w:tblW w:w="950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5"/>
        <w:gridCol w:w="2275"/>
        <w:gridCol w:w="2172"/>
        <w:gridCol w:w="2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2905" w:type="dxa"/>
          </w:tcPr>
          <w:p>
            <w:pPr>
              <w:rPr>
                <w:rFonts w:hint="eastAsia"/>
                <w:b/>
                <w:bCs/>
                <w:sz w:val="44"/>
                <w:szCs w:val="44"/>
              </w:rPr>
            </w:pPr>
            <w:r>
              <w:rPr>
                <w:rFonts w:hint="eastAsia"/>
                <w:b/>
                <w:bCs/>
                <w:sz w:val="44"/>
                <w:szCs w:val="44"/>
              </w:rPr>
              <w:t>日期</w:t>
            </w:r>
          </w:p>
        </w:tc>
        <w:tc>
          <w:tcPr>
            <w:tcW w:w="2275" w:type="dxa"/>
          </w:tcPr>
          <w:p>
            <w:pPr>
              <w:rPr>
                <w:rFonts w:hint="eastAsia"/>
                <w:b/>
                <w:bCs/>
                <w:sz w:val="44"/>
                <w:szCs w:val="44"/>
              </w:rPr>
            </w:pPr>
            <w:r>
              <w:rPr>
                <w:rFonts w:hint="eastAsia"/>
                <w:b/>
                <w:bCs/>
                <w:sz w:val="44"/>
                <w:szCs w:val="44"/>
              </w:rPr>
              <w:t>版本</w:t>
            </w:r>
          </w:p>
        </w:tc>
        <w:tc>
          <w:tcPr>
            <w:tcW w:w="2172" w:type="dxa"/>
          </w:tcPr>
          <w:p>
            <w:pPr>
              <w:rPr>
                <w:rFonts w:hint="eastAsia"/>
                <w:b/>
                <w:bCs/>
                <w:sz w:val="44"/>
                <w:szCs w:val="44"/>
              </w:rPr>
            </w:pPr>
            <w:r>
              <w:rPr>
                <w:rFonts w:hint="eastAsia"/>
                <w:b/>
                <w:bCs/>
                <w:sz w:val="44"/>
                <w:szCs w:val="44"/>
              </w:rPr>
              <w:t>说明</w:t>
            </w:r>
          </w:p>
        </w:tc>
        <w:tc>
          <w:tcPr>
            <w:tcW w:w="2156" w:type="dxa"/>
          </w:tcPr>
          <w:p>
            <w:pPr>
              <w:rPr>
                <w:rFonts w:hint="default" w:eastAsiaTheme="minorEastAsia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b/>
                <w:bCs/>
                <w:sz w:val="44"/>
                <w:szCs w:val="44"/>
              </w:rPr>
              <w:t>作者</w:t>
            </w:r>
            <w:r>
              <w:rPr>
                <w:rFonts w:hint="eastAsia"/>
                <w:b/>
                <w:bCs/>
                <w:sz w:val="44"/>
                <w:szCs w:val="44"/>
                <w:lang w:val="en-US" w:eastAsia="zh-CN"/>
              </w:rPr>
              <w:t>/操作人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9" w:hRule="atLeast"/>
        </w:trPr>
        <w:tc>
          <w:tcPr>
            <w:tcW w:w="2905" w:type="dxa"/>
          </w:tcPr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023/10/9</w:t>
            </w:r>
          </w:p>
        </w:tc>
        <w:tc>
          <w:tcPr>
            <w:tcW w:w="2275" w:type="dxa"/>
          </w:tcPr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sz w:val="24"/>
                <w:szCs w:val="24"/>
              </w:rPr>
              <w:t>1.0&gt;</w:t>
            </w:r>
          </w:p>
        </w:tc>
        <w:tc>
          <w:tcPr>
            <w:tcW w:w="2172" w:type="dxa"/>
          </w:tcPr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详细设计</w:t>
            </w:r>
          </w:p>
        </w:tc>
        <w:tc>
          <w:tcPr>
            <w:tcW w:w="2156" w:type="dxa"/>
          </w:tcPr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罗香雨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33" w:hRule="atLeast"/>
        </w:trPr>
        <w:tc>
          <w:tcPr>
            <w:tcW w:w="2905" w:type="dxa"/>
          </w:tcPr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023/10/14</w:t>
            </w:r>
          </w:p>
        </w:tc>
        <w:tc>
          <w:tcPr>
            <w:tcW w:w="2275" w:type="dxa"/>
          </w:tcPr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sz w:val="24"/>
                <w:szCs w:val="24"/>
              </w:rPr>
              <w:t>2.0&gt;</w:t>
            </w:r>
          </w:p>
        </w:tc>
        <w:tc>
          <w:tcPr>
            <w:tcW w:w="2172" w:type="dxa"/>
          </w:tcPr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补充界面导航,历史记录,部分原型图</w:t>
            </w:r>
          </w:p>
        </w:tc>
        <w:tc>
          <w:tcPr>
            <w:tcW w:w="2156" w:type="dxa"/>
          </w:tcPr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罗香雨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33" w:hRule="atLeast"/>
        </w:trPr>
        <w:tc>
          <w:tcPr>
            <w:tcW w:w="2905" w:type="dxa"/>
          </w:tcPr>
          <w:p>
            <w:pPr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2023/10/15</w:t>
            </w:r>
          </w:p>
        </w:tc>
        <w:tc>
          <w:tcPr>
            <w:tcW w:w="2275" w:type="dxa"/>
          </w:tcPr>
          <w:p>
            <w:pPr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&lt;2.0.BL1&gt;</w:t>
            </w:r>
          </w:p>
        </w:tc>
        <w:tc>
          <w:tcPr>
            <w:tcW w:w="2172" w:type="dxa"/>
          </w:tcPr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评审通过发布基线版本</w:t>
            </w:r>
          </w:p>
        </w:tc>
        <w:tc>
          <w:tcPr>
            <w:tcW w:w="2156" w:type="dxa"/>
          </w:tcPr>
          <w:p>
            <w:pPr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狄锦文</w:t>
            </w:r>
          </w:p>
        </w:tc>
      </w:tr>
    </w:tbl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tbl>
      <w:tblPr>
        <w:tblStyle w:val="2"/>
        <w:tblpPr w:leftFromText="180" w:rightFromText="180" w:vertAnchor="page" w:horzAnchor="page" w:tblpX="1940" w:tblpY="9749"/>
        <w:tblOverlap w:val="never"/>
        <w:tblW w:w="8635" w:type="dxa"/>
        <w:tblInd w:w="0" w:type="dxa"/>
        <w:tblBorders>
          <w:top w:val="single" w:color="E4E7EB" w:sz="2" w:space="0"/>
          <w:left w:val="single" w:color="E4E7EB" w:sz="2" w:space="0"/>
          <w:bottom w:val="single" w:color="E4E7EB" w:sz="2" w:space="0"/>
          <w:right w:val="single" w:color="E4E7EB" w:sz="2" w:space="0"/>
          <w:insideH w:val="single" w:color="E4E7EB" w:sz="2" w:space="0"/>
          <w:insideV w:val="single" w:color="E4E7EB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84"/>
        <w:gridCol w:w="1592"/>
        <w:gridCol w:w="1779"/>
        <w:gridCol w:w="2095"/>
        <w:gridCol w:w="1985"/>
      </w:tblGrid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0" w:hRule="atLeast"/>
        </w:trPr>
        <w:tc>
          <w:tcPr>
            <w:tcW w:w="1184" w:type="dxa"/>
          </w:tcPr>
          <w:p>
            <w:pPr>
              <w:pStyle w:val="5"/>
              <w:spacing w:before="7"/>
              <w:rPr>
                <w:rFonts w:ascii="宋体"/>
                <w:sz w:val="21"/>
              </w:rPr>
            </w:pPr>
          </w:p>
          <w:p>
            <w:pPr>
              <w:pStyle w:val="5"/>
              <w:spacing w:before="3"/>
              <w:ind w:right="255"/>
              <w:jc w:val="right"/>
              <w:rPr>
                <w:rFonts w:hint="eastAsia" w:ascii="宋体" w:eastAsia="宋体"/>
                <w:b/>
                <w:sz w:val="20"/>
                <w:lang w:eastAsia="zh-CN"/>
              </w:rPr>
            </w:pPr>
            <w:r>
              <w:rPr>
                <w:rFonts w:hint="eastAsia" w:ascii="宋体" w:eastAsia="宋体"/>
                <w:b/>
                <w:spacing w:val="-2"/>
                <w:sz w:val="20"/>
                <w:lang w:val="en-US" w:eastAsia="zh-CN"/>
              </w:rPr>
              <w:t>CCB评审</w:t>
            </w:r>
          </w:p>
        </w:tc>
        <w:tc>
          <w:tcPr>
            <w:tcW w:w="1592" w:type="dxa"/>
          </w:tcPr>
          <w:p>
            <w:pPr>
              <w:pStyle w:val="5"/>
              <w:spacing w:before="3" w:line="242" w:lineRule="auto"/>
              <w:ind w:right="169"/>
              <w:rPr>
                <w:rFonts w:hint="eastAsia" w:ascii="宋体" w:eastAsia="宋体"/>
                <w:b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b/>
                <w:sz w:val="20"/>
                <w:lang w:val="en-US" w:eastAsia="zh-CN"/>
              </w:rPr>
              <w:t xml:space="preserve">   </w:t>
            </w:r>
          </w:p>
          <w:p>
            <w:pPr>
              <w:pStyle w:val="5"/>
              <w:spacing w:before="3" w:line="242" w:lineRule="auto"/>
              <w:ind w:right="169"/>
              <w:rPr>
                <w:rFonts w:hint="eastAsia" w:ascii="宋体" w:eastAsia="宋体"/>
                <w:b/>
                <w:sz w:val="20"/>
                <w:lang w:val="en-US" w:eastAsia="zh-CN"/>
              </w:rPr>
            </w:pPr>
          </w:p>
          <w:p>
            <w:pPr>
              <w:pStyle w:val="5"/>
              <w:spacing w:before="3" w:line="242" w:lineRule="auto"/>
              <w:ind w:right="169" w:firstLine="201" w:firstLineChars="100"/>
              <w:rPr>
                <w:rFonts w:hint="default" w:ascii="宋体" w:eastAsia="宋体"/>
                <w:b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b/>
                <w:sz w:val="20"/>
                <w:lang w:val="en-US" w:eastAsia="zh-CN"/>
              </w:rPr>
              <w:t>检查项描述</w:t>
            </w:r>
          </w:p>
        </w:tc>
        <w:tc>
          <w:tcPr>
            <w:tcW w:w="1779" w:type="dxa"/>
          </w:tcPr>
          <w:p>
            <w:pPr>
              <w:pStyle w:val="5"/>
              <w:spacing w:before="7"/>
              <w:rPr>
                <w:rFonts w:ascii="宋体"/>
                <w:sz w:val="21"/>
              </w:rPr>
            </w:pPr>
          </w:p>
          <w:p>
            <w:pPr>
              <w:pStyle w:val="5"/>
              <w:spacing w:before="3"/>
              <w:ind w:right="355"/>
              <w:jc w:val="right"/>
              <w:rPr>
                <w:rFonts w:hint="eastAsia" w:ascii="宋体" w:eastAsia="宋体"/>
                <w:b/>
                <w:spacing w:val="-2"/>
                <w:sz w:val="20"/>
                <w:lang w:val="en-US" w:eastAsia="zh-CN"/>
              </w:rPr>
            </w:pPr>
          </w:p>
          <w:p>
            <w:pPr>
              <w:pStyle w:val="5"/>
              <w:spacing w:before="3"/>
              <w:ind w:right="355"/>
              <w:jc w:val="right"/>
              <w:rPr>
                <w:rFonts w:hint="default" w:ascii="宋体" w:eastAsia="宋体"/>
                <w:b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b/>
                <w:spacing w:val="-2"/>
                <w:sz w:val="20"/>
                <w:lang w:val="en-US" w:eastAsia="zh-CN"/>
              </w:rPr>
              <w:t>要求满足情况</w:t>
            </w:r>
          </w:p>
        </w:tc>
        <w:tc>
          <w:tcPr>
            <w:tcW w:w="2095" w:type="dxa"/>
          </w:tcPr>
          <w:p>
            <w:pPr>
              <w:pStyle w:val="5"/>
              <w:rPr>
                <w:rFonts w:ascii="宋体"/>
                <w:sz w:val="20"/>
              </w:rPr>
            </w:pPr>
          </w:p>
          <w:p>
            <w:pPr>
              <w:pStyle w:val="5"/>
              <w:spacing w:before="10"/>
              <w:rPr>
                <w:rFonts w:ascii="宋体"/>
                <w:sz w:val="21"/>
              </w:rPr>
            </w:pPr>
          </w:p>
          <w:p>
            <w:pPr>
              <w:pStyle w:val="5"/>
              <w:ind w:right="429"/>
              <w:jc w:val="right"/>
              <w:rPr>
                <w:rFonts w:hint="eastAsia" w:ascii="宋体" w:eastAsia="宋体"/>
                <w:b/>
                <w:sz w:val="20"/>
              </w:rPr>
            </w:pPr>
            <w:r>
              <w:rPr>
                <w:rFonts w:hint="eastAsia" w:ascii="宋体" w:eastAsia="宋体"/>
                <w:b/>
                <w:spacing w:val="-2"/>
                <w:sz w:val="20"/>
                <w:lang w:val="en-US" w:eastAsia="zh-CN"/>
              </w:rPr>
              <w:t>是否满足情况</w:t>
            </w:r>
          </w:p>
        </w:tc>
        <w:tc>
          <w:tcPr>
            <w:tcW w:w="1985" w:type="dxa"/>
          </w:tcPr>
          <w:p>
            <w:pPr>
              <w:pStyle w:val="5"/>
              <w:rPr>
                <w:rFonts w:ascii="宋体"/>
                <w:sz w:val="20"/>
              </w:rPr>
            </w:pPr>
          </w:p>
          <w:p>
            <w:pPr>
              <w:pStyle w:val="5"/>
              <w:spacing w:before="10"/>
              <w:rPr>
                <w:rFonts w:ascii="宋体"/>
                <w:sz w:val="21"/>
              </w:rPr>
            </w:pPr>
          </w:p>
          <w:p>
            <w:pPr>
              <w:pStyle w:val="5"/>
              <w:ind w:left="857"/>
              <w:rPr>
                <w:rFonts w:hint="eastAsia" w:ascii="宋体" w:eastAsia="宋体"/>
                <w:b/>
                <w:sz w:val="20"/>
                <w:lang w:eastAsia="zh-CN"/>
              </w:rPr>
            </w:pPr>
            <w:r>
              <w:rPr>
                <w:rFonts w:hint="eastAsia" w:ascii="宋体" w:eastAsia="宋体"/>
                <w:b/>
                <w:spacing w:val="-4"/>
                <w:sz w:val="20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90" w:hRule="atLeast"/>
        </w:trPr>
        <w:tc>
          <w:tcPr>
            <w:tcW w:w="1184" w:type="dxa"/>
          </w:tcPr>
          <w:p>
            <w:pPr>
              <w:pStyle w:val="5"/>
              <w:rPr>
                <w:rFonts w:ascii="宋体"/>
                <w:sz w:val="22"/>
              </w:rPr>
            </w:pPr>
          </w:p>
          <w:p>
            <w:pPr>
              <w:pStyle w:val="5"/>
              <w:rPr>
                <w:rFonts w:ascii="宋体"/>
                <w:sz w:val="22"/>
              </w:rPr>
            </w:pPr>
          </w:p>
          <w:p>
            <w:pPr>
              <w:pStyle w:val="5"/>
              <w:rPr>
                <w:rFonts w:ascii="宋体"/>
                <w:sz w:val="22"/>
              </w:rPr>
            </w:pPr>
          </w:p>
          <w:p>
            <w:pPr>
              <w:pStyle w:val="5"/>
              <w:ind w:right="182" w:firstLine="392" w:firstLineChars="200"/>
              <w:jc w:val="both"/>
              <w:rPr>
                <w:sz w:val="20"/>
              </w:rPr>
            </w:pPr>
            <w:r>
              <w:rPr>
                <w:rFonts w:hint="eastAsia" w:eastAsia="宋体"/>
                <w:spacing w:val="-2"/>
                <w:sz w:val="20"/>
                <w:lang w:val="en-US" w:eastAsia="zh-CN"/>
              </w:rPr>
              <w:t>A</w:t>
            </w:r>
            <w:r>
              <w:rPr>
                <w:spacing w:val="-5"/>
                <w:sz w:val="20"/>
              </w:rPr>
              <w:t>001</w:t>
            </w:r>
          </w:p>
        </w:tc>
        <w:tc>
          <w:tcPr>
            <w:tcW w:w="1592" w:type="dxa"/>
          </w:tcPr>
          <w:p>
            <w:pPr>
              <w:pStyle w:val="5"/>
              <w:rPr>
                <w:rFonts w:ascii="宋体"/>
                <w:sz w:val="22"/>
              </w:rPr>
            </w:pPr>
          </w:p>
          <w:p>
            <w:pPr>
              <w:pStyle w:val="5"/>
              <w:rPr>
                <w:rFonts w:ascii="宋体"/>
                <w:sz w:val="22"/>
              </w:rPr>
            </w:pPr>
          </w:p>
          <w:p>
            <w:pPr>
              <w:pStyle w:val="5"/>
              <w:spacing w:before="3"/>
              <w:ind w:right="169"/>
              <w:jc w:val="both"/>
              <w:rPr>
                <w:rFonts w:ascii="宋体" w:eastAsia="宋体"/>
                <w:sz w:val="20"/>
              </w:rPr>
            </w:pPr>
            <w:r>
              <w:rPr>
                <w:rFonts w:ascii="宋体" w:eastAsia="宋体"/>
                <w:spacing w:val="-2"/>
                <w:sz w:val="20"/>
              </w:rPr>
              <w:t>配置项命名规范是否符合要</w:t>
            </w:r>
            <w:r>
              <w:rPr>
                <w:rFonts w:ascii="宋体" w:eastAsia="宋体"/>
                <w:spacing w:val="-10"/>
                <w:sz w:val="20"/>
              </w:rPr>
              <w:t>求</w:t>
            </w:r>
          </w:p>
        </w:tc>
        <w:tc>
          <w:tcPr>
            <w:tcW w:w="1779" w:type="dxa"/>
          </w:tcPr>
          <w:p>
            <w:pPr>
              <w:pStyle w:val="5"/>
              <w:spacing w:before="3" w:line="242" w:lineRule="auto"/>
              <w:ind w:left="1217" w:right="155" w:firstLine="200" w:firstLineChars="100"/>
              <w:jc w:val="both"/>
              <w:rPr>
                <w:rFonts w:hint="eastAsia" w:ascii="宋体" w:eastAsia="宋体"/>
                <w:sz w:val="20"/>
                <w:lang w:val="en-US" w:eastAsia="zh-CN"/>
              </w:rPr>
            </w:pPr>
          </w:p>
          <w:p>
            <w:pPr>
              <w:pStyle w:val="5"/>
              <w:spacing w:before="3" w:line="242" w:lineRule="auto"/>
              <w:ind w:left="1217" w:right="155" w:firstLine="200" w:firstLineChars="100"/>
              <w:jc w:val="both"/>
              <w:rPr>
                <w:rFonts w:hint="eastAsia" w:ascii="宋体" w:eastAsia="宋体"/>
                <w:sz w:val="20"/>
                <w:lang w:val="en-US" w:eastAsia="zh-CN"/>
              </w:rPr>
            </w:pPr>
          </w:p>
          <w:p>
            <w:pPr>
              <w:pStyle w:val="5"/>
              <w:spacing w:before="3" w:line="242" w:lineRule="auto"/>
              <w:ind w:right="155" w:firstLine="800" w:firstLineChars="400"/>
              <w:jc w:val="both"/>
              <w:rPr>
                <w:rFonts w:hint="eastAsia" w:ascii="宋体" w:eastAsia="宋体"/>
                <w:sz w:val="20"/>
                <w:lang w:val="en-US" w:eastAsia="zh-CN"/>
              </w:rPr>
            </w:pPr>
          </w:p>
          <w:p>
            <w:pPr>
              <w:pStyle w:val="5"/>
              <w:spacing w:before="3" w:line="242" w:lineRule="auto"/>
              <w:ind w:right="155"/>
              <w:jc w:val="center"/>
              <w:rPr>
                <w:rFonts w:hint="eastAsia" w:ascii="宋体" w:eastAsia="宋体"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lang w:val="en-US" w:eastAsia="zh-CN"/>
              </w:rPr>
              <w:t>是</w:t>
            </w:r>
          </w:p>
        </w:tc>
        <w:tc>
          <w:tcPr>
            <w:tcW w:w="2095" w:type="dxa"/>
          </w:tcPr>
          <w:p>
            <w:pPr>
              <w:pStyle w:val="5"/>
              <w:spacing w:before="146" w:line="242" w:lineRule="auto"/>
              <w:ind w:right="232"/>
              <w:rPr>
                <w:rFonts w:hint="eastAsia" w:ascii="宋体" w:eastAsia="宋体"/>
                <w:sz w:val="20"/>
                <w:lang w:val="en-US" w:eastAsia="zh-CN"/>
              </w:rPr>
            </w:pPr>
          </w:p>
          <w:p>
            <w:pPr>
              <w:pStyle w:val="5"/>
              <w:spacing w:before="146" w:line="242" w:lineRule="auto"/>
              <w:ind w:right="232" w:firstLine="800" w:firstLineChars="400"/>
              <w:rPr>
                <w:rFonts w:hint="eastAsia" w:ascii="宋体" w:eastAsia="宋体"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lang w:val="en-US" w:eastAsia="zh-CN"/>
              </w:rPr>
              <w:t xml:space="preserve">是 </w:t>
            </w:r>
          </w:p>
        </w:tc>
        <w:tc>
          <w:tcPr>
            <w:tcW w:w="1985" w:type="dxa"/>
          </w:tcPr>
          <w:p>
            <w:pPr>
              <w:pStyle w:val="5"/>
              <w:rPr>
                <w:rFonts w:ascii="宋体"/>
                <w:sz w:val="22"/>
              </w:rPr>
            </w:pPr>
          </w:p>
          <w:p>
            <w:pPr>
              <w:pStyle w:val="5"/>
              <w:rPr>
                <w:rFonts w:ascii="宋体"/>
                <w:sz w:val="22"/>
              </w:rPr>
            </w:pPr>
          </w:p>
          <w:p>
            <w:pPr>
              <w:pStyle w:val="5"/>
              <w:rPr>
                <w:rFonts w:ascii="宋体"/>
                <w:sz w:val="22"/>
              </w:rPr>
            </w:pPr>
          </w:p>
          <w:p>
            <w:pPr>
              <w:pStyle w:val="5"/>
              <w:spacing w:before="8"/>
              <w:rPr>
                <w:rFonts w:ascii="宋体"/>
                <w:sz w:val="25"/>
              </w:rPr>
            </w:pPr>
          </w:p>
          <w:p>
            <w:pPr>
              <w:pStyle w:val="5"/>
              <w:ind w:left="857"/>
              <w:rPr>
                <w:rFonts w:ascii="宋体" w:eastAsia="宋体"/>
                <w:sz w:val="20"/>
              </w:rPr>
            </w:pPr>
          </w:p>
        </w:tc>
      </w:tr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2" w:hRule="atLeast"/>
        </w:trPr>
        <w:tc>
          <w:tcPr>
            <w:tcW w:w="1184" w:type="dxa"/>
          </w:tcPr>
          <w:p>
            <w:pPr>
              <w:pStyle w:val="5"/>
              <w:rPr>
                <w:rFonts w:ascii="宋体"/>
                <w:sz w:val="22"/>
              </w:rPr>
            </w:pPr>
          </w:p>
          <w:p>
            <w:pPr>
              <w:pStyle w:val="5"/>
              <w:spacing w:before="6"/>
              <w:rPr>
                <w:rFonts w:ascii="宋体"/>
                <w:sz w:val="31"/>
              </w:rPr>
            </w:pPr>
          </w:p>
          <w:p>
            <w:pPr>
              <w:pStyle w:val="5"/>
              <w:ind w:right="182"/>
              <w:jc w:val="center"/>
              <w:rPr>
                <w:sz w:val="20"/>
              </w:rPr>
            </w:pPr>
            <w:r>
              <w:rPr>
                <w:rFonts w:hint="eastAsia" w:eastAsia="宋体"/>
                <w:spacing w:val="-2"/>
                <w:sz w:val="20"/>
                <w:lang w:val="en-US" w:eastAsia="zh-CN"/>
              </w:rPr>
              <w:t xml:space="preserve">     A</w:t>
            </w:r>
            <w:r>
              <w:rPr>
                <w:spacing w:val="-5"/>
                <w:sz w:val="20"/>
              </w:rPr>
              <w:t>002</w:t>
            </w:r>
          </w:p>
        </w:tc>
        <w:tc>
          <w:tcPr>
            <w:tcW w:w="1592" w:type="dxa"/>
          </w:tcPr>
          <w:p>
            <w:pPr>
              <w:pStyle w:val="5"/>
              <w:spacing w:before="3" w:line="242" w:lineRule="auto"/>
              <w:ind w:right="169"/>
              <w:rPr>
                <w:rFonts w:ascii="宋体" w:eastAsia="宋体"/>
                <w:spacing w:val="-2"/>
                <w:sz w:val="20"/>
              </w:rPr>
            </w:pPr>
          </w:p>
          <w:p>
            <w:pPr>
              <w:pStyle w:val="5"/>
              <w:spacing w:before="3" w:line="242" w:lineRule="auto"/>
              <w:ind w:right="169"/>
              <w:rPr>
                <w:rFonts w:ascii="宋体" w:eastAsia="宋体"/>
                <w:spacing w:val="-2"/>
                <w:sz w:val="20"/>
              </w:rPr>
            </w:pPr>
          </w:p>
          <w:p>
            <w:pPr>
              <w:pStyle w:val="5"/>
              <w:spacing w:before="3" w:line="242" w:lineRule="auto"/>
              <w:ind w:right="169"/>
              <w:rPr>
                <w:rFonts w:hint="eastAsia" w:ascii="宋体" w:eastAsia="宋体"/>
                <w:sz w:val="20"/>
                <w:lang w:eastAsia="zh-CN"/>
              </w:rPr>
            </w:pPr>
            <w:r>
              <w:rPr>
                <w:rFonts w:ascii="宋体" w:eastAsia="宋体"/>
                <w:spacing w:val="-2"/>
                <w:sz w:val="20"/>
              </w:rPr>
              <w:t>配置项文档是否</w:t>
            </w:r>
            <w:r>
              <w:rPr>
                <w:rFonts w:ascii="宋体" w:eastAsia="宋体"/>
                <w:spacing w:val="-6"/>
                <w:sz w:val="20"/>
              </w:rPr>
              <w:t>完整</w:t>
            </w:r>
          </w:p>
        </w:tc>
        <w:tc>
          <w:tcPr>
            <w:tcW w:w="1779" w:type="dxa"/>
          </w:tcPr>
          <w:p>
            <w:pPr>
              <w:pStyle w:val="5"/>
              <w:rPr>
                <w:rFonts w:ascii="宋体"/>
                <w:sz w:val="20"/>
              </w:rPr>
            </w:pPr>
          </w:p>
          <w:p>
            <w:pPr>
              <w:pStyle w:val="5"/>
              <w:spacing w:before="3"/>
              <w:jc w:val="both"/>
              <w:rPr>
                <w:rFonts w:hint="eastAsia" w:ascii="宋体" w:eastAsia="宋体"/>
                <w:spacing w:val="-5"/>
                <w:sz w:val="20"/>
                <w:lang w:val="en-US" w:eastAsia="zh-CN"/>
              </w:rPr>
            </w:pPr>
          </w:p>
          <w:p>
            <w:pPr>
              <w:pStyle w:val="5"/>
              <w:spacing w:before="3"/>
              <w:jc w:val="center"/>
              <w:rPr>
                <w:rFonts w:hint="eastAsia" w:ascii="宋体" w:eastAsia="宋体"/>
                <w:sz w:val="20"/>
                <w:lang w:eastAsia="zh-CN"/>
              </w:rPr>
            </w:pPr>
            <w:r>
              <w:rPr>
                <w:rFonts w:hint="eastAsia" w:ascii="宋体" w:eastAsia="宋体"/>
                <w:spacing w:val="-5"/>
                <w:sz w:val="20"/>
                <w:lang w:val="en-US" w:eastAsia="zh-CN"/>
              </w:rPr>
              <w:t>是</w:t>
            </w:r>
          </w:p>
        </w:tc>
        <w:tc>
          <w:tcPr>
            <w:tcW w:w="2095" w:type="dxa"/>
          </w:tcPr>
          <w:p>
            <w:pPr>
              <w:pStyle w:val="5"/>
              <w:rPr>
                <w:rFonts w:ascii="宋体"/>
                <w:sz w:val="20"/>
              </w:rPr>
            </w:pPr>
          </w:p>
          <w:p>
            <w:pPr>
              <w:pStyle w:val="5"/>
              <w:spacing w:before="142" w:line="242" w:lineRule="auto"/>
              <w:ind w:left="1217" w:right="232" w:hanging="360"/>
              <w:rPr>
                <w:rFonts w:hint="eastAsia" w:ascii="宋体" w:eastAsia="宋体"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lang w:val="en-US" w:eastAsia="zh-CN"/>
              </w:rPr>
              <w:t>是</w:t>
            </w:r>
          </w:p>
        </w:tc>
        <w:tc>
          <w:tcPr>
            <w:tcW w:w="1985" w:type="dxa"/>
          </w:tcPr>
          <w:p>
            <w:pPr>
              <w:pStyle w:val="5"/>
              <w:rPr>
                <w:rFonts w:ascii="宋体"/>
                <w:sz w:val="22"/>
              </w:rPr>
            </w:pPr>
          </w:p>
          <w:p>
            <w:pPr>
              <w:pStyle w:val="5"/>
              <w:spacing w:before="4"/>
              <w:rPr>
                <w:rFonts w:ascii="宋体"/>
                <w:sz w:val="29"/>
              </w:rPr>
            </w:pPr>
          </w:p>
          <w:p>
            <w:pPr>
              <w:pStyle w:val="5"/>
              <w:ind w:left="857"/>
              <w:rPr>
                <w:rFonts w:ascii="宋体" w:eastAsia="宋体"/>
                <w:sz w:val="20"/>
              </w:rPr>
            </w:pPr>
          </w:p>
        </w:tc>
      </w:tr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1" w:hRule="atLeast"/>
        </w:trPr>
        <w:tc>
          <w:tcPr>
            <w:tcW w:w="1184" w:type="dxa"/>
          </w:tcPr>
          <w:p>
            <w:pPr>
              <w:pStyle w:val="5"/>
              <w:rPr>
                <w:rFonts w:ascii="宋体"/>
                <w:sz w:val="22"/>
                <w:highlight w:val="none"/>
              </w:rPr>
            </w:pPr>
          </w:p>
          <w:p>
            <w:pPr>
              <w:pStyle w:val="5"/>
              <w:rPr>
                <w:rFonts w:ascii="宋体"/>
                <w:sz w:val="22"/>
                <w:highlight w:val="none"/>
              </w:rPr>
            </w:pPr>
          </w:p>
          <w:p>
            <w:pPr>
              <w:pStyle w:val="5"/>
              <w:ind w:right="182" w:firstLine="392" w:firstLineChars="200"/>
              <w:jc w:val="both"/>
              <w:rPr>
                <w:rFonts w:hint="default" w:eastAsia="宋体"/>
                <w:sz w:val="20"/>
                <w:highlight w:val="none"/>
                <w:lang w:val="en-US" w:eastAsia="zh-CN"/>
              </w:rPr>
            </w:pPr>
            <w:r>
              <w:rPr>
                <w:rFonts w:hint="eastAsia" w:eastAsia="宋体"/>
                <w:spacing w:val="-2"/>
                <w:sz w:val="20"/>
                <w:highlight w:val="none"/>
                <w:lang w:val="en-US" w:eastAsia="zh-CN"/>
              </w:rPr>
              <w:t>A003</w:t>
            </w:r>
          </w:p>
        </w:tc>
        <w:tc>
          <w:tcPr>
            <w:tcW w:w="1592" w:type="dxa"/>
          </w:tcPr>
          <w:p>
            <w:pPr>
              <w:pStyle w:val="5"/>
              <w:spacing w:before="3" w:line="242" w:lineRule="auto"/>
              <w:ind w:right="169"/>
              <w:rPr>
                <w:rFonts w:hint="eastAsia" w:ascii="宋体" w:eastAsia="宋体"/>
                <w:sz w:val="20"/>
                <w:highlight w:val="none"/>
                <w:lang w:eastAsia="zh-CN"/>
              </w:rPr>
            </w:pPr>
          </w:p>
          <w:p>
            <w:pPr>
              <w:pStyle w:val="5"/>
              <w:spacing w:before="3" w:line="242" w:lineRule="auto"/>
              <w:ind w:right="169"/>
              <w:rPr>
                <w:rFonts w:hint="eastAsia" w:ascii="宋体" w:eastAsia="宋体"/>
                <w:sz w:val="20"/>
                <w:highlight w:val="none"/>
                <w:lang w:eastAsia="zh-CN"/>
              </w:rPr>
            </w:pPr>
          </w:p>
          <w:p>
            <w:pPr>
              <w:pStyle w:val="5"/>
              <w:spacing w:before="3" w:line="242" w:lineRule="auto"/>
              <w:ind w:right="169"/>
              <w:rPr>
                <w:rFonts w:hint="default" w:ascii="宋体" w:eastAsia="宋体"/>
                <w:sz w:val="20"/>
                <w:highlight w:val="none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highlight w:val="none"/>
                <w:lang w:val="en-US" w:eastAsia="zh-CN"/>
              </w:rPr>
              <w:t>有无修订历史表</w:t>
            </w:r>
          </w:p>
          <w:p>
            <w:pPr>
              <w:pStyle w:val="5"/>
              <w:spacing w:before="3" w:line="242" w:lineRule="auto"/>
              <w:ind w:right="169"/>
              <w:rPr>
                <w:rFonts w:hint="eastAsia" w:ascii="宋体" w:eastAsia="宋体"/>
                <w:sz w:val="20"/>
                <w:highlight w:val="none"/>
                <w:lang w:eastAsia="zh-CN"/>
              </w:rPr>
            </w:pPr>
          </w:p>
        </w:tc>
        <w:tc>
          <w:tcPr>
            <w:tcW w:w="1779" w:type="dxa"/>
          </w:tcPr>
          <w:p>
            <w:pPr>
              <w:pStyle w:val="5"/>
              <w:spacing w:before="3" w:line="244" w:lineRule="auto"/>
              <w:ind w:left="1217" w:right="155"/>
              <w:jc w:val="both"/>
              <w:rPr>
                <w:rFonts w:hint="eastAsia" w:ascii="宋体" w:eastAsia="宋体"/>
                <w:spacing w:val="-5"/>
                <w:sz w:val="20"/>
                <w:highlight w:val="none"/>
                <w:lang w:val="en-US" w:eastAsia="zh-CN"/>
              </w:rPr>
            </w:pPr>
          </w:p>
          <w:p>
            <w:pPr>
              <w:pStyle w:val="5"/>
              <w:spacing w:before="3" w:line="244" w:lineRule="auto"/>
              <w:ind w:left="1217" w:right="155"/>
              <w:jc w:val="both"/>
              <w:rPr>
                <w:rFonts w:hint="eastAsia" w:ascii="宋体" w:eastAsia="宋体"/>
                <w:spacing w:val="-5"/>
                <w:sz w:val="20"/>
                <w:highlight w:val="none"/>
                <w:lang w:val="en-US" w:eastAsia="zh-CN"/>
              </w:rPr>
            </w:pPr>
          </w:p>
          <w:p>
            <w:pPr>
              <w:pStyle w:val="5"/>
              <w:spacing w:before="3" w:line="244" w:lineRule="auto"/>
              <w:ind w:right="155" w:firstLine="760" w:firstLineChars="400"/>
              <w:jc w:val="both"/>
              <w:rPr>
                <w:rFonts w:hint="eastAsia" w:ascii="宋体" w:eastAsia="宋体"/>
                <w:sz w:val="20"/>
                <w:highlight w:val="none"/>
                <w:lang w:eastAsia="zh-CN"/>
              </w:rPr>
            </w:pPr>
            <w:r>
              <w:rPr>
                <w:rFonts w:hint="eastAsia" w:ascii="宋体" w:eastAsia="宋体"/>
                <w:spacing w:val="-5"/>
                <w:sz w:val="20"/>
                <w:highlight w:val="none"/>
                <w:lang w:val="en-US" w:eastAsia="zh-CN"/>
              </w:rPr>
              <w:t>是</w:t>
            </w:r>
          </w:p>
        </w:tc>
        <w:tc>
          <w:tcPr>
            <w:tcW w:w="2095" w:type="dxa"/>
          </w:tcPr>
          <w:p>
            <w:pPr>
              <w:pStyle w:val="5"/>
              <w:rPr>
                <w:rFonts w:ascii="宋体"/>
                <w:sz w:val="20"/>
                <w:highlight w:val="none"/>
              </w:rPr>
            </w:pPr>
          </w:p>
          <w:p>
            <w:pPr>
              <w:pStyle w:val="5"/>
              <w:rPr>
                <w:rFonts w:ascii="宋体"/>
                <w:sz w:val="20"/>
                <w:highlight w:val="none"/>
              </w:rPr>
            </w:pPr>
          </w:p>
          <w:p>
            <w:pPr>
              <w:pStyle w:val="5"/>
              <w:rPr>
                <w:rFonts w:hint="default" w:ascii="宋体" w:eastAsia="宋体"/>
                <w:sz w:val="20"/>
                <w:highlight w:val="none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highlight w:val="none"/>
                <w:lang w:val="en-US" w:eastAsia="zh-CN"/>
              </w:rPr>
              <w:t xml:space="preserve">        是</w:t>
            </w:r>
          </w:p>
          <w:p>
            <w:pPr>
              <w:pStyle w:val="5"/>
              <w:spacing w:before="146"/>
              <w:ind w:right="431"/>
              <w:jc w:val="right"/>
              <w:rPr>
                <w:rFonts w:ascii="宋体" w:eastAsia="宋体"/>
                <w:sz w:val="20"/>
                <w:highlight w:val="none"/>
              </w:rPr>
            </w:pPr>
          </w:p>
        </w:tc>
        <w:tc>
          <w:tcPr>
            <w:tcW w:w="1985" w:type="dxa"/>
          </w:tcPr>
          <w:p>
            <w:pPr>
              <w:pStyle w:val="5"/>
              <w:rPr>
                <w:rFonts w:ascii="宋体"/>
                <w:sz w:val="22"/>
                <w:highlight w:val="none"/>
              </w:rPr>
            </w:pPr>
          </w:p>
          <w:p>
            <w:pPr>
              <w:pStyle w:val="5"/>
              <w:rPr>
                <w:rFonts w:ascii="宋体"/>
                <w:sz w:val="22"/>
                <w:highlight w:val="none"/>
              </w:rPr>
            </w:pPr>
          </w:p>
          <w:p>
            <w:pPr>
              <w:pStyle w:val="5"/>
              <w:ind w:left="857"/>
              <w:rPr>
                <w:rFonts w:ascii="宋体" w:eastAsia="宋体"/>
                <w:sz w:val="20"/>
                <w:highlight w:val="none"/>
              </w:rPr>
            </w:pPr>
          </w:p>
        </w:tc>
      </w:tr>
    </w:tbl>
    <w:p>
      <w:pPr>
        <w:rPr>
          <w:b/>
          <w:bCs/>
          <w:sz w:val="44"/>
          <w:szCs w:val="44"/>
        </w:rPr>
      </w:pPr>
      <w:bookmarkStart w:id="0" w:name="_GoBack"/>
      <w:bookmarkEnd w:id="0"/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用户界面的导航路径</w:t>
      </w:r>
    </w:p>
    <w:p>
      <w:pPr>
        <w:rPr>
          <w:rFonts w:hint="eastAsia"/>
          <w:b/>
          <w:bCs/>
          <w:sz w:val="44"/>
          <w:szCs w:val="44"/>
        </w:rPr>
      </w:pPr>
      <w:r>
        <w:drawing>
          <wp:inline distT="0" distB="0" distL="0" distR="0">
            <wp:extent cx="5274310" cy="4336415"/>
            <wp:effectExtent l="0" t="0" r="2540" b="6985"/>
            <wp:docPr id="1240251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5118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首页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737610"/>
            <wp:effectExtent l="0" t="0" r="2540" b="0"/>
            <wp:docPr id="1852360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6082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登录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801745"/>
            <wp:effectExtent l="0" t="0" r="2540" b="8255"/>
            <wp:docPr id="941529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2997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注册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764280"/>
            <wp:effectExtent l="0" t="0" r="2540" b="7620"/>
            <wp:docPr id="22577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776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订单页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796030"/>
            <wp:effectExtent l="0" t="0" r="2540" b="0"/>
            <wp:docPr id="1130819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1980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订单详情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846195"/>
            <wp:effectExtent l="0" t="0" r="2540" b="1905"/>
            <wp:docPr id="68213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355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退票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911600"/>
            <wp:effectExtent l="0" t="0" r="2540" b="0"/>
            <wp:docPr id="1437188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8818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改签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870325"/>
            <wp:effectExtent l="0" t="0" r="2540" b="0"/>
            <wp:docPr id="1649504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0491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删除订单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4045585"/>
            <wp:effectExtent l="0" t="0" r="2540" b="0"/>
            <wp:docPr id="1198379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7944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日期选择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747135"/>
            <wp:effectExtent l="0" t="0" r="2540" b="5715"/>
            <wp:docPr id="235928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2884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确认订单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813810"/>
            <wp:effectExtent l="0" t="0" r="2540" b="0"/>
            <wp:docPr id="1770714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1401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选择乘客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811905"/>
            <wp:effectExtent l="0" t="0" r="2540" b="0"/>
            <wp:docPr id="272456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56029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火车查询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776980"/>
            <wp:effectExtent l="0" t="0" r="2540" b="0"/>
            <wp:docPr id="973672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723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个人中心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754755"/>
            <wp:effectExtent l="0" t="0" r="2540" b="0"/>
            <wp:docPr id="1982166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6610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管理员页面</w:t>
      </w: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路径导航: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4456430"/>
            <wp:effectExtent l="0" t="0" r="2540" b="1270"/>
            <wp:docPr id="4545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68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系统首页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742690"/>
            <wp:effectExtent l="0" t="0" r="2540" b="0"/>
            <wp:docPr id="1545101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0194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用户管理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647440"/>
            <wp:effectExtent l="0" t="0" r="2540" b="0"/>
            <wp:docPr id="1263273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7388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编辑用户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637280"/>
            <wp:effectExtent l="0" t="0" r="2540" b="1270"/>
            <wp:docPr id="1750963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6348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删除用户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773170"/>
            <wp:effectExtent l="0" t="0" r="2540" b="0"/>
            <wp:docPr id="2107538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3832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消息通知未读消息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749675"/>
            <wp:effectExtent l="0" t="0" r="2540" b="3175"/>
            <wp:docPr id="951495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9574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消息通知已读消息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736340"/>
            <wp:effectExtent l="0" t="0" r="2540" b="0"/>
            <wp:docPr id="769522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218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消息通知回收站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717925"/>
            <wp:effectExtent l="0" t="0" r="2540" b="0"/>
            <wp:docPr id="35970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098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火车添加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693795"/>
            <wp:effectExtent l="0" t="0" r="2540" b="1905"/>
            <wp:docPr id="1721975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7548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火车车次发布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862705"/>
            <wp:effectExtent l="0" t="0" r="2540" b="4445"/>
            <wp:docPr id="1064627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27126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编辑火车车次发布</w:t>
      </w:r>
    </w:p>
    <w:p>
      <w:pPr>
        <w:rPr>
          <w:sz w:val="44"/>
          <w:szCs w:val="44"/>
        </w:rPr>
      </w:pPr>
      <w:r>
        <w:drawing>
          <wp:inline distT="0" distB="0" distL="0" distR="0">
            <wp:extent cx="5274310" cy="3703955"/>
            <wp:effectExtent l="0" t="0" r="2540" b="0"/>
            <wp:docPr id="1826042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42276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车次价格管理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875405"/>
            <wp:effectExtent l="0" t="0" r="2540" b="0"/>
            <wp:docPr id="8186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48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编辑车次价格</w:t>
      </w:r>
    </w:p>
    <w:p>
      <w:pPr>
        <w:rPr>
          <w:rFonts w:hint="eastAsia"/>
          <w:b/>
          <w:bCs/>
          <w:sz w:val="44"/>
          <w:szCs w:val="44"/>
        </w:rPr>
      </w:pPr>
      <w:r>
        <w:drawing>
          <wp:inline distT="0" distB="0" distL="0" distR="0">
            <wp:extent cx="5274310" cy="3765550"/>
            <wp:effectExtent l="0" t="0" r="2540" b="6350"/>
            <wp:docPr id="1215151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5161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g2ZWU0NmExMzA3ZjlmYWY1ZDhiOGU1MTU5MmY2MmIifQ=="/>
  </w:docVars>
  <w:rsids>
    <w:rsidRoot w:val="00E07EC9"/>
    <w:rsid w:val="000053F3"/>
    <w:rsid w:val="002E51D0"/>
    <w:rsid w:val="004003BA"/>
    <w:rsid w:val="007C2F27"/>
    <w:rsid w:val="007E134B"/>
    <w:rsid w:val="00E07EC9"/>
    <w:rsid w:val="2D912E2F"/>
    <w:rsid w:val="39E53BE3"/>
    <w:rsid w:val="64D22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5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48</Words>
  <Characters>280</Characters>
  <Lines>2</Lines>
  <Paragraphs>1</Paragraphs>
  <TotalTime>0</TotalTime>
  <ScaleCrop>false</ScaleCrop>
  <LinksUpToDate>false</LinksUpToDate>
  <CharactersWithSpaces>327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2023-10-14T07:16:00Z</dcterms:created>
  <dc:creator>xiangyu luo</dc:creator>
  <cp:lastModifiedBy>。</cp:lastModifiedBy>
  <dcterms:modified xsi:type="dcterms:W3CDTF">2023-12-04T09:16:20Z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46AF23BDE739478F911982B1E1C7DF31_12</vt:lpwstr>
  </property>
</Properties>
</file>