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83993979"/>
        <w:docPartObj>
          <w:docPartGallery w:val="Cover Pages"/>
          <w:docPartUnique/>
        </w:docPartObj>
      </w:sdtPr>
      <w:sdtEndPr/>
      <w:sdtContent>
        <w:p w:rsidR="005E428A" w:rsidRDefault="005E428A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E978C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978CD" w:rsidRDefault="00E978C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 wp14:anchorId="79D1E04B" wp14:editId="0396A52C">
                                            <wp:extent cx="3065006" cy="2368413"/>
                                            <wp:effectExtent l="0" t="0" r="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3684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978CD" w:rsidRDefault="00E978C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 cHARTER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978CD" w:rsidRDefault="00E978CD" w:rsidP="005E428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Proyecto E.N.N.I.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978CD" w:rsidRDefault="00E978C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E978CD" w:rsidRDefault="00E978C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5E428A">
                                            <w:rPr>
                                              <w:color w:val="000000" w:themeColor="text1"/>
                                            </w:rPr>
                                            <w:t>En este documento se define el alcance, los objetivos y los participantes del proyecto “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E.N.N.I.</w:t>
                                          </w:r>
                                          <w:r w:rsidRPr="005E428A">
                                            <w:rPr>
                                              <w:color w:val="000000" w:themeColor="text1"/>
                                            </w:rPr>
                                            <w:t>” además se da una visión preliminar de los roles y responsabilidades, de los objetivos, de los principales interesados y define la autoridad del Project Manager.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978CD" w:rsidRDefault="00E978CD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AUTORES</w:t>
                                          </w:r>
                                        </w:p>
                                      </w:sdtContent>
                                    </w:sdt>
                                    <w:p w:rsidR="00E978CD" w:rsidRDefault="00C8788A" w:rsidP="00A357E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978CD">
                                            <w:rPr>
                                              <w:color w:val="000000" w:themeColor="text1"/>
                                            </w:rPr>
                                            <w:t xml:space="preserve">12110223     </w:t>
                                          </w:r>
                                          <w:r w:rsidR="00E978CD" w:rsidRPr="006E2AA2">
                                            <w:rPr>
                                              <w:color w:val="000000" w:themeColor="text1"/>
                                            </w:rPr>
                                            <w:t>NAVARRO MARQUE</w:t>
                                          </w:r>
                                          <w:r w:rsidR="00E978CD">
                                            <w:rPr>
                                              <w:color w:val="000000" w:themeColor="text1"/>
                                            </w:rPr>
                                            <w:t xml:space="preserve">Z JOSE RAMON 13110206     </w:t>
                                          </w:r>
                                          <w:r w:rsidR="00E978CD" w:rsidRPr="001C4329">
                                            <w:rPr>
                                              <w:color w:val="000000" w:themeColor="text1"/>
                                            </w:rPr>
                                            <w:t>MUÑOZ VILLARREAL</w:t>
                                          </w:r>
                                          <w:r w:rsidR="00E978CD">
                                            <w:rPr>
                                              <w:color w:val="000000" w:themeColor="text1"/>
                                            </w:rPr>
                                            <w:t xml:space="preserve"> CARLOS HUMBERTO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978CD" w:rsidRDefault="00E978C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E978C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978CD" w:rsidRDefault="00E978C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79D1E04B" wp14:editId="0396A52C">
                                      <wp:extent cx="3065006" cy="2368413"/>
                                      <wp:effectExtent l="0" t="0" r="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3684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78CD" w:rsidRDefault="00E978C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 cHARTER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78CD" w:rsidRDefault="00E978CD" w:rsidP="005E428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Proyecto E.N.N.I.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978CD" w:rsidRDefault="00E978C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978CD" w:rsidRDefault="00E978C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E428A">
                                      <w:rPr>
                                        <w:color w:val="000000" w:themeColor="text1"/>
                                      </w:rPr>
                                      <w:t>En este documento se define el alcance, los objetivos y los participantes del proyecto “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E.N.N.I.</w:t>
                                    </w:r>
                                    <w:r w:rsidRPr="005E428A">
                                      <w:rPr>
                                        <w:color w:val="000000" w:themeColor="text1"/>
                                      </w:rPr>
                                      <w:t>” además se da una visión preliminar de los roles y responsabilidades, de los objetivos, de los principales interesados y define la autoridad del Project Manager.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78CD" w:rsidRDefault="00E978CD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:rsidR="00E978CD" w:rsidRDefault="00C8788A" w:rsidP="00A357E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78CD">
                                      <w:rPr>
                                        <w:color w:val="000000" w:themeColor="text1"/>
                                      </w:rPr>
                                      <w:t xml:space="preserve">12110223     </w:t>
                                    </w:r>
                                    <w:r w:rsidR="00E978CD" w:rsidRPr="006E2AA2">
                                      <w:rPr>
                                        <w:color w:val="000000" w:themeColor="text1"/>
                                      </w:rPr>
                                      <w:t>NAVARRO MARQUE</w:t>
                                    </w:r>
                                    <w:r w:rsidR="00E978CD">
                                      <w:rPr>
                                        <w:color w:val="000000" w:themeColor="text1"/>
                                      </w:rPr>
                                      <w:t xml:space="preserve">Z JOSE RAMON 13110206     </w:t>
                                    </w:r>
                                    <w:r w:rsidR="00E978CD" w:rsidRPr="001C4329">
                                      <w:rPr>
                                        <w:color w:val="000000" w:themeColor="text1"/>
                                      </w:rPr>
                                      <w:t>MUÑOZ VILLARREAL</w:t>
                                    </w:r>
                                    <w:r w:rsidR="00E978CD">
                                      <w:rPr>
                                        <w:color w:val="000000" w:themeColor="text1"/>
                                      </w:rPr>
                                      <w:t xml:space="preserve"> CARLOS HUMBERTO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978CD" w:rsidRDefault="00E978C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694"/>
        <w:gridCol w:w="8079"/>
      </w:tblGrid>
      <w:tr w:rsidR="006E2AA2" w:rsidTr="00A3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73" w:type="dxa"/>
            <w:gridSpan w:val="2"/>
          </w:tcPr>
          <w:p w:rsidR="006E2AA2" w:rsidRDefault="006E2AA2" w:rsidP="006E2AA2">
            <w:pPr>
              <w:jc w:val="left"/>
            </w:pPr>
            <w:r>
              <w:lastRenderedPageBreak/>
              <w:t>Títul</w:t>
            </w:r>
            <w:r w:rsidR="00A357EE">
              <w:t xml:space="preserve">o del Proyecto:           </w:t>
            </w:r>
            <w:r w:rsidR="00431E1B">
              <w:t>Proyecto E.N.N.I</w:t>
            </w:r>
            <w:r w:rsidR="006B7BA4">
              <w:t>.</w:t>
            </w:r>
          </w:p>
        </w:tc>
      </w:tr>
      <w:tr w:rsidR="006E2AA2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6E2AA2" w:rsidRDefault="006E2AA2">
            <w:r>
              <w:t>Patrocinador</w:t>
            </w:r>
          </w:p>
        </w:tc>
        <w:tc>
          <w:tcPr>
            <w:tcW w:w="8079" w:type="dxa"/>
          </w:tcPr>
          <w:p w:rsidR="006E2AA2" w:rsidRDefault="006E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1047">
              <w:t>ARENAS YERENA CARLOS DARIO</w:t>
            </w:r>
          </w:p>
        </w:tc>
      </w:tr>
      <w:tr w:rsidR="006E2AA2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6E2AA2" w:rsidRDefault="006E2AA2">
            <w:r>
              <w:t>Administradores</w:t>
            </w:r>
          </w:p>
        </w:tc>
        <w:tc>
          <w:tcPr>
            <w:tcW w:w="8079" w:type="dxa"/>
          </w:tcPr>
          <w:p w:rsidR="006E2AA2" w:rsidRDefault="006E2AA2" w:rsidP="006E2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NAVARRO MARQUEZ JOSE RAMON</w:t>
            </w:r>
            <w:r>
              <w:br/>
              <w:t>MUÑOZ VILLAR</w:t>
            </w:r>
            <w:r w:rsidR="00431E1B">
              <w:t>R</w:t>
            </w:r>
            <w:r>
              <w:t>EAL CARLOS HUMBERTO</w:t>
            </w:r>
          </w:p>
        </w:tc>
      </w:tr>
      <w:tr w:rsidR="006E2AA2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6E2AA2" w:rsidRDefault="006E2AA2">
            <w:r>
              <w:t>Versión del documento</w:t>
            </w:r>
          </w:p>
        </w:tc>
        <w:tc>
          <w:tcPr>
            <w:tcW w:w="8079" w:type="dxa"/>
          </w:tcPr>
          <w:p w:rsidR="006E2AA2" w:rsidRDefault="006E2AA2" w:rsidP="00A35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357EE">
              <w:t>2</w:t>
            </w:r>
            <w:r>
              <w:t>.0</w:t>
            </w:r>
          </w:p>
        </w:tc>
      </w:tr>
    </w:tbl>
    <w:p w:rsidR="006E2AA2" w:rsidRPr="006E2AA2" w:rsidRDefault="000F5807" w:rsidP="006B7BA4">
      <w:pPr>
        <w:pStyle w:val="Ttulo1"/>
      </w:pPr>
      <w:r>
        <w:t>Resumen ejecutivo</w:t>
      </w:r>
    </w:p>
    <w:p w:rsidR="006E2AA2" w:rsidRDefault="006E2AA2" w:rsidP="008F061F">
      <w:pPr>
        <w:jc w:val="both"/>
      </w:pPr>
      <w:r>
        <w:t>La herramienta como extensión del cuerpo humano ha evolucionado junto a la especie por generaciones</w:t>
      </w:r>
      <w:r w:rsidR="00431E1B">
        <w:t>,</w:t>
      </w:r>
      <w:r>
        <w:t xml:space="preserve"> ayudando a sus creadores a conseguir ventajas con las que antes no se contaba y junto a ella conocimiento el cual siempre presupuso una clara ventaja para el poseedor de este.</w:t>
      </w:r>
    </w:p>
    <w:p w:rsidR="003607CB" w:rsidRDefault="003607CB" w:rsidP="008F061F">
      <w:pPr>
        <w:jc w:val="both"/>
      </w:pPr>
      <w:r>
        <w:t>Actualmente la inteligencia artificial tiene un impacto alto en el mundo en que vivimos, aunque no llegamos a percibirlos de forma clara</w:t>
      </w:r>
    </w:p>
    <w:p w:rsidR="006E2AA2" w:rsidRDefault="006E2AA2" w:rsidP="008F061F">
      <w:pPr>
        <w:jc w:val="both"/>
      </w:pPr>
      <w:r>
        <w:t xml:space="preserve">Actualmente una de las materias primas menos explotadas </w:t>
      </w:r>
      <w:r w:rsidR="008F061F">
        <w:t>son los bancos de datos</w:t>
      </w:r>
      <w:r>
        <w:t xml:space="preserve"> </w:t>
      </w:r>
      <w:r w:rsidR="008F061F">
        <w:t>los cuales</w:t>
      </w:r>
      <w:r>
        <w:t xml:space="preserve"> mediante procesos bien estructurados puede aprovecharse para la toma de decisiones, grandes compañías han notado esto y se han realizado fuertes inversiones en investigación</w:t>
      </w:r>
      <w:r w:rsidR="008F061F">
        <w:t xml:space="preserve"> para la generación de herramientas </w:t>
      </w:r>
      <w:r w:rsidR="003564A7">
        <w:t xml:space="preserve">que </w:t>
      </w:r>
      <w:r w:rsidR="008F061F">
        <w:t>transforman los datos en información para la toma de decisiones,</w:t>
      </w:r>
      <w:r>
        <w:t xml:space="preserve"> lo cual  ha producido tecnologías emergentes entre las que se posiciona la inteligencia artificial</w:t>
      </w:r>
      <w:r w:rsidR="003F2773">
        <w:t xml:space="preserve"> </w:t>
      </w:r>
      <w:r>
        <w:t>la cual hace uso de técnicas computacionales para procesar grandes cantidades de información y generar respuestas con cualidades inteligentes</w:t>
      </w:r>
      <w:r w:rsidR="00EA1224">
        <w:t xml:space="preserve"> en tiempos razonables</w:t>
      </w:r>
      <w:r w:rsidRPr="006C3515">
        <w:t>.</w:t>
      </w:r>
    </w:p>
    <w:p w:rsidR="006E2AA2" w:rsidRDefault="006E2AA2" w:rsidP="008C521D">
      <w:pPr>
        <w:jc w:val="both"/>
      </w:pPr>
      <w:r>
        <w:t xml:space="preserve">El aprovechamiento de </w:t>
      </w:r>
      <w:r w:rsidR="003564A7">
        <w:t>los datos</w:t>
      </w:r>
      <w:r>
        <w:t xml:space="preserve"> mediante la creación de </w:t>
      </w:r>
      <w:r w:rsidR="003F2773">
        <w:t>algoritmos por medio de operaciones similares a las que los seres vivos se someten para adaptarse al medio que los rodea como lo son la selección natural, la mutación y</w:t>
      </w:r>
      <w:r>
        <w:t xml:space="preserve"> </w:t>
      </w:r>
      <w:r w:rsidR="003F2773">
        <w:t>la adaptación; pueden utilizarse para optimizar procesos</w:t>
      </w:r>
      <w:r w:rsidR="003564A7">
        <w:t xml:space="preserve"> existentes</w:t>
      </w:r>
      <w:r w:rsidR="003F2773">
        <w:t xml:space="preserve"> o descubrir distintas formas</w:t>
      </w:r>
      <w:r w:rsidR="007356B6">
        <w:t xml:space="preserve"> de</w:t>
      </w:r>
      <w:r w:rsidR="003564A7">
        <w:t xml:space="preserve"> manipularlos</w:t>
      </w:r>
      <w:r w:rsidR="007356B6">
        <w:t>, las técnicas actuales</w:t>
      </w:r>
      <w:r>
        <w:t xml:space="preserve"> requiere de una gran inversión</w:t>
      </w:r>
      <w:r w:rsidR="007356B6">
        <w:t>, personal capacitado,</w:t>
      </w:r>
      <w:r w:rsidR="00431E1B">
        <w:t xml:space="preserve"> mucho tiempo de desarrollo y herramientas especializadas;</w:t>
      </w:r>
      <w:r>
        <w:t xml:space="preserve"> la generación de procedimientos de manera automática </w:t>
      </w:r>
      <w:r w:rsidR="00431E1B">
        <w:t>abonaría</w:t>
      </w:r>
      <w:r>
        <w:t xml:space="preserve"> una clara vent</w:t>
      </w:r>
      <w:r w:rsidR="00431E1B">
        <w:t>aja competitiva para quien lograra</w:t>
      </w:r>
      <w:r>
        <w:t xml:space="preserve"> </w:t>
      </w:r>
      <w:r w:rsidR="00105FF7">
        <w:t>realizarlo</w:t>
      </w:r>
      <w:r w:rsidRPr="006C3515">
        <w:t>.</w:t>
      </w:r>
    </w:p>
    <w:p w:rsidR="007356B6" w:rsidRPr="007356B6" w:rsidRDefault="007356B6" w:rsidP="007356B6">
      <w:pPr>
        <w:pStyle w:val="Ttulo1"/>
      </w:pPr>
      <w:r>
        <w:t>Justificacion del proyecto</w:t>
      </w:r>
    </w:p>
    <w:p w:rsidR="00594EBC" w:rsidRDefault="00594EBC" w:rsidP="00AD3E20">
      <w:pPr>
        <w:jc w:val="both"/>
      </w:pPr>
      <w:r>
        <w:t>En México los sectores de inversión más fuerte</w:t>
      </w:r>
      <w:r w:rsidR="001A0C98">
        <w:t xml:space="preserve">s son las energías </w:t>
      </w:r>
      <w:r w:rsidR="005A5150">
        <w:t>renovables, tecnologías</w:t>
      </w:r>
      <w:r>
        <w:t xml:space="preserve"> ambientales, la infraestructura enfocada en la minería, los insumos industriales y la manufactura pesada en el ramo automotriz y aeroespacial.</w:t>
      </w:r>
    </w:p>
    <w:p w:rsidR="007D6179" w:rsidRDefault="00594EBC" w:rsidP="00AD3E20">
      <w:pPr>
        <w:jc w:val="both"/>
      </w:pPr>
      <w:r>
        <w:t>Para el desarrollo de estos sectores el manejo de la información es primordial</w:t>
      </w:r>
      <w:r w:rsidR="00A91837">
        <w:t xml:space="preserve"> pues permite utilizar el conocimiento adquirido para evitar errores o mejorar procesos por lo que</w:t>
      </w:r>
      <w:r>
        <w:t xml:space="preserve"> </w:t>
      </w:r>
      <w:r w:rsidR="00EA1224">
        <w:t xml:space="preserve">la Agencia Espacial Mexicana AEM en colaboración con agencias internacionales </w:t>
      </w:r>
      <w:r w:rsidR="00105FF7">
        <w:t>ha</w:t>
      </w:r>
      <w:r w:rsidR="00EA1224">
        <w:t xml:space="preserve"> comenzado un programa de inversión y apoyo a nuevas empresas en el ramo de las tecnologías de la información</w:t>
      </w:r>
      <w:r w:rsidR="00105FF7">
        <w:t xml:space="preserve"> y el sector aeroespacial</w:t>
      </w:r>
      <w:r w:rsidR="00EA1224">
        <w:t>.</w:t>
      </w:r>
    </w:p>
    <w:p w:rsidR="00EA1224" w:rsidRDefault="00EA1224" w:rsidP="00AD3E20">
      <w:pPr>
        <w:jc w:val="both"/>
      </w:pPr>
      <w:r>
        <w:t xml:space="preserve">  </w:t>
      </w:r>
    </w:p>
    <w:p w:rsidR="004B5301" w:rsidRDefault="004B5301" w:rsidP="00AD3E20">
      <w:pPr>
        <w:jc w:val="both"/>
      </w:pPr>
    </w:p>
    <w:p w:rsidR="004B5301" w:rsidRDefault="004B5301" w:rsidP="00AD3E20">
      <w:pPr>
        <w:jc w:val="both"/>
      </w:pPr>
    </w:p>
    <w:p w:rsidR="004B5301" w:rsidRPr="00EA1224" w:rsidRDefault="004B5301" w:rsidP="00AD3E20">
      <w:pPr>
        <w:jc w:val="both"/>
      </w:pPr>
    </w:p>
    <w:p w:rsidR="000F5807" w:rsidRPr="000F5807" w:rsidRDefault="00CA0106" w:rsidP="006B7BA4">
      <w:pPr>
        <w:pStyle w:val="Ttulo1"/>
      </w:pPr>
      <w:r>
        <w:lastRenderedPageBreak/>
        <w:t>Objetivos</w:t>
      </w:r>
    </w:p>
    <w:tbl>
      <w:tblPr>
        <w:tblStyle w:val="Tablanormal11"/>
        <w:tblW w:w="0" w:type="auto"/>
        <w:tblLook w:val="0420" w:firstRow="1" w:lastRow="0" w:firstColumn="0" w:lastColumn="0" w:noHBand="0" w:noVBand="1"/>
      </w:tblPr>
      <w:tblGrid>
        <w:gridCol w:w="2960"/>
        <w:gridCol w:w="2906"/>
        <w:gridCol w:w="4761"/>
      </w:tblGrid>
      <w:tr w:rsidR="000F5807" w:rsidTr="00A3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0" w:type="dxa"/>
          </w:tcPr>
          <w:p w:rsidR="000F5807" w:rsidRPr="00E874CB" w:rsidRDefault="000F5807" w:rsidP="004E0141">
            <w:pPr>
              <w:rPr>
                <w:sz w:val="28"/>
                <w:szCs w:val="28"/>
              </w:rPr>
            </w:pPr>
            <w:r w:rsidRPr="00E874CB">
              <w:rPr>
                <w:sz w:val="28"/>
                <w:szCs w:val="28"/>
              </w:rPr>
              <w:t>Objetivos</w:t>
            </w:r>
          </w:p>
        </w:tc>
        <w:tc>
          <w:tcPr>
            <w:tcW w:w="2906" w:type="dxa"/>
          </w:tcPr>
          <w:p w:rsidR="000F5807" w:rsidRPr="00E874CB" w:rsidRDefault="000F5807" w:rsidP="004E0141">
            <w:pPr>
              <w:rPr>
                <w:sz w:val="28"/>
                <w:szCs w:val="28"/>
              </w:rPr>
            </w:pPr>
            <w:r w:rsidRPr="00E874CB">
              <w:rPr>
                <w:sz w:val="28"/>
                <w:szCs w:val="28"/>
              </w:rPr>
              <w:t>Criterio de éxito</w:t>
            </w:r>
          </w:p>
        </w:tc>
        <w:tc>
          <w:tcPr>
            <w:tcW w:w="4761" w:type="dxa"/>
          </w:tcPr>
          <w:p w:rsidR="000F5807" w:rsidRPr="00E874CB" w:rsidRDefault="000F5807" w:rsidP="004E0141">
            <w:pPr>
              <w:rPr>
                <w:sz w:val="28"/>
                <w:szCs w:val="28"/>
              </w:rPr>
            </w:pPr>
            <w:r w:rsidRPr="00E874CB">
              <w:rPr>
                <w:sz w:val="28"/>
                <w:szCs w:val="28"/>
              </w:rPr>
              <w:t>Aprobador</w:t>
            </w:r>
          </w:p>
        </w:tc>
      </w:tr>
      <w:tr w:rsidR="004D249C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4D249C" w:rsidRDefault="006F657A" w:rsidP="006F657A">
            <w:r>
              <w:t xml:space="preserve">Crear una herramienta de análisis para la generación </w:t>
            </w:r>
            <w:r w:rsidR="004D249C">
              <w:t>algoritmos de control de robots de manera auto</w:t>
            </w:r>
            <w:r>
              <w:t>matizada.</w:t>
            </w:r>
          </w:p>
        </w:tc>
        <w:tc>
          <w:tcPr>
            <w:tcW w:w="2906" w:type="dxa"/>
          </w:tcPr>
          <w:p w:rsidR="004D249C" w:rsidRDefault="004D249C" w:rsidP="004D249C">
            <w:r w:rsidRPr="004D249C">
              <w:t>Que un robot sea capaz de resolver un problema por cuenta propia en base a un modelo sin un algoritmo desarrollado por una persona.</w:t>
            </w:r>
          </w:p>
        </w:tc>
        <w:tc>
          <w:tcPr>
            <w:tcW w:w="4761" w:type="dxa"/>
          </w:tcPr>
          <w:p w:rsidR="004D249C" w:rsidRDefault="004D249C" w:rsidP="004D249C"/>
        </w:tc>
      </w:tr>
      <w:tr w:rsidR="004D249C" w:rsidTr="00A357EE">
        <w:tc>
          <w:tcPr>
            <w:tcW w:w="2960" w:type="dxa"/>
          </w:tcPr>
          <w:p w:rsidR="004D249C" w:rsidRDefault="007B4CC9" w:rsidP="004D249C">
            <w:r>
              <w:t>Realizar el proyecto en 8 meses</w:t>
            </w:r>
          </w:p>
        </w:tc>
        <w:tc>
          <w:tcPr>
            <w:tcW w:w="2906" w:type="dxa"/>
          </w:tcPr>
          <w:p w:rsidR="004D249C" w:rsidRDefault="007B4CC9" w:rsidP="004D249C">
            <w:r>
              <w:t>Entrega del proyecto descrito en tiempo y forma durante el periodo de evaluación.</w:t>
            </w:r>
            <w:r>
              <w:tab/>
            </w:r>
          </w:p>
        </w:tc>
        <w:tc>
          <w:tcPr>
            <w:tcW w:w="4761" w:type="dxa"/>
          </w:tcPr>
          <w:p w:rsidR="004D249C" w:rsidRDefault="004D249C" w:rsidP="004D249C"/>
        </w:tc>
      </w:tr>
      <w:tr w:rsidR="004D249C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4D249C" w:rsidRDefault="00146B58" w:rsidP="007B4CC9">
            <w:r>
              <w:t>Aceptación en la incursión sobre la rama de desarrollo.</w:t>
            </w:r>
          </w:p>
        </w:tc>
        <w:tc>
          <w:tcPr>
            <w:tcW w:w="2906" w:type="dxa"/>
          </w:tcPr>
          <w:p w:rsidR="004D249C" w:rsidRDefault="00146B58" w:rsidP="004D249C">
            <w:r>
              <w:t>Presentación del proyecto en una exposición de tecnología.</w:t>
            </w:r>
          </w:p>
        </w:tc>
        <w:tc>
          <w:tcPr>
            <w:tcW w:w="4761" w:type="dxa"/>
          </w:tcPr>
          <w:p w:rsidR="004D249C" w:rsidRDefault="004D249C" w:rsidP="004D249C"/>
        </w:tc>
      </w:tr>
      <w:tr w:rsidR="00CA0106" w:rsidTr="00A357EE">
        <w:tc>
          <w:tcPr>
            <w:tcW w:w="2960" w:type="dxa"/>
          </w:tcPr>
          <w:p w:rsidR="00CA0106" w:rsidRDefault="006F657A" w:rsidP="007B4CC9">
            <w:r>
              <w:t>Permanecer el presupuesto de 10,000 pesos</w:t>
            </w:r>
          </w:p>
        </w:tc>
        <w:tc>
          <w:tcPr>
            <w:tcW w:w="2906" w:type="dxa"/>
          </w:tcPr>
          <w:p w:rsidR="00CA0106" w:rsidRDefault="006F657A" w:rsidP="004D249C">
            <w:r>
              <w:t>Que al final del proyecto el dinero gastado sea menor o igual a 10,000 pesos.</w:t>
            </w:r>
            <w:bookmarkStart w:id="0" w:name="_GoBack"/>
            <w:bookmarkEnd w:id="0"/>
          </w:p>
        </w:tc>
        <w:tc>
          <w:tcPr>
            <w:tcW w:w="4761" w:type="dxa"/>
          </w:tcPr>
          <w:p w:rsidR="00CA0106" w:rsidRDefault="00CA0106" w:rsidP="004D249C"/>
        </w:tc>
      </w:tr>
    </w:tbl>
    <w:p w:rsidR="000F5807" w:rsidRDefault="000F5807" w:rsidP="000F5807">
      <w:pPr>
        <w:pStyle w:val="Ttulo1"/>
      </w:pPr>
      <w:r>
        <w:t>Alcance del proyecto</w:t>
      </w:r>
    </w:p>
    <w:p w:rsidR="000C173B" w:rsidRDefault="000C173B" w:rsidP="000C173B">
      <w:pPr>
        <w:jc w:val="both"/>
      </w:pPr>
      <w:r>
        <w:t>Se planea desarrollar un sistema computacional en el cual mediante la aplicación de técnicas de inteligencia artificial se buscará la resolución de un problema o en su defecto las posibilidades de resolución con su porcentaje de efica</w:t>
      </w:r>
      <w:r w:rsidR="00BB1AE9">
        <w:t>cia por medio de un sistema simulado por ordenador</w:t>
      </w:r>
      <w:r>
        <w:t>.</w:t>
      </w:r>
    </w:p>
    <w:p w:rsidR="00D17AD0" w:rsidRDefault="004D249C" w:rsidP="00BB1AE9">
      <w:pPr>
        <w:jc w:val="both"/>
      </w:pPr>
      <w:r>
        <w:t>El sistema contara con un editor de modelos (modelos matemáticos) en el cual el usuario introducirá el objetivo, las posibilidades, limitaciones y restricciones del sistema que quiere automatizar</w:t>
      </w:r>
      <w:r w:rsidR="00BB1AE9">
        <w:t xml:space="preserve"> para después someter el modelo </w:t>
      </w:r>
      <w:r w:rsidR="000C173B">
        <w:t xml:space="preserve">a variaciones automatizadas las cuales serán evaluadas por una función de eficacia para una problemática definida por medio de una simulación y se evaluaran los resultados </w:t>
      </w:r>
      <w:r w:rsidR="007B4CC9">
        <w:t>obtenidos presentándolos al usuario final como opciones de ejecución.</w:t>
      </w:r>
    </w:p>
    <w:p w:rsidR="000C173B" w:rsidRDefault="000C173B" w:rsidP="007B4CC9">
      <w:pPr>
        <w:jc w:val="both"/>
      </w:pPr>
      <w:r>
        <w:t xml:space="preserve">Como producto </w:t>
      </w:r>
      <w:r w:rsidR="007B4CC9">
        <w:t>final del sistema</w:t>
      </w:r>
      <w:r>
        <w:t xml:space="preserve"> se espera la generación de un algoritmo de control que opera en el conjunto del problema </w:t>
      </w:r>
      <w:r w:rsidR="007B4CC9">
        <w:t xml:space="preserve">introducido </w:t>
      </w:r>
      <w:r>
        <w:t xml:space="preserve">y controla el modelo para mantener las variables en los límites requeridos, debido a la naturaleza del sistema es posible adaptarlo para solucionar otros problemas en </w:t>
      </w:r>
      <w:r w:rsidR="007B4CC9">
        <w:t>sectores como la robótica</w:t>
      </w:r>
      <w:r>
        <w:t xml:space="preserve">, economía, </w:t>
      </w:r>
      <w:r w:rsidR="007B4CC9">
        <w:t xml:space="preserve">manufactura, </w:t>
      </w:r>
      <w:r>
        <w:t>etc.</w:t>
      </w:r>
    </w:p>
    <w:p w:rsidR="009A1BC6" w:rsidRDefault="007B4CC9" w:rsidP="007B5607">
      <w:r>
        <w:t xml:space="preserve">Para probar el sistema se generara un experimento el cual </w:t>
      </w:r>
      <w:r w:rsidR="00CA50C7">
        <w:t>constara de un entorno artificial</w:t>
      </w:r>
      <w:r>
        <w:t xml:space="preserve"> el cual se generara por medio de la información conocida</w:t>
      </w:r>
      <w:r w:rsidR="00CA50C7">
        <w:t xml:space="preserve"> y una maquina real la cual se comunicara directamente con el sistema que controla este ambiente</w:t>
      </w:r>
      <w:r>
        <w:t xml:space="preserve"> para</w:t>
      </w:r>
      <w:r w:rsidR="00CA50C7">
        <w:t xml:space="preserve"> </w:t>
      </w:r>
      <w:r>
        <w:t>proporcionarle</w:t>
      </w:r>
      <w:r w:rsidR="00CA50C7">
        <w:t xml:space="preserve"> las variables actuales y la problemática en la que se encuentra (Conjunto del problema),</w:t>
      </w:r>
      <w:r>
        <w:t xml:space="preserve">el sistema utilizara el ambiente </w:t>
      </w:r>
      <w:r w:rsidR="00CA50C7">
        <w:t xml:space="preserve">artificial </w:t>
      </w:r>
      <w:r>
        <w:t>para</w:t>
      </w:r>
      <w:r w:rsidR="00CA50C7">
        <w:t xml:space="preserve"> generar una respuesta y modificar e</w:t>
      </w:r>
      <w:r>
        <w:t xml:space="preserve">l comportamiento del dispositivo en vida real, </w:t>
      </w:r>
      <w:r w:rsidR="00CA50C7">
        <w:t xml:space="preserve">proporcionando una solución alternativa a los métodos convencionales a los que </w:t>
      </w:r>
      <w:r w:rsidR="00C9666A">
        <w:t>está</w:t>
      </w:r>
      <w:r w:rsidR="00CA50C7">
        <w:t xml:space="preserve"> sujeta la </w:t>
      </w:r>
      <w:r w:rsidR="00C9666A">
        <w:t>máquina</w:t>
      </w:r>
      <w:r w:rsidR="00CA50C7">
        <w:t xml:space="preserve">, teniendo </w:t>
      </w:r>
      <w:r w:rsidR="00C9666A">
        <w:t>así</w:t>
      </w:r>
      <w:r w:rsidR="00CA50C7">
        <w:t xml:space="preserve">  otra opción </w:t>
      </w:r>
      <w:r>
        <w:t xml:space="preserve">para solucionar inconvenientes </w:t>
      </w:r>
      <w:r w:rsidR="00CA50C7">
        <w:t>no esperados.</w:t>
      </w:r>
    </w:p>
    <w:p w:rsidR="007B4CC9" w:rsidRDefault="007B4CC9" w:rsidP="007B5607"/>
    <w:p w:rsidR="004B5301" w:rsidRDefault="004B5301" w:rsidP="007B5607"/>
    <w:p w:rsidR="004B5301" w:rsidRDefault="004B5301" w:rsidP="007B5607"/>
    <w:p w:rsidR="004B5301" w:rsidRDefault="004B5301" w:rsidP="007B5607"/>
    <w:p w:rsidR="004B5301" w:rsidRPr="007B5607" w:rsidRDefault="004B5301" w:rsidP="007B5607"/>
    <w:p w:rsidR="000F5807" w:rsidRDefault="000F5807" w:rsidP="000F5807">
      <w:pPr>
        <w:pStyle w:val="Ttulo1"/>
      </w:pPr>
      <w:r>
        <w:t>Restricciones</w:t>
      </w:r>
    </w:p>
    <w:p w:rsidR="00CA50C7" w:rsidRDefault="00CA50C7" w:rsidP="00CA50C7">
      <w:r>
        <w:t>Los programas simulados no sustituirán los generados para el robot de manera convencional, si no que serán una alternativa para enfrentar problemáticas inesperadas.</w:t>
      </w:r>
    </w:p>
    <w:p w:rsidR="00CA50C7" w:rsidRDefault="00CA50C7" w:rsidP="00CA50C7">
      <w:r>
        <w:t>El sistema no actuara por cuenta propia, si no que servirá de apoyo para que un agente humano tome la decisión.</w:t>
      </w:r>
    </w:p>
    <w:p w:rsidR="00C9666A" w:rsidRDefault="00C9666A" w:rsidP="00CA50C7">
      <w:r>
        <w:t xml:space="preserve">Las condiciones que se evalúan en las simulaciones son proporcionadas por el agente humano y la correcta evaluación depende de las reglas introducidas, mientras más explicitas sean será mejor la decisión tomada. </w:t>
      </w:r>
    </w:p>
    <w:p w:rsidR="00C9666A" w:rsidRPr="00CA50C7" w:rsidRDefault="00C9666A" w:rsidP="00CA50C7">
      <w:r>
        <w:t>El número de cálculos depende de la complejidad del sistema simulado</w:t>
      </w:r>
      <w:r w:rsidR="007B4CC9">
        <w:t xml:space="preserve"> y</w:t>
      </w:r>
      <w:r>
        <w:t xml:space="preserve"> es responsabilidad del usuario limitar la cantidad de simulaciones ejecutadas. </w:t>
      </w:r>
    </w:p>
    <w:p w:rsidR="00C9666A" w:rsidRDefault="000F5807" w:rsidP="00C9666A">
      <w:pPr>
        <w:pStyle w:val="Ttulo1"/>
      </w:pPr>
      <w:r>
        <w:t>Requerimientos</w:t>
      </w:r>
    </w:p>
    <w:p w:rsidR="00C9666A" w:rsidRDefault="00C9666A" w:rsidP="00C9666A">
      <w:r>
        <w:t>Un robot con comunicación inalámbrica</w:t>
      </w:r>
      <w:r w:rsidR="007B4CC9">
        <w:t xml:space="preserve"> y</w:t>
      </w:r>
      <w:r>
        <w:t xml:space="preserve"> sensores que midan el ambiente real.</w:t>
      </w:r>
    </w:p>
    <w:p w:rsidR="00C9666A" w:rsidRDefault="00C9666A" w:rsidP="00C9666A">
      <w:r>
        <w:t>Un clúster de computadoras o una computadora compleja.</w:t>
      </w:r>
    </w:p>
    <w:p w:rsidR="00C9666A" w:rsidRDefault="002B652C" w:rsidP="00C9666A">
      <w:r>
        <w:t xml:space="preserve">La digitalización del robot en formato </w:t>
      </w:r>
      <w:r w:rsidR="00146B58">
        <w:t>SDF</w:t>
      </w:r>
      <w:r>
        <w:t>.</w:t>
      </w:r>
    </w:p>
    <w:p w:rsidR="002B652C" w:rsidRDefault="002B652C" w:rsidP="00C9666A">
      <w:r>
        <w:t>Reglas del entorno, posibilidades y restricciones.</w:t>
      </w:r>
    </w:p>
    <w:p w:rsidR="002B652C" w:rsidRDefault="002B652C" w:rsidP="00C9666A">
      <w:r>
        <w:t>Objetivo a alcanzar o función de heurística.</w:t>
      </w:r>
    </w:p>
    <w:p w:rsidR="002D1EB7" w:rsidRDefault="002D1EB7" w:rsidP="00C9666A"/>
    <w:p w:rsidR="002D1EB7" w:rsidRDefault="002D1EB7" w:rsidP="00C9666A"/>
    <w:p w:rsidR="002D1EB7" w:rsidRDefault="002D1EB7" w:rsidP="00C9666A"/>
    <w:p w:rsidR="002D1EB7" w:rsidRDefault="002D1EB7" w:rsidP="00C9666A"/>
    <w:p w:rsidR="002D1EB7" w:rsidRDefault="002D1EB7" w:rsidP="00C9666A"/>
    <w:p w:rsidR="002D1EB7" w:rsidRDefault="002D1EB7" w:rsidP="00C9666A"/>
    <w:p w:rsidR="002D1EB7" w:rsidRDefault="002D1EB7" w:rsidP="00C9666A"/>
    <w:p w:rsidR="002D1EB7" w:rsidRDefault="002D1EB7" w:rsidP="00C9666A"/>
    <w:p w:rsidR="002D1EB7" w:rsidRDefault="002D1EB7" w:rsidP="00C9666A"/>
    <w:p w:rsidR="002D1EB7" w:rsidRDefault="002D1EB7" w:rsidP="00C9666A"/>
    <w:p w:rsidR="002D1EB7" w:rsidRDefault="002D1EB7" w:rsidP="00C9666A"/>
    <w:p w:rsidR="004B5301" w:rsidRDefault="004B5301" w:rsidP="00C9666A"/>
    <w:p w:rsidR="004B5301" w:rsidRDefault="004B5301" w:rsidP="00C9666A"/>
    <w:p w:rsidR="004B5301" w:rsidRPr="00C9666A" w:rsidRDefault="004B5301" w:rsidP="00C9666A"/>
    <w:p w:rsidR="000F5807" w:rsidRDefault="000F5807" w:rsidP="000F5807">
      <w:pPr>
        <w:pStyle w:val="Ttulo1"/>
      </w:pPr>
      <w:r>
        <w:lastRenderedPageBreak/>
        <w:t>Entregables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4883"/>
      </w:tblGrid>
      <w:tr w:rsidR="00C9666A" w:rsidTr="00A3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9666A" w:rsidRDefault="002B652C" w:rsidP="00C9666A">
            <w:r>
              <w:t>Etapa</w:t>
            </w:r>
          </w:p>
        </w:tc>
        <w:tc>
          <w:tcPr>
            <w:tcW w:w="2943" w:type="dxa"/>
          </w:tcPr>
          <w:p w:rsidR="00C9666A" w:rsidRDefault="007B4CC9" w:rsidP="00C9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</w:t>
            </w:r>
          </w:p>
        </w:tc>
        <w:tc>
          <w:tcPr>
            <w:tcW w:w="4883" w:type="dxa"/>
          </w:tcPr>
          <w:p w:rsidR="00C9666A" w:rsidRDefault="00F945F9" w:rsidP="00C9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D1EB7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D1EB7" w:rsidRDefault="002D1EB7" w:rsidP="00F945F9">
            <w:r>
              <w:t>Análisis de requerimientos</w:t>
            </w:r>
          </w:p>
        </w:tc>
        <w:tc>
          <w:tcPr>
            <w:tcW w:w="2943" w:type="dxa"/>
          </w:tcPr>
          <w:p w:rsidR="002D1EB7" w:rsidRDefault="002D1EB7" w:rsidP="0072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Documento de </w:t>
            </w:r>
            <w:r w:rsidR="00723572">
              <w:t>análisis</w:t>
            </w:r>
            <w:r>
              <w:t xml:space="preserve"> de requerimientos.</w:t>
            </w:r>
          </w:p>
        </w:tc>
        <w:tc>
          <w:tcPr>
            <w:tcW w:w="4883" w:type="dxa"/>
          </w:tcPr>
          <w:p w:rsidR="002D1EB7" w:rsidRDefault="00723572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los requerimientos necesarios para el proyecto (No se especifican herramientas de desarrollo).</w:t>
            </w:r>
          </w:p>
        </w:tc>
      </w:tr>
      <w:tr w:rsidR="002D1EB7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D1EB7" w:rsidRDefault="002D1EB7" w:rsidP="00F945F9">
            <w:r>
              <w:t>Especificación</w:t>
            </w:r>
          </w:p>
        </w:tc>
        <w:tc>
          <w:tcPr>
            <w:tcW w:w="2943" w:type="dxa"/>
          </w:tcPr>
          <w:p w:rsidR="002D1EB7" w:rsidRDefault="00723572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detallada del producto.</w:t>
            </w:r>
          </w:p>
        </w:tc>
        <w:tc>
          <w:tcPr>
            <w:tcW w:w="4883" w:type="dxa"/>
          </w:tcPr>
          <w:p w:rsidR="002D1EB7" w:rsidRDefault="00723572" w:rsidP="00760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Conjunto de documentos donde se detalla el </w:t>
            </w:r>
            <w:r w:rsidR="00E978CD">
              <w:t xml:space="preserve">desarrollo </w:t>
            </w:r>
          </w:p>
        </w:tc>
      </w:tr>
      <w:tr w:rsidR="0063224A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63224A" w:rsidRDefault="0063224A" w:rsidP="00F945F9">
            <w:r>
              <w:t>Diseño y Arquitectura</w:t>
            </w:r>
          </w:p>
        </w:tc>
        <w:tc>
          <w:tcPr>
            <w:tcW w:w="2943" w:type="dxa"/>
          </w:tcPr>
          <w:p w:rsidR="0063224A" w:rsidRDefault="0063224A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Simulador De robots</w:t>
            </w:r>
          </w:p>
        </w:tc>
        <w:tc>
          <w:tcPr>
            <w:tcW w:w="4883" w:type="dxa"/>
          </w:tcPr>
          <w:p w:rsidR="0063224A" w:rsidRDefault="0063224A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donde se detalla la arquitectura del simulador robótico</w:t>
            </w:r>
          </w:p>
        </w:tc>
      </w:tr>
      <w:tr w:rsidR="0063224A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63224A" w:rsidRDefault="0063224A" w:rsidP="00F945F9"/>
        </w:tc>
        <w:tc>
          <w:tcPr>
            <w:tcW w:w="2943" w:type="dxa"/>
          </w:tcPr>
          <w:p w:rsidR="0063224A" w:rsidRDefault="0063224A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de implementación</w:t>
            </w:r>
          </w:p>
        </w:tc>
        <w:tc>
          <w:tcPr>
            <w:tcW w:w="4883" w:type="dxa"/>
          </w:tcPr>
          <w:p w:rsidR="0063224A" w:rsidRDefault="0063224A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Arquitectura de comunicación entre el sistema y otros sistemas de información, contiene un contrato y especificaciones necesarias para </w:t>
            </w:r>
          </w:p>
        </w:tc>
      </w:tr>
      <w:tr w:rsidR="0063224A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63224A" w:rsidRDefault="0063224A" w:rsidP="00F945F9"/>
        </w:tc>
        <w:tc>
          <w:tcPr>
            <w:tcW w:w="2943" w:type="dxa"/>
          </w:tcPr>
          <w:p w:rsidR="0063224A" w:rsidRDefault="0063224A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Algoritmo Inteligente</w:t>
            </w:r>
          </w:p>
        </w:tc>
        <w:tc>
          <w:tcPr>
            <w:tcW w:w="4883" w:type="dxa"/>
          </w:tcPr>
          <w:p w:rsidR="0063224A" w:rsidRDefault="0063224A" w:rsidP="00E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Documento con la Descripción del algoritmo a implementar para la generación de individuos, es donde se especifican las características necesarias para la manipulación de información, es un documento de investigación acerca de los alcances y limitaciones. </w:t>
            </w:r>
          </w:p>
        </w:tc>
      </w:tr>
      <w:tr w:rsidR="0063224A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63224A" w:rsidRDefault="0063224A" w:rsidP="00F945F9"/>
        </w:tc>
        <w:tc>
          <w:tcPr>
            <w:tcW w:w="2943" w:type="dxa"/>
          </w:tcPr>
          <w:p w:rsidR="0063224A" w:rsidRDefault="0063224A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protocolo de comunicación</w:t>
            </w:r>
          </w:p>
        </w:tc>
        <w:tc>
          <w:tcPr>
            <w:tcW w:w="4883" w:type="dxa"/>
          </w:tcPr>
          <w:p w:rsidR="0063224A" w:rsidRDefault="0063224A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con la descripción del funcionamiento y otros aspectos referentes a la electrónica y software para la construcción del sistema de comunicación.</w:t>
            </w:r>
          </w:p>
        </w:tc>
      </w:tr>
      <w:tr w:rsidR="0063224A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63224A" w:rsidRDefault="0063224A" w:rsidP="00F945F9"/>
        </w:tc>
        <w:tc>
          <w:tcPr>
            <w:tcW w:w="2943" w:type="dxa"/>
          </w:tcPr>
          <w:p w:rsidR="0063224A" w:rsidRDefault="0063224A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digital del robot en formato SDF.</w:t>
            </w:r>
          </w:p>
        </w:tc>
        <w:tc>
          <w:tcPr>
            <w:tcW w:w="4883" w:type="dxa"/>
          </w:tcPr>
          <w:p w:rsidR="0063224A" w:rsidRDefault="0063224A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Representación computacional del robot a desarrollar comúnmente puede ser impreso en 3D y contiene todas las características para su ensamble.</w:t>
            </w:r>
          </w:p>
        </w:tc>
      </w:tr>
      <w:tr w:rsidR="002D1EB7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2D1EB7" w:rsidRDefault="002D1EB7" w:rsidP="00F945F9">
            <w:r>
              <w:t>Desarrollo</w:t>
            </w:r>
          </w:p>
        </w:tc>
        <w:tc>
          <w:tcPr>
            <w:tcW w:w="2943" w:type="dxa"/>
          </w:tcPr>
          <w:p w:rsidR="002D1EB7" w:rsidRDefault="002D1EB7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comunicación para el robot</w:t>
            </w:r>
          </w:p>
        </w:tc>
        <w:tc>
          <w:tcPr>
            <w:tcW w:w="4883" w:type="dxa"/>
          </w:tcPr>
          <w:p w:rsidR="002D1EB7" w:rsidRDefault="002D1EB7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electrónico necesario para mantener una comunicación entre el robot y la computadora</w:t>
            </w:r>
          </w:p>
        </w:tc>
      </w:tr>
      <w:tr w:rsidR="002D1EB7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2D1EB7" w:rsidRDefault="002D1EB7" w:rsidP="00F945F9"/>
        </w:tc>
        <w:tc>
          <w:tcPr>
            <w:tcW w:w="2943" w:type="dxa"/>
          </w:tcPr>
          <w:p w:rsidR="002D1EB7" w:rsidRDefault="002D1EB7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</w:t>
            </w:r>
          </w:p>
        </w:tc>
        <w:tc>
          <w:tcPr>
            <w:tcW w:w="4883" w:type="dxa"/>
          </w:tcPr>
          <w:p w:rsidR="002D1EB7" w:rsidRDefault="002D1EB7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5F9">
              <w:t>Máquina o ingenio electrónico programable, capaz de manipular objetos y realizar operaciones</w:t>
            </w:r>
          </w:p>
        </w:tc>
      </w:tr>
      <w:tr w:rsidR="002D1EB7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2D1EB7" w:rsidRDefault="002D1EB7" w:rsidP="00F945F9"/>
        </w:tc>
        <w:tc>
          <w:tcPr>
            <w:tcW w:w="2943" w:type="dxa"/>
          </w:tcPr>
          <w:p w:rsidR="002D1EB7" w:rsidRDefault="002D1EB7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Simulador de robots</w:t>
            </w:r>
          </w:p>
        </w:tc>
        <w:tc>
          <w:tcPr>
            <w:tcW w:w="4883" w:type="dxa"/>
          </w:tcPr>
          <w:p w:rsidR="002D1EB7" w:rsidRDefault="00E978CD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Pieza de software encargada de los cálculos físicos, diseño de robots y pruebas de </w:t>
            </w:r>
          </w:p>
        </w:tc>
      </w:tr>
      <w:tr w:rsidR="002D1EB7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2D1EB7" w:rsidRDefault="002D1EB7" w:rsidP="00F945F9"/>
        </w:tc>
        <w:tc>
          <w:tcPr>
            <w:tcW w:w="2943" w:type="dxa"/>
          </w:tcPr>
          <w:p w:rsidR="002D1EB7" w:rsidRDefault="00E978CD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cómputo distribuido</w:t>
            </w:r>
          </w:p>
        </w:tc>
        <w:tc>
          <w:tcPr>
            <w:tcW w:w="4883" w:type="dxa"/>
          </w:tcPr>
          <w:p w:rsidR="002D1EB7" w:rsidRDefault="002D1EB7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8CD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E978CD" w:rsidRDefault="00E978CD" w:rsidP="00F945F9">
            <w:r>
              <w:t>Pruebas</w:t>
            </w:r>
          </w:p>
        </w:tc>
        <w:tc>
          <w:tcPr>
            <w:tcW w:w="2943" w:type="dxa"/>
          </w:tcPr>
          <w:p w:rsidR="00E978CD" w:rsidRDefault="00E978CD" w:rsidP="00E9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del simulador.</w:t>
            </w:r>
          </w:p>
        </w:tc>
        <w:tc>
          <w:tcPr>
            <w:tcW w:w="4883" w:type="dxa"/>
          </w:tcPr>
          <w:p w:rsidR="00E978CD" w:rsidRDefault="00E978CD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donde se especifican las diferencias entre la simulación y los entornos reales a base de experimentos.</w:t>
            </w:r>
          </w:p>
        </w:tc>
      </w:tr>
      <w:tr w:rsidR="00E978CD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978CD" w:rsidRDefault="00E978CD" w:rsidP="00F945F9"/>
        </w:tc>
        <w:tc>
          <w:tcPr>
            <w:tcW w:w="2943" w:type="dxa"/>
          </w:tcPr>
          <w:p w:rsidR="00E978CD" w:rsidRDefault="00E978CD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desempeño del robot</w:t>
            </w:r>
          </w:p>
        </w:tc>
        <w:tc>
          <w:tcPr>
            <w:tcW w:w="4883" w:type="dxa"/>
          </w:tcPr>
          <w:p w:rsidR="00E978CD" w:rsidRDefault="00E978CD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Estadísticas obtenidas acerca de las capacidades del robot construido.</w:t>
            </w:r>
          </w:p>
        </w:tc>
      </w:tr>
      <w:tr w:rsidR="00E978CD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978CD" w:rsidRDefault="00E978CD" w:rsidP="00F945F9"/>
        </w:tc>
        <w:tc>
          <w:tcPr>
            <w:tcW w:w="2943" w:type="dxa"/>
          </w:tcPr>
          <w:p w:rsidR="00E978CD" w:rsidRDefault="00E978CD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Comunicación</w:t>
            </w:r>
          </w:p>
        </w:tc>
        <w:tc>
          <w:tcPr>
            <w:tcW w:w="4883" w:type="dxa"/>
          </w:tcPr>
          <w:p w:rsidR="00E978CD" w:rsidRDefault="00E978CD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Análisis de </w:t>
            </w:r>
            <w:r w:rsidR="0063224A">
              <w:t>la eficiencia de la comunicación.</w:t>
            </w:r>
          </w:p>
        </w:tc>
      </w:tr>
      <w:tr w:rsidR="00E978CD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978CD" w:rsidRDefault="00E978CD" w:rsidP="00F945F9"/>
        </w:tc>
        <w:tc>
          <w:tcPr>
            <w:tcW w:w="2943" w:type="dxa"/>
          </w:tcPr>
          <w:p w:rsidR="00E978CD" w:rsidRDefault="00E978CD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computo distribuido</w:t>
            </w:r>
          </w:p>
        </w:tc>
        <w:tc>
          <w:tcPr>
            <w:tcW w:w="4883" w:type="dxa"/>
          </w:tcPr>
          <w:p w:rsidR="00E978CD" w:rsidRDefault="00E978CD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Estadísticas del análisis de la distribución y la mejora del cómputo en ambientes distribuidos</w:t>
            </w:r>
          </w:p>
        </w:tc>
      </w:tr>
      <w:tr w:rsidR="002D1EB7" w:rsidTr="00A3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2D1EB7" w:rsidRDefault="002D1EB7" w:rsidP="00F945F9">
            <w:r>
              <w:t>Documentación</w:t>
            </w:r>
          </w:p>
        </w:tc>
        <w:tc>
          <w:tcPr>
            <w:tcW w:w="2943" w:type="dxa"/>
          </w:tcPr>
          <w:p w:rsidR="002D1EB7" w:rsidRDefault="00E978CD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API</w:t>
            </w:r>
          </w:p>
        </w:tc>
        <w:tc>
          <w:tcPr>
            <w:tcW w:w="4883" w:type="dxa"/>
          </w:tcPr>
          <w:p w:rsidR="002D1EB7" w:rsidRDefault="00E978CD" w:rsidP="00F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donde se especifica </w:t>
            </w:r>
          </w:p>
        </w:tc>
      </w:tr>
      <w:tr w:rsidR="002D1EB7" w:rsidTr="00A3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2D1EB7" w:rsidRDefault="002D1EB7" w:rsidP="00F945F9"/>
        </w:tc>
        <w:tc>
          <w:tcPr>
            <w:tcW w:w="2943" w:type="dxa"/>
          </w:tcPr>
          <w:p w:rsidR="002D1EB7" w:rsidRDefault="00E978CD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del Protocolo de comunicación.</w:t>
            </w:r>
          </w:p>
        </w:tc>
        <w:tc>
          <w:tcPr>
            <w:tcW w:w="4883" w:type="dxa"/>
          </w:tcPr>
          <w:p w:rsidR="002D1EB7" w:rsidRDefault="00E978CD" w:rsidP="00F9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donde se redactan los protocolos utilizados para las comunicaciones del sistema</w:t>
            </w:r>
          </w:p>
        </w:tc>
      </w:tr>
    </w:tbl>
    <w:p w:rsidR="00C9666A" w:rsidRDefault="00C9666A" w:rsidP="00C9666A"/>
    <w:p w:rsidR="004B5301" w:rsidRDefault="004B5301" w:rsidP="00C9666A"/>
    <w:p w:rsidR="000F5807" w:rsidRDefault="000F5807" w:rsidP="000F5807">
      <w:pPr>
        <w:pStyle w:val="Ttulo1"/>
      </w:pPr>
      <w:r>
        <w:lastRenderedPageBreak/>
        <w:t>Relaciones con áreas internas u organizaciones públicas y privadas</w:t>
      </w:r>
    </w:p>
    <w:tbl>
      <w:tblPr>
        <w:tblStyle w:val="Tablanormal3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4747"/>
      </w:tblGrid>
      <w:tr w:rsidR="002B652C" w:rsidTr="00542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2B652C" w:rsidRDefault="002B652C" w:rsidP="000F5807">
            <w:r>
              <w:t>Entidad</w:t>
            </w:r>
          </w:p>
        </w:tc>
        <w:tc>
          <w:tcPr>
            <w:tcW w:w="2943" w:type="dxa"/>
          </w:tcPr>
          <w:p w:rsidR="002B652C" w:rsidRDefault="002B652C" w:rsidP="000F5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Interacción</w:t>
            </w:r>
          </w:p>
        </w:tc>
        <w:tc>
          <w:tcPr>
            <w:tcW w:w="4747" w:type="dxa"/>
          </w:tcPr>
          <w:p w:rsidR="002B652C" w:rsidRDefault="002B652C" w:rsidP="000F5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594EBC" w:rsidTr="0054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594EBC" w:rsidRDefault="00594EBC" w:rsidP="00594EBC">
            <w:r>
              <w:t>CETI</w:t>
            </w:r>
          </w:p>
        </w:tc>
        <w:tc>
          <w:tcPr>
            <w:tcW w:w="2943" w:type="dxa"/>
          </w:tcPr>
          <w:p w:rsidR="00594EBC" w:rsidRDefault="00594EBC" w:rsidP="00F21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Asesoría Sobre Redes y Sistemas computacionales.</w:t>
            </w:r>
          </w:p>
        </w:tc>
        <w:tc>
          <w:tcPr>
            <w:tcW w:w="4747" w:type="dxa"/>
          </w:tcPr>
          <w:p w:rsidR="00594EBC" w:rsidRDefault="00594EBC" w:rsidP="000F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1C1">
              <w:t>PEREZ REYES JOSE FRANCISCO</w:t>
            </w:r>
          </w:p>
        </w:tc>
      </w:tr>
      <w:tr w:rsidR="00594EBC" w:rsidTr="00542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594EBC" w:rsidRDefault="00594EBC" w:rsidP="000F5807"/>
        </w:tc>
        <w:tc>
          <w:tcPr>
            <w:tcW w:w="2943" w:type="dxa"/>
          </w:tcPr>
          <w:p w:rsidR="00594EBC" w:rsidRDefault="00594EBC" w:rsidP="00F2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Asesoría sobre programación paralela.</w:t>
            </w:r>
          </w:p>
        </w:tc>
        <w:tc>
          <w:tcPr>
            <w:tcW w:w="4747" w:type="dxa"/>
          </w:tcPr>
          <w:p w:rsidR="00594EBC" w:rsidRDefault="00594EBC" w:rsidP="000F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1C1">
              <w:t>CORNEJO TORRES PEDRO ARTURO</w:t>
            </w:r>
          </w:p>
        </w:tc>
      </w:tr>
      <w:tr w:rsidR="00594EBC" w:rsidTr="0054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594EBC" w:rsidRDefault="00594EBC" w:rsidP="000F5807"/>
        </w:tc>
        <w:tc>
          <w:tcPr>
            <w:tcW w:w="2943" w:type="dxa"/>
          </w:tcPr>
          <w:p w:rsidR="00594EBC" w:rsidRDefault="00594EBC" w:rsidP="000F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Asesoría sobre inteligencia artificial.</w:t>
            </w:r>
          </w:p>
        </w:tc>
        <w:tc>
          <w:tcPr>
            <w:tcW w:w="4747" w:type="dxa"/>
          </w:tcPr>
          <w:p w:rsidR="00594EBC" w:rsidRDefault="00594EBC" w:rsidP="000F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1C1">
              <w:t>ARENAS YERENA CARLOS DARIO</w:t>
            </w:r>
          </w:p>
        </w:tc>
      </w:tr>
      <w:tr w:rsidR="00594EBC" w:rsidTr="00542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594EBC" w:rsidRDefault="00594EBC" w:rsidP="000F5807"/>
        </w:tc>
        <w:tc>
          <w:tcPr>
            <w:tcW w:w="2943" w:type="dxa"/>
          </w:tcPr>
          <w:p w:rsidR="00594EBC" w:rsidRDefault="00594EBC" w:rsidP="000F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Asesoría sobre documentación del proyecto</w:t>
            </w:r>
          </w:p>
        </w:tc>
        <w:tc>
          <w:tcPr>
            <w:tcW w:w="4747" w:type="dxa"/>
          </w:tcPr>
          <w:p w:rsidR="00594EBC" w:rsidRPr="00F211C1" w:rsidRDefault="00594EBC" w:rsidP="000F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1C1">
              <w:t>ARENAS YERENA CARLOS DARIO</w:t>
            </w:r>
          </w:p>
        </w:tc>
      </w:tr>
      <w:tr w:rsidR="002D1EB7" w:rsidTr="0054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D1EB7" w:rsidRDefault="002D1EB7" w:rsidP="000F5807"/>
        </w:tc>
        <w:tc>
          <w:tcPr>
            <w:tcW w:w="2943" w:type="dxa"/>
          </w:tcPr>
          <w:p w:rsidR="002D1EB7" w:rsidRDefault="002D1EB7" w:rsidP="000F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Asesoría sobre robótica</w:t>
            </w:r>
          </w:p>
        </w:tc>
        <w:tc>
          <w:tcPr>
            <w:tcW w:w="4747" w:type="dxa"/>
          </w:tcPr>
          <w:p w:rsidR="002D1EB7" w:rsidRPr="00F211C1" w:rsidRDefault="002D1EB7" w:rsidP="000F5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 AGUILAR</w:t>
            </w:r>
          </w:p>
        </w:tc>
      </w:tr>
    </w:tbl>
    <w:p w:rsidR="000F5807" w:rsidRDefault="000F5807" w:rsidP="000F5807"/>
    <w:p w:rsidR="00146B58" w:rsidRDefault="00146B58" w:rsidP="000F5807"/>
    <w:p w:rsidR="00146B58" w:rsidRDefault="00146B58" w:rsidP="000F5807"/>
    <w:p w:rsidR="00146B58" w:rsidRDefault="00146B58" w:rsidP="000F5807"/>
    <w:p w:rsidR="00146B58" w:rsidRDefault="00146B58" w:rsidP="000F5807"/>
    <w:p w:rsidR="00146B58" w:rsidRDefault="00146B58" w:rsidP="000F5807"/>
    <w:p w:rsidR="00146B58" w:rsidRDefault="00146B58" w:rsidP="000F5807"/>
    <w:p w:rsidR="00146B58" w:rsidRDefault="00146B58" w:rsidP="000F5807"/>
    <w:p w:rsidR="00146B58" w:rsidRDefault="00146B58" w:rsidP="000F5807"/>
    <w:p w:rsidR="006B7BA4" w:rsidRDefault="006B7BA4" w:rsidP="006B7BA4">
      <w:pPr>
        <w:pStyle w:val="Ttulo1"/>
      </w:pPr>
      <w:r>
        <w:lastRenderedPageBreak/>
        <w:t>Administración de recursos humanos</w:t>
      </w:r>
    </w:p>
    <w:p w:rsidR="006D484D" w:rsidRPr="006D484D" w:rsidRDefault="006D484D" w:rsidP="00387324">
      <w:pPr>
        <w:pStyle w:val="Ttulo2"/>
      </w:pPr>
      <w:r>
        <w:t>Diseño WBS</w:t>
      </w:r>
    </w:p>
    <w:p w:rsidR="006B7BA4" w:rsidRDefault="004A1911" w:rsidP="006B7BA4">
      <w:r>
        <w:rPr>
          <w:noProof/>
          <w:lang w:eastAsia="es-MX"/>
        </w:rPr>
        <w:drawing>
          <wp:inline distT="0" distB="0" distL="0" distR="0">
            <wp:extent cx="6800850" cy="3409950"/>
            <wp:effectExtent l="38100" t="3810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B7BA4" w:rsidRDefault="006B7BA4" w:rsidP="006B7BA4"/>
    <w:p w:rsidR="006B7BA4" w:rsidRDefault="006B7BA4" w:rsidP="00387324">
      <w:pPr>
        <w:pStyle w:val="Ttulo2"/>
      </w:pPr>
      <w:r>
        <w:t>Organigrama</w:t>
      </w:r>
    </w:p>
    <w:p w:rsidR="006B7BA4" w:rsidRDefault="006B7BA4" w:rsidP="006B7BA4">
      <w:r>
        <w:rPr>
          <w:noProof/>
          <w:lang w:eastAsia="es-MX"/>
        </w:rPr>
        <w:drawing>
          <wp:inline distT="0" distB="0" distL="0" distR="0">
            <wp:extent cx="6829425" cy="16383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387324" w:rsidRDefault="00387324" w:rsidP="006B7BA4"/>
    <w:p w:rsidR="00387324" w:rsidRDefault="00387324" w:rsidP="006B7BA4"/>
    <w:p w:rsidR="00387324" w:rsidRDefault="00387324" w:rsidP="006B7BA4"/>
    <w:p w:rsidR="00387324" w:rsidRDefault="00387324" w:rsidP="006B7BA4"/>
    <w:p w:rsidR="006D484D" w:rsidRDefault="006D484D" w:rsidP="00387324">
      <w:pPr>
        <w:pStyle w:val="Ttulo2"/>
      </w:pPr>
      <w:r>
        <w:lastRenderedPageBreak/>
        <w:t>Matriz R.A.C.I.</w:t>
      </w:r>
    </w:p>
    <w:tbl>
      <w:tblPr>
        <w:tblStyle w:val="Tabladecuadrcula3-nfasis6"/>
        <w:tblW w:w="1077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119"/>
        <w:gridCol w:w="1412"/>
        <w:gridCol w:w="1701"/>
        <w:gridCol w:w="1560"/>
        <w:gridCol w:w="1559"/>
        <w:gridCol w:w="1341"/>
        <w:gridCol w:w="78"/>
      </w:tblGrid>
      <w:tr w:rsidR="004B5301" w:rsidTr="004B530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163E83" w:rsidRDefault="00163E83" w:rsidP="006D484D">
            <w:r>
              <w:t>Procesos/Roles</w:t>
            </w:r>
          </w:p>
        </w:tc>
        <w:tc>
          <w:tcPr>
            <w:tcW w:w="1412" w:type="dxa"/>
          </w:tcPr>
          <w:p w:rsidR="00163E83" w:rsidRDefault="00163E83" w:rsidP="006D4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 General</w:t>
            </w:r>
          </w:p>
        </w:tc>
        <w:tc>
          <w:tcPr>
            <w:tcW w:w="1701" w:type="dxa"/>
          </w:tcPr>
          <w:p w:rsidR="00163E83" w:rsidRDefault="00163E83" w:rsidP="006D4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 </w:t>
            </w:r>
            <w:r w:rsidR="00594EBC">
              <w:t>Mecatrónica</w:t>
            </w:r>
          </w:p>
        </w:tc>
        <w:tc>
          <w:tcPr>
            <w:tcW w:w="1560" w:type="dxa"/>
          </w:tcPr>
          <w:p w:rsidR="00163E83" w:rsidRPr="00163E83" w:rsidRDefault="00163E83" w:rsidP="006D4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Comunicación</w:t>
            </w:r>
          </w:p>
        </w:tc>
        <w:tc>
          <w:tcPr>
            <w:tcW w:w="1559" w:type="dxa"/>
          </w:tcPr>
          <w:p w:rsidR="00163E83" w:rsidRDefault="00163E83" w:rsidP="006D4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341" w:type="dxa"/>
          </w:tcPr>
          <w:p w:rsidR="00163E83" w:rsidRDefault="00163E83" w:rsidP="006D4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63E83" w:rsidRDefault="00163E83" w:rsidP="006D484D">
            <w:r>
              <w:t>Diseño del proyecto</w:t>
            </w:r>
            <w:r w:rsidR="002F24FC">
              <w:t>.</w:t>
            </w:r>
          </w:p>
        </w:tc>
        <w:tc>
          <w:tcPr>
            <w:tcW w:w="1412" w:type="dxa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701" w:type="dxa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0" w:type="dxa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9" w:type="dxa"/>
            <w:gridSpan w:val="2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63E83" w:rsidRDefault="00163E83" w:rsidP="006D484D">
            <w:r>
              <w:t>Diseño del robot</w:t>
            </w:r>
            <w:r w:rsidR="002F24FC">
              <w:t>.</w:t>
            </w:r>
          </w:p>
        </w:tc>
        <w:tc>
          <w:tcPr>
            <w:tcW w:w="1412" w:type="dxa"/>
          </w:tcPr>
          <w:p w:rsidR="00163E83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163E83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0" w:type="dxa"/>
          </w:tcPr>
          <w:p w:rsidR="00163E83" w:rsidRDefault="00163E8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59" w:type="dxa"/>
          </w:tcPr>
          <w:p w:rsidR="00163E83" w:rsidRDefault="00163E8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163E83" w:rsidRDefault="00163E83" w:rsidP="00163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63E83" w:rsidRDefault="00163E83" w:rsidP="006D484D">
            <w:r>
              <w:t>Adquisición de componentes del robot</w:t>
            </w:r>
            <w:r w:rsidR="002F24FC">
              <w:t>.</w:t>
            </w:r>
          </w:p>
        </w:tc>
        <w:tc>
          <w:tcPr>
            <w:tcW w:w="1412" w:type="dxa"/>
          </w:tcPr>
          <w:p w:rsidR="00163E83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0" w:type="dxa"/>
          </w:tcPr>
          <w:p w:rsidR="00163E83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59" w:type="dxa"/>
          </w:tcPr>
          <w:p w:rsidR="00163E83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63E83" w:rsidRDefault="00163E83" w:rsidP="006D484D">
            <w:r>
              <w:t>Pruebas de desempeño del robot</w:t>
            </w:r>
            <w:r w:rsidR="002F24FC">
              <w:t>.</w:t>
            </w:r>
          </w:p>
        </w:tc>
        <w:tc>
          <w:tcPr>
            <w:tcW w:w="1412" w:type="dxa"/>
          </w:tcPr>
          <w:p w:rsidR="00163E83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163E83" w:rsidRDefault="00163E8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0" w:type="dxa"/>
          </w:tcPr>
          <w:p w:rsidR="00163E83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59" w:type="dxa"/>
          </w:tcPr>
          <w:p w:rsidR="00163E83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163E83" w:rsidRDefault="00163E8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63E83" w:rsidRDefault="00163E83" w:rsidP="006D484D">
            <w:r>
              <w:t>Análisis de pruebas de desempeño del robot</w:t>
            </w:r>
            <w:r w:rsidR="002F24FC">
              <w:t>.</w:t>
            </w:r>
          </w:p>
        </w:tc>
        <w:tc>
          <w:tcPr>
            <w:tcW w:w="1412" w:type="dxa"/>
          </w:tcPr>
          <w:p w:rsidR="00163E83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0" w:type="dxa"/>
          </w:tcPr>
          <w:p w:rsidR="00163E83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59" w:type="dxa"/>
          </w:tcPr>
          <w:p w:rsidR="00163E83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163E83" w:rsidRDefault="00163E8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63E83" w:rsidRDefault="00163E83" w:rsidP="006D484D">
            <w:r>
              <w:t>Diseño de protocolo de comunicación</w:t>
            </w:r>
            <w:r w:rsidR="002F24FC">
              <w:t>.</w:t>
            </w:r>
          </w:p>
        </w:tc>
        <w:tc>
          <w:tcPr>
            <w:tcW w:w="1412" w:type="dxa"/>
          </w:tcPr>
          <w:p w:rsidR="00163E83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163E83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0" w:type="dxa"/>
          </w:tcPr>
          <w:p w:rsidR="00163E83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59" w:type="dxa"/>
          </w:tcPr>
          <w:p w:rsidR="00163E83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163E83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63E83" w:rsidRDefault="002F24FC" w:rsidP="006D484D">
            <w:r>
              <w:t>Análisis de componentes del protocolo de comunicación.</w:t>
            </w:r>
          </w:p>
        </w:tc>
        <w:tc>
          <w:tcPr>
            <w:tcW w:w="1412" w:type="dxa"/>
          </w:tcPr>
          <w:p w:rsidR="00163E83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163E83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0" w:type="dxa"/>
          </w:tcPr>
          <w:p w:rsidR="00163E83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59" w:type="dxa"/>
          </w:tcPr>
          <w:p w:rsidR="00163E83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163E83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Ensamblado del dispositivo de comunicación.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Pruebas del dispositivo de comunicación.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Análisis de pruebas de dispositivo de comunicación.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Creación del entorno de desarrollo.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Diseño del desarrollo.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Modelado digital del robot.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Desarrollo de plataforma virtual.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Pruebas de la plataforma virtual.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Análisis de pruebas de la plataforma virtual.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560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59" w:type="dxa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Integración del protocolo de comunicación.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0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Pruebas de integración.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4E2BE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0" w:type="dxa"/>
          </w:tcPr>
          <w:p w:rsidR="002F24FC" w:rsidRDefault="004E2BE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:rsidR="002F24FC" w:rsidRDefault="004E2BE3" w:rsidP="004E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2F24FC" w:rsidP="006D484D">
            <w:r>
              <w:t>Desarrollo de algoritmos de control para el robot.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0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4B5301" w:rsidTr="004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A1224" w:rsidRDefault="00EA1224" w:rsidP="006D484D">
            <w:r>
              <w:t>Prueba de algoritmos de control para el robot.</w:t>
            </w:r>
          </w:p>
        </w:tc>
        <w:tc>
          <w:tcPr>
            <w:tcW w:w="1412" w:type="dxa"/>
          </w:tcPr>
          <w:p w:rsidR="00EA1224" w:rsidRDefault="00EA1224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EA1224" w:rsidRDefault="004E2BE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0" w:type="dxa"/>
          </w:tcPr>
          <w:p w:rsidR="00EA1224" w:rsidRDefault="004E2BE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:rsidR="00EA1224" w:rsidRDefault="004E2BE3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9" w:type="dxa"/>
            <w:gridSpan w:val="2"/>
          </w:tcPr>
          <w:p w:rsidR="00EA1224" w:rsidRDefault="00BC5E6E" w:rsidP="006D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B5301" w:rsidTr="004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24FC" w:rsidRDefault="00EA1224" w:rsidP="006D484D">
            <w:r>
              <w:t>Implementación de algoritmos de control para el robot.</w:t>
            </w:r>
          </w:p>
        </w:tc>
        <w:tc>
          <w:tcPr>
            <w:tcW w:w="1412" w:type="dxa"/>
          </w:tcPr>
          <w:p w:rsidR="002F24FC" w:rsidRDefault="00EA1224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1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0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</w:tcPr>
          <w:p w:rsidR="002F24FC" w:rsidRDefault="004E2BE3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9" w:type="dxa"/>
            <w:gridSpan w:val="2"/>
          </w:tcPr>
          <w:p w:rsidR="002F24FC" w:rsidRDefault="00BC5E6E" w:rsidP="006D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</w:tbl>
    <w:p w:rsidR="006D484D" w:rsidRDefault="006D484D" w:rsidP="006D484D"/>
    <w:p w:rsidR="00387324" w:rsidRDefault="00387324" w:rsidP="006D484D"/>
    <w:p w:rsidR="00CD3908" w:rsidRDefault="00CD3908" w:rsidP="006D484D"/>
    <w:p w:rsidR="00CD3908" w:rsidRDefault="00CD3908" w:rsidP="006D484D"/>
    <w:p w:rsidR="00387324" w:rsidRDefault="00CD3908" w:rsidP="00CD3908">
      <w:pPr>
        <w:pStyle w:val="Ttulo2"/>
      </w:pPr>
      <w:r>
        <w:lastRenderedPageBreak/>
        <w:t>Perfil de personal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977"/>
        <w:gridCol w:w="7813"/>
      </w:tblGrid>
      <w:tr w:rsidR="00CD3908" w:rsidTr="00CD3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D3908" w:rsidRDefault="00CD3908" w:rsidP="00CD3908">
            <w:r>
              <w:t>Rol</w:t>
            </w:r>
          </w:p>
        </w:tc>
        <w:tc>
          <w:tcPr>
            <w:tcW w:w="7813" w:type="dxa"/>
          </w:tcPr>
          <w:p w:rsidR="00CD3908" w:rsidRDefault="00CD3908" w:rsidP="00CD3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Habilidades</w:t>
            </w:r>
          </w:p>
        </w:tc>
      </w:tr>
      <w:tr w:rsidR="00CD3908" w:rsidTr="00CD3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D3908" w:rsidRDefault="00CD3908" w:rsidP="00CD3908">
            <w:r>
              <w:t>Project Manager</w:t>
            </w:r>
          </w:p>
        </w:tc>
        <w:tc>
          <w:tcPr>
            <w:tcW w:w="7813" w:type="dxa"/>
          </w:tcPr>
          <w:p w:rsidR="00CD3908" w:rsidRDefault="00CD3908" w:rsidP="00CD390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 muy organizado y bueno en el “multitaskin</w:t>
            </w:r>
            <w:r w:rsidR="00B60C5B">
              <w:t>g</w:t>
            </w:r>
            <w:r>
              <w:t>”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Saber tom</w:t>
            </w:r>
            <w:r w:rsidR="006F4B7F">
              <w:t>ar</w:t>
            </w:r>
            <w:r>
              <w:t xml:space="preserve"> las riendas para dirigir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 un comunicador eficaz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Saber cómo y cuándo negociar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sea detallista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Reconocer y solucionar problemas rápidamente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Poseer los conocimientos técnicos necesarios</w:t>
            </w:r>
          </w:p>
        </w:tc>
      </w:tr>
      <w:tr w:rsidR="00CD3908" w:rsidTr="00CD3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D3908" w:rsidRDefault="006F4B7F" w:rsidP="00CD3908">
            <w:r>
              <w:t>Ingeniero</w:t>
            </w:r>
            <w:r w:rsidR="00CD3908">
              <w:t xml:space="preserve"> de software</w:t>
            </w:r>
          </w:p>
        </w:tc>
        <w:tc>
          <w:tcPr>
            <w:tcW w:w="7813" w:type="dxa"/>
          </w:tcPr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y crear soluciones técnicas en la tecnología del proyecto.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Entender y ajustarse a la arquitectura.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y construir pruebas de desarrollo que cubran el comportamiento requerido de los componentes técnicos.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Comunicar el diseño de forma que los otros miembros del equipo lo comprendan.</w:t>
            </w:r>
          </w:p>
          <w:p w:rsidR="00EA52CF" w:rsidRDefault="00EA52CF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políticas de contratación de personal</w:t>
            </w:r>
          </w:p>
        </w:tc>
      </w:tr>
      <w:tr w:rsidR="00CD3908" w:rsidTr="00CD3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D3908" w:rsidRDefault="00CD3908" w:rsidP="00CD3908">
            <w:r>
              <w:t>Ingeniero Mecatrónica</w:t>
            </w:r>
          </w:p>
        </w:tc>
        <w:tc>
          <w:tcPr>
            <w:tcW w:w="7813" w:type="dxa"/>
          </w:tcPr>
          <w:p w:rsidR="00CD3908" w:rsidRDefault="00B60C5B" w:rsidP="00CD390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CD3908">
              <w:t>abilidades para la investigación básica</w:t>
            </w:r>
          </w:p>
          <w:p w:rsidR="00CD3908" w:rsidRDefault="00B60C5B" w:rsidP="00EA52CF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CD3908">
              <w:t xml:space="preserve">abilidad para </w:t>
            </w:r>
            <w:r w:rsidR="00EA52CF">
              <w:t>intervenir en el diseño de proyectos de investigación y desarrollo en proyectos mecatrónicas.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Habilidad para administrar recursos materiales</w:t>
            </w:r>
          </w:p>
          <w:p w:rsidR="006F4B7F" w:rsidRDefault="006F4B7F" w:rsidP="00CD390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la factibilidad de proyectos mecatrónicas</w:t>
            </w:r>
          </w:p>
          <w:p w:rsidR="006F4B7F" w:rsidRDefault="006F4B7F" w:rsidP="00CD390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Habilidad para la simulación por ordenador de sistemas mecatrónicas complejos</w:t>
            </w:r>
          </w:p>
          <w:p w:rsidR="006F4B7F" w:rsidRDefault="006F4B7F" w:rsidP="00CD390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Habilidad para seleccionar componentes que se adapten en la elaboración de proyectos mecatrónicas.</w:t>
            </w:r>
          </w:p>
          <w:p w:rsidR="006F4B7F" w:rsidRDefault="006F4B7F" w:rsidP="00CD390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Capacidad para trasmitir conocimientos técnicos y dirección de equipos de personas para la realización de un proyecto.</w:t>
            </w:r>
          </w:p>
        </w:tc>
      </w:tr>
      <w:tr w:rsidR="00CD3908" w:rsidTr="00CD3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D3908" w:rsidRDefault="00CD3908" w:rsidP="006F4B7F">
            <w:r>
              <w:t xml:space="preserve">Ingeniero en </w:t>
            </w:r>
            <w:r w:rsidR="006F4B7F">
              <w:t>S</w:t>
            </w:r>
            <w:r>
              <w:t>istemas</w:t>
            </w:r>
          </w:p>
        </w:tc>
        <w:tc>
          <w:tcPr>
            <w:tcW w:w="7813" w:type="dxa"/>
          </w:tcPr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el lenguaje oral, escrito y su interpretación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Habilidad para investigar, analizar y sintetizar información.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Analizar, diseñar y aplicar sistemas utilizando la computadora como herramienta base.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Rediseñar sistemas cuando los cambios tecnológicos, metodológicos y organizacionales así lo requieran.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Planear, diseñar y supervisar sistemas de información.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Evaluar la factibilidad de proyectos de informática.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los recursos del área de cómputo de una organización.</w:t>
            </w:r>
          </w:p>
          <w:p w:rsidR="00CD3908" w:rsidRDefault="00CD3908" w:rsidP="00CD3908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Habilidad para la negociación y modelación.</w:t>
            </w:r>
          </w:p>
        </w:tc>
      </w:tr>
      <w:tr w:rsidR="006F4B7F" w:rsidTr="00CD3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F4B7F" w:rsidRDefault="006F4B7F" w:rsidP="00CD3908">
            <w:r>
              <w:t>Ingeniero en Comunicaciones</w:t>
            </w:r>
          </w:p>
        </w:tc>
        <w:tc>
          <w:tcPr>
            <w:tcW w:w="7813" w:type="dxa"/>
          </w:tcPr>
          <w:p w:rsidR="006F4B7F" w:rsidRDefault="006F4B7F" w:rsidP="00E978C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Habilidad para planear e intervenir en el diseño de proyectos de investigación, desarrollo y aplicación de sistemas electrónicos y de comunicaciones </w:t>
            </w:r>
          </w:p>
          <w:p w:rsidR="006F4B7F" w:rsidRDefault="006F4B7F" w:rsidP="00E978CD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Habilidad para diseñar, instalar y mantener en operación redes y sistemas de comunicaciones.</w:t>
            </w:r>
          </w:p>
          <w:p w:rsidR="006F4B7F" w:rsidRDefault="006F4B7F" w:rsidP="006F4B7F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Habilidad para seleccionar equipos analógicos y digitales de comunicación.</w:t>
            </w:r>
          </w:p>
          <w:p w:rsidR="006F4B7F" w:rsidRDefault="006F4B7F" w:rsidP="006F4B7F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Proponer políticas de adquisición de componentes de comunicación.</w:t>
            </w:r>
          </w:p>
          <w:p w:rsidR="006F4B7F" w:rsidRDefault="00EA52CF" w:rsidP="006F4B7F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Habilidad para evaluar la eficiencia en sistemas de comunicación.</w:t>
            </w:r>
          </w:p>
        </w:tc>
      </w:tr>
    </w:tbl>
    <w:p w:rsidR="00CD3908" w:rsidRPr="00CD3908" w:rsidRDefault="00CD3908" w:rsidP="00CD3908"/>
    <w:p w:rsidR="00387324" w:rsidRDefault="00387324" w:rsidP="006D484D"/>
    <w:p w:rsidR="00387324" w:rsidRDefault="00387324" w:rsidP="00387324">
      <w:pPr>
        <w:pStyle w:val="Ttulo1"/>
      </w:pPr>
      <w:r>
        <w:lastRenderedPageBreak/>
        <w:t>Diagrama de secuencia o red</w:t>
      </w:r>
    </w:p>
    <w:p w:rsidR="00387324" w:rsidRDefault="00387324" w:rsidP="00387324"/>
    <w:p w:rsidR="00542B27" w:rsidRDefault="00542B27" w:rsidP="00542B27">
      <w:pPr>
        <w:pStyle w:val="Ttulo1"/>
      </w:pPr>
      <w:r>
        <w:t>Administración del tiempo</w:t>
      </w:r>
    </w:p>
    <w:p w:rsidR="00542B27" w:rsidRPr="00542B27" w:rsidRDefault="00542B27" w:rsidP="00542B27">
      <w:pPr>
        <w:pStyle w:val="Ttulo2"/>
      </w:pPr>
      <w:r>
        <w:t>Hitos</w:t>
      </w:r>
    </w:p>
    <w:tbl>
      <w:tblPr>
        <w:tblStyle w:val="Tablanormal31"/>
        <w:tblW w:w="0" w:type="auto"/>
        <w:tblLook w:val="0420" w:firstRow="1" w:lastRow="0" w:firstColumn="0" w:lastColumn="0" w:noHBand="0" w:noVBand="1"/>
      </w:tblPr>
      <w:tblGrid>
        <w:gridCol w:w="4695"/>
        <w:gridCol w:w="5937"/>
      </w:tblGrid>
      <w:tr w:rsidR="00542B27" w:rsidRPr="00FB5517" w:rsidTr="00393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Hito o evento significativo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Fecha programada</w:t>
            </w:r>
          </w:p>
        </w:tc>
      </w:tr>
      <w:tr w:rsidR="00542B27" w:rsidRPr="00FB5517" w:rsidTr="0039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Identificar los requerimientos del sistema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</w:t>
            </w:r>
          </w:p>
        </w:tc>
      </w:tr>
      <w:tr w:rsidR="00542B27" w:rsidRPr="00FB5517" w:rsidTr="00393B32"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Elaborar documento SRS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 xml:space="preserve">Inicio del proyecto + </w:t>
            </w:r>
            <w:r>
              <w:rPr>
                <w:sz w:val="24"/>
                <w:szCs w:val="24"/>
              </w:rPr>
              <w:t>14</w:t>
            </w:r>
            <w:r w:rsidRPr="00FB5517">
              <w:rPr>
                <w:sz w:val="24"/>
                <w:szCs w:val="24"/>
              </w:rPr>
              <w:t xml:space="preserve"> días</w:t>
            </w:r>
          </w:p>
        </w:tc>
      </w:tr>
      <w:tr w:rsidR="00542B27" w:rsidRPr="00FB5517" w:rsidTr="0039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Diseñ</w:t>
            </w:r>
            <w:r>
              <w:rPr>
                <w:sz w:val="24"/>
                <w:szCs w:val="24"/>
              </w:rPr>
              <w:t>o del sistema y selección de herramientas de desarrollo</w:t>
            </w:r>
            <w:r w:rsidRPr="00FB5517">
              <w:rPr>
                <w:sz w:val="24"/>
                <w:szCs w:val="24"/>
              </w:rPr>
              <w:t>.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 xml:space="preserve">Inicio del proyecto + </w:t>
            </w:r>
            <w:r>
              <w:rPr>
                <w:sz w:val="24"/>
                <w:szCs w:val="24"/>
              </w:rPr>
              <w:t>30</w:t>
            </w:r>
            <w:r w:rsidRPr="00FB5517">
              <w:rPr>
                <w:sz w:val="24"/>
                <w:szCs w:val="24"/>
              </w:rPr>
              <w:t xml:space="preserve"> días</w:t>
            </w:r>
          </w:p>
        </w:tc>
      </w:tr>
      <w:tr w:rsidR="00542B27" w:rsidRPr="00FB5517" w:rsidTr="00393B32"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 xml:space="preserve">Diseñar </w:t>
            </w:r>
            <w:r>
              <w:rPr>
                <w:sz w:val="24"/>
                <w:szCs w:val="24"/>
              </w:rPr>
              <w:t>experimento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 xml:space="preserve">Inicio del proyecto + </w:t>
            </w:r>
            <w:r>
              <w:rPr>
                <w:sz w:val="24"/>
                <w:szCs w:val="24"/>
              </w:rPr>
              <w:t>1 meses</w:t>
            </w:r>
          </w:p>
        </w:tc>
      </w:tr>
      <w:tr w:rsidR="00542B27" w:rsidRPr="00FB5517" w:rsidTr="0039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Diseñar niveles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 + 2</w:t>
            </w:r>
            <w:r>
              <w:rPr>
                <w:sz w:val="24"/>
                <w:szCs w:val="24"/>
              </w:rPr>
              <w:t xml:space="preserve"> meses</w:t>
            </w:r>
          </w:p>
        </w:tc>
      </w:tr>
      <w:tr w:rsidR="00542B27" w:rsidRPr="00FB5517" w:rsidTr="00393B32"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Comunicación del dispositivo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 + 2</w:t>
            </w:r>
            <w:r>
              <w:rPr>
                <w:sz w:val="24"/>
                <w:szCs w:val="24"/>
              </w:rPr>
              <w:t xml:space="preserve"> meses</w:t>
            </w:r>
          </w:p>
        </w:tc>
      </w:tr>
      <w:tr w:rsidR="00542B27" w:rsidRPr="00FB5517" w:rsidTr="0039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Construcción del robot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 + 3</w:t>
            </w:r>
            <w:r>
              <w:rPr>
                <w:sz w:val="24"/>
                <w:szCs w:val="24"/>
              </w:rPr>
              <w:t xml:space="preserve"> meses</w:t>
            </w:r>
          </w:p>
        </w:tc>
      </w:tr>
      <w:tr w:rsidR="00542B27" w:rsidRPr="00FB5517" w:rsidTr="00393B32"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Construir interfaz gráfica de usuario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 + 4</w:t>
            </w:r>
            <w:r>
              <w:rPr>
                <w:sz w:val="24"/>
                <w:szCs w:val="24"/>
              </w:rPr>
              <w:t xml:space="preserve"> meses</w:t>
            </w:r>
          </w:p>
        </w:tc>
      </w:tr>
      <w:tr w:rsidR="00542B27" w:rsidRPr="00FB5517" w:rsidTr="0039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Pruebas de integridad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 + 5</w:t>
            </w:r>
            <w:r>
              <w:rPr>
                <w:sz w:val="24"/>
                <w:szCs w:val="24"/>
              </w:rPr>
              <w:t xml:space="preserve"> meses</w:t>
            </w:r>
          </w:p>
        </w:tc>
      </w:tr>
      <w:tr w:rsidR="00542B27" w:rsidRPr="00FB5517" w:rsidTr="00393B32"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Ejecución de pruebas finales a la aplicación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 + 6</w:t>
            </w:r>
            <w:r>
              <w:rPr>
                <w:sz w:val="24"/>
                <w:szCs w:val="24"/>
              </w:rPr>
              <w:t xml:space="preserve"> meses</w:t>
            </w:r>
          </w:p>
        </w:tc>
      </w:tr>
      <w:tr w:rsidR="00542B27" w:rsidRPr="00FB5517" w:rsidTr="0039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Entrega oficial del proyecto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 + 8</w:t>
            </w:r>
            <w:r>
              <w:rPr>
                <w:sz w:val="24"/>
                <w:szCs w:val="24"/>
              </w:rPr>
              <w:t xml:space="preserve"> meses</w:t>
            </w:r>
          </w:p>
        </w:tc>
      </w:tr>
      <w:tr w:rsidR="00542B27" w:rsidRPr="00FB5517" w:rsidTr="00393B32">
        <w:tc>
          <w:tcPr>
            <w:tcW w:w="4695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 del proceso de comercialización</w:t>
            </w:r>
          </w:p>
        </w:tc>
        <w:tc>
          <w:tcPr>
            <w:tcW w:w="5937" w:type="dxa"/>
          </w:tcPr>
          <w:p w:rsidR="00542B27" w:rsidRPr="00FB5517" w:rsidRDefault="00542B27" w:rsidP="00393B32">
            <w:pPr>
              <w:rPr>
                <w:sz w:val="24"/>
                <w:szCs w:val="24"/>
              </w:rPr>
            </w:pPr>
            <w:r w:rsidRPr="00FB5517">
              <w:rPr>
                <w:sz w:val="24"/>
                <w:szCs w:val="24"/>
              </w:rPr>
              <w:t>Inicio del proyecto + 10</w:t>
            </w:r>
            <w:r>
              <w:rPr>
                <w:sz w:val="24"/>
                <w:szCs w:val="24"/>
              </w:rPr>
              <w:t xml:space="preserve"> meses</w:t>
            </w:r>
          </w:p>
        </w:tc>
      </w:tr>
    </w:tbl>
    <w:p w:rsidR="00542B27" w:rsidRDefault="00542B27" w:rsidP="00542B27">
      <w:pPr>
        <w:pStyle w:val="Ttulo2"/>
      </w:pPr>
      <w:r>
        <w:t>Carta de Gantt</w:t>
      </w:r>
    </w:p>
    <w:p w:rsidR="00542B27" w:rsidRDefault="00CF1288" w:rsidP="00542B27">
      <w:r>
        <w:t>Ver anexo</w:t>
      </w:r>
    </w:p>
    <w:p w:rsidR="00387324" w:rsidRDefault="00387324" w:rsidP="00387324">
      <w:pPr>
        <w:pStyle w:val="Ttulo1"/>
      </w:pPr>
      <w:r>
        <w:t>Administración de costos</w:t>
      </w:r>
    </w:p>
    <w:p w:rsidR="00387324" w:rsidRDefault="002B596F" w:rsidP="00387324">
      <w:r>
        <w:t>¿Cuánto se ocupa y de qué?</w:t>
      </w:r>
    </w:p>
    <w:p w:rsidR="00387324" w:rsidRDefault="00387324" w:rsidP="00387324">
      <w:pPr>
        <w:pStyle w:val="Ttulo1"/>
      </w:pPr>
      <w:r>
        <w:t>Administración de riesgos</w:t>
      </w:r>
    </w:p>
    <w:p w:rsidR="008C0949" w:rsidRPr="008C0949" w:rsidRDefault="008C0949" w:rsidP="008C0949">
      <w:r>
        <w:t>Que riesgos existen en el diseño y como los vamos a enfrentar</w:t>
      </w:r>
    </w:p>
    <w:p w:rsidR="00387324" w:rsidRDefault="00387324" w:rsidP="00387324">
      <w:pPr>
        <w:pStyle w:val="Ttulo1"/>
      </w:pPr>
      <w:r>
        <w:t>Procesos de control</w:t>
      </w:r>
    </w:p>
    <w:p w:rsidR="00387324" w:rsidRDefault="00387324" w:rsidP="00387324"/>
    <w:p w:rsidR="00387324" w:rsidRDefault="00387324" w:rsidP="00387324">
      <w:pPr>
        <w:pStyle w:val="Ttulo1"/>
      </w:pPr>
      <w:r>
        <w:t>Aplicación de cambios</w:t>
      </w:r>
    </w:p>
    <w:p w:rsidR="00387324" w:rsidRDefault="008C0949" w:rsidP="00387324">
      <w:r>
        <w:t>Quien autoriza los cambios</w:t>
      </w:r>
    </w:p>
    <w:p w:rsidR="00387324" w:rsidRPr="00387324" w:rsidRDefault="00387324" w:rsidP="00387324">
      <w:pPr>
        <w:pStyle w:val="Ttulo1"/>
      </w:pPr>
      <w:r>
        <w:lastRenderedPageBreak/>
        <w:t>Plan de comunicaciones</w:t>
      </w:r>
    </w:p>
    <w:p w:rsidR="00387324" w:rsidRDefault="00542B27" w:rsidP="00387324">
      <w:r>
        <w:t>El proyecto y los informes serán administrados por la herramienta Project</w:t>
      </w:r>
    </w:p>
    <w:p w:rsidR="00542B27" w:rsidRDefault="00542B27" w:rsidP="00387324">
      <w:r>
        <w:t>El control de los d</w:t>
      </w:r>
      <w:r w:rsidR="00E031B1">
        <w:t xml:space="preserve">ocumentos ser a través de </w:t>
      </w:r>
      <w:r>
        <w:t xml:space="preserve"> drive</w:t>
      </w:r>
    </w:p>
    <w:p w:rsidR="00542B27" w:rsidRPr="00387324" w:rsidRDefault="00542B27" w:rsidP="00387324"/>
    <w:sectPr w:rsidR="00542B27" w:rsidRPr="00387324" w:rsidSect="002D1EB7">
      <w:headerReference w:type="default" r:id="rId20"/>
      <w:footerReference w:type="default" r:id="rId21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88A" w:rsidRDefault="00C8788A" w:rsidP="005E428A">
      <w:pPr>
        <w:spacing w:after="0" w:line="240" w:lineRule="auto"/>
      </w:pPr>
      <w:r>
        <w:separator/>
      </w:r>
    </w:p>
  </w:endnote>
  <w:endnote w:type="continuationSeparator" w:id="0">
    <w:p w:rsidR="00C8788A" w:rsidRDefault="00C8788A" w:rsidP="005E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CD" w:rsidRDefault="00E978CD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F657A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E978CD" w:rsidRDefault="00E978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88A" w:rsidRDefault="00C8788A" w:rsidP="005E428A">
      <w:pPr>
        <w:spacing w:after="0" w:line="240" w:lineRule="auto"/>
      </w:pPr>
      <w:r>
        <w:separator/>
      </w:r>
    </w:p>
  </w:footnote>
  <w:footnote w:type="continuationSeparator" w:id="0">
    <w:p w:rsidR="00C8788A" w:rsidRDefault="00C8788A" w:rsidP="005E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CD" w:rsidRDefault="00E978CD" w:rsidP="005E428A">
    <w:pPr>
      <w:pStyle w:val="Subttulo"/>
    </w:pPr>
    <w:r w:rsidRPr="005E428A">
      <w:t>PROJECT CHARTER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01/03/2016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3CB9"/>
    <w:multiLevelType w:val="hybridMultilevel"/>
    <w:tmpl w:val="9CCA8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AA2F99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AE4EF4"/>
    <w:multiLevelType w:val="hybridMultilevel"/>
    <w:tmpl w:val="40C65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06381"/>
    <w:multiLevelType w:val="hybridMultilevel"/>
    <w:tmpl w:val="1BBAED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8A"/>
    <w:rsid w:val="000B60BB"/>
    <w:rsid w:val="000C173B"/>
    <w:rsid w:val="000F5807"/>
    <w:rsid w:val="00105FF7"/>
    <w:rsid w:val="0010629C"/>
    <w:rsid w:val="00132381"/>
    <w:rsid w:val="00146B58"/>
    <w:rsid w:val="00163B13"/>
    <w:rsid w:val="00163E83"/>
    <w:rsid w:val="001A0C98"/>
    <w:rsid w:val="00211B7E"/>
    <w:rsid w:val="002774FB"/>
    <w:rsid w:val="002B596F"/>
    <w:rsid w:val="002B652C"/>
    <w:rsid w:val="002D1EB7"/>
    <w:rsid w:val="002F24FC"/>
    <w:rsid w:val="003564A7"/>
    <w:rsid w:val="003607CB"/>
    <w:rsid w:val="00387324"/>
    <w:rsid w:val="003B04DC"/>
    <w:rsid w:val="003F249F"/>
    <w:rsid w:val="003F2773"/>
    <w:rsid w:val="00431E1B"/>
    <w:rsid w:val="00441461"/>
    <w:rsid w:val="004A1911"/>
    <w:rsid w:val="004B5301"/>
    <w:rsid w:val="004D249C"/>
    <w:rsid w:val="004D4A5F"/>
    <w:rsid w:val="004E0141"/>
    <w:rsid w:val="004E2BE3"/>
    <w:rsid w:val="004F0FDD"/>
    <w:rsid w:val="004F5808"/>
    <w:rsid w:val="00542B27"/>
    <w:rsid w:val="00567499"/>
    <w:rsid w:val="00594EBC"/>
    <w:rsid w:val="005A5150"/>
    <w:rsid w:val="005D41EA"/>
    <w:rsid w:val="005D705E"/>
    <w:rsid w:val="005E428A"/>
    <w:rsid w:val="00622ECF"/>
    <w:rsid w:val="0063224A"/>
    <w:rsid w:val="006B7BA4"/>
    <w:rsid w:val="006C02DC"/>
    <w:rsid w:val="006D484D"/>
    <w:rsid w:val="006E2AA2"/>
    <w:rsid w:val="006F4B7F"/>
    <w:rsid w:val="006F657A"/>
    <w:rsid w:val="00723572"/>
    <w:rsid w:val="00734395"/>
    <w:rsid w:val="007356B6"/>
    <w:rsid w:val="00760EF4"/>
    <w:rsid w:val="007B4CC9"/>
    <w:rsid w:val="007B5607"/>
    <w:rsid w:val="007B61AD"/>
    <w:rsid w:val="007D6179"/>
    <w:rsid w:val="008A4D86"/>
    <w:rsid w:val="008C0949"/>
    <w:rsid w:val="008C0FFB"/>
    <w:rsid w:val="008C521D"/>
    <w:rsid w:val="008F061F"/>
    <w:rsid w:val="009045E3"/>
    <w:rsid w:val="009A1BC6"/>
    <w:rsid w:val="00A357EE"/>
    <w:rsid w:val="00A421F6"/>
    <w:rsid w:val="00A821DF"/>
    <w:rsid w:val="00A91837"/>
    <w:rsid w:val="00AA4A09"/>
    <w:rsid w:val="00AD3E20"/>
    <w:rsid w:val="00B60C5B"/>
    <w:rsid w:val="00BB1AE9"/>
    <w:rsid w:val="00BC5E6E"/>
    <w:rsid w:val="00C8788A"/>
    <w:rsid w:val="00C9666A"/>
    <w:rsid w:val="00CA0106"/>
    <w:rsid w:val="00CA50C7"/>
    <w:rsid w:val="00CD3908"/>
    <w:rsid w:val="00CF1288"/>
    <w:rsid w:val="00D17AD0"/>
    <w:rsid w:val="00D367A9"/>
    <w:rsid w:val="00DC7A49"/>
    <w:rsid w:val="00E031B1"/>
    <w:rsid w:val="00E978CD"/>
    <w:rsid w:val="00EA1224"/>
    <w:rsid w:val="00EA52CF"/>
    <w:rsid w:val="00EF3CE2"/>
    <w:rsid w:val="00F211C1"/>
    <w:rsid w:val="00F945F9"/>
    <w:rsid w:val="00FB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3EF"/>
  <w15:chartTrackingRefBased/>
  <w15:docId w15:val="{85CCA2A0-690E-4B6E-B44F-43E2CB17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5F9"/>
  </w:style>
  <w:style w:type="paragraph" w:styleId="Ttulo1">
    <w:name w:val="heading 1"/>
    <w:basedOn w:val="Normal"/>
    <w:next w:val="Normal"/>
    <w:link w:val="Ttulo1Car"/>
    <w:uiPriority w:val="9"/>
    <w:qFormat/>
    <w:rsid w:val="00F945F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45F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45F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45F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45F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45F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45F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45F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45F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45F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E428A"/>
  </w:style>
  <w:style w:type="paragraph" w:styleId="Encabezado">
    <w:name w:val="header"/>
    <w:basedOn w:val="Normal"/>
    <w:link w:val="EncabezadoCar"/>
    <w:uiPriority w:val="99"/>
    <w:unhideWhenUsed/>
    <w:rsid w:val="005E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28A"/>
  </w:style>
  <w:style w:type="paragraph" w:styleId="Piedepgina">
    <w:name w:val="footer"/>
    <w:basedOn w:val="Normal"/>
    <w:link w:val="PiedepginaCar"/>
    <w:uiPriority w:val="99"/>
    <w:unhideWhenUsed/>
    <w:rsid w:val="005E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28A"/>
  </w:style>
  <w:style w:type="paragraph" w:styleId="Subttulo">
    <w:name w:val="Subtitle"/>
    <w:basedOn w:val="Normal"/>
    <w:next w:val="Normal"/>
    <w:link w:val="SubttuloCar"/>
    <w:uiPriority w:val="11"/>
    <w:qFormat/>
    <w:rsid w:val="00F945F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45F9"/>
    <w:rPr>
      <w:color w:val="5A5A5A" w:themeColor="text1" w:themeTint="A5"/>
      <w:spacing w:val="10"/>
    </w:rPr>
  </w:style>
  <w:style w:type="table" w:styleId="Tablaconcuadrcula">
    <w:name w:val="Table Grid"/>
    <w:basedOn w:val="Tablanormal"/>
    <w:uiPriority w:val="39"/>
    <w:rsid w:val="006E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E2A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945F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945F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F945F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F945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5F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45F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5F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5F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5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5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5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4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945F9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45F9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F945F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45F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45F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45F9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45F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45F9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45F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45F9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45F9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45F9"/>
    <w:pPr>
      <w:outlineLvl w:val="9"/>
    </w:pPr>
  </w:style>
  <w:style w:type="table" w:customStyle="1" w:styleId="Tablanormal11">
    <w:name w:val="Tabla normal 11"/>
    <w:basedOn w:val="Tablanormal"/>
    <w:uiPriority w:val="41"/>
    <w:rsid w:val="000F58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6B7B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C966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C966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966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C9666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3">
    <w:name w:val="Grid Table 4 Accent 3"/>
    <w:basedOn w:val="Tablanormal"/>
    <w:uiPriority w:val="49"/>
    <w:rsid w:val="00C966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B53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4B530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7concolores-nfasis4">
    <w:name w:val="Grid Table 7 Colorful Accent 4"/>
    <w:basedOn w:val="Tablanormal"/>
    <w:uiPriority w:val="52"/>
    <w:rsid w:val="004B530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4B530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normal3">
    <w:name w:val="Plain Table 3"/>
    <w:basedOn w:val="Tablanormal"/>
    <w:uiPriority w:val="43"/>
    <w:rsid w:val="004B53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-nfasis6">
    <w:name w:val="Grid Table 3 Accent 6"/>
    <w:basedOn w:val="Tablanormal"/>
    <w:uiPriority w:val="48"/>
    <w:rsid w:val="004B53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D390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1clara-nfasis6">
    <w:name w:val="List Table 1 Light Accent 6"/>
    <w:basedOn w:val="Tablanormal"/>
    <w:uiPriority w:val="46"/>
    <w:rsid w:val="00CD39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-nfasis3">
    <w:name w:val="List Table 2 Accent 3"/>
    <w:basedOn w:val="Tablanormal"/>
    <w:uiPriority w:val="47"/>
    <w:rsid w:val="00CD39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CD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B4E668-B900-4044-BA7C-4BBED6121353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1344D36-4D5D-479B-918A-EFB627F34EBA}">
      <dgm:prSet phldrT="[Texto]"/>
      <dgm:spPr/>
      <dgm:t>
        <a:bodyPr/>
        <a:lstStyle/>
        <a:p>
          <a:r>
            <a:rPr lang="es-ES"/>
            <a:t>E.N.N.I</a:t>
          </a:r>
        </a:p>
      </dgm:t>
    </dgm:pt>
    <dgm:pt modelId="{C1656352-9CC2-45F4-B262-2F7AFA7DE8B1}" type="parTrans" cxnId="{2E5D0D6F-2D4A-4475-83B4-6F4C2A1A466C}">
      <dgm:prSet/>
      <dgm:spPr/>
      <dgm:t>
        <a:bodyPr/>
        <a:lstStyle/>
        <a:p>
          <a:endParaRPr lang="es-ES"/>
        </a:p>
      </dgm:t>
    </dgm:pt>
    <dgm:pt modelId="{6DE59B42-DC18-40C6-8B57-4605269838EB}" type="sibTrans" cxnId="{2E5D0D6F-2D4A-4475-83B4-6F4C2A1A466C}">
      <dgm:prSet/>
      <dgm:spPr/>
      <dgm:t>
        <a:bodyPr/>
        <a:lstStyle/>
        <a:p>
          <a:endParaRPr lang="es-ES"/>
        </a:p>
      </dgm:t>
    </dgm:pt>
    <dgm:pt modelId="{7B68E4EE-BF38-4FA2-9F63-0302A89A42FF}">
      <dgm:prSet phldrT="[Texto]"/>
      <dgm:spPr/>
      <dgm:t>
        <a:bodyPr/>
        <a:lstStyle/>
        <a:p>
          <a:r>
            <a:rPr lang="es-ES"/>
            <a:t>Mecatronica</a:t>
          </a:r>
        </a:p>
      </dgm:t>
    </dgm:pt>
    <dgm:pt modelId="{1EA019DA-74DC-4CF3-BE03-89DE6FDF4146}" type="parTrans" cxnId="{E3EAC812-6B1A-429D-8891-CB48C6D73218}">
      <dgm:prSet/>
      <dgm:spPr/>
      <dgm:t>
        <a:bodyPr/>
        <a:lstStyle/>
        <a:p>
          <a:endParaRPr lang="es-ES"/>
        </a:p>
      </dgm:t>
    </dgm:pt>
    <dgm:pt modelId="{9AD48397-9FF4-4216-9669-0C55E630DF5A}" type="sibTrans" cxnId="{E3EAC812-6B1A-429D-8891-CB48C6D73218}">
      <dgm:prSet/>
      <dgm:spPr/>
      <dgm:t>
        <a:bodyPr/>
        <a:lstStyle/>
        <a:p>
          <a:endParaRPr lang="es-ES"/>
        </a:p>
      </dgm:t>
    </dgm:pt>
    <dgm:pt modelId="{FB883021-8F9D-4E60-AB53-E0E71CB229ED}">
      <dgm:prSet phldrT="[Texto]"/>
      <dgm:spPr/>
      <dgm:t>
        <a:bodyPr/>
        <a:lstStyle/>
        <a:p>
          <a:r>
            <a:rPr lang="es-ES"/>
            <a:t>Comunicacion</a:t>
          </a:r>
        </a:p>
      </dgm:t>
    </dgm:pt>
    <dgm:pt modelId="{AF60CC68-6A07-4C38-8C57-EBD8090F056C}" type="parTrans" cxnId="{A46E1C03-5617-4D82-B61F-E30CB66575DE}">
      <dgm:prSet/>
      <dgm:spPr/>
      <dgm:t>
        <a:bodyPr/>
        <a:lstStyle/>
        <a:p>
          <a:endParaRPr lang="es-ES"/>
        </a:p>
      </dgm:t>
    </dgm:pt>
    <dgm:pt modelId="{9F9DB3AC-DB49-465D-8A3E-6CF2825D61DD}" type="sibTrans" cxnId="{A46E1C03-5617-4D82-B61F-E30CB66575DE}">
      <dgm:prSet/>
      <dgm:spPr/>
      <dgm:t>
        <a:bodyPr/>
        <a:lstStyle/>
        <a:p>
          <a:endParaRPr lang="es-ES"/>
        </a:p>
      </dgm:t>
    </dgm:pt>
    <dgm:pt modelId="{DA536D78-093B-45AF-B8FE-9424698BE3CA}">
      <dgm:prSet phldrT="[Texto]"/>
      <dgm:spPr/>
      <dgm:t>
        <a:bodyPr/>
        <a:lstStyle/>
        <a:p>
          <a:r>
            <a:rPr lang="es-ES"/>
            <a:t>Desarrollo</a:t>
          </a:r>
        </a:p>
      </dgm:t>
    </dgm:pt>
    <dgm:pt modelId="{6DCBC741-B65B-4A6E-B5E8-E212D7F88DC8}" type="parTrans" cxnId="{35F4FE49-9052-4381-B341-EFFEB5C90AF7}">
      <dgm:prSet/>
      <dgm:spPr/>
      <dgm:t>
        <a:bodyPr/>
        <a:lstStyle/>
        <a:p>
          <a:endParaRPr lang="es-ES"/>
        </a:p>
      </dgm:t>
    </dgm:pt>
    <dgm:pt modelId="{3AFFD662-7011-490B-9EBF-6A1DE5ED2545}" type="sibTrans" cxnId="{35F4FE49-9052-4381-B341-EFFEB5C90AF7}">
      <dgm:prSet/>
      <dgm:spPr/>
      <dgm:t>
        <a:bodyPr/>
        <a:lstStyle/>
        <a:p>
          <a:endParaRPr lang="es-ES"/>
        </a:p>
      </dgm:t>
    </dgm:pt>
    <dgm:pt modelId="{B14AD76E-ABF2-447D-BA75-DE745E91456E}">
      <dgm:prSet phldrT="[Texto]"/>
      <dgm:spPr/>
      <dgm:t>
        <a:bodyPr/>
        <a:lstStyle/>
        <a:p>
          <a:r>
            <a:rPr lang="es-ES"/>
            <a:t>Recursos Humanos</a:t>
          </a:r>
        </a:p>
      </dgm:t>
    </dgm:pt>
    <dgm:pt modelId="{0371DEC4-3969-432D-9D65-BD2422120AF6}" type="parTrans" cxnId="{3C300B2E-73DB-4710-9509-72B478DC78A1}">
      <dgm:prSet/>
      <dgm:spPr/>
      <dgm:t>
        <a:bodyPr/>
        <a:lstStyle/>
        <a:p>
          <a:endParaRPr lang="es-ES"/>
        </a:p>
      </dgm:t>
    </dgm:pt>
    <dgm:pt modelId="{B9104D80-7106-4CD8-9C24-7DE22537E6C3}" type="sibTrans" cxnId="{3C300B2E-73DB-4710-9509-72B478DC78A1}">
      <dgm:prSet/>
      <dgm:spPr/>
      <dgm:t>
        <a:bodyPr/>
        <a:lstStyle/>
        <a:p>
          <a:endParaRPr lang="es-ES"/>
        </a:p>
      </dgm:t>
    </dgm:pt>
    <dgm:pt modelId="{342D88B1-9A6E-4BB2-8652-81FB218702FB}">
      <dgm:prSet phldrT="[Texto]"/>
      <dgm:spPr/>
      <dgm:t>
        <a:bodyPr/>
        <a:lstStyle/>
        <a:p>
          <a:r>
            <a:rPr lang="es-ES"/>
            <a:t>Adquisiciones</a:t>
          </a:r>
        </a:p>
      </dgm:t>
    </dgm:pt>
    <dgm:pt modelId="{EC68379C-C9DD-4FDB-A316-9AE2ED360BBC}" type="parTrans" cxnId="{FBC295AD-7743-4AAF-A529-E063034F993F}">
      <dgm:prSet/>
      <dgm:spPr/>
      <dgm:t>
        <a:bodyPr/>
        <a:lstStyle/>
        <a:p>
          <a:endParaRPr lang="es-ES"/>
        </a:p>
      </dgm:t>
    </dgm:pt>
    <dgm:pt modelId="{6E49D5F3-0B52-4A4E-A1F2-CD43B69D1063}" type="sibTrans" cxnId="{FBC295AD-7743-4AAF-A529-E063034F993F}">
      <dgm:prSet/>
      <dgm:spPr/>
      <dgm:t>
        <a:bodyPr/>
        <a:lstStyle/>
        <a:p>
          <a:endParaRPr lang="es-ES"/>
        </a:p>
      </dgm:t>
    </dgm:pt>
    <dgm:pt modelId="{CB832448-CB37-435A-8229-7C1DA739E004}">
      <dgm:prSet phldrT="[Texto]"/>
      <dgm:spPr/>
      <dgm:t>
        <a:bodyPr/>
        <a:lstStyle/>
        <a:p>
          <a:r>
            <a:rPr lang="es-ES"/>
            <a:t>Electronica</a:t>
          </a:r>
        </a:p>
      </dgm:t>
    </dgm:pt>
    <dgm:pt modelId="{BA7E2FE9-07C5-445E-83A4-708E455BD49F}" type="parTrans" cxnId="{CD999997-6A5B-4E6B-B3ED-D9F4B61E1EB2}">
      <dgm:prSet/>
      <dgm:spPr/>
      <dgm:t>
        <a:bodyPr/>
        <a:lstStyle/>
        <a:p>
          <a:endParaRPr lang="es-ES"/>
        </a:p>
      </dgm:t>
    </dgm:pt>
    <dgm:pt modelId="{435C2ECE-3B60-4AE7-B0F9-A4E57BA8B093}" type="sibTrans" cxnId="{CD999997-6A5B-4E6B-B3ED-D9F4B61E1EB2}">
      <dgm:prSet/>
      <dgm:spPr/>
      <dgm:t>
        <a:bodyPr/>
        <a:lstStyle/>
        <a:p>
          <a:endParaRPr lang="es-ES"/>
        </a:p>
      </dgm:t>
    </dgm:pt>
    <dgm:pt modelId="{8D99588E-6494-4E57-8524-613E4A9A6630}">
      <dgm:prSet phldrT="[Texto]"/>
      <dgm:spPr/>
      <dgm:t>
        <a:bodyPr/>
        <a:lstStyle/>
        <a:p>
          <a:r>
            <a:rPr lang="es-ES"/>
            <a:t>Mecanica</a:t>
          </a:r>
        </a:p>
      </dgm:t>
    </dgm:pt>
    <dgm:pt modelId="{4D8D8317-48D8-4771-AD10-31C498B7736E}" type="parTrans" cxnId="{2FC6BC51-79F5-4C92-A019-718E0621D1AC}">
      <dgm:prSet/>
      <dgm:spPr/>
      <dgm:t>
        <a:bodyPr/>
        <a:lstStyle/>
        <a:p>
          <a:endParaRPr lang="es-ES"/>
        </a:p>
      </dgm:t>
    </dgm:pt>
    <dgm:pt modelId="{189EF05D-95F1-4DD2-BD90-2A550B682AB2}" type="sibTrans" cxnId="{2FC6BC51-79F5-4C92-A019-718E0621D1AC}">
      <dgm:prSet/>
      <dgm:spPr/>
      <dgm:t>
        <a:bodyPr/>
        <a:lstStyle/>
        <a:p>
          <a:endParaRPr lang="es-ES"/>
        </a:p>
      </dgm:t>
    </dgm:pt>
    <dgm:pt modelId="{68806F54-F139-4BBA-8A02-C654D43DD33B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DBD4DCF9-01BC-4D8F-9EEC-838A4FC8D261}" type="parTrans" cxnId="{9D98A084-F37E-49D9-97F7-32DE8450E17F}">
      <dgm:prSet/>
      <dgm:spPr/>
      <dgm:t>
        <a:bodyPr/>
        <a:lstStyle/>
        <a:p>
          <a:endParaRPr lang="es-ES"/>
        </a:p>
      </dgm:t>
    </dgm:pt>
    <dgm:pt modelId="{D6D3DB2E-176A-4197-BD2F-9C15364FD835}" type="sibTrans" cxnId="{9D98A084-F37E-49D9-97F7-32DE8450E17F}">
      <dgm:prSet/>
      <dgm:spPr/>
      <dgm:t>
        <a:bodyPr/>
        <a:lstStyle/>
        <a:p>
          <a:endParaRPr lang="es-ES"/>
        </a:p>
      </dgm:t>
    </dgm:pt>
    <dgm:pt modelId="{D23624DD-3D44-4736-96AD-CA3C2BA584E6}">
      <dgm:prSet phldrT="[Texto]"/>
      <dgm:spPr/>
      <dgm:t>
        <a:bodyPr/>
        <a:lstStyle/>
        <a:p>
          <a:r>
            <a:rPr lang="es-ES"/>
            <a:t>Control</a:t>
          </a:r>
        </a:p>
      </dgm:t>
    </dgm:pt>
    <dgm:pt modelId="{816E0685-759C-4C41-8D99-AA79350C8348}" type="parTrans" cxnId="{5BA83604-B58B-4AA0-A369-9BC8D163DA2B}">
      <dgm:prSet/>
      <dgm:spPr/>
      <dgm:t>
        <a:bodyPr/>
        <a:lstStyle/>
        <a:p>
          <a:endParaRPr lang="es-ES"/>
        </a:p>
      </dgm:t>
    </dgm:pt>
    <dgm:pt modelId="{350DA464-0137-41B4-B7C1-9074C3E098E5}" type="sibTrans" cxnId="{5BA83604-B58B-4AA0-A369-9BC8D163DA2B}">
      <dgm:prSet/>
      <dgm:spPr/>
      <dgm:t>
        <a:bodyPr/>
        <a:lstStyle/>
        <a:p>
          <a:endParaRPr lang="es-ES"/>
        </a:p>
      </dgm:t>
    </dgm:pt>
    <dgm:pt modelId="{70F6233B-F9CF-45E9-B54E-AA55DCB99706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40C4D89C-EBED-4A0F-B756-12B5E13F3A19}" type="parTrans" cxnId="{B3475464-2C21-4AB0-BBE0-3189C8CF553D}">
      <dgm:prSet/>
      <dgm:spPr/>
      <dgm:t>
        <a:bodyPr/>
        <a:lstStyle/>
        <a:p>
          <a:endParaRPr lang="es-ES"/>
        </a:p>
      </dgm:t>
    </dgm:pt>
    <dgm:pt modelId="{10F085CB-AF76-44A7-A019-C524BE93F47D}" type="sibTrans" cxnId="{B3475464-2C21-4AB0-BBE0-3189C8CF553D}">
      <dgm:prSet/>
      <dgm:spPr/>
      <dgm:t>
        <a:bodyPr/>
        <a:lstStyle/>
        <a:p>
          <a:endParaRPr lang="es-ES"/>
        </a:p>
      </dgm:t>
    </dgm:pt>
    <dgm:pt modelId="{5EA1ED0E-7EF2-485C-A6D5-236032528062}">
      <dgm:prSet phldrT="[Texto]"/>
      <dgm:spPr/>
      <dgm:t>
        <a:bodyPr/>
        <a:lstStyle/>
        <a:p>
          <a:r>
            <a:rPr lang="es-ES"/>
            <a:t>Procesos</a:t>
          </a:r>
        </a:p>
      </dgm:t>
    </dgm:pt>
    <dgm:pt modelId="{2E588EE4-CD11-4BCC-9E2F-B01AB337C1B4}" type="parTrans" cxnId="{23B13518-1BDE-47D2-B64A-8DA271B8E496}">
      <dgm:prSet/>
      <dgm:spPr/>
      <dgm:t>
        <a:bodyPr/>
        <a:lstStyle/>
        <a:p>
          <a:endParaRPr lang="es-ES"/>
        </a:p>
      </dgm:t>
    </dgm:pt>
    <dgm:pt modelId="{37947D0B-1948-4E8B-B02D-B7802B5CEA3D}" type="sibTrans" cxnId="{23B13518-1BDE-47D2-B64A-8DA271B8E496}">
      <dgm:prSet/>
      <dgm:spPr/>
      <dgm:t>
        <a:bodyPr/>
        <a:lstStyle/>
        <a:p>
          <a:endParaRPr lang="es-ES"/>
        </a:p>
      </dgm:t>
    </dgm:pt>
    <dgm:pt modelId="{92A173E9-2F9E-4C32-8ECC-2EE44A99DB9C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EAE28362-84D5-4808-B5B5-3EF283D901EA}" type="parTrans" cxnId="{DB928866-FC61-48FC-A9B3-78C9D8211F2F}">
      <dgm:prSet/>
      <dgm:spPr/>
      <dgm:t>
        <a:bodyPr/>
        <a:lstStyle/>
        <a:p>
          <a:endParaRPr lang="es-ES"/>
        </a:p>
      </dgm:t>
    </dgm:pt>
    <dgm:pt modelId="{F1711097-9B4E-49B5-9212-ED928F9C9C52}" type="sibTrans" cxnId="{DB928866-FC61-48FC-A9B3-78C9D8211F2F}">
      <dgm:prSet/>
      <dgm:spPr/>
      <dgm:t>
        <a:bodyPr/>
        <a:lstStyle/>
        <a:p>
          <a:endParaRPr lang="es-ES"/>
        </a:p>
      </dgm:t>
    </dgm:pt>
    <dgm:pt modelId="{F26744AC-66BB-40E5-B4D4-D1173E5B7429}">
      <dgm:prSet phldrT="[Texto]"/>
      <dgm:spPr/>
      <dgm:t>
        <a:bodyPr/>
        <a:lstStyle/>
        <a:p>
          <a:r>
            <a:rPr lang="es-ES"/>
            <a:t>Integracion</a:t>
          </a:r>
        </a:p>
      </dgm:t>
    </dgm:pt>
    <dgm:pt modelId="{2EFB9508-6AFC-4E3A-AF65-8A4AC68A29D3}" type="parTrans" cxnId="{63523A62-2F5C-41EA-81EC-2F90BA8131EF}">
      <dgm:prSet/>
      <dgm:spPr/>
      <dgm:t>
        <a:bodyPr/>
        <a:lstStyle/>
        <a:p>
          <a:endParaRPr lang="es-ES"/>
        </a:p>
      </dgm:t>
    </dgm:pt>
    <dgm:pt modelId="{3418F3FB-DA50-4187-B4E2-0BB6870B9987}" type="sibTrans" cxnId="{63523A62-2F5C-41EA-81EC-2F90BA8131EF}">
      <dgm:prSet/>
      <dgm:spPr/>
      <dgm:t>
        <a:bodyPr/>
        <a:lstStyle/>
        <a:p>
          <a:endParaRPr lang="es-ES"/>
        </a:p>
      </dgm:t>
    </dgm:pt>
    <dgm:pt modelId="{FD281B0A-5F3D-43F6-BC15-0181BCBD5A67}">
      <dgm:prSet phldrT="[Texto]"/>
      <dgm:spPr/>
      <dgm:t>
        <a:bodyPr/>
        <a:lstStyle/>
        <a:p>
          <a:r>
            <a:rPr lang="es-ES"/>
            <a:t>Redes</a:t>
          </a:r>
        </a:p>
      </dgm:t>
    </dgm:pt>
    <dgm:pt modelId="{1B3F6D35-C077-4112-977F-88F34772F766}" type="parTrans" cxnId="{21AEAB97-8CD8-4E4F-83A9-B87D8498A86B}">
      <dgm:prSet/>
      <dgm:spPr/>
      <dgm:t>
        <a:bodyPr/>
        <a:lstStyle/>
        <a:p>
          <a:endParaRPr lang="es-ES"/>
        </a:p>
      </dgm:t>
    </dgm:pt>
    <dgm:pt modelId="{B63893BB-4EDB-4322-ACFF-6BCA29C710F1}" type="sibTrans" cxnId="{21AEAB97-8CD8-4E4F-83A9-B87D8498A86B}">
      <dgm:prSet/>
      <dgm:spPr/>
      <dgm:t>
        <a:bodyPr/>
        <a:lstStyle/>
        <a:p>
          <a:endParaRPr lang="es-ES"/>
        </a:p>
      </dgm:t>
    </dgm:pt>
    <dgm:pt modelId="{4F601978-4AF5-4A9D-9228-6DE5AB4703B6}">
      <dgm:prSet phldrT="[Texto]"/>
      <dgm:spPr/>
      <dgm:t>
        <a:bodyPr/>
        <a:lstStyle/>
        <a:p>
          <a:r>
            <a:rPr lang="es-ES"/>
            <a:t>Equipos</a:t>
          </a:r>
        </a:p>
      </dgm:t>
    </dgm:pt>
    <dgm:pt modelId="{832094AC-D282-4D58-B85C-4B64BDF9E44B}" type="parTrans" cxnId="{AF4EBD63-5D47-45C4-9909-ED929191A8D9}">
      <dgm:prSet/>
      <dgm:spPr/>
      <dgm:t>
        <a:bodyPr/>
        <a:lstStyle/>
        <a:p>
          <a:endParaRPr lang="es-ES"/>
        </a:p>
      </dgm:t>
    </dgm:pt>
    <dgm:pt modelId="{DD3DF03A-8C56-475E-A409-85F49C3BF288}" type="sibTrans" cxnId="{AF4EBD63-5D47-45C4-9909-ED929191A8D9}">
      <dgm:prSet/>
      <dgm:spPr/>
      <dgm:t>
        <a:bodyPr/>
        <a:lstStyle/>
        <a:p>
          <a:endParaRPr lang="es-ES"/>
        </a:p>
      </dgm:t>
    </dgm:pt>
    <dgm:pt modelId="{34500788-A6F5-40F8-AA9D-E39A2727BB62}">
      <dgm:prSet phldrT="[Texto]"/>
      <dgm:spPr/>
      <dgm:t>
        <a:bodyPr/>
        <a:lstStyle/>
        <a:p>
          <a:r>
            <a:rPr lang="es-ES"/>
            <a:t>Reclutamiento</a:t>
          </a:r>
        </a:p>
      </dgm:t>
    </dgm:pt>
    <dgm:pt modelId="{ECED5F5A-8BDB-4716-8138-9952B014FD42}" type="parTrans" cxnId="{5BDCE807-252F-4D8C-B5C8-3D2E7C03E7C8}">
      <dgm:prSet/>
      <dgm:spPr/>
      <dgm:t>
        <a:bodyPr/>
        <a:lstStyle/>
        <a:p>
          <a:endParaRPr lang="es-ES"/>
        </a:p>
      </dgm:t>
    </dgm:pt>
    <dgm:pt modelId="{88EFF8AE-7058-4062-8C0E-D4F089603184}" type="sibTrans" cxnId="{5BDCE807-252F-4D8C-B5C8-3D2E7C03E7C8}">
      <dgm:prSet/>
      <dgm:spPr/>
      <dgm:t>
        <a:bodyPr/>
        <a:lstStyle/>
        <a:p>
          <a:endParaRPr lang="es-ES"/>
        </a:p>
      </dgm:t>
    </dgm:pt>
    <dgm:pt modelId="{EA996CDC-4B59-49F8-8397-6743A3DAC25E}">
      <dgm:prSet phldrT="[Texto]"/>
      <dgm:spPr/>
      <dgm:t>
        <a:bodyPr/>
        <a:lstStyle/>
        <a:p>
          <a:r>
            <a:rPr lang="es-ES"/>
            <a:t>Asesorias</a:t>
          </a:r>
        </a:p>
      </dgm:t>
    </dgm:pt>
    <dgm:pt modelId="{DAC5108A-D838-434B-85E7-8F609B0E1A4D}" type="parTrans" cxnId="{D73A29EC-E288-4756-9551-ADF9A24C2C02}">
      <dgm:prSet/>
      <dgm:spPr/>
      <dgm:t>
        <a:bodyPr/>
        <a:lstStyle/>
        <a:p>
          <a:endParaRPr lang="es-ES"/>
        </a:p>
      </dgm:t>
    </dgm:pt>
    <dgm:pt modelId="{487D595C-C652-49E4-B930-A0F414F38715}" type="sibTrans" cxnId="{D73A29EC-E288-4756-9551-ADF9A24C2C02}">
      <dgm:prSet/>
      <dgm:spPr/>
      <dgm:t>
        <a:bodyPr/>
        <a:lstStyle/>
        <a:p>
          <a:endParaRPr lang="es-ES"/>
        </a:p>
      </dgm:t>
    </dgm:pt>
    <dgm:pt modelId="{CFA9F1AE-ABD3-42E0-8D04-EB0F01EEF081}">
      <dgm:prSet phldrT="[Texto]"/>
      <dgm:spPr/>
      <dgm:t>
        <a:bodyPr/>
        <a:lstStyle/>
        <a:p>
          <a:r>
            <a:rPr lang="es-ES"/>
            <a:t>Relaciones Exteriores</a:t>
          </a:r>
        </a:p>
      </dgm:t>
    </dgm:pt>
    <dgm:pt modelId="{AF663F17-D7F6-4F7E-8153-069E97FDE938}" type="parTrans" cxnId="{C106CFF2-39F8-4709-ABD1-C71F3A0815B1}">
      <dgm:prSet/>
      <dgm:spPr/>
      <dgm:t>
        <a:bodyPr/>
        <a:lstStyle/>
        <a:p>
          <a:endParaRPr lang="es-ES"/>
        </a:p>
      </dgm:t>
    </dgm:pt>
    <dgm:pt modelId="{59BBAE0D-1D46-497E-B9F0-15B8058E6634}" type="sibTrans" cxnId="{C106CFF2-39F8-4709-ABD1-C71F3A0815B1}">
      <dgm:prSet/>
      <dgm:spPr/>
      <dgm:t>
        <a:bodyPr/>
        <a:lstStyle/>
        <a:p>
          <a:endParaRPr lang="es-ES"/>
        </a:p>
      </dgm:t>
    </dgm:pt>
    <dgm:pt modelId="{74BEBEEC-4EB8-4794-8B17-69B0FD31FBE7}">
      <dgm:prSet phldrT="[Texto]"/>
      <dgm:spPr/>
      <dgm:t>
        <a:bodyPr/>
        <a:lstStyle/>
        <a:p>
          <a:r>
            <a:rPr lang="es-ES"/>
            <a:t>Pruebas de campo</a:t>
          </a:r>
        </a:p>
      </dgm:t>
    </dgm:pt>
    <dgm:pt modelId="{728186CE-3395-4FB7-B197-FCDB023B6BB7}" type="parTrans" cxnId="{55694AAD-FE01-4CAF-9A36-918404CC9ACF}">
      <dgm:prSet/>
      <dgm:spPr/>
      <dgm:t>
        <a:bodyPr/>
        <a:lstStyle/>
        <a:p>
          <a:endParaRPr lang="es-ES"/>
        </a:p>
      </dgm:t>
    </dgm:pt>
    <dgm:pt modelId="{DBA14DE0-6BFA-4FB2-98D8-FF039319A87A}" type="sibTrans" cxnId="{55694AAD-FE01-4CAF-9A36-918404CC9ACF}">
      <dgm:prSet/>
      <dgm:spPr/>
      <dgm:t>
        <a:bodyPr/>
        <a:lstStyle/>
        <a:p>
          <a:endParaRPr lang="es-ES"/>
        </a:p>
      </dgm:t>
    </dgm:pt>
    <dgm:pt modelId="{FD5D9890-A138-4E76-BC45-7C471DEA01F5}">
      <dgm:prSet phldrT="[Texto]"/>
      <dgm:spPr/>
      <dgm:t>
        <a:bodyPr/>
        <a:lstStyle/>
        <a:p>
          <a:r>
            <a:rPr lang="es-ES"/>
            <a:t>Vinculacion</a:t>
          </a:r>
        </a:p>
      </dgm:t>
    </dgm:pt>
    <dgm:pt modelId="{41EE67CF-97E1-4FCC-B07D-D08F1E57EE6C}" type="parTrans" cxnId="{09711A93-E497-455E-AB5A-3AEA5194BA2B}">
      <dgm:prSet/>
      <dgm:spPr/>
      <dgm:t>
        <a:bodyPr/>
        <a:lstStyle/>
        <a:p>
          <a:endParaRPr lang="es-ES"/>
        </a:p>
      </dgm:t>
    </dgm:pt>
    <dgm:pt modelId="{934EC085-D682-434E-886F-3BEF2A9A5293}" type="sibTrans" cxnId="{09711A93-E497-455E-AB5A-3AEA5194BA2B}">
      <dgm:prSet/>
      <dgm:spPr/>
      <dgm:t>
        <a:bodyPr/>
        <a:lstStyle/>
        <a:p>
          <a:endParaRPr lang="es-ES"/>
        </a:p>
      </dgm:t>
    </dgm:pt>
    <dgm:pt modelId="{92423335-5AD0-4567-8C9F-79949D182A73}" type="pres">
      <dgm:prSet presAssocID="{9BB4E668-B900-4044-BA7C-4BBED6121353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E3C91270-BF73-4022-A310-A0C137D45579}" type="pres">
      <dgm:prSet presAssocID="{31344D36-4D5D-479B-918A-EFB627F34EBA}" presName="thickLine" presStyleLbl="alignNode1" presStyleIdx="0" presStyleCnt="1"/>
      <dgm:spPr/>
    </dgm:pt>
    <dgm:pt modelId="{E4BE9D02-6309-4CC3-AAA5-28AF6E532D13}" type="pres">
      <dgm:prSet presAssocID="{31344D36-4D5D-479B-918A-EFB627F34EBA}" presName="horz1" presStyleCnt="0"/>
      <dgm:spPr/>
    </dgm:pt>
    <dgm:pt modelId="{C42CB6B2-F101-48DF-86D6-D2CBDFC72021}" type="pres">
      <dgm:prSet presAssocID="{31344D36-4D5D-479B-918A-EFB627F34EBA}" presName="tx1" presStyleLbl="revTx" presStyleIdx="0" presStyleCnt="21"/>
      <dgm:spPr/>
      <dgm:t>
        <a:bodyPr/>
        <a:lstStyle/>
        <a:p>
          <a:endParaRPr lang="es-ES"/>
        </a:p>
      </dgm:t>
    </dgm:pt>
    <dgm:pt modelId="{327C8B29-75E0-475C-8A43-4B9154D47D84}" type="pres">
      <dgm:prSet presAssocID="{31344D36-4D5D-479B-918A-EFB627F34EBA}" presName="vert1" presStyleCnt="0"/>
      <dgm:spPr/>
    </dgm:pt>
    <dgm:pt modelId="{516C641F-55DC-468C-9752-32F0A88277EE}" type="pres">
      <dgm:prSet presAssocID="{7B68E4EE-BF38-4FA2-9F63-0302A89A42FF}" presName="vertSpace2a" presStyleCnt="0"/>
      <dgm:spPr/>
    </dgm:pt>
    <dgm:pt modelId="{B5CB5085-6755-41CF-8C3B-FC7E8A5C8546}" type="pres">
      <dgm:prSet presAssocID="{7B68E4EE-BF38-4FA2-9F63-0302A89A42FF}" presName="horz2" presStyleCnt="0"/>
      <dgm:spPr/>
    </dgm:pt>
    <dgm:pt modelId="{FE46BED3-E090-474E-B17B-20F3A6B7D5A1}" type="pres">
      <dgm:prSet presAssocID="{7B68E4EE-BF38-4FA2-9F63-0302A89A42FF}" presName="horzSpace2" presStyleCnt="0"/>
      <dgm:spPr/>
    </dgm:pt>
    <dgm:pt modelId="{4B98CC08-5AFD-41B6-B463-8C27449DCA74}" type="pres">
      <dgm:prSet presAssocID="{7B68E4EE-BF38-4FA2-9F63-0302A89A42FF}" presName="tx2" presStyleLbl="revTx" presStyleIdx="1" presStyleCnt="21"/>
      <dgm:spPr/>
      <dgm:t>
        <a:bodyPr/>
        <a:lstStyle/>
        <a:p>
          <a:endParaRPr lang="es-ES"/>
        </a:p>
      </dgm:t>
    </dgm:pt>
    <dgm:pt modelId="{878B12AE-9932-48BF-9C03-9529F20F4F58}" type="pres">
      <dgm:prSet presAssocID="{7B68E4EE-BF38-4FA2-9F63-0302A89A42FF}" presName="vert2" presStyleCnt="0"/>
      <dgm:spPr/>
    </dgm:pt>
    <dgm:pt modelId="{4A3DA69A-D70F-416D-841E-B42D38D07197}" type="pres">
      <dgm:prSet presAssocID="{CB832448-CB37-435A-8229-7C1DA739E004}" presName="horz3" presStyleCnt="0"/>
      <dgm:spPr/>
    </dgm:pt>
    <dgm:pt modelId="{FB9F5245-E013-417D-B923-D35FF6BF509E}" type="pres">
      <dgm:prSet presAssocID="{CB832448-CB37-435A-8229-7C1DA739E004}" presName="horzSpace3" presStyleCnt="0"/>
      <dgm:spPr/>
    </dgm:pt>
    <dgm:pt modelId="{F31FD836-5F5C-4FDB-8115-BC8F18702D2E}" type="pres">
      <dgm:prSet presAssocID="{CB832448-CB37-435A-8229-7C1DA739E004}" presName="tx3" presStyleLbl="revTx" presStyleIdx="2" presStyleCnt="21"/>
      <dgm:spPr/>
      <dgm:t>
        <a:bodyPr/>
        <a:lstStyle/>
        <a:p>
          <a:endParaRPr lang="es-ES"/>
        </a:p>
      </dgm:t>
    </dgm:pt>
    <dgm:pt modelId="{BD926763-DFFB-45CC-A16B-29779E716028}" type="pres">
      <dgm:prSet presAssocID="{CB832448-CB37-435A-8229-7C1DA739E004}" presName="vert3" presStyleCnt="0"/>
      <dgm:spPr/>
    </dgm:pt>
    <dgm:pt modelId="{B6DF2156-88FD-4EEF-A562-72911B7C5E6D}" type="pres">
      <dgm:prSet presAssocID="{435C2ECE-3B60-4AE7-B0F9-A4E57BA8B093}" presName="thinLine3" presStyleLbl="callout" presStyleIdx="0" presStyleCnt="15"/>
      <dgm:spPr/>
    </dgm:pt>
    <dgm:pt modelId="{BADC8796-177C-4258-BF95-2A76011A2488}" type="pres">
      <dgm:prSet presAssocID="{8D99588E-6494-4E57-8524-613E4A9A6630}" presName="horz3" presStyleCnt="0"/>
      <dgm:spPr/>
    </dgm:pt>
    <dgm:pt modelId="{5311A767-16DD-430A-AC7D-FD694E488FEC}" type="pres">
      <dgm:prSet presAssocID="{8D99588E-6494-4E57-8524-613E4A9A6630}" presName="horzSpace3" presStyleCnt="0"/>
      <dgm:spPr/>
    </dgm:pt>
    <dgm:pt modelId="{DFDCC819-517C-4EE9-B25A-8604D59F95FF}" type="pres">
      <dgm:prSet presAssocID="{8D99588E-6494-4E57-8524-613E4A9A6630}" presName="tx3" presStyleLbl="revTx" presStyleIdx="3" presStyleCnt="21"/>
      <dgm:spPr/>
      <dgm:t>
        <a:bodyPr/>
        <a:lstStyle/>
        <a:p>
          <a:endParaRPr lang="es-ES"/>
        </a:p>
      </dgm:t>
    </dgm:pt>
    <dgm:pt modelId="{F788DAB0-9C37-4FAC-96E3-EDAF328E576C}" type="pres">
      <dgm:prSet presAssocID="{8D99588E-6494-4E57-8524-613E4A9A6630}" presName="vert3" presStyleCnt="0"/>
      <dgm:spPr/>
    </dgm:pt>
    <dgm:pt modelId="{D3B57394-5B74-4B60-ACFA-869BDDD04A97}" type="pres">
      <dgm:prSet presAssocID="{189EF05D-95F1-4DD2-BD90-2A550B682AB2}" presName="thinLine3" presStyleLbl="callout" presStyleIdx="1" presStyleCnt="15"/>
      <dgm:spPr/>
    </dgm:pt>
    <dgm:pt modelId="{E7AED781-5610-48C8-8B18-73842A19AB85}" type="pres">
      <dgm:prSet presAssocID="{68806F54-F139-4BBA-8A02-C654D43DD33B}" presName="horz3" presStyleCnt="0"/>
      <dgm:spPr/>
    </dgm:pt>
    <dgm:pt modelId="{63CE4E04-614E-4FD8-B750-4C5846FC0F2E}" type="pres">
      <dgm:prSet presAssocID="{68806F54-F139-4BBA-8A02-C654D43DD33B}" presName="horzSpace3" presStyleCnt="0"/>
      <dgm:spPr/>
    </dgm:pt>
    <dgm:pt modelId="{B46A1328-E919-4CD9-A305-D4A6F5C0E71E}" type="pres">
      <dgm:prSet presAssocID="{68806F54-F139-4BBA-8A02-C654D43DD33B}" presName="tx3" presStyleLbl="revTx" presStyleIdx="4" presStyleCnt="21"/>
      <dgm:spPr/>
      <dgm:t>
        <a:bodyPr/>
        <a:lstStyle/>
        <a:p>
          <a:endParaRPr lang="es-ES"/>
        </a:p>
      </dgm:t>
    </dgm:pt>
    <dgm:pt modelId="{A6B6D60F-0616-439B-B7F1-B53DD6146D6B}" type="pres">
      <dgm:prSet presAssocID="{68806F54-F139-4BBA-8A02-C654D43DD33B}" presName="vert3" presStyleCnt="0"/>
      <dgm:spPr/>
    </dgm:pt>
    <dgm:pt modelId="{70E28E1D-9BA6-4E73-828A-2FB2DF88FC77}" type="pres">
      <dgm:prSet presAssocID="{D6D3DB2E-176A-4197-BD2F-9C15364FD835}" presName="thinLine3" presStyleLbl="callout" presStyleIdx="2" presStyleCnt="15"/>
      <dgm:spPr/>
    </dgm:pt>
    <dgm:pt modelId="{96D1CB3A-2491-41C0-8C96-2A925D443B71}" type="pres">
      <dgm:prSet presAssocID="{D23624DD-3D44-4736-96AD-CA3C2BA584E6}" presName="horz3" presStyleCnt="0"/>
      <dgm:spPr/>
    </dgm:pt>
    <dgm:pt modelId="{BB6564F3-8A7C-4C1D-9879-5FD82ED93A52}" type="pres">
      <dgm:prSet presAssocID="{D23624DD-3D44-4736-96AD-CA3C2BA584E6}" presName="horzSpace3" presStyleCnt="0"/>
      <dgm:spPr/>
    </dgm:pt>
    <dgm:pt modelId="{9A7FBC33-F888-4CA5-A4B5-EA1B70B2A6D1}" type="pres">
      <dgm:prSet presAssocID="{D23624DD-3D44-4736-96AD-CA3C2BA584E6}" presName="tx3" presStyleLbl="revTx" presStyleIdx="5" presStyleCnt="21"/>
      <dgm:spPr/>
      <dgm:t>
        <a:bodyPr/>
        <a:lstStyle/>
        <a:p>
          <a:endParaRPr lang="es-ES"/>
        </a:p>
      </dgm:t>
    </dgm:pt>
    <dgm:pt modelId="{231C5281-A784-4B58-8084-F2D3758E9098}" type="pres">
      <dgm:prSet presAssocID="{D23624DD-3D44-4736-96AD-CA3C2BA584E6}" presName="vert3" presStyleCnt="0"/>
      <dgm:spPr/>
    </dgm:pt>
    <dgm:pt modelId="{DB515CB2-93A9-4226-9451-45883B484782}" type="pres">
      <dgm:prSet presAssocID="{7B68E4EE-BF38-4FA2-9F63-0302A89A42FF}" presName="thinLine2b" presStyleLbl="callout" presStyleIdx="3" presStyleCnt="15"/>
      <dgm:spPr/>
    </dgm:pt>
    <dgm:pt modelId="{BED0A477-5AD9-4665-BC57-1C1B19AB8FFC}" type="pres">
      <dgm:prSet presAssocID="{7B68E4EE-BF38-4FA2-9F63-0302A89A42FF}" presName="vertSpace2b" presStyleCnt="0"/>
      <dgm:spPr/>
    </dgm:pt>
    <dgm:pt modelId="{E6207686-423B-41AD-8605-936B93C724B5}" type="pres">
      <dgm:prSet presAssocID="{FB883021-8F9D-4E60-AB53-E0E71CB229ED}" presName="horz2" presStyleCnt="0"/>
      <dgm:spPr/>
    </dgm:pt>
    <dgm:pt modelId="{2144F331-8D43-4CF8-9679-8B421670B602}" type="pres">
      <dgm:prSet presAssocID="{FB883021-8F9D-4E60-AB53-E0E71CB229ED}" presName="horzSpace2" presStyleCnt="0"/>
      <dgm:spPr/>
    </dgm:pt>
    <dgm:pt modelId="{FCD04EE4-F549-4642-B0C1-6D99BBAAE6F5}" type="pres">
      <dgm:prSet presAssocID="{FB883021-8F9D-4E60-AB53-E0E71CB229ED}" presName="tx2" presStyleLbl="revTx" presStyleIdx="6" presStyleCnt="21"/>
      <dgm:spPr/>
      <dgm:t>
        <a:bodyPr/>
        <a:lstStyle/>
        <a:p>
          <a:endParaRPr lang="es-ES"/>
        </a:p>
      </dgm:t>
    </dgm:pt>
    <dgm:pt modelId="{7790114C-32FC-4737-8400-01F767C20282}" type="pres">
      <dgm:prSet presAssocID="{FB883021-8F9D-4E60-AB53-E0E71CB229ED}" presName="vert2" presStyleCnt="0"/>
      <dgm:spPr/>
    </dgm:pt>
    <dgm:pt modelId="{189BD88E-418B-458A-8AD5-F319D65370E8}" type="pres">
      <dgm:prSet presAssocID="{FD281B0A-5F3D-43F6-BC15-0181BCBD5A67}" presName="horz3" presStyleCnt="0"/>
      <dgm:spPr/>
    </dgm:pt>
    <dgm:pt modelId="{8CADE71C-A006-48B4-AB15-E94A4CAFE658}" type="pres">
      <dgm:prSet presAssocID="{FD281B0A-5F3D-43F6-BC15-0181BCBD5A67}" presName="horzSpace3" presStyleCnt="0"/>
      <dgm:spPr/>
    </dgm:pt>
    <dgm:pt modelId="{71415621-C048-4B8B-B315-8A91A0A21D32}" type="pres">
      <dgm:prSet presAssocID="{FD281B0A-5F3D-43F6-BC15-0181BCBD5A67}" presName="tx3" presStyleLbl="revTx" presStyleIdx="7" presStyleCnt="21"/>
      <dgm:spPr/>
      <dgm:t>
        <a:bodyPr/>
        <a:lstStyle/>
        <a:p>
          <a:endParaRPr lang="es-ES"/>
        </a:p>
      </dgm:t>
    </dgm:pt>
    <dgm:pt modelId="{CB02C307-65A5-4B80-BA6E-E9E5CCAB7881}" type="pres">
      <dgm:prSet presAssocID="{FD281B0A-5F3D-43F6-BC15-0181BCBD5A67}" presName="vert3" presStyleCnt="0"/>
      <dgm:spPr/>
    </dgm:pt>
    <dgm:pt modelId="{CD0D26D4-8F5B-4DC3-AE35-59231A869F5D}" type="pres">
      <dgm:prSet presAssocID="{B63893BB-4EDB-4322-ACFF-6BCA29C710F1}" presName="thinLine3" presStyleLbl="callout" presStyleIdx="4" presStyleCnt="15"/>
      <dgm:spPr/>
    </dgm:pt>
    <dgm:pt modelId="{D933995C-D42E-4361-BDE4-B80EB9A27EC4}" type="pres">
      <dgm:prSet presAssocID="{4F601978-4AF5-4A9D-9228-6DE5AB4703B6}" presName="horz3" presStyleCnt="0"/>
      <dgm:spPr/>
    </dgm:pt>
    <dgm:pt modelId="{0A23584D-4FC2-465A-BCE9-AF325ABEE3D8}" type="pres">
      <dgm:prSet presAssocID="{4F601978-4AF5-4A9D-9228-6DE5AB4703B6}" presName="horzSpace3" presStyleCnt="0"/>
      <dgm:spPr/>
    </dgm:pt>
    <dgm:pt modelId="{F0189602-AE83-4AB8-9C74-178E8989B982}" type="pres">
      <dgm:prSet presAssocID="{4F601978-4AF5-4A9D-9228-6DE5AB4703B6}" presName="tx3" presStyleLbl="revTx" presStyleIdx="8" presStyleCnt="21"/>
      <dgm:spPr/>
      <dgm:t>
        <a:bodyPr/>
        <a:lstStyle/>
        <a:p>
          <a:endParaRPr lang="es-ES"/>
        </a:p>
      </dgm:t>
    </dgm:pt>
    <dgm:pt modelId="{FCD47CAB-70B9-473D-94C3-9C995DCCC573}" type="pres">
      <dgm:prSet presAssocID="{4F601978-4AF5-4A9D-9228-6DE5AB4703B6}" presName="vert3" presStyleCnt="0"/>
      <dgm:spPr/>
    </dgm:pt>
    <dgm:pt modelId="{5386C051-784A-4300-B1D0-74A595053FAF}" type="pres">
      <dgm:prSet presAssocID="{FB883021-8F9D-4E60-AB53-E0E71CB229ED}" presName="thinLine2b" presStyleLbl="callout" presStyleIdx="5" presStyleCnt="15"/>
      <dgm:spPr/>
    </dgm:pt>
    <dgm:pt modelId="{96CEC998-8265-4CC8-8157-8C6D97B99525}" type="pres">
      <dgm:prSet presAssocID="{FB883021-8F9D-4E60-AB53-E0E71CB229ED}" presName="vertSpace2b" presStyleCnt="0"/>
      <dgm:spPr/>
    </dgm:pt>
    <dgm:pt modelId="{3CCFC591-C5DE-4F53-ABB0-42C5668ED3C9}" type="pres">
      <dgm:prSet presAssocID="{DA536D78-093B-45AF-B8FE-9424698BE3CA}" presName="horz2" presStyleCnt="0"/>
      <dgm:spPr/>
    </dgm:pt>
    <dgm:pt modelId="{50FED786-8BAD-492F-BE70-FF56700BF7DF}" type="pres">
      <dgm:prSet presAssocID="{DA536D78-093B-45AF-B8FE-9424698BE3CA}" presName="horzSpace2" presStyleCnt="0"/>
      <dgm:spPr/>
    </dgm:pt>
    <dgm:pt modelId="{9F4B09FF-7D66-432B-8E20-6C868A7AA538}" type="pres">
      <dgm:prSet presAssocID="{DA536D78-093B-45AF-B8FE-9424698BE3CA}" presName="tx2" presStyleLbl="revTx" presStyleIdx="9" presStyleCnt="21"/>
      <dgm:spPr/>
      <dgm:t>
        <a:bodyPr/>
        <a:lstStyle/>
        <a:p>
          <a:endParaRPr lang="es-ES"/>
        </a:p>
      </dgm:t>
    </dgm:pt>
    <dgm:pt modelId="{5AE1D903-41C5-4791-B58C-7308DDF5D573}" type="pres">
      <dgm:prSet presAssocID="{DA536D78-093B-45AF-B8FE-9424698BE3CA}" presName="vert2" presStyleCnt="0"/>
      <dgm:spPr/>
    </dgm:pt>
    <dgm:pt modelId="{09C094CE-C536-44EC-8A61-31D933DCA06D}" type="pres">
      <dgm:prSet presAssocID="{70F6233B-F9CF-45E9-B54E-AA55DCB99706}" presName="horz3" presStyleCnt="0"/>
      <dgm:spPr/>
    </dgm:pt>
    <dgm:pt modelId="{CB74816D-0C15-4B6E-B033-4A37E85BCDF0}" type="pres">
      <dgm:prSet presAssocID="{70F6233B-F9CF-45E9-B54E-AA55DCB99706}" presName="horzSpace3" presStyleCnt="0"/>
      <dgm:spPr/>
    </dgm:pt>
    <dgm:pt modelId="{512963EF-3D71-4057-A2F0-22A98FEF786D}" type="pres">
      <dgm:prSet presAssocID="{70F6233B-F9CF-45E9-B54E-AA55DCB99706}" presName="tx3" presStyleLbl="revTx" presStyleIdx="10" presStyleCnt="21"/>
      <dgm:spPr/>
      <dgm:t>
        <a:bodyPr/>
        <a:lstStyle/>
        <a:p>
          <a:endParaRPr lang="es-ES"/>
        </a:p>
      </dgm:t>
    </dgm:pt>
    <dgm:pt modelId="{3C2CF443-F0E9-4542-9FD9-57DDDE6B7D3B}" type="pres">
      <dgm:prSet presAssocID="{70F6233B-F9CF-45E9-B54E-AA55DCB99706}" presName="vert3" presStyleCnt="0"/>
      <dgm:spPr/>
    </dgm:pt>
    <dgm:pt modelId="{70107AA9-9B2F-45E0-B6BD-142CD3B57977}" type="pres">
      <dgm:prSet presAssocID="{10F085CB-AF76-44A7-A019-C524BE93F47D}" presName="thinLine3" presStyleLbl="callout" presStyleIdx="6" presStyleCnt="15"/>
      <dgm:spPr/>
    </dgm:pt>
    <dgm:pt modelId="{AF7E582D-0FA0-4D83-9D58-DF2CE46A7CCF}" type="pres">
      <dgm:prSet presAssocID="{5EA1ED0E-7EF2-485C-A6D5-236032528062}" presName="horz3" presStyleCnt="0"/>
      <dgm:spPr/>
    </dgm:pt>
    <dgm:pt modelId="{2B491D37-2B04-40F6-882C-E4084041D01C}" type="pres">
      <dgm:prSet presAssocID="{5EA1ED0E-7EF2-485C-A6D5-236032528062}" presName="horzSpace3" presStyleCnt="0"/>
      <dgm:spPr/>
    </dgm:pt>
    <dgm:pt modelId="{1F79E43D-EFA9-4E12-B9BB-93E6D21A9892}" type="pres">
      <dgm:prSet presAssocID="{5EA1ED0E-7EF2-485C-A6D5-236032528062}" presName="tx3" presStyleLbl="revTx" presStyleIdx="11" presStyleCnt="21"/>
      <dgm:spPr/>
      <dgm:t>
        <a:bodyPr/>
        <a:lstStyle/>
        <a:p>
          <a:endParaRPr lang="es-ES"/>
        </a:p>
      </dgm:t>
    </dgm:pt>
    <dgm:pt modelId="{0E7870B9-26FE-4943-A757-D7243DC38738}" type="pres">
      <dgm:prSet presAssocID="{5EA1ED0E-7EF2-485C-A6D5-236032528062}" presName="vert3" presStyleCnt="0"/>
      <dgm:spPr/>
    </dgm:pt>
    <dgm:pt modelId="{5F6665FE-8B50-4EBB-B21B-0405C9F3D910}" type="pres">
      <dgm:prSet presAssocID="{37947D0B-1948-4E8B-B02D-B7802B5CEA3D}" presName="thinLine3" presStyleLbl="callout" presStyleIdx="7" presStyleCnt="15"/>
      <dgm:spPr/>
    </dgm:pt>
    <dgm:pt modelId="{4B9BC6C1-03C1-4E8F-8F2E-060257D543B7}" type="pres">
      <dgm:prSet presAssocID="{92A173E9-2F9E-4C32-8ECC-2EE44A99DB9C}" presName="horz3" presStyleCnt="0"/>
      <dgm:spPr/>
    </dgm:pt>
    <dgm:pt modelId="{D76328D2-E7A9-4D8C-8BBF-FFBCEE105AF3}" type="pres">
      <dgm:prSet presAssocID="{92A173E9-2F9E-4C32-8ECC-2EE44A99DB9C}" presName="horzSpace3" presStyleCnt="0"/>
      <dgm:spPr/>
    </dgm:pt>
    <dgm:pt modelId="{D20F02C5-0BAC-4A13-83B5-0B9A7FE7315E}" type="pres">
      <dgm:prSet presAssocID="{92A173E9-2F9E-4C32-8ECC-2EE44A99DB9C}" presName="tx3" presStyleLbl="revTx" presStyleIdx="12" presStyleCnt="21"/>
      <dgm:spPr/>
      <dgm:t>
        <a:bodyPr/>
        <a:lstStyle/>
        <a:p>
          <a:endParaRPr lang="es-ES"/>
        </a:p>
      </dgm:t>
    </dgm:pt>
    <dgm:pt modelId="{DF4F26F3-2EC8-4E49-838D-51400E8CF00A}" type="pres">
      <dgm:prSet presAssocID="{92A173E9-2F9E-4C32-8ECC-2EE44A99DB9C}" presName="vert3" presStyleCnt="0"/>
      <dgm:spPr/>
    </dgm:pt>
    <dgm:pt modelId="{7C5E35F6-F2DD-4188-920F-2670D5F75ACB}" type="pres">
      <dgm:prSet presAssocID="{F1711097-9B4E-49B5-9212-ED928F9C9C52}" presName="thinLine3" presStyleLbl="callout" presStyleIdx="8" presStyleCnt="15"/>
      <dgm:spPr/>
    </dgm:pt>
    <dgm:pt modelId="{F706DB4E-A75C-4E43-92B8-FDA05D8D9658}" type="pres">
      <dgm:prSet presAssocID="{F26744AC-66BB-40E5-B4D4-D1173E5B7429}" presName="horz3" presStyleCnt="0"/>
      <dgm:spPr/>
    </dgm:pt>
    <dgm:pt modelId="{B0B37D18-9967-4583-97A0-2614A0D90E3D}" type="pres">
      <dgm:prSet presAssocID="{F26744AC-66BB-40E5-B4D4-D1173E5B7429}" presName="horzSpace3" presStyleCnt="0"/>
      <dgm:spPr/>
    </dgm:pt>
    <dgm:pt modelId="{BC5F3A0E-B5BA-4375-8A8C-AED4C2150DE3}" type="pres">
      <dgm:prSet presAssocID="{F26744AC-66BB-40E5-B4D4-D1173E5B7429}" presName="tx3" presStyleLbl="revTx" presStyleIdx="13" presStyleCnt="21"/>
      <dgm:spPr/>
      <dgm:t>
        <a:bodyPr/>
        <a:lstStyle/>
        <a:p>
          <a:endParaRPr lang="es-ES"/>
        </a:p>
      </dgm:t>
    </dgm:pt>
    <dgm:pt modelId="{99FE72D1-9264-4DF2-8268-049D3B1394B8}" type="pres">
      <dgm:prSet presAssocID="{F26744AC-66BB-40E5-B4D4-D1173E5B7429}" presName="vert3" presStyleCnt="0"/>
      <dgm:spPr/>
    </dgm:pt>
    <dgm:pt modelId="{93375F95-5CD6-49A1-8A03-59D95332C6FA}" type="pres">
      <dgm:prSet presAssocID="{DA536D78-093B-45AF-B8FE-9424698BE3CA}" presName="thinLine2b" presStyleLbl="callout" presStyleIdx="9" presStyleCnt="15"/>
      <dgm:spPr/>
    </dgm:pt>
    <dgm:pt modelId="{DC712B1F-2FFE-4D65-A214-403FF5E1731B}" type="pres">
      <dgm:prSet presAssocID="{DA536D78-093B-45AF-B8FE-9424698BE3CA}" presName="vertSpace2b" presStyleCnt="0"/>
      <dgm:spPr/>
    </dgm:pt>
    <dgm:pt modelId="{2F6124FA-31CF-41F1-BB24-371BCE67EA86}" type="pres">
      <dgm:prSet presAssocID="{B14AD76E-ABF2-447D-BA75-DE745E91456E}" presName="horz2" presStyleCnt="0"/>
      <dgm:spPr/>
    </dgm:pt>
    <dgm:pt modelId="{6A8D3DD4-65E4-462D-858B-D90A4E767890}" type="pres">
      <dgm:prSet presAssocID="{B14AD76E-ABF2-447D-BA75-DE745E91456E}" presName="horzSpace2" presStyleCnt="0"/>
      <dgm:spPr/>
    </dgm:pt>
    <dgm:pt modelId="{27E05798-8692-4BA5-8D9F-F2DCF5B42217}" type="pres">
      <dgm:prSet presAssocID="{B14AD76E-ABF2-447D-BA75-DE745E91456E}" presName="tx2" presStyleLbl="revTx" presStyleIdx="14" presStyleCnt="21"/>
      <dgm:spPr/>
      <dgm:t>
        <a:bodyPr/>
        <a:lstStyle/>
        <a:p>
          <a:endParaRPr lang="es-ES"/>
        </a:p>
      </dgm:t>
    </dgm:pt>
    <dgm:pt modelId="{AF059200-C5F5-4CAE-B197-308E1F898F06}" type="pres">
      <dgm:prSet presAssocID="{B14AD76E-ABF2-447D-BA75-DE745E91456E}" presName="vert2" presStyleCnt="0"/>
      <dgm:spPr/>
    </dgm:pt>
    <dgm:pt modelId="{27443EAE-7A4A-4D6B-8A74-42AB63298F14}" type="pres">
      <dgm:prSet presAssocID="{34500788-A6F5-40F8-AA9D-E39A2727BB62}" presName="horz3" presStyleCnt="0"/>
      <dgm:spPr/>
    </dgm:pt>
    <dgm:pt modelId="{622970AF-CFAC-46F3-BBA3-BA9F010CD207}" type="pres">
      <dgm:prSet presAssocID="{34500788-A6F5-40F8-AA9D-E39A2727BB62}" presName="horzSpace3" presStyleCnt="0"/>
      <dgm:spPr/>
    </dgm:pt>
    <dgm:pt modelId="{6EDE7BA7-931A-4DEF-BDD2-0E7BB3F1AC3C}" type="pres">
      <dgm:prSet presAssocID="{34500788-A6F5-40F8-AA9D-E39A2727BB62}" presName="tx3" presStyleLbl="revTx" presStyleIdx="15" presStyleCnt="21"/>
      <dgm:spPr/>
      <dgm:t>
        <a:bodyPr/>
        <a:lstStyle/>
        <a:p>
          <a:endParaRPr lang="es-ES"/>
        </a:p>
      </dgm:t>
    </dgm:pt>
    <dgm:pt modelId="{C80BEB88-5121-433F-9130-DD0AC10651FD}" type="pres">
      <dgm:prSet presAssocID="{34500788-A6F5-40F8-AA9D-E39A2727BB62}" presName="vert3" presStyleCnt="0"/>
      <dgm:spPr/>
    </dgm:pt>
    <dgm:pt modelId="{EADFA161-5DBF-4E7A-B817-F724F24BED54}" type="pres">
      <dgm:prSet presAssocID="{88EFF8AE-7058-4062-8C0E-D4F089603184}" presName="thinLine3" presStyleLbl="callout" presStyleIdx="10" presStyleCnt="15"/>
      <dgm:spPr/>
    </dgm:pt>
    <dgm:pt modelId="{EF15D0F2-B190-4DB2-A9DC-F06A96C411F1}" type="pres">
      <dgm:prSet presAssocID="{EA996CDC-4B59-49F8-8397-6743A3DAC25E}" presName="horz3" presStyleCnt="0"/>
      <dgm:spPr/>
    </dgm:pt>
    <dgm:pt modelId="{5FC384B2-EABB-43A8-B9DC-BE5CA65A8BB7}" type="pres">
      <dgm:prSet presAssocID="{EA996CDC-4B59-49F8-8397-6743A3DAC25E}" presName="horzSpace3" presStyleCnt="0"/>
      <dgm:spPr/>
    </dgm:pt>
    <dgm:pt modelId="{3936E095-EDBE-466E-9693-FECA19B9FE3B}" type="pres">
      <dgm:prSet presAssocID="{EA996CDC-4B59-49F8-8397-6743A3DAC25E}" presName="tx3" presStyleLbl="revTx" presStyleIdx="16" presStyleCnt="21"/>
      <dgm:spPr/>
      <dgm:t>
        <a:bodyPr/>
        <a:lstStyle/>
        <a:p>
          <a:endParaRPr lang="es-ES"/>
        </a:p>
      </dgm:t>
    </dgm:pt>
    <dgm:pt modelId="{9C35D854-FF1E-4EE6-93FA-CFED88D55657}" type="pres">
      <dgm:prSet presAssocID="{EA996CDC-4B59-49F8-8397-6743A3DAC25E}" presName="vert3" presStyleCnt="0"/>
      <dgm:spPr/>
    </dgm:pt>
    <dgm:pt modelId="{59F1A512-D3FE-427B-BC6C-09166C45073A}" type="pres">
      <dgm:prSet presAssocID="{B14AD76E-ABF2-447D-BA75-DE745E91456E}" presName="thinLine2b" presStyleLbl="callout" presStyleIdx="11" presStyleCnt="15"/>
      <dgm:spPr/>
    </dgm:pt>
    <dgm:pt modelId="{56C4E49C-F2E9-427C-AECD-543FF49FC9F0}" type="pres">
      <dgm:prSet presAssocID="{B14AD76E-ABF2-447D-BA75-DE745E91456E}" presName="vertSpace2b" presStyleCnt="0"/>
      <dgm:spPr/>
    </dgm:pt>
    <dgm:pt modelId="{906743B7-E460-47ED-826F-0B6DB1274A4D}" type="pres">
      <dgm:prSet presAssocID="{342D88B1-9A6E-4BB2-8652-81FB218702FB}" presName="horz2" presStyleCnt="0"/>
      <dgm:spPr/>
    </dgm:pt>
    <dgm:pt modelId="{4344B3EB-D8E6-4513-9916-D770671411CD}" type="pres">
      <dgm:prSet presAssocID="{342D88B1-9A6E-4BB2-8652-81FB218702FB}" presName="horzSpace2" presStyleCnt="0"/>
      <dgm:spPr/>
    </dgm:pt>
    <dgm:pt modelId="{966DAFA4-EE66-4408-B03B-DBC753BD5E04}" type="pres">
      <dgm:prSet presAssocID="{342D88B1-9A6E-4BB2-8652-81FB218702FB}" presName="tx2" presStyleLbl="revTx" presStyleIdx="17" presStyleCnt="21"/>
      <dgm:spPr/>
      <dgm:t>
        <a:bodyPr/>
        <a:lstStyle/>
        <a:p>
          <a:endParaRPr lang="es-ES"/>
        </a:p>
      </dgm:t>
    </dgm:pt>
    <dgm:pt modelId="{28EBBFCC-9AD6-49CE-9B8A-435BE849F8FD}" type="pres">
      <dgm:prSet presAssocID="{342D88B1-9A6E-4BB2-8652-81FB218702FB}" presName="vert2" presStyleCnt="0"/>
      <dgm:spPr/>
    </dgm:pt>
    <dgm:pt modelId="{B9EC4CD1-0865-48EA-AF9F-90E2FEFF8A24}" type="pres">
      <dgm:prSet presAssocID="{CFA9F1AE-ABD3-42E0-8D04-EB0F01EEF081}" presName="horz3" presStyleCnt="0"/>
      <dgm:spPr/>
    </dgm:pt>
    <dgm:pt modelId="{F53385A1-97FE-4771-8907-82AE300DAEDD}" type="pres">
      <dgm:prSet presAssocID="{CFA9F1AE-ABD3-42E0-8D04-EB0F01EEF081}" presName="horzSpace3" presStyleCnt="0"/>
      <dgm:spPr/>
    </dgm:pt>
    <dgm:pt modelId="{51026FB1-0B52-4458-A746-B2D70A6C14DC}" type="pres">
      <dgm:prSet presAssocID="{CFA9F1AE-ABD3-42E0-8D04-EB0F01EEF081}" presName="tx3" presStyleLbl="revTx" presStyleIdx="18" presStyleCnt="21"/>
      <dgm:spPr/>
      <dgm:t>
        <a:bodyPr/>
        <a:lstStyle/>
        <a:p>
          <a:endParaRPr lang="es-ES"/>
        </a:p>
      </dgm:t>
    </dgm:pt>
    <dgm:pt modelId="{2A3901E0-80C2-4B85-AE77-B48E3FEF53BA}" type="pres">
      <dgm:prSet presAssocID="{CFA9F1AE-ABD3-42E0-8D04-EB0F01EEF081}" presName="vert3" presStyleCnt="0"/>
      <dgm:spPr/>
    </dgm:pt>
    <dgm:pt modelId="{8BCB1C8B-0321-45AC-AC97-60B308DEEACE}" type="pres">
      <dgm:prSet presAssocID="{59BBAE0D-1D46-497E-B9F0-15B8058E6634}" presName="thinLine3" presStyleLbl="callout" presStyleIdx="12" presStyleCnt="15"/>
      <dgm:spPr/>
    </dgm:pt>
    <dgm:pt modelId="{299167D0-7AEF-44AA-8780-89B52B6AAAE7}" type="pres">
      <dgm:prSet presAssocID="{74BEBEEC-4EB8-4794-8B17-69B0FD31FBE7}" presName="horz3" presStyleCnt="0"/>
      <dgm:spPr/>
    </dgm:pt>
    <dgm:pt modelId="{BDDEF66A-A3FF-4910-A47C-E77184A69F37}" type="pres">
      <dgm:prSet presAssocID="{74BEBEEC-4EB8-4794-8B17-69B0FD31FBE7}" presName="horzSpace3" presStyleCnt="0"/>
      <dgm:spPr/>
    </dgm:pt>
    <dgm:pt modelId="{F21C1F54-3B57-4FF7-8E9B-13DFD1E50703}" type="pres">
      <dgm:prSet presAssocID="{74BEBEEC-4EB8-4794-8B17-69B0FD31FBE7}" presName="tx3" presStyleLbl="revTx" presStyleIdx="19" presStyleCnt="21"/>
      <dgm:spPr/>
      <dgm:t>
        <a:bodyPr/>
        <a:lstStyle/>
        <a:p>
          <a:endParaRPr lang="es-ES"/>
        </a:p>
      </dgm:t>
    </dgm:pt>
    <dgm:pt modelId="{C16192D3-5B14-413B-AEBC-5FF04C5D698A}" type="pres">
      <dgm:prSet presAssocID="{74BEBEEC-4EB8-4794-8B17-69B0FD31FBE7}" presName="vert3" presStyleCnt="0"/>
      <dgm:spPr/>
    </dgm:pt>
    <dgm:pt modelId="{876CE92C-A9B2-4188-9109-6623A930AEAB}" type="pres">
      <dgm:prSet presAssocID="{DBA14DE0-6BFA-4FB2-98D8-FF039319A87A}" presName="thinLine3" presStyleLbl="callout" presStyleIdx="13" presStyleCnt="15"/>
      <dgm:spPr/>
    </dgm:pt>
    <dgm:pt modelId="{CC4448B0-01B5-4B2B-B416-DB6DCBD34B49}" type="pres">
      <dgm:prSet presAssocID="{FD5D9890-A138-4E76-BC45-7C471DEA01F5}" presName="horz3" presStyleCnt="0"/>
      <dgm:spPr/>
    </dgm:pt>
    <dgm:pt modelId="{67D41BE5-3FD3-439C-BF8B-FE24E8FDCF60}" type="pres">
      <dgm:prSet presAssocID="{FD5D9890-A138-4E76-BC45-7C471DEA01F5}" presName="horzSpace3" presStyleCnt="0"/>
      <dgm:spPr/>
    </dgm:pt>
    <dgm:pt modelId="{860877D2-E081-4419-B6D1-FCB4DC506FB0}" type="pres">
      <dgm:prSet presAssocID="{FD5D9890-A138-4E76-BC45-7C471DEA01F5}" presName="tx3" presStyleLbl="revTx" presStyleIdx="20" presStyleCnt="21"/>
      <dgm:spPr/>
      <dgm:t>
        <a:bodyPr/>
        <a:lstStyle/>
        <a:p>
          <a:endParaRPr lang="es-ES"/>
        </a:p>
      </dgm:t>
    </dgm:pt>
    <dgm:pt modelId="{C482ECF1-2AEE-41F8-A999-850E0C20EB02}" type="pres">
      <dgm:prSet presAssocID="{FD5D9890-A138-4E76-BC45-7C471DEA01F5}" presName="vert3" presStyleCnt="0"/>
      <dgm:spPr/>
    </dgm:pt>
    <dgm:pt modelId="{30CD8308-26DA-492F-9CCF-A22121E639CE}" type="pres">
      <dgm:prSet presAssocID="{342D88B1-9A6E-4BB2-8652-81FB218702FB}" presName="thinLine2b" presStyleLbl="callout" presStyleIdx="14" presStyleCnt="15"/>
      <dgm:spPr/>
    </dgm:pt>
    <dgm:pt modelId="{C1CB036F-86F9-4CCF-8961-1509DD8E322C}" type="pres">
      <dgm:prSet presAssocID="{342D88B1-9A6E-4BB2-8652-81FB218702FB}" presName="vertSpace2b" presStyleCnt="0"/>
      <dgm:spPr/>
    </dgm:pt>
  </dgm:ptLst>
  <dgm:cxnLst>
    <dgm:cxn modelId="{AF4EBD63-5D47-45C4-9909-ED929191A8D9}" srcId="{FB883021-8F9D-4E60-AB53-E0E71CB229ED}" destId="{4F601978-4AF5-4A9D-9228-6DE5AB4703B6}" srcOrd="1" destOrd="0" parTransId="{832094AC-D282-4D58-B85C-4B64BDF9E44B}" sibTransId="{DD3DF03A-8C56-475E-A409-85F49C3BF288}"/>
    <dgm:cxn modelId="{E3EAC812-6B1A-429D-8891-CB48C6D73218}" srcId="{31344D36-4D5D-479B-918A-EFB627F34EBA}" destId="{7B68E4EE-BF38-4FA2-9F63-0302A89A42FF}" srcOrd="0" destOrd="0" parTransId="{1EA019DA-74DC-4CF3-BE03-89DE6FDF4146}" sibTransId="{9AD48397-9FF4-4216-9669-0C55E630DF5A}"/>
    <dgm:cxn modelId="{1AB16CA9-7B3C-4FC3-9A8D-3B44B3DFD245}" type="presOf" srcId="{34500788-A6F5-40F8-AA9D-E39A2727BB62}" destId="{6EDE7BA7-931A-4DEF-BDD2-0E7BB3F1AC3C}" srcOrd="0" destOrd="0" presId="urn:microsoft.com/office/officeart/2008/layout/LinedList"/>
    <dgm:cxn modelId="{9F0BB394-656C-452A-B38E-2FEA76084FA6}" type="presOf" srcId="{70F6233B-F9CF-45E9-B54E-AA55DCB99706}" destId="{512963EF-3D71-4057-A2F0-22A98FEF786D}" srcOrd="0" destOrd="0" presId="urn:microsoft.com/office/officeart/2008/layout/LinedList"/>
    <dgm:cxn modelId="{266E37E3-7A39-4A39-B70C-7531C2BD2B8C}" type="presOf" srcId="{CFA9F1AE-ABD3-42E0-8D04-EB0F01EEF081}" destId="{51026FB1-0B52-4458-A746-B2D70A6C14DC}" srcOrd="0" destOrd="0" presId="urn:microsoft.com/office/officeart/2008/layout/LinedList"/>
    <dgm:cxn modelId="{D73A29EC-E288-4756-9551-ADF9A24C2C02}" srcId="{B14AD76E-ABF2-447D-BA75-DE745E91456E}" destId="{EA996CDC-4B59-49F8-8397-6743A3DAC25E}" srcOrd="1" destOrd="0" parTransId="{DAC5108A-D838-434B-85E7-8F609B0E1A4D}" sibTransId="{487D595C-C652-49E4-B930-A0F414F38715}"/>
    <dgm:cxn modelId="{BB1A2374-AE44-46F7-805B-048F4A0B9E4B}" type="presOf" srcId="{FB883021-8F9D-4E60-AB53-E0E71CB229ED}" destId="{FCD04EE4-F549-4642-B0C1-6D99BBAAE6F5}" srcOrd="0" destOrd="0" presId="urn:microsoft.com/office/officeart/2008/layout/LinedList"/>
    <dgm:cxn modelId="{2FC6BC51-79F5-4C92-A019-718E0621D1AC}" srcId="{7B68E4EE-BF38-4FA2-9F63-0302A89A42FF}" destId="{8D99588E-6494-4E57-8524-613E4A9A6630}" srcOrd="1" destOrd="0" parTransId="{4D8D8317-48D8-4771-AD10-31C498B7736E}" sibTransId="{189EF05D-95F1-4DD2-BD90-2A550B682AB2}"/>
    <dgm:cxn modelId="{9D2253E7-D82F-460B-894F-87CAA3B1C17B}" type="presOf" srcId="{5EA1ED0E-7EF2-485C-A6D5-236032528062}" destId="{1F79E43D-EFA9-4E12-B9BB-93E6D21A9892}" srcOrd="0" destOrd="0" presId="urn:microsoft.com/office/officeart/2008/layout/LinedList"/>
    <dgm:cxn modelId="{BC567FC1-AB29-4B3E-B005-3FD0677221BC}" type="presOf" srcId="{92A173E9-2F9E-4C32-8ECC-2EE44A99DB9C}" destId="{D20F02C5-0BAC-4A13-83B5-0B9A7FE7315E}" srcOrd="0" destOrd="0" presId="urn:microsoft.com/office/officeart/2008/layout/LinedList"/>
    <dgm:cxn modelId="{5BA83604-B58B-4AA0-A369-9BC8D163DA2B}" srcId="{7B68E4EE-BF38-4FA2-9F63-0302A89A42FF}" destId="{D23624DD-3D44-4736-96AD-CA3C2BA584E6}" srcOrd="3" destOrd="0" parTransId="{816E0685-759C-4C41-8D99-AA79350C8348}" sibTransId="{350DA464-0137-41B4-B7C1-9074C3E098E5}"/>
    <dgm:cxn modelId="{E1CD37AB-5D92-40C0-94D1-7C0494F82040}" type="presOf" srcId="{D23624DD-3D44-4736-96AD-CA3C2BA584E6}" destId="{9A7FBC33-F888-4CA5-A4B5-EA1B70B2A6D1}" srcOrd="0" destOrd="0" presId="urn:microsoft.com/office/officeart/2008/layout/LinedList"/>
    <dgm:cxn modelId="{A46E1C03-5617-4D82-B61F-E30CB66575DE}" srcId="{31344D36-4D5D-479B-918A-EFB627F34EBA}" destId="{FB883021-8F9D-4E60-AB53-E0E71CB229ED}" srcOrd="1" destOrd="0" parTransId="{AF60CC68-6A07-4C38-8C57-EBD8090F056C}" sibTransId="{9F9DB3AC-DB49-465D-8A3E-6CF2825D61DD}"/>
    <dgm:cxn modelId="{3C300B2E-73DB-4710-9509-72B478DC78A1}" srcId="{31344D36-4D5D-479B-918A-EFB627F34EBA}" destId="{B14AD76E-ABF2-447D-BA75-DE745E91456E}" srcOrd="3" destOrd="0" parTransId="{0371DEC4-3969-432D-9D65-BD2422120AF6}" sibTransId="{B9104D80-7106-4CD8-9C24-7DE22537E6C3}"/>
    <dgm:cxn modelId="{810C53BB-86F1-45C9-BDFC-D9072470C878}" type="presOf" srcId="{342D88B1-9A6E-4BB2-8652-81FB218702FB}" destId="{966DAFA4-EE66-4408-B03B-DBC753BD5E04}" srcOrd="0" destOrd="0" presId="urn:microsoft.com/office/officeart/2008/layout/LinedList"/>
    <dgm:cxn modelId="{75C9555F-276D-4A12-9487-B231F2D32D97}" type="presOf" srcId="{FD5D9890-A138-4E76-BC45-7C471DEA01F5}" destId="{860877D2-E081-4419-B6D1-FCB4DC506FB0}" srcOrd="0" destOrd="0" presId="urn:microsoft.com/office/officeart/2008/layout/LinedList"/>
    <dgm:cxn modelId="{C106CFF2-39F8-4709-ABD1-C71F3A0815B1}" srcId="{342D88B1-9A6E-4BB2-8652-81FB218702FB}" destId="{CFA9F1AE-ABD3-42E0-8D04-EB0F01EEF081}" srcOrd="0" destOrd="0" parTransId="{AF663F17-D7F6-4F7E-8153-069E97FDE938}" sibTransId="{59BBAE0D-1D46-497E-B9F0-15B8058E6634}"/>
    <dgm:cxn modelId="{55694AAD-FE01-4CAF-9A36-918404CC9ACF}" srcId="{342D88B1-9A6E-4BB2-8652-81FB218702FB}" destId="{74BEBEEC-4EB8-4794-8B17-69B0FD31FBE7}" srcOrd="1" destOrd="0" parTransId="{728186CE-3395-4FB7-B197-FCDB023B6BB7}" sibTransId="{DBA14DE0-6BFA-4FB2-98D8-FF039319A87A}"/>
    <dgm:cxn modelId="{D651B64F-C8C6-47F7-A077-EA5DA9B31347}" type="presOf" srcId="{7B68E4EE-BF38-4FA2-9F63-0302A89A42FF}" destId="{4B98CC08-5AFD-41B6-B463-8C27449DCA74}" srcOrd="0" destOrd="0" presId="urn:microsoft.com/office/officeart/2008/layout/LinedList"/>
    <dgm:cxn modelId="{FBC295AD-7743-4AAF-A529-E063034F993F}" srcId="{31344D36-4D5D-479B-918A-EFB627F34EBA}" destId="{342D88B1-9A6E-4BB2-8652-81FB218702FB}" srcOrd="4" destOrd="0" parTransId="{EC68379C-C9DD-4FDB-A316-9AE2ED360BBC}" sibTransId="{6E49D5F3-0B52-4A4E-A1F2-CD43B69D1063}"/>
    <dgm:cxn modelId="{9D98A084-F37E-49D9-97F7-32DE8450E17F}" srcId="{7B68E4EE-BF38-4FA2-9F63-0302A89A42FF}" destId="{68806F54-F139-4BBA-8A02-C654D43DD33B}" srcOrd="2" destOrd="0" parTransId="{DBD4DCF9-01BC-4D8F-9EEC-838A4FC8D261}" sibTransId="{D6D3DB2E-176A-4197-BD2F-9C15364FD835}"/>
    <dgm:cxn modelId="{E17ADBE3-187D-48A2-B80E-C1C3FEDC0AAF}" type="presOf" srcId="{8D99588E-6494-4E57-8524-613E4A9A6630}" destId="{DFDCC819-517C-4EE9-B25A-8604D59F95FF}" srcOrd="0" destOrd="0" presId="urn:microsoft.com/office/officeart/2008/layout/LinedList"/>
    <dgm:cxn modelId="{0EB0570B-7687-4562-B69D-B9600057086C}" type="presOf" srcId="{4F601978-4AF5-4A9D-9228-6DE5AB4703B6}" destId="{F0189602-AE83-4AB8-9C74-178E8989B982}" srcOrd="0" destOrd="0" presId="urn:microsoft.com/office/officeart/2008/layout/LinedList"/>
    <dgm:cxn modelId="{35F4FE49-9052-4381-B341-EFFEB5C90AF7}" srcId="{31344D36-4D5D-479B-918A-EFB627F34EBA}" destId="{DA536D78-093B-45AF-B8FE-9424698BE3CA}" srcOrd="2" destOrd="0" parTransId="{6DCBC741-B65B-4A6E-B5E8-E212D7F88DC8}" sibTransId="{3AFFD662-7011-490B-9EBF-6A1DE5ED2545}"/>
    <dgm:cxn modelId="{CA6DC466-5B13-4563-AD3B-349FD3A3F819}" type="presOf" srcId="{B14AD76E-ABF2-447D-BA75-DE745E91456E}" destId="{27E05798-8692-4BA5-8D9F-F2DCF5B42217}" srcOrd="0" destOrd="0" presId="urn:microsoft.com/office/officeart/2008/layout/LinedList"/>
    <dgm:cxn modelId="{63523A62-2F5C-41EA-81EC-2F90BA8131EF}" srcId="{DA536D78-093B-45AF-B8FE-9424698BE3CA}" destId="{F26744AC-66BB-40E5-B4D4-D1173E5B7429}" srcOrd="3" destOrd="0" parTransId="{2EFB9508-6AFC-4E3A-AF65-8A4AC68A29D3}" sibTransId="{3418F3FB-DA50-4187-B4E2-0BB6870B9987}"/>
    <dgm:cxn modelId="{5BDCE807-252F-4D8C-B5C8-3D2E7C03E7C8}" srcId="{B14AD76E-ABF2-447D-BA75-DE745E91456E}" destId="{34500788-A6F5-40F8-AA9D-E39A2727BB62}" srcOrd="0" destOrd="0" parTransId="{ECED5F5A-8BDB-4716-8138-9952B014FD42}" sibTransId="{88EFF8AE-7058-4062-8C0E-D4F089603184}"/>
    <dgm:cxn modelId="{2E5D0D6F-2D4A-4475-83B4-6F4C2A1A466C}" srcId="{9BB4E668-B900-4044-BA7C-4BBED6121353}" destId="{31344D36-4D5D-479B-918A-EFB627F34EBA}" srcOrd="0" destOrd="0" parTransId="{C1656352-9CC2-45F4-B262-2F7AFA7DE8B1}" sibTransId="{6DE59B42-DC18-40C6-8B57-4605269838EB}"/>
    <dgm:cxn modelId="{3BEDE9AC-8F83-45BB-810F-21B52F4F3369}" type="presOf" srcId="{74BEBEEC-4EB8-4794-8B17-69B0FD31FBE7}" destId="{F21C1F54-3B57-4FF7-8E9B-13DFD1E50703}" srcOrd="0" destOrd="0" presId="urn:microsoft.com/office/officeart/2008/layout/LinedList"/>
    <dgm:cxn modelId="{652BCB2C-5FD9-47BB-96E8-C87060DE4B60}" type="presOf" srcId="{F26744AC-66BB-40E5-B4D4-D1173E5B7429}" destId="{BC5F3A0E-B5BA-4375-8A8C-AED4C2150DE3}" srcOrd="0" destOrd="0" presId="urn:microsoft.com/office/officeart/2008/layout/LinedList"/>
    <dgm:cxn modelId="{23B13518-1BDE-47D2-B64A-8DA271B8E496}" srcId="{DA536D78-093B-45AF-B8FE-9424698BE3CA}" destId="{5EA1ED0E-7EF2-485C-A6D5-236032528062}" srcOrd="1" destOrd="0" parTransId="{2E588EE4-CD11-4BCC-9E2F-B01AB337C1B4}" sibTransId="{37947D0B-1948-4E8B-B02D-B7802B5CEA3D}"/>
    <dgm:cxn modelId="{3890C92D-2C45-4E2E-B8E6-48248AC0E76A}" type="presOf" srcId="{31344D36-4D5D-479B-918A-EFB627F34EBA}" destId="{C42CB6B2-F101-48DF-86D6-D2CBDFC72021}" srcOrd="0" destOrd="0" presId="urn:microsoft.com/office/officeart/2008/layout/LinedList"/>
    <dgm:cxn modelId="{09711A93-E497-455E-AB5A-3AEA5194BA2B}" srcId="{342D88B1-9A6E-4BB2-8652-81FB218702FB}" destId="{FD5D9890-A138-4E76-BC45-7C471DEA01F5}" srcOrd="2" destOrd="0" parTransId="{41EE67CF-97E1-4FCC-B07D-D08F1E57EE6C}" sibTransId="{934EC085-D682-434E-886F-3BEF2A9A5293}"/>
    <dgm:cxn modelId="{21AEAB97-8CD8-4E4F-83A9-B87D8498A86B}" srcId="{FB883021-8F9D-4E60-AB53-E0E71CB229ED}" destId="{FD281B0A-5F3D-43F6-BC15-0181BCBD5A67}" srcOrd="0" destOrd="0" parTransId="{1B3F6D35-C077-4112-977F-88F34772F766}" sibTransId="{B63893BB-4EDB-4322-ACFF-6BCA29C710F1}"/>
    <dgm:cxn modelId="{CD999997-6A5B-4E6B-B3ED-D9F4B61E1EB2}" srcId="{7B68E4EE-BF38-4FA2-9F63-0302A89A42FF}" destId="{CB832448-CB37-435A-8229-7C1DA739E004}" srcOrd="0" destOrd="0" parTransId="{BA7E2FE9-07C5-445E-83A4-708E455BD49F}" sibTransId="{435C2ECE-3B60-4AE7-B0F9-A4E57BA8B093}"/>
    <dgm:cxn modelId="{25D6E7C2-7B7E-4D74-99C2-753062B24080}" type="presOf" srcId="{FD281B0A-5F3D-43F6-BC15-0181BCBD5A67}" destId="{71415621-C048-4B8B-B315-8A91A0A21D32}" srcOrd="0" destOrd="0" presId="urn:microsoft.com/office/officeart/2008/layout/LinedList"/>
    <dgm:cxn modelId="{5EB27169-EAD8-4D09-857B-FCFCBB53E52D}" type="presOf" srcId="{9BB4E668-B900-4044-BA7C-4BBED6121353}" destId="{92423335-5AD0-4567-8C9F-79949D182A73}" srcOrd="0" destOrd="0" presId="urn:microsoft.com/office/officeart/2008/layout/LinedList"/>
    <dgm:cxn modelId="{DAA4596D-8856-4669-9EBF-EDFC1FDD08FE}" type="presOf" srcId="{EA996CDC-4B59-49F8-8397-6743A3DAC25E}" destId="{3936E095-EDBE-466E-9693-FECA19B9FE3B}" srcOrd="0" destOrd="0" presId="urn:microsoft.com/office/officeart/2008/layout/LinedList"/>
    <dgm:cxn modelId="{2D0FE232-B766-4F79-A868-97EB69CCEC01}" type="presOf" srcId="{68806F54-F139-4BBA-8A02-C654D43DD33B}" destId="{B46A1328-E919-4CD9-A305-D4A6F5C0E71E}" srcOrd="0" destOrd="0" presId="urn:microsoft.com/office/officeart/2008/layout/LinedList"/>
    <dgm:cxn modelId="{995260C1-6A09-42BB-9F24-8243408D1D39}" type="presOf" srcId="{DA536D78-093B-45AF-B8FE-9424698BE3CA}" destId="{9F4B09FF-7D66-432B-8E20-6C868A7AA538}" srcOrd="0" destOrd="0" presId="urn:microsoft.com/office/officeart/2008/layout/LinedList"/>
    <dgm:cxn modelId="{B3475464-2C21-4AB0-BBE0-3189C8CF553D}" srcId="{DA536D78-093B-45AF-B8FE-9424698BE3CA}" destId="{70F6233B-F9CF-45E9-B54E-AA55DCB99706}" srcOrd="0" destOrd="0" parTransId="{40C4D89C-EBED-4A0F-B756-12B5E13F3A19}" sibTransId="{10F085CB-AF76-44A7-A019-C524BE93F47D}"/>
    <dgm:cxn modelId="{1D6950C4-38B0-4902-8486-F3F1FF61492C}" type="presOf" srcId="{CB832448-CB37-435A-8229-7C1DA739E004}" destId="{F31FD836-5F5C-4FDB-8115-BC8F18702D2E}" srcOrd="0" destOrd="0" presId="urn:microsoft.com/office/officeart/2008/layout/LinedList"/>
    <dgm:cxn modelId="{DB928866-FC61-48FC-A9B3-78C9D8211F2F}" srcId="{DA536D78-093B-45AF-B8FE-9424698BE3CA}" destId="{92A173E9-2F9E-4C32-8ECC-2EE44A99DB9C}" srcOrd="2" destOrd="0" parTransId="{EAE28362-84D5-4808-B5B5-3EF283D901EA}" sibTransId="{F1711097-9B4E-49B5-9212-ED928F9C9C52}"/>
    <dgm:cxn modelId="{318333C2-2CEE-4A6B-8CBD-B0BB0CC9AF93}" type="presParOf" srcId="{92423335-5AD0-4567-8C9F-79949D182A73}" destId="{E3C91270-BF73-4022-A310-A0C137D45579}" srcOrd="0" destOrd="0" presId="urn:microsoft.com/office/officeart/2008/layout/LinedList"/>
    <dgm:cxn modelId="{80A2089B-0215-4D32-B9EF-C89254C63946}" type="presParOf" srcId="{92423335-5AD0-4567-8C9F-79949D182A73}" destId="{E4BE9D02-6309-4CC3-AAA5-28AF6E532D13}" srcOrd="1" destOrd="0" presId="urn:microsoft.com/office/officeart/2008/layout/LinedList"/>
    <dgm:cxn modelId="{31AE9633-37A9-4670-8FF4-A81453174F38}" type="presParOf" srcId="{E4BE9D02-6309-4CC3-AAA5-28AF6E532D13}" destId="{C42CB6B2-F101-48DF-86D6-D2CBDFC72021}" srcOrd="0" destOrd="0" presId="urn:microsoft.com/office/officeart/2008/layout/LinedList"/>
    <dgm:cxn modelId="{6CF97F03-8A1B-4A3C-A358-8E9F36DBC0DB}" type="presParOf" srcId="{E4BE9D02-6309-4CC3-AAA5-28AF6E532D13}" destId="{327C8B29-75E0-475C-8A43-4B9154D47D84}" srcOrd="1" destOrd="0" presId="urn:microsoft.com/office/officeart/2008/layout/LinedList"/>
    <dgm:cxn modelId="{B1E14070-983F-4CFA-AF64-7439EB6D91B3}" type="presParOf" srcId="{327C8B29-75E0-475C-8A43-4B9154D47D84}" destId="{516C641F-55DC-468C-9752-32F0A88277EE}" srcOrd="0" destOrd="0" presId="urn:microsoft.com/office/officeart/2008/layout/LinedList"/>
    <dgm:cxn modelId="{F2FA42F3-29F7-41E4-BFBD-0F5C548C7688}" type="presParOf" srcId="{327C8B29-75E0-475C-8A43-4B9154D47D84}" destId="{B5CB5085-6755-41CF-8C3B-FC7E8A5C8546}" srcOrd="1" destOrd="0" presId="urn:microsoft.com/office/officeart/2008/layout/LinedList"/>
    <dgm:cxn modelId="{41405CF3-F310-44F2-9E25-1BD6FE253834}" type="presParOf" srcId="{B5CB5085-6755-41CF-8C3B-FC7E8A5C8546}" destId="{FE46BED3-E090-474E-B17B-20F3A6B7D5A1}" srcOrd="0" destOrd="0" presId="urn:microsoft.com/office/officeart/2008/layout/LinedList"/>
    <dgm:cxn modelId="{84886CA4-844A-432F-A8E9-2CD03596B348}" type="presParOf" srcId="{B5CB5085-6755-41CF-8C3B-FC7E8A5C8546}" destId="{4B98CC08-5AFD-41B6-B463-8C27449DCA74}" srcOrd="1" destOrd="0" presId="urn:microsoft.com/office/officeart/2008/layout/LinedList"/>
    <dgm:cxn modelId="{48766F5D-151E-4CBC-B2FF-269D1C9B40EC}" type="presParOf" srcId="{B5CB5085-6755-41CF-8C3B-FC7E8A5C8546}" destId="{878B12AE-9932-48BF-9C03-9529F20F4F58}" srcOrd="2" destOrd="0" presId="urn:microsoft.com/office/officeart/2008/layout/LinedList"/>
    <dgm:cxn modelId="{753980CA-794B-4978-B5FC-AA3B3221530E}" type="presParOf" srcId="{878B12AE-9932-48BF-9C03-9529F20F4F58}" destId="{4A3DA69A-D70F-416D-841E-B42D38D07197}" srcOrd="0" destOrd="0" presId="urn:microsoft.com/office/officeart/2008/layout/LinedList"/>
    <dgm:cxn modelId="{D62C9CE2-F00A-47EF-A0C0-657E57C4C501}" type="presParOf" srcId="{4A3DA69A-D70F-416D-841E-B42D38D07197}" destId="{FB9F5245-E013-417D-B923-D35FF6BF509E}" srcOrd="0" destOrd="0" presId="urn:microsoft.com/office/officeart/2008/layout/LinedList"/>
    <dgm:cxn modelId="{58B8960D-2CA8-4ED5-8FAF-BC0FC42CC86D}" type="presParOf" srcId="{4A3DA69A-D70F-416D-841E-B42D38D07197}" destId="{F31FD836-5F5C-4FDB-8115-BC8F18702D2E}" srcOrd="1" destOrd="0" presId="urn:microsoft.com/office/officeart/2008/layout/LinedList"/>
    <dgm:cxn modelId="{72520D47-5C2F-42A6-A54B-C3EF2F857D96}" type="presParOf" srcId="{4A3DA69A-D70F-416D-841E-B42D38D07197}" destId="{BD926763-DFFB-45CC-A16B-29779E716028}" srcOrd="2" destOrd="0" presId="urn:microsoft.com/office/officeart/2008/layout/LinedList"/>
    <dgm:cxn modelId="{E8818D6A-287B-4F05-B0CF-AC4DEC2A2D36}" type="presParOf" srcId="{878B12AE-9932-48BF-9C03-9529F20F4F58}" destId="{B6DF2156-88FD-4EEF-A562-72911B7C5E6D}" srcOrd="1" destOrd="0" presId="urn:microsoft.com/office/officeart/2008/layout/LinedList"/>
    <dgm:cxn modelId="{F63DE2DD-42F2-4D56-9167-A2A38B45B029}" type="presParOf" srcId="{878B12AE-9932-48BF-9C03-9529F20F4F58}" destId="{BADC8796-177C-4258-BF95-2A76011A2488}" srcOrd="2" destOrd="0" presId="urn:microsoft.com/office/officeart/2008/layout/LinedList"/>
    <dgm:cxn modelId="{3B66EDA9-7D42-42D4-8ABC-466167DFB41F}" type="presParOf" srcId="{BADC8796-177C-4258-BF95-2A76011A2488}" destId="{5311A767-16DD-430A-AC7D-FD694E488FEC}" srcOrd="0" destOrd="0" presId="urn:microsoft.com/office/officeart/2008/layout/LinedList"/>
    <dgm:cxn modelId="{D7443A9C-0C19-4CBD-816B-E3F9B9221D37}" type="presParOf" srcId="{BADC8796-177C-4258-BF95-2A76011A2488}" destId="{DFDCC819-517C-4EE9-B25A-8604D59F95FF}" srcOrd="1" destOrd="0" presId="urn:microsoft.com/office/officeart/2008/layout/LinedList"/>
    <dgm:cxn modelId="{F2B89BF3-CAFD-4A4F-8E1E-9B804EECBB5D}" type="presParOf" srcId="{BADC8796-177C-4258-BF95-2A76011A2488}" destId="{F788DAB0-9C37-4FAC-96E3-EDAF328E576C}" srcOrd="2" destOrd="0" presId="urn:microsoft.com/office/officeart/2008/layout/LinedList"/>
    <dgm:cxn modelId="{BE12CE3B-3BA8-4F0D-84CF-3EC65084E8AD}" type="presParOf" srcId="{878B12AE-9932-48BF-9C03-9529F20F4F58}" destId="{D3B57394-5B74-4B60-ACFA-869BDDD04A97}" srcOrd="3" destOrd="0" presId="urn:microsoft.com/office/officeart/2008/layout/LinedList"/>
    <dgm:cxn modelId="{C7C34DCD-E887-47E6-9E85-E6F554DC89B5}" type="presParOf" srcId="{878B12AE-9932-48BF-9C03-9529F20F4F58}" destId="{E7AED781-5610-48C8-8B18-73842A19AB85}" srcOrd="4" destOrd="0" presId="urn:microsoft.com/office/officeart/2008/layout/LinedList"/>
    <dgm:cxn modelId="{21539FDC-D8EE-479E-B19E-A810B66E6838}" type="presParOf" srcId="{E7AED781-5610-48C8-8B18-73842A19AB85}" destId="{63CE4E04-614E-4FD8-B750-4C5846FC0F2E}" srcOrd="0" destOrd="0" presId="urn:microsoft.com/office/officeart/2008/layout/LinedList"/>
    <dgm:cxn modelId="{A843B06F-CCE0-4D54-8249-FC20DFF2E44E}" type="presParOf" srcId="{E7AED781-5610-48C8-8B18-73842A19AB85}" destId="{B46A1328-E919-4CD9-A305-D4A6F5C0E71E}" srcOrd="1" destOrd="0" presId="urn:microsoft.com/office/officeart/2008/layout/LinedList"/>
    <dgm:cxn modelId="{B2EA0DE0-9367-48CA-80EE-4BBA47DB9EF3}" type="presParOf" srcId="{E7AED781-5610-48C8-8B18-73842A19AB85}" destId="{A6B6D60F-0616-439B-B7F1-B53DD6146D6B}" srcOrd="2" destOrd="0" presId="urn:microsoft.com/office/officeart/2008/layout/LinedList"/>
    <dgm:cxn modelId="{1C9DFA26-4BAF-4EA6-8614-E24713BC78F4}" type="presParOf" srcId="{878B12AE-9932-48BF-9C03-9529F20F4F58}" destId="{70E28E1D-9BA6-4E73-828A-2FB2DF88FC77}" srcOrd="5" destOrd="0" presId="urn:microsoft.com/office/officeart/2008/layout/LinedList"/>
    <dgm:cxn modelId="{A15788A2-52D8-434B-A2CC-E552017B7CAE}" type="presParOf" srcId="{878B12AE-9932-48BF-9C03-9529F20F4F58}" destId="{96D1CB3A-2491-41C0-8C96-2A925D443B71}" srcOrd="6" destOrd="0" presId="urn:microsoft.com/office/officeart/2008/layout/LinedList"/>
    <dgm:cxn modelId="{B81D509C-14F4-4B76-AADD-AD59A7DBA16C}" type="presParOf" srcId="{96D1CB3A-2491-41C0-8C96-2A925D443B71}" destId="{BB6564F3-8A7C-4C1D-9879-5FD82ED93A52}" srcOrd="0" destOrd="0" presId="urn:microsoft.com/office/officeart/2008/layout/LinedList"/>
    <dgm:cxn modelId="{492E037F-9B3A-425D-A862-74573803537D}" type="presParOf" srcId="{96D1CB3A-2491-41C0-8C96-2A925D443B71}" destId="{9A7FBC33-F888-4CA5-A4B5-EA1B70B2A6D1}" srcOrd="1" destOrd="0" presId="urn:microsoft.com/office/officeart/2008/layout/LinedList"/>
    <dgm:cxn modelId="{D46C6CA6-A2E5-4C44-946E-9A11BC611231}" type="presParOf" srcId="{96D1CB3A-2491-41C0-8C96-2A925D443B71}" destId="{231C5281-A784-4B58-8084-F2D3758E9098}" srcOrd="2" destOrd="0" presId="urn:microsoft.com/office/officeart/2008/layout/LinedList"/>
    <dgm:cxn modelId="{68861A31-1FBA-4DD8-A432-A73C7C1EC3F0}" type="presParOf" srcId="{327C8B29-75E0-475C-8A43-4B9154D47D84}" destId="{DB515CB2-93A9-4226-9451-45883B484782}" srcOrd="2" destOrd="0" presId="urn:microsoft.com/office/officeart/2008/layout/LinedList"/>
    <dgm:cxn modelId="{61C137B5-6DEF-47F1-B4EF-176B8C423353}" type="presParOf" srcId="{327C8B29-75E0-475C-8A43-4B9154D47D84}" destId="{BED0A477-5AD9-4665-BC57-1C1B19AB8FFC}" srcOrd="3" destOrd="0" presId="urn:microsoft.com/office/officeart/2008/layout/LinedList"/>
    <dgm:cxn modelId="{E94EB1FF-32BE-429D-B071-14FFFE2FFED5}" type="presParOf" srcId="{327C8B29-75E0-475C-8A43-4B9154D47D84}" destId="{E6207686-423B-41AD-8605-936B93C724B5}" srcOrd="4" destOrd="0" presId="urn:microsoft.com/office/officeart/2008/layout/LinedList"/>
    <dgm:cxn modelId="{90101910-2523-45D3-8B8F-F4C0EDA9E11A}" type="presParOf" srcId="{E6207686-423B-41AD-8605-936B93C724B5}" destId="{2144F331-8D43-4CF8-9679-8B421670B602}" srcOrd="0" destOrd="0" presId="urn:microsoft.com/office/officeart/2008/layout/LinedList"/>
    <dgm:cxn modelId="{9DA52EF7-37AF-4258-BBE8-E79AA8D8D3C6}" type="presParOf" srcId="{E6207686-423B-41AD-8605-936B93C724B5}" destId="{FCD04EE4-F549-4642-B0C1-6D99BBAAE6F5}" srcOrd="1" destOrd="0" presId="urn:microsoft.com/office/officeart/2008/layout/LinedList"/>
    <dgm:cxn modelId="{C40CC6C1-D760-415B-9384-111E19E3AB9C}" type="presParOf" srcId="{E6207686-423B-41AD-8605-936B93C724B5}" destId="{7790114C-32FC-4737-8400-01F767C20282}" srcOrd="2" destOrd="0" presId="urn:microsoft.com/office/officeart/2008/layout/LinedList"/>
    <dgm:cxn modelId="{4634C8BA-721B-4088-9988-272AE6C2D9ED}" type="presParOf" srcId="{7790114C-32FC-4737-8400-01F767C20282}" destId="{189BD88E-418B-458A-8AD5-F319D65370E8}" srcOrd="0" destOrd="0" presId="urn:microsoft.com/office/officeart/2008/layout/LinedList"/>
    <dgm:cxn modelId="{892B0F5F-7014-4505-8FFA-37812F66FEBD}" type="presParOf" srcId="{189BD88E-418B-458A-8AD5-F319D65370E8}" destId="{8CADE71C-A006-48B4-AB15-E94A4CAFE658}" srcOrd="0" destOrd="0" presId="urn:microsoft.com/office/officeart/2008/layout/LinedList"/>
    <dgm:cxn modelId="{9F855235-13AB-40C9-84BB-C3569FC4B0FA}" type="presParOf" srcId="{189BD88E-418B-458A-8AD5-F319D65370E8}" destId="{71415621-C048-4B8B-B315-8A91A0A21D32}" srcOrd="1" destOrd="0" presId="urn:microsoft.com/office/officeart/2008/layout/LinedList"/>
    <dgm:cxn modelId="{D044D1D9-127B-46F6-81B8-2E6CDD5F967F}" type="presParOf" srcId="{189BD88E-418B-458A-8AD5-F319D65370E8}" destId="{CB02C307-65A5-4B80-BA6E-E9E5CCAB7881}" srcOrd="2" destOrd="0" presId="urn:microsoft.com/office/officeart/2008/layout/LinedList"/>
    <dgm:cxn modelId="{093BD66C-DF4E-4EEC-83A1-CB9BA6065DE1}" type="presParOf" srcId="{7790114C-32FC-4737-8400-01F767C20282}" destId="{CD0D26D4-8F5B-4DC3-AE35-59231A869F5D}" srcOrd="1" destOrd="0" presId="urn:microsoft.com/office/officeart/2008/layout/LinedList"/>
    <dgm:cxn modelId="{416D6A7C-1027-4096-A8E7-DE62BC1F45D8}" type="presParOf" srcId="{7790114C-32FC-4737-8400-01F767C20282}" destId="{D933995C-D42E-4361-BDE4-B80EB9A27EC4}" srcOrd="2" destOrd="0" presId="urn:microsoft.com/office/officeart/2008/layout/LinedList"/>
    <dgm:cxn modelId="{5E3580C2-AB01-4E5F-A926-37558C5E794D}" type="presParOf" srcId="{D933995C-D42E-4361-BDE4-B80EB9A27EC4}" destId="{0A23584D-4FC2-465A-BCE9-AF325ABEE3D8}" srcOrd="0" destOrd="0" presId="urn:microsoft.com/office/officeart/2008/layout/LinedList"/>
    <dgm:cxn modelId="{36C06AD8-2EFF-4D3B-B184-678356E829EF}" type="presParOf" srcId="{D933995C-D42E-4361-BDE4-B80EB9A27EC4}" destId="{F0189602-AE83-4AB8-9C74-178E8989B982}" srcOrd="1" destOrd="0" presId="urn:microsoft.com/office/officeart/2008/layout/LinedList"/>
    <dgm:cxn modelId="{EA092B5F-8149-4183-A8C1-853A871AE505}" type="presParOf" srcId="{D933995C-D42E-4361-BDE4-B80EB9A27EC4}" destId="{FCD47CAB-70B9-473D-94C3-9C995DCCC573}" srcOrd="2" destOrd="0" presId="urn:microsoft.com/office/officeart/2008/layout/LinedList"/>
    <dgm:cxn modelId="{FE628C95-71F5-4FA5-AA9E-81417AA78F14}" type="presParOf" srcId="{327C8B29-75E0-475C-8A43-4B9154D47D84}" destId="{5386C051-784A-4300-B1D0-74A595053FAF}" srcOrd="5" destOrd="0" presId="urn:microsoft.com/office/officeart/2008/layout/LinedList"/>
    <dgm:cxn modelId="{84589A2A-D557-41E6-ACD1-6DE02F590259}" type="presParOf" srcId="{327C8B29-75E0-475C-8A43-4B9154D47D84}" destId="{96CEC998-8265-4CC8-8157-8C6D97B99525}" srcOrd="6" destOrd="0" presId="urn:microsoft.com/office/officeart/2008/layout/LinedList"/>
    <dgm:cxn modelId="{1DBBF13B-79B2-4BE8-A66F-26576F2D2704}" type="presParOf" srcId="{327C8B29-75E0-475C-8A43-4B9154D47D84}" destId="{3CCFC591-C5DE-4F53-ABB0-42C5668ED3C9}" srcOrd="7" destOrd="0" presId="urn:microsoft.com/office/officeart/2008/layout/LinedList"/>
    <dgm:cxn modelId="{8F630AA4-78C9-42CD-9597-0642F07EDBB1}" type="presParOf" srcId="{3CCFC591-C5DE-4F53-ABB0-42C5668ED3C9}" destId="{50FED786-8BAD-492F-BE70-FF56700BF7DF}" srcOrd="0" destOrd="0" presId="urn:microsoft.com/office/officeart/2008/layout/LinedList"/>
    <dgm:cxn modelId="{A52523D6-83A9-4EE1-94B0-59DA42378E57}" type="presParOf" srcId="{3CCFC591-C5DE-4F53-ABB0-42C5668ED3C9}" destId="{9F4B09FF-7D66-432B-8E20-6C868A7AA538}" srcOrd="1" destOrd="0" presId="urn:microsoft.com/office/officeart/2008/layout/LinedList"/>
    <dgm:cxn modelId="{E2BD0EAD-9451-4AA9-9CA5-66E9AE71514F}" type="presParOf" srcId="{3CCFC591-C5DE-4F53-ABB0-42C5668ED3C9}" destId="{5AE1D903-41C5-4791-B58C-7308DDF5D573}" srcOrd="2" destOrd="0" presId="urn:microsoft.com/office/officeart/2008/layout/LinedList"/>
    <dgm:cxn modelId="{07EFF746-31C4-4D0C-9AD0-B2403D1F026F}" type="presParOf" srcId="{5AE1D903-41C5-4791-B58C-7308DDF5D573}" destId="{09C094CE-C536-44EC-8A61-31D933DCA06D}" srcOrd="0" destOrd="0" presId="urn:microsoft.com/office/officeart/2008/layout/LinedList"/>
    <dgm:cxn modelId="{82C203F7-D38A-44AA-939F-6FFB48B2D4F1}" type="presParOf" srcId="{09C094CE-C536-44EC-8A61-31D933DCA06D}" destId="{CB74816D-0C15-4B6E-B033-4A37E85BCDF0}" srcOrd="0" destOrd="0" presId="urn:microsoft.com/office/officeart/2008/layout/LinedList"/>
    <dgm:cxn modelId="{F15C739F-D272-4A4E-A47F-A3754E7EE655}" type="presParOf" srcId="{09C094CE-C536-44EC-8A61-31D933DCA06D}" destId="{512963EF-3D71-4057-A2F0-22A98FEF786D}" srcOrd="1" destOrd="0" presId="urn:microsoft.com/office/officeart/2008/layout/LinedList"/>
    <dgm:cxn modelId="{2C72A029-064D-4123-A669-4BB29E6ACAC1}" type="presParOf" srcId="{09C094CE-C536-44EC-8A61-31D933DCA06D}" destId="{3C2CF443-F0E9-4542-9FD9-57DDDE6B7D3B}" srcOrd="2" destOrd="0" presId="urn:microsoft.com/office/officeart/2008/layout/LinedList"/>
    <dgm:cxn modelId="{9D67C8B5-15D1-49E7-9831-EE5227B66679}" type="presParOf" srcId="{5AE1D903-41C5-4791-B58C-7308DDF5D573}" destId="{70107AA9-9B2F-45E0-B6BD-142CD3B57977}" srcOrd="1" destOrd="0" presId="urn:microsoft.com/office/officeart/2008/layout/LinedList"/>
    <dgm:cxn modelId="{AEFCFF99-EF03-4A4B-8331-08B38B3A4CA6}" type="presParOf" srcId="{5AE1D903-41C5-4791-B58C-7308DDF5D573}" destId="{AF7E582D-0FA0-4D83-9D58-DF2CE46A7CCF}" srcOrd="2" destOrd="0" presId="urn:microsoft.com/office/officeart/2008/layout/LinedList"/>
    <dgm:cxn modelId="{D754C531-0F07-4AC6-A386-8BABCEAE34A1}" type="presParOf" srcId="{AF7E582D-0FA0-4D83-9D58-DF2CE46A7CCF}" destId="{2B491D37-2B04-40F6-882C-E4084041D01C}" srcOrd="0" destOrd="0" presId="urn:microsoft.com/office/officeart/2008/layout/LinedList"/>
    <dgm:cxn modelId="{F8FD7DE7-B84B-40B9-8CE6-7C1FFB45AE1C}" type="presParOf" srcId="{AF7E582D-0FA0-4D83-9D58-DF2CE46A7CCF}" destId="{1F79E43D-EFA9-4E12-B9BB-93E6D21A9892}" srcOrd="1" destOrd="0" presId="urn:microsoft.com/office/officeart/2008/layout/LinedList"/>
    <dgm:cxn modelId="{6A6FC621-C60B-41CC-8C91-8587F473EBA9}" type="presParOf" srcId="{AF7E582D-0FA0-4D83-9D58-DF2CE46A7CCF}" destId="{0E7870B9-26FE-4943-A757-D7243DC38738}" srcOrd="2" destOrd="0" presId="urn:microsoft.com/office/officeart/2008/layout/LinedList"/>
    <dgm:cxn modelId="{FEAD021B-1591-452B-8551-71B21DF25AAE}" type="presParOf" srcId="{5AE1D903-41C5-4791-B58C-7308DDF5D573}" destId="{5F6665FE-8B50-4EBB-B21B-0405C9F3D910}" srcOrd="3" destOrd="0" presId="urn:microsoft.com/office/officeart/2008/layout/LinedList"/>
    <dgm:cxn modelId="{3ED531BB-5475-4121-949F-20C0BF310485}" type="presParOf" srcId="{5AE1D903-41C5-4791-B58C-7308DDF5D573}" destId="{4B9BC6C1-03C1-4E8F-8F2E-060257D543B7}" srcOrd="4" destOrd="0" presId="urn:microsoft.com/office/officeart/2008/layout/LinedList"/>
    <dgm:cxn modelId="{A43008D7-BC63-4BB3-BF79-54D5E9020DCF}" type="presParOf" srcId="{4B9BC6C1-03C1-4E8F-8F2E-060257D543B7}" destId="{D76328D2-E7A9-4D8C-8BBF-FFBCEE105AF3}" srcOrd="0" destOrd="0" presId="urn:microsoft.com/office/officeart/2008/layout/LinedList"/>
    <dgm:cxn modelId="{3A08F68B-AE18-4439-AC06-3AA84002C26A}" type="presParOf" srcId="{4B9BC6C1-03C1-4E8F-8F2E-060257D543B7}" destId="{D20F02C5-0BAC-4A13-83B5-0B9A7FE7315E}" srcOrd="1" destOrd="0" presId="urn:microsoft.com/office/officeart/2008/layout/LinedList"/>
    <dgm:cxn modelId="{0D90116A-3258-4B4A-97A3-18FDFCE7AD1F}" type="presParOf" srcId="{4B9BC6C1-03C1-4E8F-8F2E-060257D543B7}" destId="{DF4F26F3-2EC8-4E49-838D-51400E8CF00A}" srcOrd="2" destOrd="0" presId="urn:microsoft.com/office/officeart/2008/layout/LinedList"/>
    <dgm:cxn modelId="{24F6BDFD-F38D-4AA6-8551-D9B6E5D86BE8}" type="presParOf" srcId="{5AE1D903-41C5-4791-B58C-7308DDF5D573}" destId="{7C5E35F6-F2DD-4188-920F-2670D5F75ACB}" srcOrd="5" destOrd="0" presId="urn:microsoft.com/office/officeart/2008/layout/LinedList"/>
    <dgm:cxn modelId="{BBAB24F4-3314-45DF-8DB3-94053493F5F7}" type="presParOf" srcId="{5AE1D903-41C5-4791-B58C-7308DDF5D573}" destId="{F706DB4E-A75C-4E43-92B8-FDA05D8D9658}" srcOrd="6" destOrd="0" presId="urn:microsoft.com/office/officeart/2008/layout/LinedList"/>
    <dgm:cxn modelId="{086BFC75-6CF0-4234-8B6F-96D9206A1F99}" type="presParOf" srcId="{F706DB4E-A75C-4E43-92B8-FDA05D8D9658}" destId="{B0B37D18-9967-4583-97A0-2614A0D90E3D}" srcOrd="0" destOrd="0" presId="urn:microsoft.com/office/officeart/2008/layout/LinedList"/>
    <dgm:cxn modelId="{2736940E-149F-49F7-A462-2666A4ACD555}" type="presParOf" srcId="{F706DB4E-A75C-4E43-92B8-FDA05D8D9658}" destId="{BC5F3A0E-B5BA-4375-8A8C-AED4C2150DE3}" srcOrd="1" destOrd="0" presId="urn:microsoft.com/office/officeart/2008/layout/LinedList"/>
    <dgm:cxn modelId="{48F5320E-9888-4D44-AA13-A8EA1351334E}" type="presParOf" srcId="{F706DB4E-A75C-4E43-92B8-FDA05D8D9658}" destId="{99FE72D1-9264-4DF2-8268-049D3B1394B8}" srcOrd="2" destOrd="0" presId="urn:microsoft.com/office/officeart/2008/layout/LinedList"/>
    <dgm:cxn modelId="{C1BE1A6E-A165-4B48-9742-19E585ABA10D}" type="presParOf" srcId="{327C8B29-75E0-475C-8A43-4B9154D47D84}" destId="{93375F95-5CD6-49A1-8A03-59D95332C6FA}" srcOrd="8" destOrd="0" presId="urn:microsoft.com/office/officeart/2008/layout/LinedList"/>
    <dgm:cxn modelId="{44A10A8D-7767-4F5A-823C-0BBB27E8F3D1}" type="presParOf" srcId="{327C8B29-75E0-475C-8A43-4B9154D47D84}" destId="{DC712B1F-2FFE-4D65-A214-403FF5E1731B}" srcOrd="9" destOrd="0" presId="urn:microsoft.com/office/officeart/2008/layout/LinedList"/>
    <dgm:cxn modelId="{8748BFB6-259F-4CFB-91E7-5DFA1C9EBBEF}" type="presParOf" srcId="{327C8B29-75E0-475C-8A43-4B9154D47D84}" destId="{2F6124FA-31CF-41F1-BB24-371BCE67EA86}" srcOrd="10" destOrd="0" presId="urn:microsoft.com/office/officeart/2008/layout/LinedList"/>
    <dgm:cxn modelId="{FB081A67-7875-4C2F-B60F-E665414D9CBB}" type="presParOf" srcId="{2F6124FA-31CF-41F1-BB24-371BCE67EA86}" destId="{6A8D3DD4-65E4-462D-858B-D90A4E767890}" srcOrd="0" destOrd="0" presId="urn:microsoft.com/office/officeart/2008/layout/LinedList"/>
    <dgm:cxn modelId="{D17012ED-F7AA-494C-A024-C8FFC6AA27A7}" type="presParOf" srcId="{2F6124FA-31CF-41F1-BB24-371BCE67EA86}" destId="{27E05798-8692-4BA5-8D9F-F2DCF5B42217}" srcOrd="1" destOrd="0" presId="urn:microsoft.com/office/officeart/2008/layout/LinedList"/>
    <dgm:cxn modelId="{FC10EB34-2CDD-414F-99F4-3BAA7FB3D883}" type="presParOf" srcId="{2F6124FA-31CF-41F1-BB24-371BCE67EA86}" destId="{AF059200-C5F5-4CAE-B197-308E1F898F06}" srcOrd="2" destOrd="0" presId="urn:microsoft.com/office/officeart/2008/layout/LinedList"/>
    <dgm:cxn modelId="{995E53D1-0826-4B03-AC57-66D1D130BB71}" type="presParOf" srcId="{AF059200-C5F5-4CAE-B197-308E1F898F06}" destId="{27443EAE-7A4A-4D6B-8A74-42AB63298F14}" srcOrd="0" destOrd="0" presId="urn:microsoft.com/office/officeart/2008/layout/LinedList"/>
    <dgm:cxn modelId="{3B267370-C91B-4F7B-91AC-320F47896C80}" type="presParOf" srcId="{27443EAE-7A4A-4D6B-8A74-42AB63298F14}" destId="{622970AF-CFAC-46F3-BBA3-BA9F010CD207}" srcOrd="0" destOrd="0" presId="urn:microsoft.com/office/officeart/2008/layout/LinedList"/>
    <dgm:cxn modelId="{B8F7D367-02A7-4325-A36B-4712CA8F239E}" type="presParOf" srcId="{27443EAE-7A4A-4D6B-8A74-42AB63298F14}" destId="{6EDE7BA7-931A-4DEF-BDD2-0E7BB3F1AC3C}" srcOrd="1" destOrd="0" presId="urn:microsoft.com/office/officeart/2008/layout/LinedList"/>
    <dgm:cxn modelId="{8FD3F029-BD15-483A-B41F-3ECBE44493A8}" type="presParOf" srcId="{27443EAE-7A4A-4D6B-8A74-42AB63298F14}" destId="{C80BEB88-5121-433F-9130-DD0AC10651FD}" srcOrd="2" destOrd="0" presId="urn:microsoft.com/office/officeart/2008/layout/LinedList"/>
    <dgm:cxn modelId="{426AF04A-F3E9-48D4-A5A7-519E821556A5}" type="presParOf" srcId="{AF059200-C5F5-4CAE-B197-308E1F898F06}" destId="{EADFA161-5DBF-4E7A-B817-F724F24BED54}" srcOrd="1" destOrd="0" presId="urn:microsoft.com/office/officeart/2008/layout/LinedList"/>
    <dgm:cxn modelId="{0D93C7E7-7EA2-457D-A29C-A8692D4E232A}" type="presParOf" srcId="{AF059200-C5F5-4CAE-B197-308E1F898F06}" destId="{EF15D0F2-B190-4DB2-A9DC-F06A96C411F1}" srcOrd="2" destOrd="0" presId="urn:microsoft.com/office/officeart/2008/layout/LinedList"/>
    <dgm:cxn modelId="{EFF2D07B-5DBD-4EAB-81C5-F82CBD870448}" type="presParOf" srcId="{EF15D0F2-B190-4DB2-A9DC-F06A96C411F1}" destId="{5FC384B2-EABB-43A8-B9DC-BE5CA65A8BB7}" srcOrd="0" destOrd="0" presId="urn:microsoft.com/office/officeart/2008/layout/LinedList"/>
    <dgm:cxn modelId="{B3B1025D-3040-4B67-9638-4C217657C1A1}" type="presParOf" srcId="{EF15D0F2-B190-4DB2-A9DC-F06A96C411F1}" destId="{3936E095-EDBE-466E-9693-FECA19B9FE3B}" srcOrd="1" destOrd="0" presId="urn:microsoft.com/office/officeart/2008/layout/LinedList"/>
    <dgm:cxn modelId="{2BDF656E-81FD-42A4-9514-3E03706397BB}" type="presParOf" srcId="{EF15D0F2-B190-4DB2-A9DC-F06A96C411F1}" destId="{9C35D854-FF1E-4EE6-93FA-CFED88D55657}" srcOrd="2" destOrd="0" presId="urn:microsoft.com/office/officeart/2008/layout/LinedList"/>
    <dgm:cxn modelId="{2A486B1F-86DF-4A9D-BDE3-6C593DC5C7E7}" type="presParOf" srcId="{327C8B29-75E0-475C-8A43-4B9154D47D84}" destId="{59F1A512-D3FE-427B-BC6C-09166C45073A}" srcOrd="11" destOrd="0" presId="urn:microsoft.com/office/officeart/2008/layout/LinedList"/>
    <dgm:cxn modelId="{2E7EBEB1-BB37-4547-918B-85D2B7F3E075}" type="presParOf" srcId="{327C8B29-75E0-475C-8A43-4B9154D47D84}" destId="{56C4E49C-F2E9-427C-AECD-543FF49FC9F0}" srcOrd="12" destOrd="0" presId="urn:microsoft.com/office/officeart/2008/layout/LinedList"/>
    <dgm:cxn modelId="{38FEBE83-05C4-4D9A-B388-07195CA90AB5}" type="presParOf" srcId="{327C8B29-75E0-475C-8A43-4B9154D47D84}" destId="{906743B7-E460-47ED-826F-0B6DB1274A4D}" srcOrd="13" destOrd="0" presId="urn:microsoft.com/office/officeart/2008/layout/LinedList"/>
    <dgm:cxn modelId="{8DFAD04A-0DF8-4E23-BC79-BC8B9BD047F0}" type="presParOf" srcId="{906743B7-E460-47ED-826F-0B6DB1274A4D}" destId="{4344B3EB-D8E6-4513-9916-D770671411CD}" srcOrd="0" destOrd="0" presId="urn:microsoft.com/office/officeart/2008/layout/LinedList"/>
    <dgm:cxn modelId="{0511A5E5-67F3-4132-AA04-92A719DF06C4}" type="presParOf" srcId="{906743B7-E460-47ED-826F-0B6DB1274A4D}" destId="{966DAFA4-EE66-4408-B03B-DBC753BD5E04}" srcOrd="1" destOrd="0" presId="urn:microsoft.com/office/officeart/2008/layout/LinedList"/>
    <dgm:cxn modelId="{DDF9F4BD-1987-4963-A907-684BB95F149B}" type="presParOf" srcId="{906743B7-E460-47ED-826F-0B6DB1274A4D}" destId="{28EBBFCC-9AD6-49CE-9B8A-435BE849F8FD}" srcOrd="2" destOrd="0" presId="urn:microsoft.com/office/officeart/2008/layout/LinedList"/>
    <dgm:cxn modelId="{3B842FAA-E6FB-4249-8CA4-E4D60C7A2897}" type="presParOf" srcId="{28EBBFCC-9AD6-49CE-9B8A-435BE849F8FD}" destId="{B9EC4CD1-0865-48EA-AF9F-90E2FEFF8A24}" srcOrd="0" destOrd="0" presId="urn:microsoft.com/office/officeart/2008/layout/LinedList"/>
    <dgm:cxn modelId="{112AB7CA-4922-4FD6-BA66-C5382C883891}" type="presParOf" srcId="{B9EC4CD1-0865-48EA-AF9F-90E2FEFF8A24}" destId="{F53385A1-97FE-4771-8907-82AE300DAEDD}" srcOrd="0" destOrd="0" presId="urn:microsoft.com/office/officeart/2008/layout/LinedList"/>
    <dgm:cxn modelId="{239D48E2-0D09-4A17-AB7D-F71EE75394EC}" type="presParOf" srcId="{B9EC4CD1-0865-48EA-AF9F-90E2FEFF8A24}" destId="{51026FB1-0B52-4458-A746-B2D70A6C14DC}" srcOrd="1" destOrd="0" presId="urn:microsoft.com/office/officeart/2008/layout/LinedList"/>
    <dgm:cxn modelId="{42EA4F33-5E39-4026-A015-A937B751FD0D}" type="presParOf" srcId="{B9EC4CD1-0865-48EA-AF9F-90E2FEFF8A24}" destId="{2A3901E0-80C2-4B85-AE77-B48E3FEF53BA}" srcOrd="2" destOrd="0" presId="urn:microsoft.com/office/officeart/2008/layout/LinedList"/>
    <dgm:cxn modelId="{94C2FDB3-6C8F-41B4-8E41-6576496FDE00}" type="presParOf" srcId="{28EBBFCC-9AD6-49CE-9B8A-435BE849F8FD}" destId="{8BCB1C8B-0321-45AC-AC97-60B308DEEACE}" srcOrd="1" destOrd="0" presId="urn:microsoft.com/office/officeart/2008/layout/LinedList"/>
    <dgm:cxn modelId="{1443F2F3-6E3F-4B7B-903B-7FCED809B8BD}" type="presParOf" srcId="{28EBBFCC-9AD6-49CE-9B8A-435BE849F8FD}" destId="{299167D0-7AEF-44AA-8780-89B52B6AAAE7}" srcOrd="2" destOrd="0" presId="urn:microsoft.com/office/officeart/2008/layout/LinedList"/>
    <dgm:cxn modelId="{32F378C1-DF21-4CA3-B88F-CCA83F6BBE27}" type="presParOf" srcId="{299167D0-7AEF-44AA-8780-89B52B6AAAE7}" destId="{BDDEF66A-A3FF-4910-A47C-E77184A69F37}" srcOrd="0" destOrd="0" presId="urn:microsoft.com/office/officeart/2008/layout/LinedList"/>
    <dgm:cxn modelId="{B63C539B-A9B2-4890-9DC1-4D7EAA05F85F}" type="presParOf" srcId="{299167D0-7AEF-44AA-8780-89B52B6AAAE7}" destId="{F21C1F54-3B57-4FF7-8E9B-13DFD1E50703}" srcOrd="1" destOrd="0" presId="urn:microsoft.com/office/officeart/2008/layout/LinedList"/>
    <dgm:cxn modelId="{7E5A0D26-5272-48EE-8AE8-43F469B9B492}" type="presParOf" srcId="{299167D0-7AEF-44AA-8780-89B52B6AAAE7}" destId="{C16192D3-5B14-413B-AEBC-5FF04C5D698A}" srcOrd="2" destOrd="0" presId="urn:microsoft.com/office/officeart/2008/layout/LinedList"/>
    <dgm:cxn modelId="{56791CBB-E2E9-4D89-A7BF-9ECD2704CCD0}" type="presParOf" srcId="{28EBBFCC-9AD6-49CE-9B8A-435BE849F8FD}" destId="{876CE92C-A9B2-4188-9109-6623A930AEAB}" srcOrd="3" destOrd="0" presId="urn:microsoft.com/office/officeart/2008/layout/LinedList"/>
    <dgm:cxn modelId="{B931F135-1B65-4EC7-8DF2-27884D8F490A}" type="presParOf" srcId="{28EBBFCC-9AD6-49CE-9B8A-435BE849F8FD}" destId="{CC4448B0-01B5-4B2B-B416-DB6DCBD34B49}" srcOrd="4" destOrd="0" presId="urn:microsoft.com/office/officeart/2008/layout/LinedList"/>
    <dgm:cxn modelId="{D4A4DC9F-8C2C-47C5-95DB-E497B78E8C72}" type="presParOf" srcId="{CC4448B0-01B5-4B2B-B416-DB6DCBD34B49}" destId="{67D41BE5-3FD3-439C-BF8B-FE24E8FDCF60}" srcOrd="0" destOrd="0" presId="urn:microsoft.com/office/officeart/2008/layout/LinedList"/>
    <dgm:cxn modelId="{B7D7FB0F-850E-42B9-BB8F-EA41CC152476}" type="presParOf" srcId="{CC4448B0-01B5-4B2B-B416-DB6DCBD34B49}" destId="{860877D2-E081-4419-B6D1-FCB4DC506FB0}" srcOrd="1" destOrd="0" presId="urn:microsoft.com/office/officeart/2008/layout/LinedList"/>
    <dgm:cxn modelId="{0A3BF968-92E7-4773-AEBB-76803D0E0803}" type="presParOf" srcId="{CC4448B0-01B5-4B2B-B416-DB6DCBD34B49}" destId="{C482ECF1-2AEE-41F8-A999-850E0C20EB02}" srcOrd="2" destOrd="0" presId="urn:microsoft.com/office/officeart/2008/layout/LinedList"/>
    <dgm:cxn modelId="{F872DBCF-344A-4D65-9B35-EB4C027DF39C}" type="presParOf" srcId="{327C8B29-75E0-475C-8A43-4B9154D47D84}" destId="{30CD8308-26DA-492F-9CCF-A22121E639CE}" srcOrd="14" destOrd="0" presId="urn:microsoft.com/office/officeart/2008/layout/LinedList"/>
    <dgm:cxn modelId="{ACC0A236-32CA-4B51-BEB1-9FC71C2298F7}" type="presParOf" srcId="{327C8B29-75E0-475C-8A43-4B9154D47D84}" destId="{C1CB036F-86F9-4CCF-8961-1509DD8E322C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3334AA-4100-4EA1-BE06-3633D970944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98D8FAB-686E-4615-944B-280362B15423}">
      <dgm:prSet phldrT="[Texto]"/>
      <dgm:spPr/>
      <dgm:t>
        <a:bodyPr/>
        <a:lstStyle/>
        <a:p>
          <a:r>
            <a:rPr lang="es-ES"/>
            <a:t>Director general</a:t>
          </a:r>
        </a:p>
      </dgm:t>
    </dgm:pt>
    <dgm:pt modelId="{235008A2-4163-4859-967C-9BCF8AD0EEA9}" type="parTrans" cxnId="{4500B532-665E-4554-B462-0A580B83BBE6}">
      <dgm:prSet/>
      <dgm:spPr/>
      <dgm:t>
        <a:bodyPr/>
        <a:lstStyle/>
        <a:p>
          <a:endParaRPr lang="es-ES"/>
        </a:p>
      </dgm:t>
    </dgm:pt>
    <dgm:pt modelId="{2FD85A9F-1433-450F-98A2-FEA9BB3E4E12}" type="sibTrans" cxnId="{4500B532-665E-4554-B462-0A580B83BBE6}">
      <dgm:prSet/>
      <dgm:spPr/>
      <dgm:t>
        <a:bodyPr/>
        <a:lstStyle/>
        <a:p>
          <a:r>
            <a:rPr lang="es-ES"/>
            <a:t>Ramon Navarro</a:t>
          </a:r>
        </a:p>
      </dgm:t>
    </dgm:pt>
    <dgm:pt modelId="{323EF624-B426-4194-8789-848135272222}">
      <dgm:prSet phldrT="[Texto]"/>
      <dgm:spPr/>
      <dgm:t>
        <a:bodyPr/>
        <a:lstStyle/>
        <a:p>
          <a:r>
            <a:rPr lang="es-ES"/>
            <a:t>Diseño Mecatronico</a:t>
          </a:r>
        </a:p>
      </dgm:t>
    </dgm:pt>
    <dgm:pt modelId="{F7BB5C90-C0C9-4172-B8A8-2D8190B77334}" type="parTrans" cxnId="{AE3D1A72-8C62-4C38-B138-E2DF1BD4B7FE}">
      <dgm:prSet/>
      <dgm:spPr/>
      <dgm:t>
        <a:bodyPr/>
        <a:lstStyle/>
        <a:p>
          <a:endParaRPr lang="es-ES"/>
        </a:p>
      </dgm:t>
    </dgm:pt>
    <dgm:pt modelId="{D1844C4C-E20D-4C22-A081-71AB232ED4A6}" type="sibTrans" cxnId="{AE3D1A72-8C62-4C38-B138-E2DF1BD4B7FE}">
      <dgm:prSet/>
      <dgm:spPr/>
      <dgm:t>
        <a:bodyPr/>
        <a:lstStyle/>
        <a:p>
          <a:r>
            <a:rPr lang="es-ES"/>
            <a:t>Carlos Muñoz</a:t>
          </a:r>
        </a:p>
      </dgm:t>
    </dgm:pt>
    <dgm:pt modelId="{EF379856-A1B0-49BD-830C-8FA238A1911E}">
      <dgm:prSet phldrT="[Texto]"/>
      <dgm:spPr/>
      <dgm:t>
        <a:bodyPr/>
        <a:lstStyle/>
        <a:p>
          <a:r>
            <a:rPr lang="es-ES"/>
            <a:t>Comunicacion</a:t>
          </a:r>
        </a:p>
      </dgm:t>
    </dgm:pt>
    <dgm:pt modelId="{5DD47171-7013-4ADA-A4C2-8165EE22E20B}" type="parTrans" cxnId="{C71BB74C-9DA8-4316-9D2C-CAC83FF73E15}">
      <dgm:prSet/>
      <dgm:spPr/>
      <dgm:t>
        <a:bodyPr/>
        <a:lstStyle/>
        <a:p>
          <a:endParaRPr lang="es-ES"/>
        </a:p>
      </dgm:t>
    </dgm:pt>
    <dgm:pt modelId="{08739CE9-E101-44BF-9AE9-4690030D7CAA}" type="sibTrans" cxnId="{C71BB74C-9DA8-4316-9D2C-CAC83FF73E15}">
      <dgm:prSet/>
      <dgm:spPr/>
      <dgm:t>
        <a:bodyPr/>
        <a:lstStyle/>
        <a:p>
          <a:r>
            <a:rPr lang="es-ES"/>
            <a:t>Ramon Navarro</a:t>
          </a:r>
        </a:p>
      </dgm:t>
    </dgm:pt>
    <dgm:pt modelId="{51E9AC7F-6AE2-4302-ABDE-602329C46C3E}">
      <dgm:prSet phldrT="[Texto]"/>
      <dgm:spPr/>
      <dgm:t>
        <a:bodyPr/>
        <a:lstStyle/>
        <a:p>
          <a:r>
            <a:rPr lang="es-ES"/>
            <a:t>Desarrollador</a:t>
          </a:r>
        </a:p>
      </dgm:t>
    </dgm:pt>
    <dgm:pt modelId="{CB3DD3E5-2DE8-4C50-AD15-535428E9D938}" type="parTrans" cxnId="{03211D9D-8889-412C-A834-59F3F183BA25}">
      <dgm:prSet/>
      <dgm:spPr/>
      <dgm:t>
        <a:bodyPr/>
        <a:lstStyle/>
        <a:p>
          <a:endParaRPr lang="es-ES"/>
        </a:p>
      </dgm:t>
    </dgm:pt>
    <dgm:pt modelId="{255E9180-783D-44CB-817F-A2B1EF0B7F9F}" type="sibTrans" cxnId="{03211D9D-8889-412C-A834-59F3F183BA25}">
      <dgm:prSet/>
      <dgm:spPr/>
      <dgm:t>
        <a:bodyPr/>
        <a:lstStyle/>
        <a:p>
          <a:r>
            <a:rPr lang="es-ES"/>
            <a:t>Ramon Navarro</a:t>
          </a:r>
        </a:p>
      </dgm:t>
    </dgm:pt>
    <dgm:pt modelId="{DC782E5F-32EF-47E0-9ECF-77E7B9061D37}">
      <dgm:prSet phldrT="[Texto]"/>
      <dgm:spPr/>
      <dgm:t>
        <a:bodyPr/>
        <a:lstStyle/>
        <a:p>
          <a:r>
            <a:rPr lang="es-ES" i="0"/>
            <a:t>Integracion</a:t>
          </a:r>
          <a:endParaRPr lang="es-ES"/>
        </a:p>
      </dgm:t>
    </dgm:pt>
    <dgm:pt modelId="{9C9D3393-9877-4832-9EC0-5DAE9FC6AAAB}" type="parTrans" cxnId="{51012E5A-66B6-4C9C-B9B7-4A365F3FD22A}">
      <dgm:prSet/>
      <dgm:spPr/>
      <dgm:t>
        <a:bodyPr/>
        <a:lstStyle/>
        <a:p>
          <a:endParaRPr lang="es-ES"/>
        </a:p>
      </dgm:t>
    </dgm:pt>
    <dgm:pt modelId="{8C23BB41-2542-408A-B400-00F4B9FE5DDC}" type="sibTrans" cxnId="{51012E5A-66B6-4C9C-B9B7-4A365F3FD22A}">
      <dgm:prSet/>
      <dgm:spPr/>
      <dgm:t>
        <a:bodyPr/>
        <a:lstStyle/>
        <a:p>
          <a:r>
            <a:rPr lang="es-ES"/>
            <a:t>Ramon navarro</a:t>
          </a:r>
        </a:p>
      </dgm:t>
    </dgm:pt>
    <dgm:pt modelId="{8A88A3EB-0F3B-49BF-A5B5-451FFB8C6E8F}">
      <dgm:prSet phldrT="[Texto]"/>
      <dgm:spPr/>
      <dgm:t>
        <a:bodyPr/>
        <a:lstStyle/>
        <a:p>
          <a:r>
            <a:rPr lang="es-ES"/>
            <a:t>Comunicacion</a:t>
          </a:r>
        </a:p>
      </dgm:t>
    </dgm:pt>
    <dgm:pt modelId="{37CA3F57-0D6F-4073-B163-8A1865BB6423}" type="parTrans" cxnId="{607A0689-680B-4555-BF00-19C8D6578D23}">
      <dgm:prSet/>
      <dgm:spPr/>
      <dgm:t>
        <a:bodyPr/>
        <a:lstStyle/>
        <a:p>
          <a:endParaRPr lang="es-ES"/>
        </a:p>
      </dgm:t>
    </dgm:pt>
    <dgm:pt modelId="{92FEAA3C-5595-420E-B5A2-435D722F0B3C}" type="sibTrans" cxnId="{607A0689-680B-4555-BF00-19C8D6578D23}">
      <dgm:prSet/>
      <dgm:spPr/>
      <dgm:t>
        <a:bodyPr/>
        <a:lstStyle/>
        <a:p>
          <a:r>
            <a:rPr lang="es-ES"/>
            <a:t>Carlos Muñoz</a:t>
          </a:r>
        </a:p>
      </dgm:t>
    </dgm:pt>
    <dgm:pt modelId="{0F7E3DE8-9EEE-43F3-BD33-A6A164FC5FC1}">
      <dgm:prSet phldrT="[Texto]"/>
      <dgm:spPr/>
      <dgm:t>
        <a:bodyPr/>
        <a:lstStyle/>
        <a:p>
          <a:r>
            <a:rPr lang="es-ES" i="0"/>
            <a:t>Integracion</a:t>
          </a:r>
          <a:endParaRPr lang="es-ES"/>
        </a:p>
      </dgm:t>
    </dgm:pt>
    <dgm:pt modelId="{9421AAE5-383B-4D45-B3AA-8219C959C69C}" type="parTrans" cxnId="{35A758EE-A9C8-435A-BDD8-8070BC3A42C2}">
      <dgm:prSet/>
      <dgm:spPr/>
      <dgm:t>
        <a:bodyPr/>
        <a:lstStyle/>
        <a:p>
          <a:endParaRPr lang="es-ES"/>
        </a:p>
      </dgm:t>
    </dgm:pt>
    <dgm:pt modelId="{5B686E06-A746-44FD-9F95-84A7382D7867}" type="sibTrans" cxnId="{35A758EE-A9C8-435A-BDD8-8070BC3A42C2}">
      <dgm:prSet/>
      <dgm:spPr/>
      <dgm:t>
        <a:bodyPr/>
        <a:lstStyle/>
        <a:p>
          <a:r>
            <a:rPr lang="es-ES"/>
            <a:t>Carlos Muñoz</a:t>
          </a:r>
        </a:p>
      </dgm:t>
    </dgm:pt>
    <dgm:pt modelId="{EDD652DB-50B1-49D2-B1C8-44E584203E58}" type="pres">
      <dgm:prSet presAssocID="{113334AA-4100-4EA1-BE06-3633D97094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E35A49F-4720-4E01-9B36-EAB31AAAD44C}" type="pres">
      <dgm:prSet presAssocID="{998D8FAB-686E-4615-944B-280362B15423}" presName="hierRoot1" presStyleCnt="0">
        <dgm:presLayoutVars>
          <dgm:hierBranch val="init"/>
        </dgm:presLayoutVars>
      </dgm:prSet>
      <dgm:spPr/>
    </dgm:pt>
    <dgm:pt modelId="{79D990D2-3B2C-4132-B912-3FB84DB1F810}" type="pres">
      <dgm:prSet presAssocID="{998D8FAB-686E-4615-944B-280362B15423}" presName="rootComposite1" presStyleCnt="0"/>
      <dgm:spPr/>
    </dgm:pt>
    <dgm:pt modelId="{645385B5-F6A8-4F6B-ABD6-9295899FF8DA}" type="pres">
      <dgm:prSet presAssocID="{998D8FAB-686E-4615-944B-280362B15423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AE00B01F-D831-4F26-A095-9294D012689B}" type="pres">
      <dgm:prSet presAssocID="{998D8FAB-686E-4615-944B-280362B15423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71BF4674-6459-4BF3-83BB-B222336C63BD}" type="pres">
      <dgm:prSet presAssocID="{998D8FAB-686E-4615-944B-280362B15423}" presName="rootConnector1" presStyleLbl="node1" presStyleIdx="0" presStyleCnt="6"/>
      <dgm:spPr/>
      <dgm:t>
        <a:bodyPr/>
        <a:lstStyle/>
        <a:p>
          <a:endParaRPr lang="es-ES"/>
        </a:p>
      </dgm:t>
    </dgm:pt>
    <dgm:pt modelId="{2298E77A-199C-4FC6-84DA-E4D5C6B035B3}" type="pres">
      <dgm:prSet presAssocID="{998D8FAB-686E-4615-944B-280362B15423}" presName="hierChild2" presStyleCnt="0"/>
      <dgm:spPr/>
    </dgm:pt>
    <dgm:pt modelId="{3C60ED2D-3D03-4BBF-B754-F72DF53C3459}" type="pres">
      <dgm:prSet presAssocID="{F7BB5C90-C0C9-4172-B8A8-2D8190B77334}" presName="Name37" presStyleLbl="parChTrans1D2" presStyleIdx="0" presStyleCnt="6"/>
      <dgm:spPr/>
      <dgm:t>
        <a:bodyPr/>
        <a:lstStyle/>
        <a:p>
          <a:endParaRPr lang="es-ES"/>
        </a:p>
      </dgm:t>
    </dgm:pt>
    <dgm:pt modelId="{F6F705B0-7E9E-41C4-8A2F-9940C2A0B1B6}" type="pres">
      <dgm:prSet presAssocID="{323EF624-B426-4194-8789-848135272222}" presName="hierRoot2" presStyleCnt="0">
        <dgm:presLayoutVars>
          <dgm:hierBranch val="init"/>
        </dgm:presLayoutVars>
      </dgm:prSet>
      <dgm:spPr/>
    </dgm:pt>
    <dgm:pt modelId="{01B454EB-881E-4AF5-964E-62CDE9E16525}" type="pres">
      <dgm:prSet presAssocID="{323EF624-B426-4194-8789-848135272222}" presName="rootComposite" presStyleCnt="0"/>
      <dgm:spPr/>
    </dgm:pt>
    <dgm:pt modelId="{ED245F97-BA8E-4AD3-9DE8-44E6C9501CA9}" type="pres">
      <dgm:prSet presAssocID="{323EF624-B426-4194-8789-848135272222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DE5DA483-5762-4A6D-B03A-123EB9313721}" type="pres">
      <dgm:prSet presAssocID="{323EF624-B426-4194-8789-848135272222}" presName="titleText2" presStyleLbl="fgAcc1" presStyleIdx="0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4DA4887F-B1E1-48B1-8B0E-EABF5B6E74C4}" type="pres">
      <dgm:prSet presAssocID="{323EF624-B426-4194-8789-848135272222}" presName="rootConnector" presStyleLbl="node2" presStyleIdx="0" presStyleCnt="0"/>
      <dgm:spPr/>
      <dgm:t>
        <a:bodyPr/>
        <a:lstStyle/>
        <a:p>
          <a:endParaRPr lang="es-ES"/>
        </a:p>
      </dgm:t>
    </dgm:pt>
    <dgm:pt modelId="{ACEFA48B-D721-4BF3-931E-4F7A5A919452}" type="pres">
      <dgm:prSet presAssocID="{323EF624-B426-4194-8789-848135272222}" presName="hierChild4" presStyleCnt="0"/>
      <dgm:spPr/>
    </dgm:pt>
    <dgm:pt modelId="{33558632-57B8-4312-A63F-43B5F94A8629}" type="pres">
      <dgm:prSet presAssocID="{323EF624-B426-4194-8789-848135272222}" presName="hierChild5" presStyleCnt="0"/>
      <dgm:spPr/>
    </dgm:pt>
    <dgm:pt modelId="{AEC367B9-F7CF-4D69-ABE8-53835490B3E7}" type="pres">
      <dgm:prSet presAssocID="{5DD47171-7013-4ADA-A4C2-8165EE22E20B}" presName="Name37" presStyleLbl="parChTrans1D2" presStyleIdx="1" presStyleCnt="6"/>
      <dgm:spPr/>
      <dgm:t>
        <a:bodyPr/>
        <a:lstStyle/>
        <a:p>
          <a:endParaRPr lang="es-ES"/>
        </a:p>
      </dgm:t>
    </dgm:pt>
    <dgm:pt modelId="{E225A9D4-7F53-473A-9310-3E180DB4B9D4}" type="pres">
      <dgm:prSet presAssocID="{EF379856-A1B0-49BD-830C-8FA238A1911E}" presName="hierRoot2" presStyleCnt="0">
        <dgm:presLayoutVars>
          <dgm:hierBranch val="init"/>
        </dgm:presLayoutVars>
      </dgm:prSet>
      <dgm:spPr/>
    </dgm:pt>
    <dgm:pt modelId="{8FE34003-CA93-43E7-B5C4-E98AFD318E39}" type="pres">
      <dgm:prSet presAssocID="{EF379856-A1B0-49BD-830C-8FA238A1911E}" presName="rootComposite" presStyleCnt="0"/>
      <dgm:spPr/>
    </dgm:pt>
    <dgm:pt modelId="{D06CC6C9-7BF9-4B0C-88C1-3162C1F6DD16}" type="pres">
      <dgm:prSet presAssocID="{EF379856-A1B0-49BD-830C-8FA238A1911E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98190792-703F-4735-8DBD-63522C4A03A2}" type="pres">
      <dgm:prSet presAssocID="{EF379856-A1B0-49BD-830C-8FA238A1911E}" presName="titleText2" presStyleLbl="fgAcc1" presStyleIdx="1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D9C3B94A-4839-49F2-9511-562B50ED8D2B}" type="pres">
      <dgm:prSet presAssocID="{EF379856-A1B0-49BD-830C-8FA238A1911E}" presName="rootConnector" presStyleLbl="node2" presStyleIdx="0" presStyleCnt="0"/>
      <dgm:spPr/>
      <dgm:t>
        <a:bodyPr/>
        <a:lstStyle/>
        <a:p>
          <a:endParaRPr lang="es-ES"/>
        </a:p>
      </dgm:t>
    </dgm:pt>
    <dgm:pt modelId="{EC563102-B548-456B-A9B4-3CE3A585CF74}" type="pres">
      <dgm:prSet presAssocID="{EF379856-A1B0-49BD-830C-8FA238A1911E}" presName="hierChild4" presStyleCnt="0"/>
      <dgm:spPr/>
    </dgm:pt>
    <dgm:pt modelId="{451AAB3B-4DC6-433A-9EDA-E085DB58F911}" type="pres">
      <dgm:prSet presAssocID="{EF379856-A1B0-49BD-830C-8FA238A1911E}" presName="hierChild5" presStyleCnt="0"/>
      <dgm:spPr/>
    </dgm:pt>
    <dgm:pt modelId="{F8B48058-CA73-4185-8C28-7F6268561620}" type="pres">
      <dgm:prSet presAssocID="{37CA3F57-0D6F-4073-B163-8A1865BB6423}" presName="Name37" presStyleLbl="parChTrans1D2" presStyleIdx="2" presStyleCnt="6"/>
      <dgm:spPr/>
      <dgm:t>
        <a:bodyPr/>
        <a:lstStyle/>
        <a:p>
          <a:endParaRPr lang="es-ES"/>
        </a:p>
      </dgm:t>
    </dgm:pt>
    <dgm:pt modelId="{BFE2E1CD-E4E0-4D00-B275-3D8060B5E59A}" type="pres">
      <dgm:prSet presAssocID="{8A88A3EB-0F3B-49BF-A5B5-451FFB8C6E8F}" presName="hierRoot2" presStyleCnt="0">
        <dgm:presLayoutVars>
          <dgm:hierBranch val="init"/>
        </dgm:presLayoutVars>
      </dgm:prSet>
      <dgm:spPr/>
    </dgm:pt>
    <dgm:pt modelId="{2E085F19-6668-49FE-B46F-0AAFC458D7B6}" type="pres">
      <dgm:prSet presAssocID="{8A88A3EB-0F3B-49BF-A5B5-451FFB8C6E8F}" presName="rootComposite" presStyleCnt="0"/>
      <dgm:spPr/>
    </dgm:pt>
    <dgm:pt modelId="{FE5B6E31-BE9B-424D-B82A-ACE81386C80D}" type="pres">
      <dgm:prSet presAssocID="{8A88A3EB-0F3B-49BF-A5B5-451FFB8C6E8F}" presName="rootText" presStyleLbl="node1" presStyleIdx="2" presStyleCnt="6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4DB120A-874B-42F5-B80B-43AFCEBB6F34}" type="pres">
      <dgm:prSet presAssocID="{8A88A3EB-0F3B-49BF-A5B5-451FFB8C6E8F}" presName="titleText2" presStyleLbl="fgAcc1" presStyleIdx="2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94C829E8-0CE5-4803-A10C-9EDC56F202E5}" type="pres">
      <dgm:prSet presAssocID="{8A88A3EB-0F3B-49BF-A5B5-451FFB8C6E8F}" presName="rootConnector" presStyleLbl="node2" presStyleIdx="0" presStyleCnt="0"/>
      <dgm:spPr/>
      <dgm:t>
        <a:bodyPr/>
        <a:lstStyle/>
        <a:p>
          <a:endParaRPr lang="es-ES"/>
        </a:p>
      </dgm:t>
    </dgm:pt>
    <dgm:pt modelId="{353BE098-6202-4C83-AD2E-E30A700832E2}" type="pres">
      <dgm:prSet presAssocID="{8A88A3EB-0F3B-49BF-A5B5-451FFB8C6E8F}" presName="hierChild4" presStyleCnt="0"/>
      <dgm:spPr/>
    </dgm:pt>
    <dgm:pt modelId="{C2082B19-F70C-4162-866F-0F5A3260C6AA}" type="pres">
      <dgm:prSet presAssocID="{8A88A3EB-0F3B-49BF-A5B5-451FFB8C6E8F}" presName="hierChild5" presStyleCnt="0"/>
      <dgm:spPr/>
    </dgm:pt>
    <dgm:pt modelId="{FFD3BE25-8C4C-4ED0-9F38-32FE49874ABA}" type="pres">
      <dgm:prSet presAssocID="{CB3DD3E5-2DE8-4C50-AD15-535428E9D938}" presName="Name37" presStyleLbl="parChTrans1D2" presStyleIdx="3" presStyleCnt="6"/>
      <dgm:spPr/>
      <dgm:t>
        <a:bodyPr/>
        <a:lstStyle/>
        <a:p>
          <a:endParaRPr lang="es-ES"/>
        </a:p>
      </dgm:t>
    </dgm:pt>
    <dgm:pt modelId="{EA36A92E-2A3B-42A3-8FE0-201135F2BB31}" type="pres">
      <dgm:prSet presAssocID="{51E9AC7F-6AE2-4302-ABDE-602329C46C3E}" presName="hierRoot2" presStyleCnt="0">
        <dgm:presLayoutVars>
          <dgm:hierBranch val="init"/>
        </dgm:presLayoutVars>
      </dgm:prSet>
      <dgm:spPr/>
    </dgm:pt>
    <dgm:pt modelId="{46D8DFA4-5C6C-42A0-9D68-A988CF18B3DB}" type="pres">
      <dgm:prSet presAssocID="{51E9AC7F-6AE2-4302-ABDE-602329C46C3E}" presName="rootComposite" presStyleCnt="0"/>
      <dgm:spPr/>
    </dgm:pt>
    <dgm:pt modelId="{56FB7896-5EB4-4BD7-8971-31BFB547DB04}" type="pres">
      <dgm:prSet presAssocID="{51E9AC7F-6AE2-4302-ABDE-602329C46C3E}" presName="rootText" presStyleLbl="node1" presStyleIdx="3" presStyleCnt="6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FF3F2FD1-4C93-4669-8AE6-858A01C11174}" type="pres">
      <dgm:prSet presAssocID="{51E9AC7F-6AE2-4302-ABDE-602329C46C3E}" presName="titleText2" presStyleLbl="fgAcc1" presStyleIdx="3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9ECAC4C4-9CC2-4DB1-8C75-FAC9D6EC40F3}" type="pres">
      <dgm:prSet presAssocID="{51E9AC7F-6AE2-4302-ABDE-602329C46C3E}" presName="rootConnector" presStyleLbl="node2" presStyleIdx="0" presStyleCnt="0"/>
      <dgm:spPr/>
      <dgm:t>
        <a:bodyPr/>
        <a:lstStyle/>
        <a:p>
          <a:endParaRPr lang="es-ES"/>
        </a:p>
      </dgm:t>
    </dgm:pt>
    <dgm:pt modelId="{50D80EF7-CB5C-4CDA-81E2-6B60858E7D1D}" type="pres">
      <dgm:prSet presAssocID="{51E9AC7F-6AE2-4302-ABDE-602329C46C3E}" presName="hierChild4" presStyleCnt="0"/>
      <dgm:spPr/>
    </dgm:pt>
    <dgm:pt modelId="{994C3F49-7BD4-4BFF-823C-3EAB9C4626A2}" type="pres">
      <dgm:prSet presAssocID="{51E9AC7F-6AE2-4302-ABDE-602329C46C3E}" presName="hierChild5" presStyleCnt="0"/>
      <dgm:spPr/>
    </dgm:pt>
    <dgm:pt modelId="{1B3BF45F-8718-495F-AF72-605B60D062EC}" type="pres">
      <dgm:prSet presAssocID="{9C9D3393-9877-4832-9EC0-5DAE9FC6AAAB}" presName="Name37" presStyleLbl="parChTrans1D2" presStyleIdx="4" presStyleCnt="6"/>
      <dgm:spPr/>
      <dgm:t>
        <a:bodyPr/>
        <a:lstStyle/>
        <a:p>
          <a:endParaRPr lang="es-ES"/>
        </a:p>
      </dgm:t>
    </dgm:pt>
    <dgm:pt modelId="{7A809718-CA4D-44DF-AE7B-70A189A7E28D}" type="pres">
      <dgm:prSet presAssocID="{DC782E5F-32EF-47E0-9ECF-77E7B9061D37}" presName="hierRoot2" presStyleCnt="0">
        <dgm:presLayoutVars>
          <dgm:hierBranch val="init"/>
        </dgm:presLayoutVars>
      </dgm:prSet>
      <dgm:spPr/>
    </dgm:pt>
    <dgm:pt modelId="{128485F0-3B0D-4283-994F-093BF9AD7F78}" type="pres">
      <dgm:prSet presAssocID="{DC782E5F-32EF-47E0-9ECF-77E7B9061D37}" presName="rootComposite" presStyleCnt="0"/>
      <dgm:spPr/>
    </dgm:pt>
    <dgm:pt modelId="{D070BE47-E16A-4894-9B75-3A689688FA59}" type="pres">
      <dgm:prSet presAssocID="{DC782E5F-32EF-47E0-9ECF-77E7B9061D37}" presName="rootText" presStyleLbl="node1" presStyleIdx="4" presStyleCnt="6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4A05A93C-651A-4339-BCE4-AEBC04D324B1}" type="pres">
      <dgm:prSet presAssocID="{DC782E5F-32EF-47E0-9ECF-77E7B9061D37}" presName="titleText2" presStyleLbl="fgAcc1" presStyleIdx="4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1F96E371-2AAB-4E89-9345-0015952E993E}" type="pres">
      <dgm:prSet presAssocID="{DC782E5F-32EF-47E0-9ECF-77E7B9061D37}" presName="rootConnector" presStyleLbl="node2" presStyleIdx="0" presStyleCnt="0"/>
      <dgm:spPr/>
      <dgm:t>
        <a:bodyPr/>
        <a:lstStyle/>
        <a:p>
          <a:endParaRPr lang="es-ES"/>
        </a:p>
      </dgm:t>
    </dgm:pt>
    <dgm:pt modelId="{C829F85C-B695-4ACB-845F-3FA23D0A56C3}" type="pres">
      <dgm:prSet presAssocID="{DC782E5F-32EF-47E0-9ECF-77E7B9061D37}" presName="hierChild4" presStyleCnt="0"/>
      <dgm:spPr/>
    </dgm:pt>
    <dgm:pt modelId="{CD3C1C99-DC2C-44EC-9162-74B0916EE43F}" type="pres">
      <dgm:prSet presAssocID="{DC782E5F-32EF-47E0-9ECF-77E7B9061D37}" presName="hierChild5" presStyleCnt="0"/>
      <dgm:spPr/>
    </dgm:pt>
    <dgm:pt modelId="{EC108F12-DFB3-43FE-923D-589EAF86966E}" type="pres">
      <dgm:prSet presAssocID="{9421AAE5-383B-4D45-B3AA-8219C959C69C}" presName="Name37" presStyleLbl="parChTrans1D2" presStyleIdx="5" presStyleCnt="6"/>
      <dgm:spPr/>
      <dgm:t>
        <a:bodyPr/>
        <a:lstStyle/>
        <a:p>
          <a:endParaRPr lang="es-ES"/>
        </a:p>
      </dgm:t>
    </dgm:pt>
    <dgm:pt modelId="{4ECF33D1-7850-4D50-AFFF-168394D81DAD}" type="pres">
      <dgm:prSet presAssocID="{0F7E3DE8-9EEE-43F3-BD33-A6A164FC5FC1}" presName="hierRoot2" presStyleCnt="0">
        <dgm:presLayoutVars>
          <dgm:hierBranch val="init"/>
        </dgm:presLayoutVars>
      </dgm:prSet>
      <dgm:spPr/>
    </dgm:pt>
    <dgm:pt modelId="{CD318AA5-6CA0-458D-9A6A-76DAA86BB53D}" type="pres">
      <dgm:prSet presAssocID="{0F7E3DE8-9EEE-43F3-BD33-A6A164FC5FC1}" presName="rootComposite" presStyleCnt="0"/>
      <dgm:spPr/>
    </dgm:pt>
    <dgm:pt modelId="{7E0E0F56-CD69-4D7D-8A79-C294CB4F8D4D}" type="pres">
      <dgm:prSet presAssocID="{0F7E3DE8-9EEE-43F3-BD33-A6A164FC5FC1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999BD077-55DD-4E9F-BCC5-1D40AD0CFB18}" type="pres">
      <dgm:prSet presAssocID="{0F7E3DE8-9EEE-43F3-BD33-A6A164FC5FC1}" presName="titleText2" presStyleLbl="fgAcc1" presStyleIdx="5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1F6E021B-BEF0-4579-A885-95F8C8161076}" type="pres">
      <dgm:prSet presAssocID="{0F7E3DE8-9EEE-43F3-BD33-A6A164FC5FC1}" presName="rootConnector" presStyleLbl="node2" presStyleIdx="0" presStyleCnt="0"/>
      <dgm:spPr/>
      <dgm:t>
        <a:bodyPr/>
        <a:lstStyle/>
        <a:p>
          <a:endParaRPr lang="es-ES"/>
        </a:p>
      </dgm:t>
    </dgm:pt>
    <dgm:pt modelId="{3E0FFB5D-A75A-4F02-8ACA-4663C465EB13}" type="pres">
      <dgm:prSet presAssocID="{0F7E3DE8-9EEE-43F3-BD33-A6A164FC5FC1}" presName="hierChild4" presStyleCnt="0"/>
      <dgm:spPr/>
    </dgm:pt>
    <dgm:pt modelId="{09D1B4DC-7962-45D7-B57B-4D1B0B681183}" type="pres">
      <dgm:prSet presAssocID="{0F7E3DE8-9EEE-43F3-BD33-A6A164FC5FC1}" presName="hierChild5" presStyleCnt="0"/>
      <dgm:spPr/>
    </dgm:pt>
    <dgm:pt modelId="{3298093E-7ACF-45DE-A090-CEB9C4CF77D4}" type="pres">
      <dgm:prSet presAssocID="{998D8FAB-686E-4615-944B-280362B15423}" presName="hierChild3" presStyleCnt="0"/>
      <dgm:spPr/>
    </dgm:pt>
  </dgm:ptLst>
  <dgm:cxnLst>
    <dgm:cxn modelId="{5D3EDC1D-6EF0-4F61-A171-8B9608954C8D}" type="presOf" srcId="{8C23BB41-2542-408A-B400-00F4B9FE5DDC}" destId="{4A05A93C-651A-4339-BCE4-AEBC04D324B1}" srcOrd="0" destOrd="0" presId="urn:microsoft.com/office/officeart/2008/layout/NameandTitleOrganizationalChart"/>
    <dgm:cxn modelId="{051C8A81-7BEA-4175-8A97-A567BCDF680D}" type="presOf" srcId="{EF379856-A1B0-49BD-830C-8FA238A1911E}" destId="{D9C3B94A-4839-49F2-9511-562B50ED8D2B}" srcOrd="1" destOrd="0" presId="urn:microsoft.com/office/officeart/2008/layout/NameandTitleOrganizationalChart"/>
    <dgm:cxn modelId="{EEEC7894-3A01-4587-879E-197B1CF212FF}" type="presOf" srcId="{DC782E5F-32EF-47E0-9ECF-77E7B9061D37}" destId="{1F96E371-2AAB-4E89-9345-0015952E993E}" srcOrd="1" destOrd="0" presId="urn:microsoft.com/office/officeart/2008/layout/NameandTitleOrganizationalChart"/>
    <dgm:cxn modelId="{26CAABE9-7815-4DE8-9058-8CADC7B2BFAC}" type="presOf" srcId="{113334AA-4100-4EA1-BE06-3633D9709441}" destId="{EDD652DB-50B1-49D2-B1C8-44E584203E58}" srcOrd="0" destOrd="0" presId="urn:microsoft.com/office/officeart/2008/layout/NameandTitleOrganizationalChart"/>
    <dgm:cxn modelId="{A508164D-AF43-4CA6-823C-4A1E6291CAAD}" type="presOf" srcId="{9421AAE5-383B-4D45-B3AA-8219C959C69C}" destId="{EC108F12-DFB3-43FE-923D-589EAF86966E}" srcOrd="0" destOrd="0" presId="urn:microsoft.com/office/officeart/2008/layout/NameandTitleOrganizationalChart"/>
    <dgm:cxn modelId="{03211D9D-8889-412C-A834-59F3F183BA25}" srcId="{998D8FAB-686E-4615-944B-280362B15423}" destId="{51E9AC7F-6AE2-4302-ABDE-602329C46C3E}" srcOrd="3" destOrd="0" parTransId="{CB3DD3E5-2DE8-4C50-AD15-535428E9D938}" sibTransId="{255E9180-783D-44CB-817F-A2B1EF0B7F9F}"/>
    <dgm:cxn modelId="{80ACE5DC-6DD0-4205-ADB0-D3B80F29ECA8}" type="presOf" srcId="{323EF624-B426-4194-8789-848135272222}" destId="{4DA4887F-B1E1-48B1-8B0E-EABF5B6E74C4}" srcOrd="1" destOrd="0" presId="urn:microsoft.com/office/officeart/2008/layout/NameandTitleOrganizationalChart"/>
    <dgm:cxn modelId="{0C32AF1C-1CAB-42C3-B8FE-73240767AD60}" type="presOf" srcId="{51E9AC7F-6AE2-4302-ABDE-602329C46C3E}" destId="{56FB7896-5EB4-4BD7-8971-31BFB547DB04}" srcOrd="0" destOrd="0" presId="urn:microsoft.com/office/officeart/2008/layout/NameandTitleOrganizationalChart"/>
    <dgm:cxn modelId="{DD9375D4-C96B-4253-8081-4A064647F921}" type="presOf" srcId="{998D8FAB-686E-4615-944B-280362B15423}" destId="{71BF4674-6459-4BF3-83BB-B222336C63BD}" srcOrd="1" destOrd="0" presId="urn:microsoft.com/office/officeart/2008/layout/NameandTitleOrganizationalChart"/>
    <dgm:cxn modelId="{5C540473-1F17-4E0F-90D7-643F764E1881}" type="presOf" srcId="{F7BB5C90-C0C9-4172-B8A8-2D8190B77334}" destId="{3C60ED2D-3D03-4BBF-B754-F72DF53C3459}" srcOrd="0" destOrd="0" presId="urn:microsoft.com/office/officeart/2008/layout/NameandTitleOrganizationalChart"/>
    <dgm:cxn modelId="{9D56C9DC-B9DF-49B4-B7E3-5A2AC2364430}" type="presOf" srcId="{D1844C4C-E20D-4C22-A081-71AB232ED4A6}" destId="{DE5DA483-5762-4A6D-B03A-123EB9313721}" srcOrd="0" destOrd="0" presId="urn:microsoft.com/office/officeart/2008/layout/NameandTitleOrganizationalChart"/>
    <dgm:cxn modelId="{71731A57-D084-4EA5-B8F7-5DF6484C6A92}" type="presOf" srcId="{08739CE9-E101-44BF-9AE9-4690030D7CAA}" destId="{98190792-703F-4735-8DBD-63522C4A03A2}" srcOrd="0" destOrd="0" presId="urn:microsoft.com/office/officeart/2008/layout/NameandTitleOrganizationalChart"/>
    <dgm:cxn modelId="{EA06885D-18D0-4B22-93D8-B7D019207592}" type="presOf" srcId="{92FEAA3C-5595-420E-B5A2-435D722F0B3C}" destId="{C4DB120A-874B-42F5-B80B-43AFCEBB6F34}" srcOrd="0" destOrd="0" presId="urn:microsoft.com/office/officeart/2008/layout/NameandTitleOrganizationalChart"/>
    <dgm:cxn modelId="{607A0689-680B-4555-BF00-19C8D6578D23}" srcId="{998D8FAB-686E-4615-944B-280362B15423}" destId="{8A88A3EB-0F3B-49BF-A5B5-451FFB8C6E8F}" srcOrd="2" destOrd="0" parTransId="{37CA3F57-0D6F-4073-B163-8A1865BB6423}" sibTransId="{92FEAA3C-5595-420E-B5A2-435D722F0B3C}"/>
    <dgm:cxn modelId="{AC1082CB-71D9-4471-A62D-F53B63A71FF7}" type="presOf" srcId="{2FD85A9F-1433-450F-98A2-FEA9BB3E4E12}" destId="{AE00B01F-D831-4F26-A095-9294D012689B}" srcOrd="0" destOrd="0" presId="urn:microsoft.com/office/officeart/2008/layout/NameandTitleOrganizationalChart"/>
    <dgm:cxn modelId="{143B2ADC-CEFE-48DE-B26D-82EFF15FB31F}" type="presOf" srcId="{8A88A3EB-0F3B-49BF-A5B5-451FFB8C6E8F}" destId="{FE5B6E31-BE9B-424D-B82A-ACE81386C80D}" srcOrd="0" destOrd="0" presId="urn:microsoft.com/office/officeart/2008/layout/NameandTitleOrganizationalChart"/>
    <dgm:cxn modelId="{F11F472D-6720-4299-82E4-7D95F84E4ED4}" type="presOf" srcId="{5DD47171-7013-4ADA-A4C2-8165EE22E20B}" destId="{AEC367B9-F7CF-4D69-ABE8-53835490B3E7}" srcOrd="0" destOrd="0" presId="urn:microsoft.com/office/officeart/2008/layout/NameandTitleOrganizationalChart"/>
    <dgm:cxn modelId="{A80EDA00-3404-4AF4-B03C-33DA0DA414D2}" type="presOf" srcId="{DC782E5F-32EF-47E0-9ECF-77E7B9061D37}" destId="{D070BE47-E16A-4894-9B75-3A689688FA59}" srcOrd="0" destOrd="0" presId="urn:microsoft.com/office/officeart/2008/layout/NameandTitleOrganizationalChart"/>
    <dgm:cxn modelId="{AE3D1A72-8C62-4C38-B138-E2DF1BD4B7FE}" srcId="{998D8FAB-686E-4615-944B-280362B15423}" destId="{323EF624-B426-4194-8789-848135272222}" srcOrd="0" destOrd="0" parTransId="{F7BB5C90-C0C9-4172-B8A8-2D8190B77334}" sibTransId="{D1844C4C-E20D-4C22-A081-71AB232ED4A6}"/>
    <dgm:cxn modelId="{6C83FEB6-BCE1-4306-8631-C43011AD7228}" type="presOf" srcId="{0F7E3DE8-9EEE-43F3-BD33-A6A164FC5FC1}" destId="{1F6E021B-BEF0-4579-A885-95F8C8161076}" srcOrd="1" destOrd="0" presId="urn:microsoft.com/office/officeart/2008/layout/NameandTitleOrganizationalChart"/>
    <dgm:cxn modelId="{C71BB74C-9DA8-4316-9D2C-CAC83FF73E15}" srcId="{998D8FAB-686E-4615-944B-280362B15423}" destId="{EF379856-A1B0-49BD-830C-8FA238A1911E}" srcOrd="1" destOrd="0" parTransId="{5DD47171-7013-4ADA-A4C2-8165EE22E20B}" sibTransId="{08739CE9-E101-44BF-9AE9-4690030D7CAA}"/>
    <dgm:cxn modelId="{7FEBF6A4-C03D-41F4-B0FB-8ACA1326DAF7}" type="presOf" srcId="{0F7E3DE8-9EEE-43F3-BD33-A6A164FC5FC1}" destId="{7E0E0F56-CD69-4D7D-8A79-C294CB4F8D4D}" srcOrd="0" destOrd="0" presId="urn:microsoft.com/office/officeart/2008/layout/NameandTitleOrganizationalChart"/>
    <dgm:cxn modelId="{1300D0E3-9FA0-47F5-B0A2-F873D3FF2BE7}" type="presOf" srcId="{9C9D3393-9877-4832-9EC0-5DAE9FC6AAAB}" destId="{1B3BF45F-8718-495F-AF72-605B60D062EC}" srcOrd="0" destOrd="0" presId="urn:microsoft.com/office/officeart/2008/layout/NameandTitleOrganizationalChart"/>
    <dgm:cxn modelId="{AC7C9FED-9219-4CE8-BC63-94A899C327DE}" type="presOf" srcId="{323EF624-B426-4194-8789-848135272222}" destId="{ED245F97-BA8E-4AD3-9DE8-44E6C9501CA9}" srcOrd="0" destOrd="0" presId="urn:microsoft.com/office/officeart/2008/layout/NameandTitleOrganizationalChart"/>
    <dgm:cxn modelId="{204F616C-37F2-4816-B90F-B8F01F860AAB}" type="presOf" srcId="{37CA3F57-0D6F-4073-B163-8A1865BB6423}" destId="{F8B48058-CA73-4185-8C28-7F6268561620}" srcOrd="0" destOrd="0" presId="urn:microsoft.com/office/officeart/2008/layout/NameandTitleOrganizationalChart"/>
    <dgm:cxn modelId="{1DA5CD09-303C-430E-9336-EA7B2DAE31D5}" type="presOf" srcId="{5B686E06-A746-44FD-9F95-84A7382D7867}" destId="{999BD077-55DD-4E9F-BCC5-1D40AD0CFB18}" srcOrd="0" destOrd="0" presId="urn:microsoft.com/office/officeart/2008/layout/NameandTitleOrganizationalChart"/>
    <dgm:cxn modelId="{51012E5A-66B6-4C9C-B9B7-4A365F3FD22A}" srcId="{998D8FAB-686E-4615-944B-280362B15423}" destId="{DC782E5F-32EF-47E0-9ECF-77E7B9061D37}" srcOrd="4" destOrd="0" parTransId="{9C9D3393-9877-4832-9EC0-5DAE9FC6AAAB}" sibTransId="{8C23BB41-2542-408A-B400-00F4B9FE5DDC}"/>
    <dgm:cxn modelId="{35A758EE-A9C8-435A-BDD8-8070BC3A42C2}" srcId="{998D8FAB-686E-4615-944B-280362B15423}" destId="{0F7E3DE8-9EEE-43F3-BD33-A6A164FC5FC1}" srcOrd="5" destOrd="0" parTransId="{9421AAE5-383B-4D45-B3AA-8219C959C69C}" sibTransId="{5B686E06-A746-44FD-9F95-84A7382D7867}"/>
    <dgm:cxn modelId="{7A437F17-6B06-4183-B2BB-8DB3FD480402}" type="presOf" srcId="{255E9180-783D-44CB-817F-A2B1EF0B7F9F}" destId="{FF3F2FD1-4C93-4669-8AE6-858A01C11174}" srcOrd="0" destOrd="0" presId="urn:microsoft.com/office/officeart/2008/layout/NameandTitleOrganizationalChart"/>
    <dgm:cxn modelId="{A2EA8BD1-07DA-427B-8466-70263CA074EF}" type="presOf" srcId="{CB3DD3E5-2DE8-4C50-AD15-535428E9D938}" destId="{FFD3BE25-8C4C-4ED0-9F38-32FE49874ABA}" srcOrd="0" destOrd="0" presId="urn:microsoft.com/office/officeart/2008/layout/NameandTitleOrganizationalChart"/>
    <dgm:cxn modelId="{89DD9117-04A5-46B5-A1DA-52E968F8BF3C}" type="presOf" srcId="{8A88A3EB-0F3B-49BF-A5B5-451FFB8C6E8F}" destId="{94C829E8-0CE5-4803-A10C-9EDC56F202E5}" srcOrd="1" destOrd="0" presId="urn:microsoft.com/office/officeart/2008/layout/NameandTitleOrganizationalChart"/>
    <dgm:cxn modelId="{F783E263-BC1C-419D-8C69-3977DD14DCCC}" type="presOf" srcId="{EF379856-A1B0-49BD-830C-8FA238A1911E}" destId="{D06CC6C9-7BF9-4B0C-88C1-3162C1F6DD16}" srcOrd="0" destOrd="0" presId="urn:microsoft.com/office/officeart/2008/layout/NameandTitleOrganizationalChart"/>
    <dgm:cxn modelId="{4500B532-665E-4554-B462-0A580B83BBE6}" srcId="{113334AA-4100-4EA1-BE06-3633D9709441}" destId="{998D8FAB-686E-4615-944B-280362B15423}" srcOrd="0" destOrd="0" parTransId="{235008A2-4163-4859-967C-9BCF8AD0EEA9}" sibTransId="{2FD85A9F-1433-450F-98A2-FEA9BB3E4E12}"/>
    <dgm:cxn modelId="{02A9BC7E-D17F-42CB-B668-FD69A94A6745}" type="presOf" srcId="{51E9AC7F-6AE2-4302-ABDE-602329C46C3E}" destId="{9ECAC4C4-9CC2-4DB1-8C75-FAC9D6EC40F3}" srcOrd="1" destOrd="0" presId="urn:microsoft.com/office/officeart/2008/layout/NameandTitleOrganizationalChart"/>
    <dgm:cxn modelId="{DDD7551A-FF92-488A-AA7B-EA1881DB74D1}" type="presOf" srcId="{998D8FAB-686E-4615-944B-280362B15423}" destId="{645385B5-F6A8-4F6B-ABD6-9295899FF8DA}" srcOrd="0" destOrd="0" presId="urn:microsoft.com/office/officeart/2008/layout/NameandTitleOrganizationalChart"/>
    <dgm:cxn modelId="{991B77FE-785E-4DB1-BED1-AB3BD8EED44C}" type="presParOf" srcId="{EDD652DB-50B1-49D2-B1C8-44E584203E58}" destId="{9E35A49F-4720-4E01-9B36-EAB31AAAD44C}" srcOrd="0" destOrd="0" presId="urn:microsoft.com/office/officeart/2008/layout/NameandTitleOrganizationalChart"/>
    <dgm:cxn modelId="{A222431A-5FB2-4BED-9A6F-CEB47A4B6881}" type="presParOf" srcId="{9E35A49F-4720-4E01-9B36-EAB31AAAD44C}" destId="{79D990D2-3B2C-4132-B912-3FB84DB1F810}" srcOrd="0" destOrd="0" presId="urn:microsoft.com/office/officeart/2008/layout/NameandTitleOrganizationalChart"/>
    <dgm:cxn modelId="{D0C64DFF-347D-477F-8CAA-16004A57125E}" type="presParOf" srcId="{79D990D2-3B2C-4132-B912-3FB84DB1F810}" destId="{645385B5-F6A8-4F6B-ABD6-9295899FF8DA}" srcOrd="0" destOrd="0" presId="urn:microsoft.com/office/officeart/2008/layout/NameandTitleOrganizationalChart"/>
    <dgm:cxn modelId="{0C473A12-109B-43CC-BD34-D035F1D379D4}" type="presParOf" srcId="{79D990D2-3B2C-4132-B912-3FB84DB1F810}" destId="{AE00B01F-D831-4F26-A095-9294D012689B}" srcOrd="1" destOrd="0" presId="urn:microsoft.com/office/officeart/2008/layout/NameandTitleOrganizationalChart"/>
    <dgm:cxn modelId="{40BE2BF7-F2F0-4E47-AEC3-C3CA7989C72C}" type="presParOf" srcId="{79D990D2-3B2C-4132-B912-3FB84DB1F810}" destId="{71BF4674-6459-4BF3-83BB-B222336C63BD}" srcOrd="2" destOrd="0" presId="urn:microsoft.com/office/officeart/2008/layout/NameandTitleOrganizationalChart"/>
    <dgm:cxn modelId="{68339E3D-96D9-478C-A5B6-377F69B2A346}" type="presParOf" srcId="{9E35A49F-4720-4E01-9B36-EAB31AAAD44C}" destId="{2298E77A-199C-4FC6-84DA-E4D5C6B035B3}" srcOrd="1" destOrd="0" presId="urn:microsoft.com/office/officeart/2008/layout/NameandTitleOrganizationalChart"/>
    <dgm:cxn modelId="{435AF86E-96FF-4366-9A3B-434D918A5A70}" type="presParOf" srcId="{2298E77A-199C-4FC6-84DA-E4D5C6B035B3}" destId="{3C60ED2D-3D03-4BBF-B754-F72DF53C3459}" srcOrd="0" destOrd="0" presId="urn:microsoft.com/office/officeart/2008/layout/NameandTitleOrganizationalChart"/>
    <dgm:cxn modelId="{FCDED5A5-4C15-495B-871C-2EA70F46295B}" type="presParOf" srcId="{2298E77A-199C-4FC6-84DA-E4D5C6B035B3}" destId="{F6F705B0-7E9E-41C4-8A2F-9940C2A0B1B6}" srcOrd="1" destOrd="0" presId="urn:microsoft.com/office/officeart/2008/layout/NameandTitleOrganizationalChart"/>
    <dgm:cxn modelId="{9E03BA10-BA7B-4BB1-A33F-82ABC7C735B7}" type="presParOf" srcId="{F6F705B0-7E9E-41C4-8A2F-9940C2A0B1B6}" destId="{01B454EB-881E-4AF5-964E-62CDE9E16525}" srcOrd="0" destOrd="0" presId="urn:microsoft.com/office/officeart/2008/layout/NameandTitleOrganizationalChart"/>
    <dgm:cxn modelId="{57B4D0AD-73D9-4AAB-9A7A-0F21EEF67D07}" type="presParOf" srcId="{01B454EB-881E-4AF5-964E-62CDE9E16525}" destId="{ED245F97-BA8E-4AD3-9DE8-44E6C9501CA9}" srcOrd="0" destOrd="0" presId="urn:microsoft.com/office/officeart/2008/layout/NameandTitleOrganizationalChart"/>
    <dgm:cxn modelId="{8CF6479B-D7B3-4448-8F3C-D734EFD34F92}" type="presParOf" srcId="{01B454EB-881E-4AF5-964E-62CDE9E16525}" destId="{DE5DA483-5762-4A6D-B03A-123EB9313721}" srcOrd="1" destOrd="0" presId="urn:microsoft.com/office/officeart/2008/layout/NameandTitleOrganizationalChart"/>
    <dgm:cxn modelId="{752EF94E-84A2-44C1-8A35-8E282744B900}" type="presParOf" srcId="{01B454EB-881E-4AF5-964E-62CDE9E16525}" destId="{4DA4887F-B1E1-48B1-8B0E-EABF5B6E74C4}" srcOrd="2" destOrd="0" presId="urn:microsoft.com/office/officeart/2008/layout/NameandTitleOrganizationalChart"/>
    <dgm:cxn modelId="{7CEE224E-47C7-4D4B-B1BB-763B0BC9D0F5}" type="presParOf" srcId="{F6F705B0-7E9E-41C4-8A2F-9940C2A0B1B6}" destId="{ACEFA48B-D721-4BF3-931E-4F7A5A919452}" srcOrd="1" destOrd="0" presId="urn:microsoft.com/office/officeart/2008/layout/NameandTitleOrganizationalChart"/>
    <dgm:cxn modelId="{F3AB5F32-CB4B-4303-A64D-479E026F4C3C}" type="presParOf" srcId="{F6F705B0-7E9E-41C4-8A2F-9940C2A0B1B6}" destId="{33558632-57B8-4312-A63F-43B5F94A8629}" srcOrd="2" destOrd="0" presId="urn:microsoft.com/office/officeart/2008/layout/NameandTitleOrganizationalChart"/>
    <dgm:cxn modelId="{8CF7A04F-8962-4F06-9C27-2BC5EB46C4A5}" type="presParOf" srcId="{2298E77A-199C-4FC6-84DA-E4D5C6B035B3}" destId="{AEC367B9-F7CF-4D69-ABE8-53835490B3E7}" srcOrd="2" destOrd="0" presId="urn:microsoft.com/office/officeart/2008/layout/NameandTitleOrganizationalChart"/>
    <dgm:cxn modelId="{512F9EA7-60A8-4FBD-B8E2-21F2F8D1094C}" type="presParOf" srcId="{2298E77A-199C-4FC6-84DA-E4D5C6B035B3}" destId="{E225A9D4-7F53-473A-9310-3E180DB4B9D4}" srcOrd="3" destOrd="0" presId="urn:microsoft.com/office/officeart/2008/layout/NameandTitleOrganizationalChart"/>
    <dgm:cxn modelId="{8D4A6B20-35D8-4518-84CA-41E86721F23B}" type="presParOf" srcId="{E225A9D4-7F53-473A-9310-3E180DB4B9D4}" destId="{8FE34003-CA93-43E7-B5C4-E98AFD318E39}" srcOrd="0" destOrd="0" presId="urn:microsoft.com/office/officeart/2008/layout/NameandTitleOrganizationalChart"/>
    <dgm:cxn modelId="{015560A5-E18F-45EE-B7C0-D633EF8B4BB9}" type="presParOf" srcId="{8FE34003-CA93-43E7-B5C4-E98AFD318E39}" destId="{D06CC6C9-7BF9-4B0C-88C1-3162C1F6DD16}" srcOrd="0" destOrd="0" presId="urn:microsoft.com/office/officeart/2008/layout/NameandTitleOrganizationalChart"/>
    <dgm:cxn modelId="{62A3ED0C-2D88-4E23-A075-0D9F9EE3950F}" type="presParOf" srcId="{8FE34003-CA93-43E7-B5C4-E98AFD318E39}" destId="{98190792-703F-4735-8DBD-63522C4A03A2}" srcOrd="1" destOrd="0" presId="urn:microsoft.com/office/officeart/2008/layout/NameandTitleOrganizationalChart"/>
    <dgm:cxn modelId="{DA19B2FE-2B12-4553-BD1B-433C194B3F38}" type="presParOf" srcId="{8FE34003-CA93-43E7-B5C4-E98AFD318E39}" destId="{D9C3B94A-4839-49F2-9511-562B50ED8D2B}" srcOrd="2" destOrd="0" presId="urn:microsoft.com/office/officeart/2008/layout/NameandTitleOrganizationalChart"/>
    <dgm:cxn modelId="{C5729E57-D773-4CC2-9FF1-8723A092E1FF}" type="presParOf" srcId="{E225A9D4-7F53-473A-9310-3E180DB4B9D4}" destId="{EC563102-B548-456B-A9B4-3CE3A585CF74}" srcOrd="1" destOrd="0" presId="urn:microsoft.com/office/officeart/2008/layout/NameandTitleOrganizationalChart"/>
    <dgm:cxn modelId="{040E0662-F5C4-4632-A479-23BA7BE3C9B4}" type="presParOf" srcId="{E225A9D4-7F53-473A-9310-3E180DB4B9D4}" destId="{451AAB3B-4DC6-433A-9EDA-E085DB58F911}" srcOrd="2" destOrd="0" presId="urn:microsoft.com/office/officeart/2008/layout/NameandTitleOrganizationalChart"/>
    <dgm:cxn modelId="{F9563F5C-C2CF-4136-A037-A4E84AFE141A}" type="presParOf" srcId="{2298E77A-199C-4FC6-84DA-E4D5C6B035B3}" destId="{F8B48058-CA73-4185-8C28-7F6268561620}" srcOrd="4" destOrd="0" presId="urn:microsoft.com/office/officeart/2008/layout/NameandTitleOrganizationalChart"/>
    <dgm:cxn modelId="{13504D29-ABDA-4F05-AB85-807A548A9863}" type="presParOf" srcId="{2298E77A-199C-4FC6-84DA-E4D5C6B035B3}" destId="{BFE2E1CD-E4E0-4D00-B275-3D8060B5E59A}" srcOrd="5" destOrd="0" presId="urn:microsoft.com/office/officeart/2008/layout/NameandTitleOrganizationalChart"/>
    <dgm:cxn modelId="{6D8A095D-9EA7-4787-A6EC-2BE857795CF2}" type="presParOf" srcId="{BFE2E1CD-E4E0-4D00-B275-3D8060B5E59A}" destId="{2E085F19-6668-49FE-B46F-0AAFC458D7B6}" srcOrd="0" destOrd="0" presId="urn:microsoft.com/office/officeart/2008/layout/NameandTitleOrganizationalChart"/>
    <dgm:cxn modelId="{6E4024F5-43AF-4996-A0F3-78FDB94D5A1C}" type="presParOf" srcId="{2E085F19-6668-49FE-B46F-0AAFC458D7B6}" destId="{FE5B6E31-BE9B-424D-B82A-ACE81386C80D}" srcOrd="0" destOrd="0" presId="urn:microsoft.com/office/officeart/2008/layout/NameandTitleOrganizationalChart"/>
    <dgm:cxn modelId="{94445CE8-61A2-4D7D-A5E1-F4DC785E5858}" type="presParOf" srcId="{2E085F19-6668-49FE-B46F-0AAFC458D7B6}" destId="{C4DB120A-874B-42F5-B80B-43AFCEBB6F34}" srcOrd="1" destOrd="0" presId="urn:microsoft.com/office/officeart/2008/layout/NameandTitleOrganizationalChart"/>
    <dgm:cxn modelId="{1D70A7A3-7A1F-461F-A33D-DBD420FBF138}" type="presParOf" srcId="{2E085F19-6668-49FE-B46F-0AAFC458D7B6}" destId="{94C829E8-0CE5-4803-A10C-9EDC56F202E5}" srcOrd="2" destOrd="0" presId="urn:microsoft.com/office/officeart/2008/layout/NameandTitleOrganizationalChart"/>
    <dgm:cxn modelId="{7034499D-F46A-4AEA-B4B8-6B8D17F21FC8}" type="presParOf" srcId="{BFE2E1CD-E4E0-4D00-B275-3D8060B5E59A}" destId="{353BE098-6202-4C83-AD2E-E30A700832E2}" srcOrd="1" destOrd="0" presId="urn:microsoft.com/office/officeart/2008/layout/NameandTitleOrganizationalChart"/>
    <dgm:cxn modelId="{0AA6467A-020B-4D04-B497-95A47AC05E0A}" type="presParOf" srcId="{BFE2E1CD-E4E0-4D00-B275-3D8060B5E59A}" destId="{C2082B19-F70C-4162-866F-0F5A3260C6AA}" srcOrd="2" destOrd="0" presId="urn:microsoft.com/office/officeart/2008/layout/NameandTitleOrganizationalChart"/>
    <dgm:cxn modelId="{C73C2D11-F65B-4E00-A35C-5BF18408D72E}" type="presParOf" srcId="{2298E77A-199C-4FC6-84DA-E4D5C6B035B3}" destId="{FFD3BE25-8C4C-4ED0-9F38-32FE49874ABA}" srcOrd="6" destOrd="0" presId="urn:microsoft.com/office/officeart/2008/layout/NameandTitleOrganizationalChart"/>
    <dgm:cxn modelId="{30849503-4BBA-4086-9027-3A70B2AD8C06}" type="presParOf" srcId="{2298E77A-199C-4FC6-84DA-E4D5C6B035B3}" destId="{EA36A92E-2A3B-42A3-8FE0-201135F2BB31}" srcOrd="7" destOrd="0" presId="urn:microsoft.com/office/officeart/2008/layout/NameandTitleOrganizationalChart"/>
    <dgm:cxn modelId="{05A484D8-D58A-46DE-A0D1-B3DF1D4CF03F}" type="presParOf" srcId="{EA36A92E-2A3B-42A3-8FE0-201135F2BB31}" destId="{46D8DFA4-5C6C-42A0-9D68-A988CF18B3DB}" srcOrd="0" destOrd="0" presId="urn:microsoft.com/office/officeart/2008/layout/NameandTitleOrganizationalChart"/>
    <dgm:cxn modelId="{5577CF8A-7BB1-4055-94A7-679D9FD9BB28}" type="presParOf" srcId="{46D8DFA4-5C6C-42A0-9D68-A988CF18B3DB}" destId="{56FB7896-5EB4-4BD7-8971-31BFB547DB04}" srcOrd="0" destOrd="0" presId="urn:microsoft.com/office/officeart/2008/layout/NameandTitleOrganizationalChart"/>
    <dgm:cxn modelId="{230F4161-305B-4BD7-B911-76206BCC4A06}" type="presParOf" srcId="{46D8DFA4-5C6C-42A0-9D68-A988CF18B3DB}" destId="{FF3F2FD1-4C93-4669-8AE6-858A01C11174}" srcOrd="1" destOrd="0" presId="urn:microsoft.com/office/officeart/2008/layout/NameandTitleOrganizationalChart"/>
    <dgm:cxn modelId="{85679E62-BC17-4181-8388-AD3BDA2077A5}" type="presParOf" srcId="{46D8DFA4-5C6C-42A0-9D68-A988CF18B3DB}" destId="{9ECAC4C4-9CC2-4DB1-8C75-FAC9D6EC40F3}" srcOrd="2" destOrd="0" presId="urn:microsoft.com/office/officeart/2008/layout/NameandTitleOrganizationalChart"/>
    <dgm:cxn modelId="{8DA3287F-856A-4080-9231-48358C167D25}" type="presParOf" srcId="{EA36A92E-2A3B-42A3-8FE0-201135F2BB31}" destId="{50D80EF7-CB5C-4CDA-81E2-6B60858E7D1D}" srcOrd="1" destOrd="0" presId="urn:microsoft.com/office/officeart/2008/layout/NameandTitleOrganizationalChart"/>
    <dgm:cxn modelId="{C1D7DD87-FA7A-4386-8C1C-58E48205E912}" type="presParOf" srcId="{EA36A92E-2A3B-42A3-8FE0-201135F2BB31}" destId="{994C3F49-7BD4-4BFF-823C-3EAB9C4626A2}" srcOrd="2" destOrd="0" presId="urn:microsoft.com/office/officeart/2008/layout/NameandTitleOrganizationalChart"/>
    <dgm:cxn modelId="{AAAAE521-5874-454C-8266-1A438DE831B9}" type="presParOf" srcId="{2298E77A-199C-4FC6-84DA-E4D5C6B035B3}" destId="{1B3BF45F-8718-495F-AF72-605B60D062EC}" srcOrd="8" destOrd="0" presId="urn:microsoft.com/office/officeart/2008/layout/NameandTitleOrganizationalChart"/>
    <dgm:cxn modelId="{711B4E81-BFAB-489A-A9FE-DE4A4F30B26B}" type="presParOf" srcId="{2298E77A-199C-4FC6-84DA-E4D5C6B035B3}" destId="{7A809718-CA4D-44DF-AE7B-70A189A7E28D}" srcOrd="9" destOrd="0" presId="urn:microsoft.com/office/officeart/2008/layout/NameandTitleOrganizationalChart"/>
    <dgm:cxn modelId="{9A0B5067-D196-4775-A9AE-13BBD0468E29}" type="presParOf" srcId="{7A809718-CA4D-44DF-AE7B-70A189A7E28D}" destId="{128485F0-3B0D-4283-994F-093BF9AD7F78}" srcOrd="0" destOrd="0" presId="urn:microsoft.com/office/officeart/2008/layout/NameandTitleOrganizationalChart"/>
    <dgm:cxn modelId="{DD2CF1C9-6347-4187-912C-48DB0B3B8690}" type="presParOf" srcId="{128485F0-3B0D-4283-994F-093BF9AD7F78}" destId="{D070BE47-E16A-4894-9B75-3A689688FA59}" srcOrd="0" destOrd="0" presId="urn:microsoft.com/office/officeart/2008/layout/NameandTitleOrganizationalChart"/>
    <dgm:cxn modelId="{3180231C-7892-4E33-9F97-A4D8E1E17AC2}" type="presParOf" srcId="{128485F0-3B0D-4283-994F-093BF9AD7F78}" destId="{4A05A93C-651A-4339-BCE4-AEBC04D324B1}" srcOrd="1" destOrd="0" presId="urn:microsoft.com/office/officeart/2008/layout/NameandTitleOrganizationalChart"/>
    <dgm:cxn modelId="{48E36475-BBB7-4298-A464-3561F1996141}" type="presParOf" srcId="{128485F0-3B0D-4283-994F-093BF9AD7F78}" destId="{1F96E371-2AAB-4E89-9345-0015952E993E}" srcOrd="2" destOrd="0" presId="urn:microsoft.com/office/officeart/2008/layout/NameandTitleOrganizationalChart"/>
    <dgm:cxn modelId="{9ED2363F-36B8-4DC0-A833-AB3964268A02}" type="presParOf" srcId="{7A809718-CA4D-44DF-AE7B-70A189A7E28D}" destId="{C829F85C-B695-4ACB-845F-3FA23D0A56C3}" srcOrd="1" destOrd="0" presId="urn:microsoft.com/office/officeart/2008/layout/NameandTitleOrganizationalChart"/>
    <dgm:cxn modelId="{B539D1A7-881A-4596-9B5C-05122C6B3A0B}" type="presParOf" srcId="{7A809718-CA4D-44DF-AE7B-70A189A7E28D}" destId="{CD3C1C99-DC2C-44EC-9162-74B0916EE43F}" srcOrd="2" destOrd="0" presId="urn:microsoft.com/office/officeart/2008/layout/NameandTitleOrganizationalChart"/>
    <dgm:cxn modelId="{18EFC0C2-1318-475A-AE5C-64D15F542749}" type="presParOf" srcId="{2298E77A-199C-4FC6-84DA-E4D5C6B035B3}" destId="{EC108F12-DFB3-43FE-923D-589EAF86966E}" srcOrd="10" destOrd="0" presId="urn:microsoft.com/office/officeart/2008/layout/NameandTitleOrganizationalChart"/>
    <dgm:cxn modelId="{93C13398-FD80-4864-8419-1BC9E75327D3}" type="presParOf" srcId="{2298E77A-199C-4FC6-84DA-E4D5C6B035B3}" destId="{4ECF33D1-7850-4D50-AFFF-168394D81DAD}" srcOrd="11" destOrd="0" presId="urn:microsoft.com/office/officeart/2008/layout/NameandTitleOrganizationalChart"/>
    <dgm:cxn modelId="{63879AC9-628D-4755-A78C-D4398E75039E}" type="presParOf" srcId="{4ECF33D1-7850-4D50-AFFF-168394D81DAD}" destId="{CD318AA5-6CA0-458D-9A6A-76DAA86BB53D}" srcOrd="0" destOrd="0" presId="urn:microsoft.com/office/officeart/2008/layout/NameandTitleOrganizationalChart"/>
    <dgm:cxn modelId="{891F77C8-E589-4489-9E22-25C008A354F6}" type="presParOf" srcId="{CD318AA5-6CA0-458D-9A6A-76DAA86BB53D}" destId="{7E0E0F56-CD69-4D7D-8A79-C294CB4F8D4D}" srcOrd="0" destOrd="0" presId="urn:microsoft.com/office/officeart/2008/layout/NameandTitleOrganizationalChart"/>
    <dgm:cxn modelId="{3EAC96DF-0BB4-4856-924B-18ABB05AF2D9}" type="presParOf" srcId="{CD318AA5-6CA0-458D-9A6A-76DAA86BB53D}" destId="{999BD077-55DD-4E9F-BCC5-1D40AD0CFB18}" srcOrd="1" destOrd="0" presId="urn:microsoft.com/office/officeart/2008/layout/NameandTitleOrganizationalChart"/>
    <dgm:cxn modelId="{84ADDD47-5165-430B-A53C-87C312C1FE3F}" type="presParOf" srcId="{CD318AA5-6CA0-458D-9A6A-76DAA86BB53D}" destId="{1F6E021B-BEF0-4579-A885-95F8C8161076}" srcOrd="2" destOrd="0" presId="urn:microsoft.com/office/officeart/2008/layout/NameandTitleOrganizationalChart"/>
    <dgm:cxn modelId="{DF4EAEB1-6234-4E7A-BDFF-1FFD277DCC7F}" type="presParOf" srcId="{4ECF33D1-7850-4D50-AFFF-168394D81DAD}" destId="{3E0FFB5D-A75A-4F02-8ACA-4663C465EB13}" srcOrd="1" destOrd="0" presId="urn:microsoft.com/office/officeart/2008/layout/NameandTitleOrganizationalChart"/>
    <dgm:cxn modelId="{4A5AB95E-D120-4C18-99AE-ECCE7D3933A9}" type="presParOf" srcId="{4ECF33D1-7850-4D50-AFFF-168394D81DAD}" destId="{09D1B4DC-7962-45D7-B57B-4D1B0B681183}" srcOrd="2" destOrd="0" presId="urn:microsoft.com/office/officeart/2008/layout/NameandTitleOrganizationalChart"/>
    <dgm:cxn modelId="{F3B9E26D-3896-421D-BD77-ED646E1F0E98}" type="presParOf" srcId="{9E35A49F-4720-4E01-9B36-EAB31AAAD44C}" destId="{3298093E-7ACF-45DE-A090-CEB9C4CF77D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C91270-BF73-4022-A310-A0C137D45579}">
      <dsp:nvSpPr>
        <dsp:cNvPr id="0" name=""/>
        <dsp:cNvSpPr/>
      </dsp:nvSpPr>
      <dsp:spPr>
        <a:xfrm>
          <a:off x="0" y="0"/>
          <a:ext cx="68008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2CB6B2-F101-48DF-86D6-D2CBDFC72021}">
      <dsp:nvSpPr>
        <dsp:cNvPr id="0" name=""/>
        <dsp:cNvSpPr/>
      </dsp:nvSpPr>
      <dsp:spPr>
        <a:xfrm>
          <a:off x="0" y="0"/>
          <a:ext cx="1360170" cy="34099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t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kern="1200"/>
            <a:t>E.N.N.I</a:t>
          </a:r>
        </a:p>
      </dsp:txBody>
      <dsp:txXfrm>
        <a:off x="0" y="0"/>
        <a:ext cx="1360170" cy="3409950"/>
      </dsp:txXfrm>
    </dsp:sp>
    <dsp:sp modelId="{4B98CC08-5AFD-41B6-B463-8C27449DCA74}">
      <dsp:nvSpPr>
        <dsp:cNvPr id="0" name=""/>
        <dsp:cNvSpPr/>
      </dsp:nvSpPr>
      <dsp:spPr>
        <a:xfrm>
          <a:off x="1462182" y="32134"/>
          <a:ext cx="2618327" cy="642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Mecatronica</a:t>
          </a:r>
        </a:p>
      </dsp:txBody>
      <dsp:txXfrm>
        <a:off x="1462182" y="32134"/>
        <a:ext cx="2618327" cy="642695"/>
      </dsp:txXfrm>
    </dsp:sp>
    <dsp:sp modelId="{F31FD836-5F5C-4FDB-8115-BC8F18702D2E}">
      <dsp:nvSpPr>
        <dsp:cNvPr id="0" name=""/>
        <dsp:cNvSpPr/>
      </dsp:nvSpPr>
      <dsp:spPr>
        <a:xfrm>
          <a:off x="4182522" y="32134"/>
          <a:ext cx="2618327" cy="1606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Electronica</a:t>
          </a:r>
        </a:p>
      </dsp:txBody>
      <dsp:txXfrm>
        <a:off x="4182522" y="32134"/>
        <a:ext cx="2618327" cy="160673"/>
      </dsp:txXfrm>
    </dsp:sp>
    <dsp:sp modelId="{B6DF2156-88FD-4EEF-A562-72911B7C5E6D}">
      <dsp:nvSpPr>
        <dsp:cNvPr id="0" name=""/>
        <dsp:cNvSpPr/>
      </dsp:nvSpPr>
      <dsp:spPr>
        <a:xfrm>
          <a:off x="4080510" y="192808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DCC819-517C-4EE9-B25A-8604D59F95FF}">
      <dsp:nvSpPr>
        <dsp:cNvPr id="0" name=""/>
        <dsp:cNvSpPr/>
      </dsp:nvSpPr>
      <dsp:spPr>
        <a:xfrm>
          <a:off x="4182522" y="192808"/>
          <a:ext cx="2618327" cy="1606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Mecanica</a:t>
          </a:r>
        </a:p>
      </dsp:txBody>
      <dsp:txXfrm>
        <a:off x="4182522" y="192808"/>
        <a:ext cx="2618327" cy="160673"/>
      </dsp:txXfrm>
    </dsp:sp>
    <dsp:sp modelId="{D3B57394-5B74-4B60-ACFA-869BDDD04A97}">
      <dsp:nvSpPr>
        <dsp:cNvPr id="0" name=""/>
        <dsp:cNvSpPr/>
      </dsp:nvSpPr>
      <dsp:spPr>
        <a:xfrm>
          <a:off x="4080510" y="353482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6A1328-E919-4CD9-A305-D4A6F5C0E71E}">
      <dsp:nvSpPr>
        <dsp:cNvPr id="0" name=""/>
        <dsp:cNvSpPr/>
      </dsp:nvSpPr>
      <dsp:spPr>
        <a:xfrm>
          <a:off x="4182522" y="353482"/>
          <a:ext cx="2618327" cy="1606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4182522" y="353482"/>
        <a:ext cx="2618327" cy="160673"/>
      </dsp:txXfrm>
    </dsp:sp>
    <dsp:sp modelId="{70E28E1D-9BA6-4E73-828A-2FB2DF88FC77}">
      <dsp:nvSpPr>
        <dsp:cNvPr id="0" name=""/>
        <dsp:cNvSpPr/>
      </dsp:nvSpPr>
      <dsp:spPr>
        <a:xfrm>
          <a:off x="4080510" y="514156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7FBC33-F888-4CA5-A4B5-EA1B70B2A6D1}">
      <dsp:nvSpPr>
        <dsp:cNvPr id="0" name=""/>
        <dsp:cNvSpPr/>
      </dsp:nvSpPr>
      <dsp:spPr>
        <a:xfrm>
          <a:off x="4182522" y="514156"/>
          <a:ext cx="2618327" cy="1606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Control</a:t>
          </a:r>
        </a:p>
      </dsp:txBody>
      <dsp:txXfrm>
        <a:off x="4182522" y="514156"/>
        <a:ext cx="2618327" cy="160673"/>
      </dsp:txXfrm>
    </dsp:sp>
    <dsp:sp modelId="{DB515CB2-93A9-4226-9451-45883B484782}">
      <dsp:nvSpPr>
        <dsp:cNvPr id="0" name=""/>
        <dsp:cNvSpPr/>
      </dsp:nvSpPr>
      <dsp:spPr>
        <a:xfrm>
          <a:off x="1360170" y="674830"/>
          <a:ext cx="54406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D04EE4-F549-4642-B0C1-6D99BBAAE6F5}">
      <dsp:nvSpPr>
        <dsp:cNvPr id="0" name=""/>
        <dsp:cNvSpPr/>
      </dsp:nvSpPr>
      <dsp:spPr>
        <a:xfrm>
          <a:off x="1462182" y="706965"/>
          <a:ext cx="2618327" cy="642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Comunicacion</a:t>
          </a:r>
        </a:p>
      </dsp:txBody>
      <dsp:txXfrm>
        <a:off x="1462182" y="706965"/>
        <a:ext cx="2618327" cy="642695"/>
      </dsp:txXfrm>
    </dsp:sp>
    <dsp:sp modelId="{71415621-C048-4B8B-B315-8A91A0A21D32}">
      <dsp:nvSpPr>
        <dsp:cNvPr id="0" name=""/>
        <dsp:cNvSpPr/>
      </dsp:nvSpPr>
      <dsp:spPr>
        <a:xfrm>
          <a:off x="4182522" y="706965"/>
          <a:ext cx="2618327" cy="3213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Redes</a:t>
          </a:r>
        </a:p>
      </dsp:txBody>
      <dsp:txXfrm>
        <a:off x="4182522" y="706965"/>
        <a:ext cx="2618327" cy="321347"/>
      </dsp:txXfrm>
    </dsp:sp>
    <dsp:sp modelId="{CD0D26D4-8F5B-4DC3-AE35-59231A869F5D}">
      <dsp:nvSpPr>
        <dsp:cNvPr id="0" name=""/>
        <dsp:cNvSpPr/>
      </dsp:nvSpPr>
      <dsp:spPr>
        <a:xfrm>
          <a:off x="4080510" y="1028313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189602-AE83-4AB8-9C74-178E8989B982}">
      <dsp:nvSpPr>
        <dsp:cNvPr id="0" name=""/>
        <dsp:cNvSpPr/>
      </dsp:nvSpPr>
      <dsp:spPr>
        <a:xfrm>
          <a:off x="4182522" y="1028313"/>
          <a:ext cx="2618327" cy="3213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Equipos</a:t>
          </a:r>
        </a:p>
      </dsp:txBody>
      <dsp:txXfrm>
        <a:off x="4182522" y="1028313"/>
        <a:ext cx="2618327" cy="321347"/>
      </dsp:txXfrm>
    </dsp:sp>
    <dsp:sp modelId="{5386C051-784A-4300-B1D0-74A595053FAF}">
      <dsp:nvSpPr>
        <dsp:cNvPr id="0" name=""/>
        <dsp:cNvSpPr/>
      </dsp:nvSpPr>
      <dsp:spPr>
        <a:xfrm>
          <a:off x="1360170" y="1349660"/>
          <a:ext cx="54406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4B09FF-7D66-432B-8E20-6C868A7AA538}">
      <dsp:nvSpPr>
        <dsp:cNvPr id="0" name=""/>
        <dsp:cNvSpPr/>
      </dsp:nvSpPr>
      <dsp:spPr>
        <a:xfrm>
          <a:off x="1462182" y="1381795"/>
          <a:ext cx="2618327" cy="642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Desarrollo</a:t>
          </a:r>
        </a:p>
      </dsp:txBody>
      <dsp:txXfrm>
        <a:off x="1462182" y="1381795"/>
        <a:ext cx="2618327" cy="642695"/>
      </dsp:txXfrm>
    </dsp:sp>
    <dsp:sp modelId="{512963EF-3D71-4057-A2F0-22A98FEF786D}">
      <dsp:nvSpPr>
        <dsp:cNvPr id="0" name=""/>
        <dsp:cNvSpPr/>
      </dsp:nvSpPr>
      <dsp:spPr>
        <a:xfrm>
          <a:off x="4182522" y="1381795"/>
          <a:ext cx="2618327" cy="1606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Diseño</a:t>
          </a:r>
        </a:p>
      </dsp:txBody>
      <dsp:txXfrm>
        <a:off x="4182522" y="1381795"/>
        <a:ext cx="2618327" cy="160673"/>
      </dsp:txXfrm>
    </dsp:sp>
    <dsp:sp modelId="{70107AA9-9B2F-45E0-B6BD-142CD3B57977}">
      <dsp:nvSpPr>
        <dsp:cNvPr id="0" name=""/>
        <dsp:cNvSpPr/>
      </dsp:nvSpPr>
      <dsp:spPr>
        <a:xfrm>
          <a:off x="4080510" y="1542469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79E43D-EFA9-4E12-B9BB-93E6D21A9892}">
      <dsp:nvSpPr>
        <dsp:cNvPr id="0" name=""/>
        <dsp:cNvSpPr/>
      </dsp:nvSpPr>
      <dsp:spPr>
        <a:xfrm>
          <a:off x="4182522" y="1542469"/>
          <a:ext cx="2618327" cy="1606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Procesos</a:t>
          </a:r>
        </a:p>
      </dsp:txBody>
      <dsp:txXfrm>
        <a:off x="4182522" y="1542469"/>
        <a:ext cx="2618327" cy="160673"/>
      </dsp:txXfrm>
    </dsp:sp>
    <dsp:sp modelId="{5F6665FE-8B50-4EBB-B21B-0405C9F3D910}">
      <dsp:nvSpPr>
        <dsp:cNvPr id="0" name=""/>
        <dsp:cNvSpPr/>
      </dsp:nvSpPr>
      <dsp:spPr>
        <a:xfrm>
          <a:off x="4080510" y="1703143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0F02C5-0BAC-4A13-83B5-0B9A7FE7315E}">
      <dsp:nvSpPr>
        <dsp:cNvPr id="0" name=""/>
        <dsp:cNvSpPr/>
      </dsp:nvSpPr>
      <dsp:spPr>
        <a:xfrm>
          <a:off x="4182522" y="1703143"/>
          <a:ext cx="2618327" cy="1606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4182522" y="1703143"/>
        <a:ext cx="2618327" cy="160673"/>
      </dsp:txXfrm>
    </dsp:sp>
    <dsp:sp modelId="{7C5E35F6-F2DD-4188-920F-2670D5F75ACB}">
      <dsp:nvSpPr>
        <dsp:cNvPr id="0" name=""/>
        <dsp:cNvSpPr/>
      </dsp:nvSpPr>
      <dsp:spPr>
        <a:xfrm>
          <a:off x="4080510" y="1863817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5F3A0E-B5BA-4375-8A8C-AED4C2150DE3}">
      <dsp:nvSpPr>
        <dsp:cNvPr id="0" name=""/>
        <dsp:cNvSpPr/>
      </dsp:nvSpPr>
      <dsp:spPr>
        <a:xfrm>
          <a:off x="4182522" y="1863817"/>
          <a:ext cx="2618327" cy="1606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Integracion</a:t>
          </a:r>
        </a:p>
      </dsp:txBody>
      <dsp:txXfrm>
        <a:off x="4182522" y="1863817"/>
        <a:ext cx="2618327" cy="160673"/>
      </dsp:txXfrm>
    </dsp:sp>
    <dsp:sp modelId="{93375F95-5CD6-49A1-8A03-59D95332C6FA}">
      <dsp:nvSpPr>
        <dsp:cNvPr id="0" name=""/>
        <dsp:cNvSpPr/>
      </dsp:nvSpPr>
      <dsp:spPr>
        <a:xfrm>
          <a:off x="1360170" y="2024491"/>
          <a:ext cx="54406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E05798-8692-4BA5-8D9F-F2DCF5B42217}">
      <dsp:nvSpPr>
        <dsp:cNvPr id="0" name=""/>
        <dsp:cNvSpPr/>
      </dsp:nvSpPr>
      <dsp:spPr>
        <a:xfrm>
          <a:off x="1462182" y="2056626"/>
          <a:ext cx="2618327" cy="642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Recursos Humanos</a:t>
          </a:r>
        </a:p>
      </dsp:txBody>
      <dsp:txXfrm>
        <a:off x="1462182" y="2056626"/>
        <a:ext cx="2618327" cy="642695"/>
      </dsp:txXfrm>
    </dsp:sp>
    <dsp:sp modelId="{6EDE7BA7-931A-4DEF-BDD2-0E7BB3F1AC3C}">
      <dsp:nvSpPr>
        <dsp:cNvPr id="0" name=""/>
        <dsp:cNvSpPr/>
      </dsp:nvSpPr>
      <dsp:spPr>
        <a:xfrm>
          <a:off x="4182522" y="2056626"/>
          <a:ext cx="2618327" cy="3213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Reclutamiento</a:t>
          </a:r>
        </a:p>
      </dsp:txBody>
      <dsp:txXfrm>
        <a:off x="4182522" y="2056626"/>
        <a:ext cx="2618327" cy="321347"/>
      </dsp:txXfrm>
    </dsp:sp>
    <dsp:sp modelId="{EADFA161-5DBF-4E7A-B817-F724F24BED54}">
      <dsp:nvSpPr>
        <dsp:cNvPr id="0" name=""/>
        <dsp:cNvSpPr/>
      </dsp:nvSpPr>
      <dsp:spPr>
        <a:xfrm>
          <a:off x="4080510" y="2377973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36E095-EDBE-466E-9693-FECA19B9FE3B}">
      <dsp:nvSpPr>
        <dsp:cNvPr id="0" name=""/>
        <dsp:cNvSpPr/>
      </dsp:nvSpPr>
      <dsp:spPr>
        <a:xfrm>
          <a:off x="4182522" y="2377973"/>
          <a:ext cx="2618327" cy="3213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Asesorias</a:t>
          </a:r>
        </a:p>
      </dsp:txBody>
      <dsp:txXfrm>
        <a:off x="4182522" y="2377973"/>
        <a:ext cx="2618327" cy="321347"/>
      </dsp:txXfrm>
    </dsp:sp>
    <dsp:sp modelId="{59F1A512-D3FE-427B-BC6C-09166C45073A}">
      <dsp:nvSpPr>
        <dsp:cNvPr id="0" name=""/>
        <dsp:cNvSpPr/>
      </dsp:nvSpPr>
      <dsp:spPr>
        <a:xfrm>
          <a:off x="1360170" y="2699321"/>
          <a:ext cx="54406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6DAFA4-EE66-4408-B03B-DBC753BD5E04}">
      <dsp:nvSpPr>
        <dsp:cNvPr id="0" name=""/>
        <dsp:cNvSpPr/>
      </dsp:nvSpPr>
      <dsp:spPr>
        <a:xfrm>
          <a:off x="1462182" y="2731456"/>
          <a:ext cx="2618327" cy="642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Adquisiciones</a:t>
          </a:r>
        </a:p>
      </dsp:txBody>
      <dsp:txXfrm>
        <a:off x="1462182" y="2731456"/>
        <a:ext cx="2618327" cy="642695"/>
      </dsp:txXfrm>
    </dsp:sp>
    <dsp:sp modelId="{51026FB1-0B52-4458-A746-B2D70A6C14DC}">
      <dsp:nvSpPr>
        <dsp:cNvPr id="0" name=""/>
        <dsp:cNvSpPr/>
      </dsp:nvSpPr>
      <dsp:spPr>
        <a:xfrm>
          <a:off x="4182522" y="2731456"/>
          <a:ext cx="2618327" cy="2140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Relaciones Exteriores</a:t>
          </a:r>
        </a:p>
      </dsp:txBody>
      <dsp:txXfrm>
        <a:off x="4182522" y="2731456"/>
        <a:ext cx="2618327" cy="214022"/>
      </dsp:txXfrm>
    </dsp:sp>
    <dsp:sp modelId="{8BCB1C8B-0321-45AC-AC97-60B308DEEACE}">
      <dsp:nvSpPr>
        <dsp:cNvPr id="0" name=""/>
        <dsp:cNvSpPr/>
      </dsp:nvSpPr>
      <dsp:spPr>
        <a:xfrm>
          <a:off x="4080510" y="2945479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1C1F54-3B57-4FF7-8E9B-13DFD1E50703}">
      <dsp:nvSpPr>
        <dsp:cNvPr id="0" name=""/>
        <dsp:cNvSpPr/>
      </dsp:nvSpPr>
      <dsp:spPr>
        <a:xfrm>
          <a:off x="4182522" y="2945479"/>
          <a:ext cx="2618327" cy="2140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 de campo</a:t>
          </a:r>
        </a:p>
      </dsp:txBody>
      <dsp:txXfrm>
        <a:off x="4182522" y="2945479"/>
        <a:ext cx="2618327" cy="214022"/>
      </dsp:txXfrm>
    </dsp:sp>
    <dsp:sp modelId="{876CE92C-A9B2-4188-9109-6623A930AEAB}">
      <dsp:nvSpPr>
        <dsp:cNvPr id="0" name=""/>
        <dsp:cNvSpPr/>
      </dsp:nvSpPr>
      <dsp:spPr>
        <a:xfrm>
          <a:off x="4080510" y="3159501"/>
          <a:ext cx="261832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0877D2-E081-4419-B6D1-FCB4DC506FB0}">
      <dsp:nvSpPr>
        <dsp:cNvPr id="0" name=""/>
        <dsp:cNvSpPr/>
      </dsp:nvSpPr>
      <dsp:spPr>
        <a:xfrm>
          <a:off x="4182522" y="3159501"/>
          <a:ext cx="2618327" cy="2140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Vinculacion</a:t>
          </a:r>
        </a:p>
      </dsp:txBody>
      <dsp:txXfrm>
        <a:off x="4182522" y="3159501"/>
        <a:ext cx="2618327" cy="214022"/>
      </dsp:txXfrm>
    </dsp:sp>
    <dsp:sp modelId="{30CD8308-26DA-492F-9CCF-A22121E639CE}">
      <dsp:nvSpPr>
        <dsp:cNvPr id="0" name=""/>
        <dsp:cNvSpPr/>
      </dsp:nvSpPr>
      <dsp:spPr>
        <a:xfrm>
          <a:off x="1360170" y="3374152"/>
          <a:ext cx="54406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108F12-DFB3-43FE-923D-589EAF86966E}">
      <dsp:nvSpPr>
        <dsp:cNvPr id="0" name=""/>
        <dsp:cNvSpPr/>
      </dsp:nvSpPr>
      <dsp:spPr>
        <a:xfrm>
          <a:off x="3371826" y="666187"/>
          <a:ext cx="2876809" cy="256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62"/>
              </a:lnTo>
              <a:lnTo>
                <a:pt x="2876809" y="152962"/>
              </a:lnTo>
              <a:lnTo>
                <a:pt x="2876809" y="256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BF45F-8718-495F-AF72-605B60D062EC}">
      <dsp:nvSpPr>
        <dsp:cNvPr id="0" name=""/>
        <dsp:cNvSpPr/>
      </dsp:nvSpPr>
      <dsp:spPr>
        <a:xfrm>
          <a:off x="3371826" y="666187"/>
          <a:ext cx="1726085" cy="256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62"/>
              </a:lnTo>
              <a:lnTo>
                <a:pt x="1726085" y="152962"/>
              </a:lnTo>
              <a:lnTo>
                <a:pt x="1726085" y="256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3BE25-8C4C-4ED0-9F38-32FE49874ABA}">
      <dsp:nvSpPr>
        <dsp:cNvPr id="0" name=""/>
        <dsp:cNvSpPr/>
      </dsp:nvSpPr>
      <dsp:spPr>
        <a:xfrm>
          <a:off x="3371826" y="666187"/>
          <a:ext cx="575361" cy="256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62"/>
              </a:lnTo>
              <a:lnTo>
                <a:pt x="575361" y="152962"/>
              </a:lnTo>
              <a:lnTo>
                <a:pt x="575361" y="256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48058-CA73-4185-8C28-7F6268561620}">
      <dsp:nvSpPr>
        <dsp:cNvPr id="0" name=""/>
        <dsp:cNvSpPr/>
      </dsp:nvSpPr>
      <dsp:spPr>
        <a:xfrm>
          <a:off x="2796464" y="666187"/>
          <a:ext cx="575361" cy="256582"/>
        </a:xfrm>
        <a:custGeom>
          <a:avLst/>
          <a:gdLst/>
          <a:ahLst/>
          <a:cxnLst/>
          <a:rect l="0" t="0" r="0" b="0"/>
          <a:pathLst>
            <a:path>
              <a:moveTo>
                <a:pt x="575361" y="0"/>
              </a:moveTo>
              <a:lnTo>
                <a:pt x="575361" y="152962"/>
              </a:lnTo>
              <a:lnTo>
                <a:pt x="0" y="152962"/>
              </a:lnTo>
              <a:lnTo>
                <a:pt x="0" y="256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367B9-F7CF-4D69-ABE8-53835490B3E7}">
      <dsp:nvSpPr>
        <dsp:cNvPr id="0" name=""/>
        <dsp:cNvSpPr/>
      </dsp:nvSpPr>
      <dsp:spPr>
        <a:xfrm>
          <a:off x="1645741" y="666187"/>
          <a:ext cx="1726085" cy="256582"/>
        </a:xfrm>
        <a:custGeom>
          <a:avLst/>
          <a:gdLst/>
          <a:ahLst/>
          <a:cxnLst/>
          <a:rect l="0" t="0" r="0" b="0"/>
          <a:pathLst>
            <a:path>
              <a:moveTo>
                <a:pt x="1726085" y="0"/>
              </a:moveTo>
              <a:lnTo>
                <a:pt x="1726085" y="152962"/>
              </a:lnTo>
              <a:lnTo>
                <a:pt x="0" y="152962"/>
              </a:lnTo>
              <a:lnTo>
                <a:pt x="0" y="256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0ED2D-3D03-4BBF-B754-F72DF53C3459}">
      <dsp:nvSpPr>
        <dsp:cNvPr id="0" name=""/>
        <dsp:cNvSpPr/>
      </dsp:nvSpPr>
      <dsp:spPr>
        <a:xfrm>
          <a:off x="495017" y="666187"/>
          <a:ext cx="2876809" cy="256582"/>
        </a:xfrm>
        <a:custGeom>
          <a:avLst/>
          <a:gdLst/>
          <a:ahLst/>
          <a:cxnLst/>
          <a:rect l="0" t="0" r="0" b="0"/>
          <a:pathLst>
            <a:path>
              <a:moveTo>
                <a:pt x="2876809" y="0"/>
              </a:moveTo>
              <a:lnTo>
                <a:pt x="2876809" y="152962"/>
              </a:lnTo>
              <a:lnTo>
                <a:pt x="0" y="152962"/>
              </a:lnTo>
              <a:lnTo>
                <a:pt x="0" y="256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385B5-F6A8-4F6B-ABD6-9295899FF8DA}">
      <dsp:nvSpPr>
        <dsp:cNvPr id="0" name=""/>
        <dsp:cNvSpPr/>
      </dsp:nvSpPr>
      <dsp:spPr>
        <a:xfrm>
          <a:off x="2942970" y="222101"/>
          <a:ext cx="857712" cy="444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266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Director general</a:t>
          </a:r>
        </a:p>
      </dsp:txBody>
      <dsp:txXfrm>
        <a:off x="2942970" y="222101"/>
        <a:ext cx="857712" cy="444085"/>
      </dsp:txXfrm>
    </dsp:sp>
    <dsp:sp modelId="{AE00B01F-D831-4F26-A095-9294D012689B}">
      <dsp:nvSpPr>
        <dsp:cNvPr id="0" name=""/>
        <dsp:cNvSpPr/>
      </dsp:nvSpPr>
      <dsp:spPr>
        <a:xfrm>
          <a:off x="3114513" y="567501"/>
          <a:ext cx="771941" cy="1480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Ramon Navarro</a:t>
          </a:r>
        </a:p>
      </dsp:txBody>
      <dsp:txXfrm>
        <a:off x="3114513" y="567501"/>
        <a:ext cx="771941" cy="148028"/>
      </dsp:txXfrm>
    </dsp:sp>
    <dsp:sp modelId="{ED245F97-BA8E-4AD3-9DE8-44E6C9501CA9}">
      <dsp:nvSpPr>
        <dsp:cNvPr id="0" name=""/>
        <dsp:cNvSpPr/>
      </dsp:nvSpPr>
      <dsp:spPr>
        <a:xfrm>
          <a:off x="66160" y="922769"/>
          <a:ext cx="857712" cy="444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266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Diseño Mecatronico</a:t>
          </a:r>
        </a:p>
      </dsp:txBody>
      <dsp:txXfrm>
        <a:off x="66160" y="922769"/>
        <a:ext cx="857712" cy="444085"/>
      </dsp:txXfrm>
    </dsp:sp>
    <dsp:sp modelId="{DE5DA483-5762-4A6D-B03A-123EB9313721}">
      <dsp:nvSpPr>
        <dsp:cNvPr id="0" name=""/>
        <dsp:cNvSpPr/>
      </dsp:nvSpPr>
      <dsp:spPr>
        <a:xfrm>
          <a:off x="237703" y="1268169"/>
          <a:ext cx="771941" cy="1480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Carlos Muñoz</a:t>
          </a:r>
        </a:p>
      </dsp:txBody>
      <dsp:txXfrm>
        <a:off x="237703" y="1268169"/>
        <a:ext cx="771941" cy="148028"/>
      </dsp:txXfrm>
    </dsp:sp>
    <dsp:sp modelId="{D06CC6C9-7BF9-4B0C-88C1-3162C1F6DD16}">
      <dsp:nvSpPr>
        <dsp:cNvPr id="0" name=""/>
        <dsp:cNvSpPr/>
      </dsp:nvSpPr>
      <dsp:spPr>
        <a:xfrm>
          <a:off x="1216884" y="922769"/>
          <a:ext cx="857712" cy="444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266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Comunicacion</a:t>
          </a:r>
        </a:p>
      </dsp:txBody>
      <dsp:txXfrm>
        <a:off x="1216884" y="922769"/>
        <a:ext cx="857712" cy="444085"/>
      </dsp:txXfrm>
    </dsp:sp>
    <dsp:sp modelId="{98190792-703F-4735-8DBD-63522C4A03A2}">
      <dsp:nvSpPr>
        <dsp:cNvPr id="0" name=""/>
        <dsp:cNvSpPr/>
      </dsp:nvSpPr>
      <dsp:spPr>
        <a:xfrm>
          <a:off x="1388427" y="1268169"/>
          <a:ext cx="771941" cy="1480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Ramon Navarro</a:t>
          </a:r>
        </a:p>
      </dsp:txBody>
      <dsp:txXfrm>
        <a:off x="1388427" y="1268169"/>
        <a:ext cx="771941" cy="148028"/>
      </dsp:txXfrm>
    </dsp:sp>
    <dsp:sp modelId="{FE5B6E31-BE9B-424D-B82A-ACE81386C80D}">
      <dsp:nvSpPr>
        <dsp:cNvPr id="0" name=""/>
        <dsp:cNvSpPr/>
      </dsp:nvSpPr>
      <dsp:spPr>
        <a:xfrm>
          <a:off x="2367608" y="922769"/>
          <a:ext cx="857712" cy="444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266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Comunicacion</a:t>
          </a:r>
        </a:p>
      </dsp:txBody>
      <dsp:txXfrm>
        <a:off x="2367608" y="922769"/>
        <a:ext cx="857712" cy="444085"/>
      </dsp:txXfrm>
    </dsp:sp>
    <dsp:sp modelId="{C4DB120A-874B-42F5-B80B-43AFCEBB6F34}">
      <dsp:nvSpPr>
        <dsp:cNvPr id="0" name=""/>
        <dsp:cNvSpPr/>
      </dsp:nvSpPr>
      <dsp:spPr>
        <a:xfrm>
          <a:off x="2539151" y="1268169"/>
          <a:ext cx="771941" cy="1480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Carlos Muñoz</a:t>
          </a:r>
        </a:p>
      </dsp:txBody>
      <dsp:txXfrm>
        <a:off x="2539151" y="1268169"/>
        <a:ext cx="771941" cy="148028"/>
      </dsp:txXfrm>
    </dsp:sp>
    <dsp:sp modelId="{56FB7896-5EB4-4BD7-8971-31BFB547DB04}">
      <dsp:nvSpPr>
        <dsp:cNvPr id="0" name=""/>
        <dsp:cNvSpPr/>
      </dsp:nvSpPr>
      <dsp:spPr>
        <a:xfrm>
          <a:off x="3518332" y="922769"/>
          <a:ext cx="857712" cy="444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266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Desarrollador</a:t>
          </a:r>
        </a:p>
      </dsp:txBody>
      <dsp:txXfrm>
        <a:off x="3518332" y="922769"/>
        <a:ext cx="857712" cy="444085"/>
      </dsp:txXfrm>
    </dsp:sp>
    <dsp:sp modelId="{FF3F2FD1-4C93-4669-8AE6-858A01C11174}">
      <dsp:nvSpPr>
        <dsp:cNvPr id="0" name=""/>
        <dsp:cNvSpPr/>
      </dsp:nvSpPr>
      <dsp:spPr>
        <a:xfrm>
          <a:off x="3689875" y="1268169"/>
          <a:ext cx="771941" cy="1480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Ramon Navarro</a:t>
          </a:r>
        </a:p>
      </dsp:txBody>
      <dsp:txXfrm>
        <a:off x="3689875" y="1268169"/>
        <a:ext cx="771941" cy="148028"/>
      </dsp:txXfrm>
    </dsp:sp>
    <dsp:sp modelId="{D070BE47-E16A-4894-9B75-3A689688FA59}">
      <dsp:nvSpPr>
        <dsp:cNvPr id="0" name=""/>
        <dsp:cNvSpPr/>
      </dsp:nvSpPr>
      <dsp:spPr>
        <a:xfrm>
          <a:off x="4669056" y="922769"/>
          <a:ext cx="857712" cy="444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266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i="0" kern="1200"/>
            <a:t>Integracion</a:t>
          </a:r>
          <a:endParaRPr lang="es-ES" sz="1100" kern="1200"/>
        </a:p>
      </dsp:txBody>
      <dsp:txXfrm>
        <a:off x="4669056" y="922769"/>
        <a:ext cx="857712" cy="444085"/>
      </dsp:txXfrm>
    </dsp:sp>
    <dsp:sp modelId="{4A05A93C-651A-4339-BCE4-AEBC04D324B1}">
      <dsp:nvSpPr>
        <dsp:cNvPr id="0" name=""/>
        <dsp:cNvSpPr/>
      </dsp:nvSpPr>
      <dsp:spPr>
        <a:xfrm>
          <a:off x="4840598" y="1268169"/>
          <a:ext cx="771941" cy="1480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Ramon navarro</a:t>
          </a:r>
        </a:p>
      </dsp:txBody>
      <dsp:txXfrm>
        <a:off x="4840598" y="1268169"/>
        <a:ext cx="771941" cy="148028"/>
      </dsp:txXfrm>
    </dsp:sp>
    <dsp:sp modelId="{7E0E0F56-CD69-4D7D-8A79-C294CB4F8D4D}">
      <dsp:nvSpPr>
        <dsp:cNvPr id="0" name=""/>
        <dsp:cNvSpPr/>
      </dsp:nvSpPr>
      <dsp:spPr>
        <a:xfrm>
          <a:off x="5819780" y="922769"/>
          <a:ext cx="857712" cy="444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266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i="0" kern="1200"/>
            <a:t>Integracion</a:t>
          </a:r>
          <a:endParaRPr lang="es-ES" sz="1100" kern="1200"/>
        </a:p>
      </dsp:txBody>
      <dsp:txXfrm>
        <a:off x="5819780" y="922769"/>
        <a:ext cx="857712" cy="444085"/>
      </dsp:txXfrm>
    </dsp:sp>
    <dsp:sp modelId="{999BD077-55DD-4E9F-BCC5-1D40AD0CFB18}">
      <dsp:nvSpPr>
        <dsp:cNvPr id="0" name=""/>
        <dsp:cNvSpPr/>
      </dsp:nvSpPr>
      <dsp:spPr>
        <a:xfrm>
          <a:off x="5991322" y="1268169"/>
          <a:ext cx="771941" cy="1480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Carlos Muñoz</a:t>
          </a:r>
        </a:p>
      </dsp:txBody>
      <dsp:txXfrm>
        <a:off x="5991322" y="1268169"/>
        <a:ext cx="771941" cy="148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documento se define el alcance, los objetivos y los participantes del proyecto “E.N.N.I.” además se da una visión preliminar de los roles y responsabilidades, de los objetivos, de los principales interesados y define la autoridad del Project Manager.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820677-02FA-4353-8263-69EB436D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2060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 cHARTER</vt:lpstr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 cHARTER</dc:title>
  <dc:subject>Proyecto E.N.N.I.</dc:subject>
  <dc:creator>AUTORES</dc:creator>
  <cp:keywords/>
  <dc:description/>
  <cp:lastModifiedBy>Ramon Navarro</cp:lastModifiedBy>
  <cp:revision>23</cp:revision>
  <dcterms:created xsi:type="dcterms:W3CDTF">2016-03-07T19:37:00Z</dcterms:created>
  <dcterms:modified xsi:type="dcterms:W3CDTF">2016-05-09T10:44:00Z</dcterms:modified>
  <cp:category>12110223     NAVARRO MARQUEZ JOSE RAMON 13110206     MUÑOZ VILLARREAL CARLOS HUMBERTO</cp:category>
</cp:coreProperties>
</file>