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257F" w14:textId="679A6865" w:rsidR="00527028" w:rsidRPr="000173EC" w:rsidRDefault="00C91676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Figures</w:t>
      </w:r>
      <w:r w:rsidR="00435F9A" w:rsidRPr="000173EC">
        <w:rPr>
          <w:rFonts w:ascii="Calibri" w:hAnsi="Calibri" w:cs="Calibri"/>
          <w:b/>
          <w:bCs/>
          <w:sz w:val="22"/>
          <w:szCs w:val="22"/>
          <w:lang w:val="en-GB"/>
        </w:rPr>
        <w:t xml:space="preserve"> for </w:t>
      </w:r>
    </w:p>
    <w:p w14:paraId="30F5B715" w14:textId="77777777" w:rsidR="0003602E" w:rsidRPr="000173EC" w:rsidRDefault="0003602E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7F3689F4" w14:textId="77777777" w:rsidR="0003602E" w:rsidRPr="000173EC" w:rsidRDefault="0003602E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>Sequential integration of multimodal data from serum improves the predictive performance of hepatic lipid accumulation in mice.</w:t>
      </w:r>
    </w:p>
    <w:p w14:paraId="5EEA8FE8" w14:textId="77777777" w:rsidR="0003602E" w:rsidRPr="000173EC" w:rsidRDefault="0003602E" w:rsidP="00BF436B">
      <w:pPr>
        <w:widowControl w:val="0"/>
        <w:tabs>
          <w:tab w:val="left" w:pos="450"/>
          <w:tab w:val="left" w:pos="5400"/>
        </w:tabs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555CA4EB" w14:textId="6106DA1E" w:rsidR="00527028" w:rsidRPr="000173EC" w:rsidRDefault="00527028" w:rsidP="00BF436B">
      <w:pPr>
        <w:widowControl w:val="0"/>
        <w:tabs>
          <w:tab w:val="left" w:pos="450"/>
          <w:tab w:val="left" w:pos="5400"/>
        </w:tabs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 xml:space="preserve">Martin David,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Monbet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Valérie,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Leroyer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Patricia, Oliviero Nolwenn,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Turlin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Bruno, Salim Zerrouki,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Fautrel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Alain,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Ropert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Martine, Sire Olivier,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Loréal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Olivier.</w:t>
      </w:r>
    </w:p>
    <w:p w14:paraId="486F2F94" w14:textId="77777777" w:rsidR="000173EC" w:rsidRDefault="000173EC" w:rsidP="00BF436B">
      <w:pPr>
        <w:widowControl w:val="0"/>
        <w:tabs>
          <w:tab w:val="left" w:pos="450"/>
          <w:tab w:val="left" w:pos="5400"/>
        </w:tabs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p w14:paraId="6AE110D3" w14:textId="54F7FB43" w:rsidR="00527028" w:rsidRPr="000173EC" w:rsidRDefault="0003602E" w:rsidP="00BF436B">
      <w:pPr>
        <w:widowControl w:val="0"/>
        <w:tabs>
          <w:tab w:val="left" w:pos="450"/>
          <w:tab w:val="left" w:pos="5400"/>
        </w:tabs>
        <w:spacing w:line="276" w:lineRule="auto"/>
        <w:rPr>
          <w:rFonts w:ascii="Calibri" w:hAnsi="Calibri" w:cs="Calibri"/>
          <w:sz w:val="22"/>
          <w:szCs w:val="22"/>
          <w:vertAlign w:val="superscript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 xml:space="preserve">Corresponding author: </w:t>
      </w:r>
      <w:r w:rsidR="00527028" w:rsidRPr="000173EC">
        <w:rPr>
          <w:rFonts w:ascii="Calibri" w:hAnsi="Calibri" w:cs="Calibri"/>
          <w:sz w:val="22"/>
          <w:szCs w:val="22"/>
          <w:lang w:val="en-GB"/>
        </w:rPr>
        <w:t>David.martin.2@univ-rennes.fr</w:t>
      </w:r>
    </w:p>
    <w:p w14:paraId="62C72594" w14:textId="77777777" w:rsidR="00435F9A" w:rsidRPr="000173EC" w:rsidRDefault="00435F9A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p w14:paraId="6E930977" w14:textId="6AEFEFF7" w:rsidR="00435F9A" w:rsidRPr="000173EC" w:rsidRDefault="00435F9A" w:rsidP="00BF436B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>This PDF file includes:</w:t>
      </w:r>
    </w:p>
    <w:p w14:paraId="76F5CCEF" w14:textId="39F8C518" w:rsidR="00527028" w:rsidRPr="000173EC" w:rsidRDefault="00435F9A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 xml:space="preserve">Figures 1 to </w:t>
      </w:r>
      <w:r w:rsidR="00C91676">
        <w:rPr>
          <w:rFonts w:ascii="Calibri" w:hAnsi="Calibri" w:cs="Calibri"/>
          <w:sz w:val="22"/>
          <w:szCs w:val="22"/>
          <w:lang w:val="en-GB"/>
        </w:rPr>
        <w:t>3</w:t>
      </w:r>
    </w:p>
    <w:p w14:paraId="399894C8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E2120DD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76275E3" w14:textId="77777777" w:rsidR="005F3E17" w:rsidRPr="00BF436B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2A5F9EE" w14:textId="006B0533" w:rsidR="00F36E2B" w:rsidRPr="00C91676" w:rsidRDefault="00C91676" w:rsidP="00C9167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  <w:r w:rsidR="000173EC" w:rsidRPr="00F36E2B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Figure 1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.</w:t>
      </w:r>
    </w:p>
    <w:p w14:paraId="740C0B25" w14:textId="0E2A55E1" w:rsidR="005F3E17" w:rsidRDefault="00C91676" w:rsidP="00C91676">
      <w:p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en-GB"/>
        </w:rPr>
        <w:drawing>
          <wp:inline distT="0" distB="0" distL="0" distR="0" wp14:anchorId="092D6000" wp14:editId="2CF9C56B">
            <wp:extent cx="5782963" cy="8158536"/>
            <wp:effectExtent l="0" t="0" r="0" b="0"/>
            <wp:docPr id="3541588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588" name="Image 35415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3572" cy="820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5580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CB4BC74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AEEA70C" w14:textId="0FF9EE25" w:rsidR="00527028" w:rsidRPr="00C91676" w:rsidRDefault="00435F9A" w:rsidP="00C91676">
      <w:pP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lastRenderedPageBreak/>
        <w:t xml:space="preserve">Figure </w:t>
      </w:r>
      <w:r w:rsid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2</w:t>
      </w: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 xml:space="preserve">. </w:t>
      </w:r>
    </w:p>
    <w:p w14:paraId="4C8A7BFA" w14:textId="3AA8252B" w:rsidR="00F91FD8" w:rsidRDefault="00C91676" w:rsidP="00C91676">
      <w:pPr>
        <w:jc w:val="center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  <w:r>
        <w:rPr>
          <w:rFonts w:ascii="Calibri" w:hAnsi="Calibri" w:cs="Calibri"/>
          <w:b/>
          <w:bCs/>
          <w:noProof/>
          <w:color w:val="000000"/>
          <w:kern w:val="24"/>
          <w:sz w:val="22"/>
          <w:szCs w:val="22"/>
          <w:lang w:val="en-CA"/>
        </w:rPr>
        <w:drawing>
          <wp:inline distT="0" distB="0" distL="0" distR="0" wp14:anchorId="5FA6AE13" wp14:editId="29E78D68">
            <wp:extent cx="5835632" cy="2397210"/>
            <wp:effectExtent l="0" t="0" r="0" b="3175"/>
            <wp:docPr id="1534891555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91555" name="Image 15348915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4902" cy="24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5BDB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51A2347C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1B6FBF4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ACDE721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66EB2CD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62134AE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B2B32F3" w14:textId="77777777" w:rsidR="00F91FD8" w:rsidRDefault="00F91FD8" w:rsidP="00F91FD8">
      <w:pPr>
        <w:spacing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</w:pPr>
    </w:p>
    <w:p w14:paraId="46CB7A7E" w14:textId="77777777" w:rsidR="00C91676" w:rsidRDefault="00C91676">
      <w:pP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br w:type="page"/>
      </w:r>
    </w:p>
    <w:p w14:paraId="7FF87632" w14:textId="0231AD21" w:rsidR="00435F9A" w:rsidRPr="00435F9A" w:rsidRDefault="00F91FD8" w:rsidP="00C91676">
      <w:pPr>
        <w:spacing w:line="276" w:lineRule="auto"/>
        <w:jc w:val="both"/>
      </w:pPr>
      <w:r w:rsidRPr="00F91FD8"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lastRenderedPageBreak/>
        <w:t>Figure 3.</w:t>
      </w:r>
    </w:p>
    <w:p w14:paraId="401005BE" w14:textId="012DDE1C" w:rsidR="00435F9A" w:rsidRPr="00435F9A" w:rsidRDefault="00C91676" w:rsidP="00435F9A">
      <w:r>
        <w:rPr>
          <w:noProof/>
        </w:rPr>
        <w:drawing>
          <wp:inline distT="0" distB="0" distL="0" distR="0" wp14:anchorId="57AE8979" wp14:editId="62160DC1">
            <wp:extent cx="5832390" cy="2734689"/>
            <wp:effectExtent l="0" t="0" r="0" b="0"/>
            <wp:docPr id="88463809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3809" name="Image 884638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3193" cy="275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F9A" w:rsidRPr="00435F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9A"/>
    <w:rsid w:val="00014BEA"/>
    <w:rsid w:val="000173EC"/>
    <w:rsid w:val="0003602E"/>
    <w:rsid w:val="001276CD"/>
    <w:rsid w:val="002E1B04"/>
    <w:rsid w:val="003E73B2"/>
    <w:rsid w:val="00435F9A"/>
    <w:rsid w:val="00527028"/>
    <w:rsid w:val="005F3E17"/>
    <w:rsid w:val="006E4615"/>
    <w:rsid w:val="008814C9"/>
    <w:rsid w:val="009E1113"/>
    <w:rsid w:val="00A54F19"/>
    <w:rsid w:val="00AE1F8D"/>
    <w:rsid w:val="00BF436B"/>
    <w:rsid w:val="00C91676"/>
    <w:rsid w:val="00D86D6E"/>
    <w:rsid w:val="00F34E64"/>
    <w:rsid w:val="00F36E2B"/>
    <w:rsid w:val="00F70145"/>
    <w:rsid w:val="00F91FD8"/>
    <w:rsid w:val="00FF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680D0"/>
  <w15:chartTrackingRefBased/>
  <w15:docId w15:val="{170C5C50-2765-5244-BE6E-51EE9F15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F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F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F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F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F9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F9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F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F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F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F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F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F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F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F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F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F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F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F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F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qFormat/>
    <w:rsid w:val="00435F9A"/>
    <w:rPr>
      <w:rFonts w:ascii="Courier New" w:eastAsia="Times New Roman" w:hAnsi="Courier New" w:cs="Courier New"/>
      <w:szCs w:val="20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qFormat/>
    <w:rsid w:val="00435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fr-FR"/>
    </w:rPr>
  </w:style>
  <w:style w:type="character" w:customStyle="1" w:styleId="PrformatHTMLCar1">
    <w:name w:val="Préformaté HTML Car1"/>
    <w:basedOn w:val="Policepardfaut"/>
    <w:uiPriority w:val="99"/>
    <w:semiHidden/>
    <w:rsid w:val="00435F9A"/>
    <w:rPr>
      <w:rFonts w:ascii="Consolas" w:hAnsi="Consolas" w:cs="Consolas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435F9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35F9A"/>
    <w:pPr>
      <w:suppressAutoHyphens/>
      <w:spacing w:after="160"/>
    </w:pPr>
    <w:rPr>
      <w:kern w:val="0"/>
      <w:sz w:val="20"/>
      <w:szCs w:val="20"/>
      <w14:ligatures w14:val="none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35F9A"/>
    <w:rPr>
      <w:kern w:val="0"/>
      <w:sz w:val="20"/>
      <w:szCs w:val="20"/>
      <w14:ligatures w14:val="none"/>
    </w:rPr>
  </w:style>
  <w:style w:type="table" w:styleId="Tableausimple2">
    <w:name w:val="Plain Table 2"/>
    <w:basedOn w:val="TableauNormal"/>
    <w:uiPriority w:val="42"/>
    <w:rsid w:val="008814C9"/>
    <w:rPr>
      <w:kern w:val="0"/>
      <w:sz w:val="20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Policepardfaut"/>
    <w:rsid w:val="00F91FD8"/>
  </w:style>
  <w:style w:type="character" w:styleId="Accentuation">
    <w:name w:val="Emphasis"/>
    <w:basedOn w:val="Policepardfaut"/>
    <w:uiPriority w:val="20"/>
    <w:qFormat/>
    <w:rsid w:val="00F91FD8"/>
    <w:rPr>
      <w:i/>
      <w:iCs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6E2B"/>
    <w:pPr>
      <w:suppressAutoHyphens w:val="0"/>
      <w:spacing w:after="0"/>
    </w:pPr>
    <w:rPr>
      <w:b/>
      <w:bCs/>
      <w:kern w:val="2"/>
      <w14:ligatures w14:val="standardContextual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6E2B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2025-07-16T13:14:00Z</dcterms:created>
  <dcterms:modified xsi:type="dcterms:W3CDTF">2025-07-31T11:56:00Z</dcterms:modified>
</cp:coreProperties>
</file>