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865280"/>
        <w:docPartObj>
          <w:docPartGallery w:val="Cover Pages"/>
          <w:docPartUnique/>
        </w:docPartObj>
      </w:sdtPr>
      <w:sdtEndPr/>
      <w:sdtContent>
        <w:p w14:paraId="23AB5D84" w14:textId="7CCCBD2C" w:rsidR="00DD5A9E" w:rsidRDefault="00DD5A9E">
          <w:r>
            <w:rPr>
              <w:noProof/>
            </w:rPr>
            <mc:AlternateContent>
              <mc:Choice Requires="wps">
                <w:drawing>
                  <wp:anchor distT="0" distB="0" distL="114300" distR="114300" simplePos="0" relativeHeight="251664384" behindDoc="0" locked="0" layoutInCell="1" allowOverlap="1" wp14:anchorId="002F5A03" wp14:editId="339CDC6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2DD7ED" w14:textId="3559E660" w:rsidR="00DD5A9E" w:rsidRDefault="001D24DA">
                                <w:pPr>
                                  <w:pStyle w:val="a7"/>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DD5A9E">
                                      <w:rPr>
                                        <w:color w:val="44546A" w:themeColor="text2"/>
                                      </w:rPr>
                                      <w:t>Michael Wang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02F5A03"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14:paraId="0A2DD7ED" w14:textId="3559E660" w:rsidR="00DD5A9E" w:rsidRDefault="00DD5A9E">
                          <w:pPr>
                            <w:pStyle w:val="a7"/>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Michael Wang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3BF9DC1" wp14:editId="0913CA89">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122533D" w14:textId="77777777" w:rsidR="00DD5A9E" w:rsidRDefault="00DD5A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BF9DC1"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" fillcolor="#d9e2f3 [660]" stroked="f" strokeweight="1pt">
                    <v:fill color2="#8eaadb [1940]" rotate="t" focus="100%" type="gradient">
                      <o:fill v:ext="view" type="gradientUnscaled"/>
                    </v:fill>
                    <v:textbox inset="21.6pt,,21.6pt">
                      <w:txbxContent>
                        <w:p w14:paraId="6122533D" w14:textId="77777777" w:rsidR="00DD5A9E" w:rsidRDefault="00DD5A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4D9FF1" wp14:editId="57FDC6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5C8720" w14:textId="25E6415C" w:rsidR="00DD5A9E" w:rsidRDefault="001D24DA">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EndPr/>
                                  <w:sdtContent>
                                    <w:r w:rsidR="00DD5A9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74D9FF1"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14:paraId="405C8720" w14:textId="25E6415C" w:rsidR="00DD5A9E" w:rsidRDefault="00DD5A9E">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DC46A67" wp14:editId="3332CD2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91E2D7"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EF4516A" wp14:editId="3DE434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329CA7"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D098F5" wp14:editId="3B88D5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0F78FAA" w14:textId="0A367F52" w:rsidR="00DD5A9E" w:rsidRDefault="001D24DA">
                                <w:pPr>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r w:rsidR="00DD5A9E">
                                      <w:rPr>
                                        <w:rFonts w:asciiTheme="majorHAnsi" w:eastAsiaTheme="majorEastAsia" w:hAnsiTheme="majorHAnsi" w:cstheme="majorBidi"/>
                                        <w:color w:val="4472C4" w:themeColor="accent1"/>
                                        <w:sz w:val="72"/>
                                        <w:szCs w:val="72"/>
                                      </w:rPr>
                                      <w:t>游戏概述</w:t>
                                    </w:r>
                                  </w:sdtContent>
                                </w:sdt>
                              </w:p>
                              <w:p w14:paraId="544F1F2F" w14:textId="064D694F" w:rsidR="00DD5A9E" w:rsidRDefault="001D24DA">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r w:rsidR="00DD5A9E">
                                      <w:rPr>
                                        <w:rFonts w:asciiTheme="majorHAnsi" w:eastAsiaTheme="majorEastAsia" w:hAnsiTheme="majorHAnsi" w:cstheme="majorBidi"/>
                                        <w:color w:val="44546A" w:themeColor="text2"/>
                                        <w:sz w:val="32"/>
                                        <w:szCs w:val="32"/>
                                      </w:rPr>
                                      <w:t>Galgame小组</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D098F5"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p w14:paraId="20F78FAA" w14:textId="0A367F52" w:rsidR="00DD5A9E" w:rsidRDefault="00DD5A9E">
                          <w:pPr>
                            <w:rPr>
                              <w:rFonts w:asciiTheme="majorHAnsi" w:eastAsiaTheme="majorEastAsia" w:hAnsiTheme="majorHAnsi" w:cstheme="majorBidi"/>
                              <w:color w:val="4472C4" w:themeColor="accent1"/>
                              <w:sz w:val="72"/>
                              <w:szCs w:val="72"/>
                            </w:rPr>
                          </w:pPr>
                          <w:sdt>
                            <w:sdtPr>
                              <w:rPr>
                                <w:rFonts w:asciiTheme="majorHAnsi" w:eastAsiaTheme="majorEastAsia" w:hAnsiTheme="majorHAnsi" w:cstheme="majorBidi"/>
                                <w:color w:val="4472C4"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72"/>
                                  <w:szCs w:val="72"/>
                                </w:rPr>
                                <w:t>游戏概述</w:t>
                              </w:r>
                            </w:sdtContent>
                          </w:sdt>
                        </w:p>
                        <w:p w14:paraId="544F1F2F" w14:textId="064D694F" w:rsidR="00DD5A9E" w:rsidRDefault="00DD5A9E">
                          <w:pPr>
                            <w:rPr>
                              <w:rFonts w:asciiTheme="majorHAnsi" w:eastAsiaTheme="majorEastAsia" w:hAnsiTheme="majorHAnsi" w:cstheme="majorBidi"/>
                              <w:color w:val="44546A" w:themeColor="text2"/>
                              <w:sz w:val="32"/>
                              <w:szCs w:val="32"/>
                            </w:rPr>
                          </w:pPr>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color w:val="44546A" w:themeColor="text2"/>
                                  <w:sz w:val="32"/>
                                  <w:szCs w:val="32"/>
                                </w:rPr>
                                <w:t>Galgame小组</w:t>
                              </w:r>
                            </w:sdtContent>
                          </w:sdt>
                        </w:p>
                      </w:txbxContent>
                    </v:textbox>
                    <w10:wrap type="square" anchorx="page" anchory="page"/>
                  </v:shape>
                </w:pict>
              </mc:Fallback>
            </mc:AlternateContent>
          </w:r>
        </w:p>
        <w:p w14:paraId="308D12DF" w14:textId="273F458E" w:rsidR="00DD5A9E" w:rsidRDefault="00DD5A9E">
          <w:pPr>
            <w:widowControl/>
            <w:jc w:val="left"/>
          </w:pPr>
          <w:r>
            <w:br w:type="page"/>
          </w:r>
        </w:p>
      </w:sdtContent>
    </w:sdt>
    <w:sdt>
      <w:sdtPr>
        <w:rPr>
          <w:rFonts w:asciiTheme="minorHAnsi" w:eastAsiaTheme="minorEastAsia" w:hAnsiTheme="minorHAnsi" w:cstheme="minorBidi"/>
          <w:color w:val="auto"/>
          <w:kern w:val="2"/>
          <w:sz w:val="21"/>
          <w:szCs w:val="22"/>
          <w:lang w:val="zh-CN"/>
        </w:rPr>
        <w:id w:val="-24723275"/>
        <w:docPartObj>
          <w:docPartGallery w:val="Table of Contents"/>
          <w:docPartUnique/>
        </w:docPartObj>
      </w:sdtPr>
      <w:sdtEndPr>
        <w:rPr>
          <w:b/>
          <w:bCs/>
        </w:rPr>
      </w:sdtEndPr>
      <w:sdtContent>
        <w:p w14:paraId="6413B56C" w14:textId="0C67A578" w:rsidR="00DD5A9E" w:rsidRDefault="00DD5A9E">
          <w:pPr>
            <w:pStyle w:val="TOC"/>
          </w:pPr>
          <w:r>
            <w:rPr>
              <w:lang w:val="zh-CN"/>
            </w:rPr>
            <w:t>目录</w:t>
          </w:r>
        </w:p>
        <w:p w14:paraId="11E0E637" w14:textId="44FFF80D" w:rsidR="00DD5A9E" w:rsidRDefault="00DD5A9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09337049" w:history="1">
            <w:r w:rsidRPr="00AC7DC1">
              <w:rPr>
                <w:rStyle w:val="a9"/>
                <w:rFonts w:ascii="Calibri" w:eastAsia="宋体" w:hAnsi="Calibri"/>
                <w:b/>
                <w:bCs/>
                <w:noProof/>
                <w:kern w:val="44"/>
              </w:rPr>
              <w:t>游戏概述</w:t>
            </w:r>
            <w:r>
              <w:rPr>
                <w:noProof/>
                <w:webHidden/>
              </w:rPr>
              <w:tab/>
            </w:r>
            <w:r>
              <w:rPr>
                <w:noProof/>
                <w:webHidden/>
              </w:rPr>
              <w:fldChar w:fldCharType="begin"/>
            </w:r>
            <w:r>
              <w:rPr>
                <w:noProof/>
                <w:webHidden/>
              </w:rPr>
              <w:instrText xml:space="preserve"> PAGEREF _Toc509337049 \h </w:instrText>
            </w:r>
            <w:r>
              <w:rPr>
                <w:noProof/>
                <w:webHidden/>
              </w:rPr>
            </w:r>
            <w:r>
              <w:rPr>
                <w:noProof/>
                <w:webHidden/>
              </w:rPr>
              <w:fldChar w:fldCharType="separate"/>
            </w:r>
            <w:r>
              <w:rPr>
                <w:noProof/>
                <w:webHidden/>
              </w:rPr>
              <w:t>2</w:t>
            </w:r>
            <w:r>
              <w:rPr>
                <w:noProof/>
                <w:webHidden/>
              </w:rPr>
              <w:fldChar w:fldCharType="end"/>
            </w:r>
          </w:hyperlink>
        </w:p>
        <w:p w14:paraId="7BEC8EBD" w14:textId="00218AFE" w:rsidR="00DD5A9E" w:rsidRDefault="001D24DA">
          <w:pPr>
            <w:pStyle w:val="2"/>
            <w:tabs>
              <w:tab w:val="right" w:leader="dot" w:pos="8296"/>
            </w:tabs>
            <w:rPr>
              <w:rFonts w:cstheme="minorBidi"/>
              <w:noProof/>
              <w:kern w:val="2"/>
              <w:sz w:val="21"/>
            </w:rPr>
          </w:pPr>
          <w:hyperlink w:anchor="_Toc509337050" w:history="1">
            <w:r w:rsidR="00DD5A9E" w:rsidRPr="00AC7DC1">
              <w:rPr>
                <w:rStyle w:val="a9"/>
                <w:rFonts w:ascii="黑体" w:eastAsia="黑体" w:hAnsi="黑体"/>
                <w:bCs/>
                <w:noProof/>
              </w:rPr>
              <w:t>1.1游戏类型</w:t>
            </w:r>
            <w:r w:rsidR="00DD5A9E">
              <w:rPr>
                <w:noProof/>
                <w:webHidden/>
              </w:rPr>
              <w:tab/>
            </w:r>
            <w:r w:rsidR="00DD5A9E">
              <w:rPr>
                <w:noProof/>
                <w:webHidden/>
              </w:rPr>
              <w:fldChar w:fldCharType="begin"/>
            </w:r>
            <w:r w:rsidR="00DD5A9E">
              <w:rPr>
                <w:noProof/>
                <w:webHidden/>
              </w:rPr>
              <w:instrText xml:space="preserve"> PAGEREF _Toc509337050 \h </w:instrText>
            </w:r>
            <w:r w:rsidR="00DD5A9E">
              <w:rPr>
                <w:noProof/>
                <w:webHidden/>
              </w:rPr>
            </w:r>
            <w:r w:rsidR="00DD5A9E">
              <w:rPr>
                <w:noProof/>
                <w:webHidden/>
              </w:rPr>
              <w:fldChar w:fldCharType="separate"/>
            </w:r>
            <w:r w:rsidR="00DD5A9E">
              <w:rPr>
                <w:noProof/>
                <w:webHidden/>
              </w:rPr>
              <w:t>2</w:t>
            </w:r>
            <w:r w:rsidR="00DD5A9E">
              <w:rPr>
                <w:noProof/>
                <w:webHidden/>
              </w:rPr>
              <w:fldChar w:fldCharType="end"/>
            </w:r>
          </w:hyperlink>
        </w:p>
        <w:p w14:paraId="3D2CE2CB" w14:textId="4C9945EA" w:rsidR="00DD5A9E" w:rsidRDefault="001D24DA">
          <w:pPr>
            <w:pStyle w:val="2"/>
            <w:tabs>
              <w:tab w:val="right" w:leader="dot" w:pos="8296"/>
            </w:tabs>
            <w:rPr>
              <w:rFonts w:cstheme="minorBidi"/>
              <w:noProof/>
              <w:kern w:val="2"/>
              <w:sz w:val="21"/>
            </w:rPr>
          </w:pPr>
          <w:hyperlink w:anchor="_Toc509337051" w:history="1">
            <w:r w:rsidR="00DD5A9E" w:rsidRPr="00AC7DC1">
              <w:rPr>
                <w:rStyle w:val="a9"/>
                <w:rFonts w:ascii="黑体" w:eastAsia="黑体" w:hAnsi="黑体"/>
                <w:bCs/>
                <w:noProof/>
              </w:rPr>
              <w:t>1.2内容概述</w:t>
            </w:r>
            <w:r w:rsidR="00DD5A9E">
              <w:rPr>
                <w:noProof/>
                <w:webHidden/>
              </w:rPr>
              <w:tab/>
            </w:r>
            <w:r w:rsidR="00DD5A9E">
              <w:rPr>
                <w:noProof/>
                <w:webHidden/>
              </w:rPr>
              <w:fldChar w:fldCharType="begin"/>
            </w:r>
            <w:r w:rsidR="00DD5A9E">
              <w:rPr>
                <w:noProof/>
                <w:webHidden/>
              </w:rPr>
              <w:instrText xml:space="preserve"> PAGEREF _Toc509337051 \h </w:instrText>
            </w:r>
            <w:r w:rsidR="00DD5A9E">
              <w:rPr>
                <w:noProof/>
                <w:webHidden/>
              </w:rPr>
            </w:r>
            <w:r w:rsidR="00DD5A9E">
              <w:rPr>
                <w:noProof/>
                <w:webHidden/>
              </w:rPr>
              <w:fldChar w:fldCharType="separate"/>
            </w:r>
            <w:r w:rsidR="00DD5A9E">
              <w:rPr>
                <w:noProof/>
                <w:webHidden/>
              </w:rPr>
              <w:t>2</w:t>
            </w:r>
            <w:r w:rsidR="00DD5A9E">
              <w:rPr>
                <w:noProof/>
                <w:webHidden/>
              </w:rPr>
              <w:fldChar w:fldCharType="end"/>
            </w:r>
          </w:hyperlink>
        </w:p>
        <w:p w14:paraId="7E056294" w14:textId="2B92F4A4" w:rsidR="00DD5A9E" w:rsidRDefault="001D24DA">
          <w:pPr>
            <w:pStyle w:val="2"/>
            <w:tabs>
              <w:tab w:val="right" w:leader="dot" w:pos="8296"/>
            </w:tabs>
            <w:rPr>
              <w:rFonts w:cstheme="minorBidi"/>
              <w:noProof/>
              <w:kern w:val="2"/>
              <w:sz w:val="21"/>
            </w:rPr>
          </w:pPr>
          <w:hyperlink w:anchor="_Toc509337052" w:history="1">
            <w:r w:rsidR="00DD5A9E" w:rsidRPr="00AC7DC1">
              <w:rPr>
                <w:rStyle w:val="a9"/>
                <w:rFonts w:ascii="黑体" w:eastAsia="黑体" w:hAnsi="黑体"/>
                <w:bCs/>
                <w:noProof/>
              </w:rPr>
              <w:t>1.3核心概念</w:t>
            </w:r>
            <w:r w:rsidR="00DD5A9E">
              <w:rPr>
                <w:noProof/>
                <w:webHidden/>
              </w:rPr>
              <w:tab/>
            </w:r>
            <w:r w:rsidR="00DD5A9E">
              <w:rPr>
                <w:noProof/>
                <w:webHidden/>
              </w:rPr>
              <w:fldChar w:fldCharType="begin"/>
            </w:r>
            <w:r w:rsidR="00DD5A9E">
              <w:rPr>
                <w:noProof/>
                <w:webHidden/>
              </w:rPr>
              <w:instrText xml:space="preserve"> PAGEREF _Toc509337052 \h </w:instrText>
            </w:r>
            <w:r w:rsidR="00DD5A9E">
              <w:rPr>
                <w:noProof/>
                <w:webHidden/>
              </w:rPr>
            </w:r>
            <w:r w:rsidR="00DD5A9E">
              <w:rPr>
                <w:noProof/>
                <w:webHidden/>
              </w:rPr>
              <w:fldChar w:fldCharType="separate"/>
            </w:r>
            <w:r w:rsidR="00DD5A9E">
              <w:rPr>
                <w:noProof/>
                <w:webHidden/>
              </w:rPr>
              <w:t>2</w:t>
            </w:r>
            <w:r w:rsidR="00DD5A9E">
              <w:rPr>
                <w:noProof/>
                <w:webHidden/>
              </w:rPr>
              <w:fldChar w:fldCharType="end"/>
            </w:r>
          </w:hyperlink>
        </w:p>
        <w:p w14:paraId="2FA3C9FE" w14:textId="66917A64" w:rsidR="00DD5A9E" w:rsidRDefault="001D24DA">
          <w:pPr>
            <w:pStyle w:val="2"/>
            <w:tabs>
              <w:tab w:val="right" w:leader="dot" w:pos="8296"/>
            </w:tabs>
            <w:rPr>
              <w:rFonts w:cstheme="minorBidi"/>
              <w:noProof/>
              <w:kern w:val="2"/>
              <w:sz w:val="21"/>
            </w:rPr>
          </w:pPr>
          <w:hyperlink w:anchor="_Toc509337053" w:history="1">
            <w:r w:rsidR="00DD5A9E" w:rsidRPr="00AC7DC1">
              <w:rPr>
                <w:rStyle w:val="a9"/>
                <w:rFonts w:ascii="黑体" w:eastAsia="黑体" w:hAnsi="黑体"/>
                <w:bCs/>
                <w:noProof/>
              </w:rPr>
              <w:t>1.4目标人群</w:t>
            </w:r>
            <w:r w:rsidR="00DD5A9E">
              <w:rPr>
                <w:noProof/>
                <w:webHidden/>
              </w:rPr>
              <w:tab/>
            </w:r>
            <w:r w:rsidR="00DD5A9E">
              <w:rPr>
                <w:noProof/>
                <w:webHidden/>
              </w:rPr>
              <w:fldChar w:fldCharType="begin"/>
            </w:r>
            <w:r w:rsidR="00DD5A9E">
              <w:rPr>
                <w:noProof/>
                <w:webHidden/>
              </w:rPr>
              <w:instrText xml:space="preserve"> PAGEREF _Toc509337053 \h </w:instrText>
            </w:r>
            <w:r w:rsidR="00DD5A9E">
              <w:rPr>
                <w:noProof/>
                <w:webHidden/>
              </w:rPr>
            </w:r>
            <w:r w:rsidR="00DD5A9E">
              <w:rPr>
                <w:noProof/>
                <w:webHidden/>
              </w:rPr>
              <w:fldChar w:fldCharType="separate"/>
            </w:r>
            <w:r w:rsidR="00DD5A9E">
              <w:rPr>
                <w:noProof/>
                <w:webHidden/>
              </w:rPr>
              <w:t>2</w:t>
            </w:r>
            <w:r w:rsidR="00DD5A9E">
              <w:rPr>
                <w:noProof/>
                <w:webHidden/>
              </w:rPr>
              <w:fldChar w:fldCharType="end"/>
            </w:r>
          </w:hyperlink>
        </w:p>
        <w:p w14:paraId="3988E36D" w14:textId="0AE2023F" w:rsidR="00DD5A9E" w:rsidRDefault="001D24DA">
          <w:pPr>
            <w:pStyle w:val="2"/>
            <w:tabs>
              <w:tab w:val="right" w:leader="dot" w:pos="8296"/>
            </w:tabs>
            <w:rPr>
              <w:rFonts w:cstheme="minorBidi"/>
              <w:noProof/>
              <w:kern w:val="2"/>
              <w:sz w:val="21"/>
            </w:rPr>
          </w:pPr>
          <w:hyperlink w:anchor="_Toc509337054" w:history="1">
            <w:r w:rsidR="00DD5A9E" w:rsidRPr="00AC7DC1">
              <w:rPr>
                <w:rStyle w:val="a9"/>
                <w:rFonts w:ascii="黑体" w:eastAsia="黑体" w:hAnsi="黑体"/>
                <w:bCs/>
                <w:noProof/>
              </w:rPr>
              <w:t>1.5收费设定</w:t>
            </w:r>
            <w:r w:rsidR="00DD5A9E">
              <w:rPr>
                <w:noProof/>
                <w:webHidden/>
              </w:rPr>
              <w:tab/>
            </w:r>
            <w:r w:rsidR="00DD5A9E">
              <w:rPr>
                <w:noProof/>
                <w:webHidden/>
              </w:rPr>
              <w:fldChar w:fldCharType="begin"/>
            </w:r>
            <w:r w:rsidR="00DD5A9E">
              <w:rPr>
                <w:noProof/>
                <w:webHidden/>
              </w:rPr>
              <w:instrText xml:space="preserve"> PAGEREF _Toc509337054 \h </w:instrText>
            </w:r>
            <w:r w:rsidR="00DD5A9E">
              <w:rPr>
                <w:noProof/>
                <w:webHidden/>
              </w:rPr>
            </w:r>
            <w:r w:rsidR="00DD5A9E">
              <w:rPr>
                <w:noProof/>
                <w:webHidden/>
              </w:rPr>
              <w:fldChar w:fldCharType="separate"/>
            </w:r>
            <w:r w:rsidR="00DD5A9E">
              <w:rPr>
                <w:noProof/>
                <w:webHidden/>
              </w:rPr>
              <w:t>2</w:t>
            </w:r>
            <w:r w:rsidR="00DD5A9E">
              <w:rPr>
                <w:noProof/>
                <w:webHidden/>
              </w:rPr>
              <w:fldChar w:fldCharType="end"/>
            </w:r>
          </w:hyperlink>
        </w:p>
        <w:p w14:paraId="53899162" w14:textId="2A657D72" w:rsidR="00DD5A9E" w:rsidRDefault="001D24DA">
          <w:pPr>
            <w:pStyle w:val="2"/>
            <w:tabs>
              <w:tab w:val="right" w:leader="dot" w:pos="8296"/>
            </w:tabs>
            <w:rPr>
              <w:rFonts w:cstheme="minorBidi"/>
              <w:noProof/>
              <w:kern w:val="2"/>
              <w:sz w:val="21"/>
            </w:rPr>
          </w:pPr>
          <w:hyperlink w:anchor="_Toc509337055" w:history="1">
            <w:r w:rsidR="00DD5A9E" w:rsidRPr="00AC7DC1">
              <w:rPr>
                <w:rStyle w:val="a9"/>
                <w:rFonts w:ascii="黑体" w:eastAsia="黑体" w:hAnsi="黑体"/>
                <w:bCs/>
                <w:noProof/>
              </w:rPr>
              <w:t>1.6主要特点</w:t>
            </w:r>
            <w:r w:rsidR="00DD5A9E">
              <w:rPr>
                <w:noProof/>
                <w:webHidden/>
              </w:rPr>
              <w:tab/>
            </w:r>
            <w:r w:rsidR="00DD5A9E">
              <w:rPr>
                <w:noProof/>
                <w:webHidden/>
              </w:rPr>
              <w:fldChar w:fldCharType="begin"/>
            </w:r>
            <w:r w:rsidR="00DD5A9E">
              <w:rPr>
                <w:noProof/>
                <w:webHidden/>
              </w:rPr>
              <w:instrText xml:space="preserve"> PAGEREF _Toc509337055 \h </w:instrText>
            </w:r>
            <w:r w:rsidR="00DD5A9E">
              <w:rPr>
                <w:noProof/>
                <w:webHidden/>
              </w:rPr>
            </w:r>
            <w:r w:rsidR="00DD5A9E">
              <w:rPr>
                <w:noProof/>
                <w:webHidden/>
              </w:rPr>
              <w:fldChar w:fldCharType="separate"/>
            </w:r>
            <w:r w:rsidR="00DD5A9E">
              <w:rPr>
                <w:noProof/>
                <w:webHidden/>
              </w:rPr>
              <w:t>3</w:t>
            </w:r>
            <w:r w:rsidR="00DD5A9E">
              <w:rPr>
                <w:noProof/>
                <w:webHidden/>
              </w:rPr>
              <w:fldChar w:fldCharType="end"/>
            </w:r>
          </w:hyperlink>
        </w:p>
        <w:p w14:paraId="5F9B2CB3" w14:textId="1D353950" w:rsidR="00DD5A9E" w:rsidRDefault="001D24DA">
          <w:pPr>
            <w:pStyle w:val="2"/>
            <w:tabs>
              <w:tab w:val="right" w:leader="dot" w:pos="8296"/>
            </w:tabs>
            <w:rPr>
              <w:rFonts w:cstheme="minorBidi"/>
              <w:noProof/>
              <w:kern w:val="2"/>
              <w:sz w:val="21"/>
            </w:rPr>
          </w:pPr>
          <w:hyperlink w:anchor="_Toc509337056" w:history="1">
            <w:r w:rsidR="00DD5A9E" w:rsidRPr="00AC7DC1">
              <w:rPr>
                <w:rStyle w:val="a9"/>
                <w:rFonts w:ascii="黑体" w:eastAsia="黑体" w:hAnsi="黑体"/>
                <w:bCs/>
                <w:noProof/>
              </w:rPr>
              <w:t>1.7玩家的追求点</w:t>
            </w:r>
            <w:r w:rsidR="00DD5A9E">
              <w:rPr>
                <w:noProof/>
                <w:webHidden/>
              </w:rPr>
              <w:tab/>
            </w:r>
            <w:r w:rsidR="00DD5A9E">
              <w:rPr>
                <w:noProof/>
                <w:webHidden/>
              </w:rPr>
              <w:fldChar w:fldCharType="begin"/>
            </w:r>
            <w:r w:rsidR="00DD5A9E">
              <w:rPr>
                <w:noProof/>
                <w:webHidden/>
              </w:rPr>
              <w:instrText xml:space="preserve"> PAGEREF _Toc509337056 \h </w:instrText>
            </w:r>
            <w:r w:rsidR="00DD5A9E">
              <w:rPr>
                <w:noProof/>
                <w:webHidden/>
              </w:rPr>
            </w:r>
            <w:r w:rsidR="00DD5A9E">
              <w:rPr>
                <w:noProof/>
                <w:webHidden/>
              </w:rPr>
              <w:fldChar w:fldCharType="separate"/>
            </w:r>
            <w:r w:rsidR="00DD5A9E">
              <w:rPr>
                <w:noProof/>
                <w:webHidden/>
              </w:rPr>
              <w:t>3</w:t>
            </w:r>
            <w:r w:rsidR="00DD5A9E">
              <w:rPr>
                <w:noProof/>
                <w:webHidden/>
              </w:rPr>
              <w:fldChar w:fldCharType="end"/>
            </w:r>
          </w:hyperlink>
        </w:p>
        <w:p w14:paraId="5F0EAF89" w14:textId="3F033441" w:rsidR="00DD5A9E" w:rsidRDefault="001D24DA">
          <w:pPr>
            <w:pStyle w:val="2"/>
            <w:tabs>
              <w:tab w:val="right" w:leader="dot" w:pos="8296"/>
            </w:tabs>
            <w:rPr>
              <w:rFonts w:cstheme="minorBidi"/>
              <w:noProof/>
              <w:kern w:val="2"/>
              <w:sz w:val="21"/>
            </w:rPr>
          </w:pPr>
          <w:hyperlink w:anchor="_Toc509337057" w:history="1">
            <w:r w:rsidR="00DD5A9E" w:rsidRPr="00AC7DC1">
              <w:rPr>
                <w:rStyle w:val="a9"/>
                <w:rFonts w:ascii="黑体" w:eastAsia="黑体" w:hAnsi="黑体"/>
                <w:bCs/>
                <w:noProof/>
              </w:rPr>
              <w:t>1.8游戏竞争分析</w:t>
            </w:r>
            <w:r w:rsidR="00DD5A9E">
              <w:rPr>
                <w:noProof/>
                <w:webHidden/>
              </w:rPr>
              <w:tab/>
            </w:r>
            <w:r w:rsidR="00DD5A9E">
              <w:rPr>
                <w:noProof/>
                <w:webHidden/>
              </w:rPr>
              <w:fldChar w:fldCharType="begin"/>
            </w:r>
            <w:r w:rsidR="00DD5A9E">
              <w:rPr>
                <w:noProof/>
                <w:webHidden/>
              </w:rPr>
              <w:instrText xml:space="preserve"> PAGEREF _Toc509337057 \h </w:instrText>
            </w:r>
            <w:r w:rsidR="00DD5A9E">
              <w:rPr>
                <w:noProof/>
                <w:webHidden/>
              </w:rPr>
            </w:r>
            <w:r w:rsidR="00DD5A9E">
              <w:rPr>
                <w:noProof/>
                <w:webHidden/>
              </w:rPr>
              <w:fldChar w:fldCharType="separate"/>
            </w:r>
            <w:r w:rsidR="00DD5A9E">
              <w:rPr>
                <w:noProof/>
                <w:webHidden/>
              </w:rPr>
              <w:t>3</w:t>
            </w:r>
            <w:r w:rsidR="00DD5A9E">
              <w:rPr>
                <w:noProof/>
                <w:webHidden/>
              </w:rPr>
              <w:fldChar w:fldCharType="end"/>
            </w:r>
          </w:hyperlink>
        </w:p>
        <w:p w14:paraId="5170F2CF" w14:textId="1258274A" w:rsidR="00DD5A9E" w:rsidRDefault="001D24DA">
          <w:pPr>
            <w:pStyle w:val="2"/>
            <w:tabs>
              <w:tab w:val="right" w:leader="dot" w:pos="8296"/>
            </w:tabs>
            <w:rPr>
              <w:rFonts w:cstheme="minorBidi"/>
              <w:noProof/>
              <w:kern w:val="2"/>
              <w:sz w:val="21"/>
            </w:rPr>
          </w:pPr>
          <w:hyperlink w:anchor="_Toc509337058" w:history="1">
            <w:r w:rsidR="00DD5A9E" w:rsidRPr="00AC7DC1">
              <w:rPr>
                <w:rStyle w:val="a9"/>
                <w:rFonts w:ascii="黑体" w:eastAsia="黑体" w:hAnsi="黑体"/>
                <w:bCs/>
                <w:noProof/>
              </w:rPr>
              <w:t>1.9独特卖点</w:t>
            </w:r>
            <w:r w:rsidR="00DD5A9E">
              <w:rPr>
                <w:noProof/>
                <w:webHidden/>
              </w:rPr>
              <w:tab/>
            </w:r>
            <w:r w:rsidR="00DD5A9E">
              <w:rPr>
                <w:noProof/>
                <w:webHidden/>
              </w:rPr>
              <w:fldChar w:fldCharType="begin"/>
            </w:r>
            <w:r w:rsidR="00DD5A9E">
              <w:rPr>
                <w:noProof/>
                <w:webHidden/>
              </w:rPr>
              <w:instrText xml:space="preserve"> PAGEREF _Toc509337058 \h </w:instrText>
            </w:r>
            <w:r w:rsidR="00DD5A9E">
              <w:rPr>
                <w:noProof/>
                <w:webHidden/>
              </w:rPr>
            </w:r>
            <w:r w:rsidR="00DD5A9E">
              <w:rPr>
                <w:noProof/>
                <w:webHidden/>
              </w:rPr>
              <w:fldChar w:fldCharType="separate"/>
            </w:r>
            <w:r w:rsidR="00DD5A9E">
              <w:rPr>
                <w:noProof/>
                <w:webHidden/>
              </w:rPr>
              <w:t>3</w:t>
            </w:r>
            <w:r w:rsidR="00DD5A9E">
              <w:rPr>
                <w:noProof/>
                <w:webHidden/>
              </w:rPr>
              <w:fldChar w:fldCharType="end"/>
            </w:r>
          </w:hyperlink>
        </w:p>
        <w:p w14:paraId="751FD972" w14:textId="00D5D32C" w:rsidR="00DD5A9E" w:rsidRDefault="001D24DA">
          <w:pPr>
            <w:pStyle w:val="2"/>
            <w:tabs>
              <w:tab w:val="right" w:leader="dot" w:pos="8296"/>
            </w:tabs>
            <w:rPr>
              <w:rFonts w:cstheme="minorBidi"/>
              <w:noProof/>
              <w:kern w:val="2"/>
              <w:sz w:val="21"/>
            </w:rPr>
          </w:pPr>
          <w:hyperlink w:anchor="_Toc509337059" w:history="1">
            <w:r w:rsidR="00DD5A9E" w:rsidRPr="00AC7DC1">
              <w:rPr>
                <w:rStyle w:val="a9"/>
                <w:rFonts w:ascii="黑体" w:eastAsia="黑体" w:hAnsi="黑体"/>
                <w:bCs/>
                <w:noProof/>
              </w:rPr>
              <w:t>1.10游戏的主要玩法</w:t>
            </w:r>
            <w:r w:rsidR="00DD5A9E">
              <w:rPr>
                <w:noProof/>
                <w:webHidden/>
              </w:rPr>
              <w:tab/>
            </w:r>
            <w:r w:rsidR="00DD5A9E">
              <w:rPr>
                <w:noProof/>
                <w:webHidden/>
              </w:rPr>
              <w:fldChar w:fldCharType="begin"/>
            </w:r>
            <w:r w:rsidR="00DD5A9E">
              <w:rPr>
                <w:noProof/>
                <w:webHidden/>
              </w:rPr>
              <w:instrText xml:space="preserve"> PAGEREF _Toc509337059 \h </w:instrText>
            </w:r>
            <w:r w:rsidR="00DD5A9E">
              <w:rPr>
                <w:noProof/>
                <w:webHidden/>
              </w:rPr>
            </w:r>
            <w:r w:rsidR="00DD5A9E">
              <w:rPr>
                <w:noProof/>
                <w:webHidden/>
              </w:rPr>
              <w:fldChar w:fldCharType="separate"/>
            </w:r>
            <w:r w:rsidR="00DD5A9E">
              <w:rPr>
                <w:noProof/>
                <w:webHidden/>
              </w:rPr>
              <w:t>3</w:t>
            </w:r>
            <w:r w:rsidR="00DD5A9E">
              <w:rPr>
                <w:noProof/>
                <w:webHidden/>
              </w:rPr>
              <w:fldChar w:fldCharType="end"/>
            </w:r>
          </w:hyperlink>
        </w:p>
        <w:p w14:paraId="6323E233" w14:textId="72646E1B" w:rsidR="00DD5A9E" w:rsidRDefault="00DD5A9E">
          <w:r>
            <w:rPr>
              <w:b/>
              <w:bCs/>
              <w:lang w:val="zh-CN"/>
            </w:rPr>
            <w:fldChar w:fldCharType="end"/>
          </w:r>
        </w:p>
      </w:sdtContent>
    </w:sdt>
    <w:p w14:paraId="67CACB8B" w14:textId="77777777" w:rsidR="00DD5A9E" w:rsidRDefault="00DD5A9E">
      <w:pPr>
        <w:widowControl/>
        <w:jc w:val="left"/>
        <w:rPr>
          <w:rFonts w:ascii="Calibri" w:eastAsia="宋体" w:hAnsi="Calibri" w:cs="Times New Roman"/>
          <w:b/>
          <w:bCs/>
          <w:kern w:val="44"/>
          <w:sz w:val="44"/>
          <w:szCs w:val="44"/>
        </w:rPr>
      </w:pPr>
      <w:r>
        <w:rPr>
          <w:rFonts w:ascii="Calibri" w:eastAsia="宋体" w:hAnsi="Calibri" w:cs="Times New Roman"/>
          <w:b/>
          <w:bCs/>
          <w:kern w:val="44"/>
          <w:sz w:val="44"/>
          <w:szCs w:val="44"/>
        </w:rPr>
        <w:br w:type="page"/>
      </w:r>
    </w:p>
    <w:p w14:paraId="7DA7E2AD" w14:textId="19FBB13A" w:rsidR="00DD5A9E" w:rsidRPr="00DD5A9E" w:rsidRDefault="00DD5A9E" w:rsidP="00DD5A9E">
      <w:pPr>
        <w:keepNext/>
        <w:keepLines/>
        <w:spacing w:before="340" w:after="330" w:line="578" w:lineRule="auto"/>
        <w:jc w:val="left"/>
        <w:outlineLvl w:val="0"/>
        <w:rPr>
          <w:rFonts w:ascii="黑体" w:eastAsia="黑体" w:hAnsi="黑体" w:cs="Times New Roman"/>
          <w:bCs/>
          <w:kern w:val="44"/>
          <w:sz w:val="30"/>
          <w:szCs w:val="30"/>
        </w:rPr>
      </w:pPr>
      <w:bookmarkStart w:id="0" w:name="_Toc509337049"/>
      <w:r w:rsidRPr="00DD5A9E">
        <w:rPr>
          <w:rFonts w:ascii="Calibri" w:eastAsia="宋体" w:hAnsi="Calibri" w:cs="Times New Roman" w:hint="eastAsia"/>
          <w:b/>
          <w:bCs/>
          <w:kern w:val="44"/>
          <w:sz w:val="44"/>
          <w:szCs w:val="44"/>
        </w:rPr>
        <w:lastRenderedPageBreak/>
        <w:t>游戏概述</w:t>
      </w:r>
      <w:bookmarkEnd w:id="0"/>
    </w:p>
    <w:p w14:paraId="2CB002B5"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1" w:name="_Toc419578967"/>
      <w:bookmarkStart w:id="2" w:name="_Toc509337050"/>
      <w:r w:rsidRPr="00DD5A9E">
        <w:rPr>
          <w:rFonts w:ascii="黑体" w:eastAsia="黑体" w:hAnsi="黑体" w:cs="Times New Roman" w:hint="eastAsia"/>
          <w:bCs/>
          <w:sz w:val="28"/>
          <w:szCs w:val="28"/>
        </w:rPr>
        <w:t>1.1游戏类型</w:t>
      </w:r>
      <w:bookmarkEnd w:id="1"/>
      <w:bookmarkEnd w:id="2"/>
      <w:r w:rsidRPr="00DD5A9E">
        <w:rPr>
          <w:rFonts w:ascii="黑体" w:eastAsia="黑体" w:hAnsi="黑体" w:cs="Times New Roman" w:hint="eastAsia"/>
          <w:bCs/>
          <w:sz w:val="28"/>
          <w:szCs w:val="28"/>
        </w:rPr>
        <w:t xml:space="preserve"> </w:t>
      </w:r>
    </w:p>
    <w:p w14:paraId="776496F8" w14:textId="341C9064" w:rsidR="00DD5A9E" w:rsidRPr="00DD5A9E" w:rsidRDefault="006F7B5D" w:rsidP="00DD5A9E">
      <w:pPr>
        <w:spacing w:line="360" w:lineRule="atLeast"/>
        <w:ind w:firstLineChars="200" w:firstLine="480"/>
        <w:rPr>
          <w:rFonts w:ascii="黑体" w:eastAsia="黑体" w:hAnsi="黑体" w:cs="Times New Roman"/>
          <w:sz w:val="28"/>
          <w:szCs w:val="28"/>
        </w:rPr>
      </w:pPr>
      <w:r>
        <w:rPr>
          <w:rFonts w:ascii="宋体" w:eastAsia="宋体" w:hAnsi="宋体" w:cs="Times New Roman" w:hint="eastAsia"/>
          <w:sz w:val="24"/>
          <w:szCs w:val="24"/>
        </w:rPr>
        <w:t>即时</w:t>
      </w:r>
      <w:r w:rsidR="00DD5A9E" w:rsidRPr="00DD5A9E">
        <w:rPr>
          <w:rFonts w:ascii="宋体" w:eastAsia="宋体" w:hAnsi="宋体" w:cs="Times New Roman" w:hint="eastAsia"/>
          <w:sz w:val="24"/>
          <w:szCs w:val="24"/>
        </w:rPr>
        <w:t>类,</w:t>
      </w:r>
      <w:r w:rsidR="00DD5A9E" w:rsidRPr="00DD5A9E">
        <w:rPr>
          <w:rFonts w:ascii="宋体" w:eastAsia="宋体" w:hAnsi="宋体" w:cs="Times New Roman"/>
          <w:sz w:val="24"/>
          <w:szCs w:val="24"/>
        </w:rPr>
        <w:t xml:space="preserve"> </w:t>
      </w:r>
      <w:r w:rsidR="00DD5A9E" w:rsidRPr="00DD5A9E">
        <w:rPr>
          <w:rFonts w:ascii="宋体" w:eastAsia="宋体" w:hAnsi="宋体" w:cs="Times New Roman" w:hint="eastAsia"/>
          <w:sz w:val="24"/>
          <w:szCs w:val="24"/>
        </w:rPr>
        <w:t>策略类,</w:t>
      </w:r>
      <w:r w:rsidR="00DD5A9E" w:rsidRPr="00DD5A9E">
        <w:rPr>
          <w:rFonts w:ascii="宋体" w:eastAsia="宋体" w:hAnsi="宋体" w:cs="Times New Roman"/>
          <w:sz w:val="24"/>
          <w:szCs w:val="24"/>
        </w:rPr>
        <w:t xml:space="preserve"> </w:t>
      </w:r>
      <w:r w:rsidR="00DD5A9E" w:rsidRPr="00DD5A9E">
        <w:rPr>
          <w:rFonts w:ascii="宋体" w:eastAsia="宋体" w:hAnsi="宋体" w:cs="Times New Roman" w:hint="eastAsia"/>
          <w:sz w:val="24"/>
          <w:szCs w:val="24"/>
        </w:rPr>
        <w:t>简单联网游戏</w:t>
      </w:r>
    </w:p>
    <w:p w14:paraId="6900914A"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3" w:name="_Toc419578968"/>
      <w:bookmarkStart w:id="4" w:name="_Toc509337051"/>
      <w:r w:rsidRPr="00DD5A9E">
        <w:rPr>
          <w:rFonts w:ascii="黑体" w:eastAsia="黑体" w:hAnsi="黑体" w:cs="Times New Roman" w:hint="eastAsia"/>
          <w:bCs/>
          <w:sz w:val="28"/>
          <w:szCs w:val="28"/>
        </w:rPr>
        <w:t>1.2内容概述</w:t>
      </w:r>
      <w:bookmarkEnd w:id="3"/>
      <w:bookmarkEnd w:id="4"/>
      <w:r w:rsidRPr="00DD5A9E">
        <w:rPr>
          <w:rFonts w:ascii="黑体" w:eastAsia="黑体" w:hAnsi="黑体" w:cs="Times New Roman" w:hint="eastAsia"/>
          <w:bCs/>
          <w:sz w:val="28"/>
          <w:szCs w:val="28"/>
        </w:rPr>
        <w:t xml:space="preserve"> </w:t>
      </w:r>
    </w:p>
    <w:p w14:paraId="55D2C4FC" w14:textId="77777777" w:rsidR="00DD5A9E" w:rsidRPr="00DD5A9E" w:rsidRDefault="00DD5A9E" w:rsidP="00DD5A9E">
      <w:pPr>
        <w:spacing w:line="360" w:lineRule="atLeast"/>
        <w:ind w:firstLineChars="250" w:firstLine="600"/>
        <w:rPr>
          <w:rFonts w:ascii="Calibri" w:eastAsia="宋体" w:hAnsi="Calibri" w:cs="Times New Roman"/>
          <w:sz w:val="24"/>
          <w:szCs w:val="24"/>
        </w:rPr>
      </w:pPr>
      <w:r w:rsidRPr="00DD5A9E">
        <w:rPr>
          <w:rFonts w:ascii="Calibri" w:eastAsia="宋体" w:hAnsi="Calibri" w:cs="Times New Roman" w:hint="eastAsia"/>
          <w:sz w:val="24"/>
          <w:szCs w:val="24"/>
        </w:rPr>
        <w:t>这款游戏</w:t>
      </w:r>
      <w:r w:rsidRPr="00DD5A9E">
        <w:rPr>
          <w:rFonts w:ascii="Calibri" w:eastAsia="宋体" w:hAnsi="Calibri" w:cs="Times New Roman"/>
          <w:sz w:val="24"/>
          <w:szCs w:val="24"/>
        </w:rPr>
        <w:t>是一个</w:t>
      </w:r>
      <w:r w:rsidRPr="00DD5A9E">
        <w:rPr>
          <w:rFonts w:ascii="Calibri" w:eastAsia="宋体" w:hAnsi="Calibri" w:cs="Times New Roman" w:hint="eastAsia"/>
          <w:sz w:val="24"/>
          <w:szCs w:val="24"/>
        </w:rPr>
        <w:t>类似星际争霸</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红警系列的游戏</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玩家控制自己的</w:t>
      </w:r>
      <w:r w:rsidRPr="00DD5A9E">
        <w:rPr>
          <w:rFonts w:ascii="Calibri" w:eastAsia="宋体" w:hAnsi="Calibri" w:cs="Times New Roman"/>
          <w:sz w:val="24"/>
          <w:szCs w:val="24"/>
        </w:rPr>
        <w:t>”</w:t>
      </w:r>
      <w:r w:rsidRPr="00DD5A9E">
        <w:rPr>
          <w:rFonts w:ascii="Calibri" w:eastAsia="宋体" w:hAnsi="Calibri" w:cs="Times New Roman" w:hint="eastAsia"/>
          <w:sz w:val="24"/>
          <w:szCs w:val="24"/>
        </w:rPr>
        <w:t>基地</w:t>
      </w:r>
      <w:r w:rsidRPr="00DD5A9E">
        <w:rPr>
          <w:rFonts w:ascii="Calibri" w:eastAsia="宋体" w:hAnsi="Calibri" w:cs="Times New Roman"/>
          <w:sz w:val="24"/>
          <w:szCs w:val="24"/>
        </w:rPr>
        <w:t>”</w:t>
      </w:r>
      <w:r w:rsidRPr="00DD5A9E">
        <w:rPr>
          <w:rFonts w:ascii="Calibri" w:eastAsia="宋体" w:hAnsi="Calibri" w:cs="Times New Roman" w:hint="eastAsia"/>
          <w:sz w:val="24"/>
          <w:szCs w:val="24"/>
        </w:rPr>
        <w:t>进行建设</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产出兵种</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与其他玩家或电脑控制的战斗方进行战斗</w:t>
      </w:r>
      <w:r w:rsidRPr="00DD5A9E">
        <w:rPr>
          <w:rFonts w:ascii="Calibri" w:eastAsia="宋体" w:hAnsi="Calibri" w:cs="Times New Roman"/>
          <w:sz w:val="24"/>
          <w:szCs w:val="24"/>
        </w:rPr>
        <w:t>。</w:t>
      </w:r>
    </w:p>
    <w:p w14:paraId="11DBD01E"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5" w:name="_Toc419578969"/>
      <w:bookmarkStart w:id="6" w:name="_Toc509337052"/>
      <w:r w:rsidRPr="00DD5A9E">
        <w:rPr>
          <w:rFonts w:ascii="黑体" w:eastAsia="黑体" w:hAnsi="黑体" w:cs="Times New Roman" w:hint="eastAsia"/>
          <w:bCs/>
          <w:sz w:val="28"/>
          <w:szCs w:val="28"/>
        </w:rPr>
        <w:t>1.3核心</w:t>
      </w:r>
      <w:r w:rsidRPr="00DD5A9E">
        <w:rPr>
          <w:rFonts w:ascii="黑体" w:eastAsia="黑体" w:hAnsi="黑体" w:cs="Times New Roman"/>
          <w:bCs/>
          <w:sz w:val="28"/>
          <w:szCs w:val="28"/>
        </w:rPr>
        <w:t>概念</w:t>
      </w:r>
      <w:bookmarkEnd w:id="5"/>
      <w:bookmarkEnd w:id="6"/>
    </w:p>
    <w:p w14:paraId="38CBB6D6"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这款</w:t>
      </w:r>
      <w:r w:rsidRPr="00DD5A9E">
        <w:rPr>
          <w:rFonts w:ascii="Calibri" w:eastAsia="宋体" w:hAnsi="Calibri" w:cs="Times New Roman"/>
          <w:sz w:val="24"/>
          <w:szCs w:val="24"/>
        </w:rPr>
        <w:t>游戏的核心</w:t>
      </w:r>
      <w:r w:rsidRPr="00DD5A9E">
        <w:rPr>
          <w:rFonts w:ascii="Calibri" w:eastAsia="宋体" w:hAnsi="Calibri" w:cs="Times New Roman" w:hint="eastAsia"/>
          <w:sz w:val="24"/>
          <w:szCs w:val="24"/>
        </w:rPr>
        <w:t>概念</w:t>
      </w:r>
      <w:r w:rsidRPr="00DD5A9E">
        <w:rPr>
          <w:rFonts w:ascii="Calibri" w:eastAsia="宋体" w:hAnsi="Calibri" w:cs="Times New Roman"/>
          <w:sz w:val="24"/>
          <w:szCs w:val="24"/>
        </w:rPr>
        <w:t>类似于当前流行的</w:t>
      </w:r>
      <w:r w:rsidRPr="00DD5A9E">
        <w:rPr>
          <w:rFonts w:ascii="Calibri" w:eastAsia="宋体" w:hAnsi="Calibri" w:cs="Times New Roman" w:hint="eastAsia"/>
          <w:sz w:val="24"/>
          <w:szCs w:val="24"/>
        </w:rPr>
        <w:t>策略类游戏</w:t>
      </w:r>
      <w:r w:rsidRPr="00DD5A9E">
        <w:rPr>
          <w:rFonts w:ascii="Calibri" w:eastAsia="宋体" w:hAnsi="Calibri" w:cs="Times New Roman"/>
          <w:sz w:val="24"/>
          <w:szCs w:val="24"/>
        </w:rPr>
        <w:t>，集</w:t>
      </w:r>
      <w:r w:rsidRPr="00DD5A9E">
        <w:rPr>
          <w:rFonts w:ascii="Calibri" w:eastAsia="宋体" w:hAnsi="Calibri" w:cs="Times New Roman" w:hint="eastAsia"/>
          <w:sz w:val="24"/>
          <w:szCs w:val="24"/>
        </w:rPr>
        <w:t>建设、策略、战</w:t>
      </w:r>
      <w:r w:rsidRPr="00DD5A9E">
        <w:rPr>
          <w:rFonts w:ascii="Calibri" w:eastAsia="宋体" w:hAnsi="Calibri" w:cs="Times New Roman"/>
          <w:sz w:val="24"/>
          <w:szCs w:val="24"/>
        </w:rPr>
        <w:t>斗为一体</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并在形式上有所创新</w:t>
      </w:r>
      <w:r w:rsidRPr="00DD5A9E">
        <w:rPr>
          <w:rFonts w:ascii="Calibri" w:eastAsia="宋体" w:hAnsi="Calibri" w:cs="Times New Roman" w:hint="eastAsia"/>
          <w:sz w:val="24"/>
          <w:szCs w:val="24"/>
        </w:rPr>
        <w:t>。游戏设立多重战役任务和多个战斗地图</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同时支持玩家自我创建地图。设有多个不同难度</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同时发售后会根据玩家玩法改进算法增加难度</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设有联网竞赛模式</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支持开黑竞技</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p>
    <w:p w14:paraId="7A320276"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7" w:name="_Toc419578970"/>
      <w:bookmarkStart w:id="8" w:name="_Toc509337053"/>
      <w:r w:rsidRPr="00DD5A9E">
        <w:rPr>
          <w:rFonts w:ascii="黑体" w:eastAsia="黑体" w:hAnsi="黑体" w:cs="Times New Roman" w:hint="eastAsia"/>
          <w:bCs/>
          <w:sz w:val="28"/>
          <w:szCs w:val="28"/>
        </w:rPr>
        <w:t>1.4目标人群</w:t>
      </w:r>
      <w:bookmarkEnd w:id="7"/>
      <w:bookmarkEnd w:id="8"/>
      <w:r w:rsidRPr="00DD5A9E">
        <w:rPr>
          <w:rFonts w:ascii="黑体" w:eastAsia="黑体" w:hAnsi="黑体" w:cs="Times New Roman" w:hint="eastAsia"/>
          <w:bCs/>
          <w:sz w:val="28"/>
          <w:szCs w:val="28"/>
        </w:rPr>
        <w:t xml:space="preserve"> </w:t>
      </w:r>
    </w:p>
    <w:p w14:paraId="6B955716"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以青少年和具有此类游戏情怀的成年人为主，不要求具备丰富的游戏经验。</w:t>
      </w:r>
    </w:p>
    <w:p w14:paraId="5B3AC853"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9" w:name="_Toc419578971"/>
      <w:bookmarkStart w:id="10" w:name="_Toc509337054"/>
      <w:r w:rsidRPr="00DD5A9E">
        <w:rPr>
          <w:rFonts w:ascii="黑体" w:eastAsia="黑体" w:hAnsi="黑体" w:cs="Times New Roman" w:hint="eastAsia"/>
          <w:bCs/>
          <w:sz w:val="28"/>
          <w:szCs w:val="28"/>
        </w:rPr>
        <w:t>1.5收费设定</w:t>
      </w:r>
      <w:bookmarkEnd w:id="9"/>
      <w:bookmarkEnd w:id="10"/>
      <w:r w:rsidRPr="00DD5A9E">
        <w:rPr>
          <w:rFonts w:ascii="黑体" w:eastAsia="黑体" w:hAnsi="黑体" w:cs="Times New Roman" w:hint="eastAsia"/>
          <w:bCs/>
          <w:sz w:val="28"/>
          <w:szCs w:val="28"/>
        </w:rPr>
        <w:t xml:space="preserve"> </w:t>
      </w:r>
    </w:p>
    <w:p w14:paraId="7923F031"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设计原则：让玩家的消费能得到实际的好处，感觉“赚了”而不是“亏了”。</w:t>
      </w:r>
      <w:r w:rsidRPr="00DD5A9E">
        <w:rPr>
          <w:rFonts w:ascii="Calibri" w:eastAsia="宋体" w:hAnsi="Calibri" w:cs="Times New Roman" w:hint="eastAsia"/>
          <w:sz w:val="24"/>
          <w:szCs w:val="24"/>
        </w:rPr>
        <w:t xml:space="preserve"> </w:t>
      </w:r>
    </w:p>
    <w:p w14:paraId="72C2720C"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消费引导：买断游戏</w:t>
      </w:r>
      <w:r w:rsidRPr="00DD5A9E">
        <w:rPr>
          <w:rFonts w:ascii="Calibri" w:eastAsia="宋体" w:hAnsi="Calibri" w:cs="Times New Roman" w:hint="eastAsia"/>
          <w:sz w:val="24"/>
          <w:szCs w:val="24"/>
        </w:rPr>
        <w:t>+</w:t>
      </w:r>
      <w:r w:rsidRPr="00DD5A9E">
        <w:rPr>
          <w:rFonts w:ascii="Calibri" w:eastAsia="宋体" w:hAnsi="Calibri" w:cs="Times New Roman" w:hint="eastAsia"/>
          <w:sz w:val="24"/>
          <w:szCs w:val="24"/>
        </w:rPr>
        <w:t>外观设计分级消费</w:t>
      </w:r>
      <w:r w:rsidRPr="00DD5A9E">
        <w:rPr>
          <w:rFonts w:ascii="Calibri" w:eastAsia="宋体" w:hAnsi="Calibri" w:cs="Times New Roman" w:hint="eastAsia"/>
          <w:sz w:val="24"/>
          <w:szCs w:val="24"/>
        </w:rPr>
        <w:t>+</w:t>
      </w:r>
      <w:r w:rsidRPr="00DD5A9E">
        <w:rPr>
          <w:rFonts w:ascii="Calibri" w:eastAsia="宋体" w:hAnsi="Calibri" w:cs="Times New Roman" w:hint="eastAsia"/>
          <w:sz w:val="24"/>
          <w:szCs w:val="24"/>
        </w:rPr>
        <w:t>消费前置。</w:t>
      </w:r>
    </w:p>
    <w:p w14:paraId="289E2614"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买断游戏</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游戏定初始价格</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一旦购买则可终生游戏</w:t>
      </w:r>
      <w:r w:rsidRPr="00DD5A9E">
        <w:rPr>
          <w:rFonts w:ascii="Calibri" w:eastAsia="宋体" w:hAnsi="Calibri" w:cs="Times New Roman" w:hint="eastAsia"/>
          <w:sz w:val="24"/>
          <w:szCs w:val="24"/>
        </w:rPr>
        <w:t>(</w:t>
      </w:r>
      <w:r w:rsidRPr="00DD5A9E">
        <w:rPr>
          <w:rFonts w:ascii="Calibri" w:eastAsia="宋体" w:hAnsi="Calibri" w:cs="Times New Roman" w:hint="eastAsia"/>
          <w:sz w:val="24"/>
          <w:szCs w:val="24"/>
        </w:rPr>
        <w:t>不包括游戏中的皮肤等外观设计</w:t>
      </w:r>
      <w:r w:rsidRPr="00DD5A9E">
        <w:rPr>
          <w:rFonts w:ascii="Calibri" w:eastAsia="宋体" w:hAnsi="Calibri" w:cs="Times New Roman" w:hint="eastAsia"/>
          <w:sz w:val="24"/>
          <w:szCs w:val="24"/>
        </w:rPr>
        <w:t>)</w:t>
      </w:r>
    </w:p>
    <w:p w14:paraId="5627A083"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外观设计分级消费：对于缺乏消费能力的玩家，如果一开始就看到太多超出自身能力的消费，便会因门槛太高而放弃游戏，但如果收费的额度根据玩家的</w:t>
      </w:r>
      <w:r w:rsidRPr="00DD5A9E">
        <w:rPr>
          <w:rFonts w:ascii="Calibri" w:eastAsia="宋体" w:hAnsi="Calibri" w:cs="Times New Roman" w:hint="eastAsia"/>
          <w:sz w:val="24"/>
          <w:szCs w:val="24"/>
        </w:rPr>
        <w:t xml:space="preserve"> VIP </w:t>
      </w:r>
      <w:r w:rsidRPr="00DD5A9E">
        <w:rPr>
          <w:rFonts w:ascii="Calibri" w:eastAsia="宋体" w:hAnsi="Calibri" w:cs="Times New Roman" w:hint="eastAsia"/>
          <w:sz w:val="24"/>
          <w:szCs w:val="24"/>
        </w:rPr>
        <w:t>等级来设定，以层层递进的方式引导消费，玩家就会更容易接受。同时游戏内部购买项目不涉及对玩家游戏玩法和难度方面的影响</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内部消费遵循不影响游戏公平性原则</w:t>
      </w:r>
      <w:r w:rsidRPr="00DD5A9E">
        <w:rPr>
          <w:rFonts w:ascii="Calibri" w:eastAsia="宋体" w:hAnsi="Calibri" w:cs="Times New Roman"/>
          <w:sz w:val="24"/>
          <w:szCs w:val="24"/>
        </w:rPr>
        <w:t>.</w:t>
      </w:r>
    </w:p>
    <w:p w14:paraId="494593DC"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消费前置：将欲取之必先与之，对于付费带来的好处，可以让玩家先有所体验，以此来促进消费，比如赠与有时限的</w:t>
      </w:r>
      <w:r w:rsidRPr="00DD5A9E">
        <w:rPr>
          <w:rFonts w:ascii="Calibri" w:eastAsia="宋体" w:hAnsi="Calibri" w:cs="Times New Roman" w:hint="eastAsia"/>
          <w:sz w:val="24"/>
          <w:szCs w:val="24"/>
        </w:rPr>
        <w:t xml:space="preserve"> VIP</w:t>
      </w:r>
      <w:r w:rsidRPr="00DD5A9E">
        <w:rPr>
          <w:rFonts w:ascii="Calibri" w:eastAsia="宋体" w:hAnsi="Calibri" w:cs="Times New Roman" w:hint="eastAsia"/>
          <w:sz w:val="24"/>
          <w:szCs w:val="24"/>
        </w:rPr>
        <w:t>、赠与高级皮肤的部件等。</w:t>
      </w:r>
      <w:r w:rsidRPr="00DD5A9E">
        <w:rPr>
          <w:rFonts w:ascii="Calibri" w:eastAsia="宋体" w:hAnsi="Calibri" w:cs="Times New Roman" w:hint="eastAsia"/>
          <w:sz w:val="24"/>
          <w:szCs w:val="24"/>
        </w:rPr>
        <w:t xml:space="preserve"> </w:t>
      </w:r>
    </w:p>
    <w:p w14:paraId="0D4649B3"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11" w:name="_Toc419578972"/>
      <w:bookmarkStart w:id="12" w:name="_Toc509337055"/>
      <w:r w:rsidRPr="00DD5A9E">
        <w:rPr>
          <w:rFonts w:ascii="黑体" w:eastAsia="黑体" w:hAnsi="黑体" w:cs="Times New Roman" w:hint="eastAsia"/>
          <w:bCs/>
          <w:sz w:val="28"/>
          <w:szCs w:val="28"/>
        </w:rPr>
        <w:lastRenderedPageBreak/>
        <w:t>1.6主要特点</w:t>
      </w:r>
      <w:bookmarkEnd w:id="11"/>
      <w:bookmarkEnd w:id="12"/>
      <w:r w:rsidRPr="00DD5A9E">
        <w:rPr>
          <w:rFonts w:ascii="黑体" w:eastAsia="黑体" w:hAnsi="黑体" w:cs="Times New Roman" w:hint="eastAsia"/>
          <w:bCs/>
          <w:sz w:val="28"/>
          <w:szCs w:val="28"/>
        </w:rPr>
        <w:t xml:space="preserve"> </w:t>
      </w:r>
    </w:p>
    <w:p w14:paraId="5C860548" w14:textId="77777777" w:rsidR="00DD5A9E" w:rsidRPr="00DD5A9E" w:rsidRDefault="00DD5A9E" w:rsidP="00DD5A9E">
      <w:pPr>
        <w:spacing w:line="360" w:lineRule="atLeast"/>
        <w:rPr>
          <w:rFonts w:ascii="Calibri" w:eastAsia="宋体" w:hAnsi="Calibri" w:cs="Times New Roman"/>
          <w:sz w:val="24"/>
          <w:szCs w:val="24"/>
        </w:rPr>
      </w:pPr>
      <w:r w:rsidRPr="00DD5A9E">
        <w:rPr>
          <w:rFonts w:ascii="Calibri" w:eastAsia="宋体" w:hAnsi="Calibri" w:cs="Times New Roman" w:hint="eastAsia"/>
          <w:sz w:val="24"/>
          <w:szCs w:val="24"/>
        </w:rPr>
        <w:t>单机化倾向和策略性</w:t>
      </w:r>
    </w:p>
    <w:p w14:paraId="1C859046" w14:textId="77777777" w:rsidR="00DD5A9E" w:rsidRPr="00DD5A9E" w:rsidRDefault="00DD5A9E" w:rsidP="00DD5A9E">
      <w:pPr>
        <w:spacing w:line="360" w:lineRule="atLeast"/>
        <w:rPr>
          <w:rFonts w:ascii="Calibri" w:eastAsia="宋体" w:hAnsi="Calibri" w:cs="Times New Roman"/>
          <w:b/>
          <w:sz w:val="24"/>
          <w:szCs w:val="24"/>
        </w:rPr>
      </w:pPr>
    </w:p>
    <w:p w14:paraId="4AFC7D3C"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单机化倾向：游戏主体面向对象的时间较为零散，因此在地图设计和战役设计方面会尽量在不影响游戏乐趣的情况下减少每局游戏时间</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同时设立成就系统</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增加玩家留存度和玩家乐趣</w:t>
      </w:r>
      <w:r w:rsidRPr="00DD5A9E">
        <w:rPr>
          <w:rFonts w:ascii="Calibri" w:eastAsia="宋体" w:hAnsi="Calibri" w:cs="Times New Roman" w:hint="eastAsia"/>
          <w:sz w:val="24"/>
          <w:szCs w:val="24"/>
        </w:rPr>
        <w:t>(</w:t>
      </w:r>
      <w:r w:rsidRPr="00DD5A9E">
        <w:rPr>
          <w:rFonts w:ascii="Calibri" w:eastAsia="宋体" w:hAnsi="Calibri" w:cs="Times New Roman" w:hint="eastAsia"/>
          <w:sz w:val="24"/>
          <w:szCs w:val="24"/>
        </w:rPr>
        <w:t>联网开黑模式面向时间略微充分的玩家</w:t>
      </w:r>
      <w:r w:rsidRPr="00DD5A9E">
        <w:rPr>
          <w:rFonts w:ascii="Calibri" w:eastAsia="宋体" w:hAnsi="Calibri" w:cs="Times New Roman" w:hint="eastAsia"/>
          <w:sz w:val="24"/>
          <w:szCs w:val="24"/>
        </w:rPr>
        <w:t>)</w:t>
      </w:r>
      <w:r w:rsidRPr="00DD5A9E">
        <w:rPr>
          <w:rFonts w:ascii="Calibri" w:eastAsia="宋体" w:hAnsi="Calibri" w:cs="Times New Roman" w:hint="eastAsia"/>
          <w:sz w:val="24"/>
          <w:szCs w:val="24"/>
        </w:rPr>
        <w:t>。</w:t>
      </w:r>
    </w:p>
    <w:p w14:paraId="535D3C4A"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策略性：首先，玩家的选择是多样的，对于开局</w:t>
      </w:r>
      <w:r w:rsidRPr="00DD5A9E">
        <w:rPr>
          <w:rFonts w:ascii="Calibri" w:eastAsia="宋体" w:hAnsi="Calibri" w:cs="Times New Roman"/>
          <w:sz w:val="24"/>
          <w:szCs w:val="24"/>
        </w:rPr>
        <w:t>的形式</w:t>
      </w:r>
      <w:r w:rsidRPr="00DD5A9E">
        <w:rPr>
          <w:rFonts w:ascii="Calibri" w:eastAsia="宋体" w:hAnsi="Calibri" w:cs="Times New Roman" w:hint="eastAsia"/>
          <w:sz w:val="24"/>
          <w:szCs w:val="24"/>
        </w:rPr>
        <w:t>可以有多种选择，每一个小的战役地图都有多种通关策略；其次，及时策略类</w:t>
      </w:r>
      <w:r w:rsidRPr="00DD5A9E">
        <w:rPr>
          <w:rFonts w:ascii="Calibri" w:eastAsia="宋体" w:hAnsi="Calibri" w:cs="Times New Roman"/>
          <w:sz w:val="24"/>
          <w:szCs w:val="24"/>
        </w:rPr>
        <w:t>游戏对</w:t>
      </w:r>
      <w:r w:rsidRPr="00DD5A9E">
        <w:rPr>
          <w:rFonts w:ascii="Calibri" w:eastAsia="宋体" w:hAnsi="Calibri" w:cs="Times New Roman" w:hint="eastAsia"/>
          <w:sz w:val="24"/>
          <w:szCs w:val="24"/>
        </w:rPr>
        <w:t>战术的制定与执行都有很高要求，只要操作得当便可战胜强过自己的对手。</w:t>
      </w:r>
      <w:r w:rsidRPr="00DD5A9E">
        <w:rPr>
          <w:rFonts w:ascii="Calibri" w:eastAsia="宋体" w:hAnsi="Calibri" w:cs="Times New Roman" w:hint="eastAsia"/>
          <w:sz w:val="24"/>
          <w:szCs w:val="24"/>
        </w:rPr>
        <w:t xml:space="preserve"> </w:t>
      </w:r>
    </w:p>
    <w:p w14:paraId="3ADEC663"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13" w:name="_Toc419578973"/>
      <w:bookmarkStart w:id="14" w:name="_Toc509337056"/>
      <w:r w:rsidRPr="00DD5A9E">
        <w:rPr>
          <w:rFonts w:ascii="黑体" w:eastAsia="黑体" w:hAnsi="黑体" w:cs="Times New Roman" w:hint="eastAsia"/>
          <w:bCs/>
          <w:sz w:val="28"/>
          <w:szCs w:val="28"/>
        </w:rPr>
        <w:t>1.7玩家的追求点</w:t>
      </w:r>
      <w:bookmarkEnd w:id="13"/>
      <w:bookmarkEnd w:id="14"/>
      <w:r w:rsidRPr="00DD5A9E">
        <w:rPr>
          <w:rFonts w:ascii="黑体" w:eastAsia="黑体" w:hAnsi="黑体" w:cs="Times New Roman" w:hint="eastAsia"/>
          <w:bCs/>
          <w:sz w:val="28"/>
          <w:szCs w:val="28"/>
        </w:rPr>
        <w:t xml:space="preserve"> </w:t>
      </w:r>
    </w:p>
    <w:p w14:paraId="0F6DA633" w14:textId="700D1AFB"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核心追求：玩家</w:t>
      </w:r>
      <w:r w:rsidRPr="00DD5A9E">
        <w:rPr>
          <w:rFonts w:ascii="Calibri" w:eastAsia="宋体" w:hAnsi="Calibri" w:cs="Times New Roman"/>
          <w:sz w:val="24"/>
          <w:szCs w:val="24"/>
        </w:rPr>
        <w:t>对于建</w:t>
      </w:r>
      <w:r w:rsidRPr="00DD5A9E">
        <w:rPr>
          <w:rFonts w:ascii="Calibri" w:eastAsia="宋体" w:hAnsi="Calibri" w:cs="Times New Roman" w:hint="eastAsia"/>
          <w:sz w:val="24"/>
          <w:szCs w:val="24"/>
        </w:rPr>
        <w:t>设和</w:t>
      </w:r>
      <w:r w:rsidR="006F7B5D">
        <w:rPr>
          <w:rFonts w:ascii="宋体" w:eastAsia="宋体" w:hAnsi="宋体" w:cs="Times New Roman" w:hint="eastAsia"/>
          <w:sz w:val="24"/>
          <w:szCs w:val="24"/>
        </w:rPr>
        <w:t>即时</w:t>
      </w:r>
      <w:bookmarkStart w:id="15" w:name="_GoBack"/>
      <w:bookmarkEnd w:id="15"/>
      <w:r w:rsidRPr="00DD5A9E">
        <w:rPr>
          <w:rFonts w:ascii="Calibri" w:eastAsia="宋体" w:hAnsi="Calibri" w:cs="Times New Roman"/>
          <w:sz w:val="24"/>
          <w:szCs w:val="24"/>
        </w:rPr>
        <w:t>策略的追求</w:t>
      </w:r>
      <w:r w:rsidRPr="00DD5A9E">
        <w:rPr>
          <w:rFonts w:ascii="Calibri" w:eastAsia="宋体" w:hAnsi="Calibri" w:cs="Times New Roman" w:hint="eastAsia"/>
          <w:sz w:val="24"/>
          <w:szCs w:val="24"/>
        </w:rPr>
        <w:t>。</w:t>
      </w:r>
      <w:r w:rsidRPr="00DD5A9E">
        <w:rPr>
          <w:rFonts w:ascii="Calibri" w:eastAsia="宋体" w:hAnsi="Calibri" w:cs="Times New Roman" w:hint="eastAsia"/>
          <w:sz w:val="24"/>
          <w:szCs w:val="24"/>
        </w:rPr>
        <w:t xml:space="preserve"> </w:t>
      </w:r>
    </w:p>
    <w:p w14:paraId="7C8DAB05"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长期追求：拓展剧情、通过精英战役、外观炫丽、成就进度。</w:t>
      </w:r>
      <w:r w:rsidRPr="00DD5A9E">
        <w:rPr>
          <w:rFonts w:ascii="Calibri" w:eastAsia="宋体" w:hAnsi="Calibri" w:cs="Times New Roman" w:hint="eastAsia"/>
          <w:sz w:val="24"/>
          <w:szCs w:val="24"/>
        </w:rPr>
        <w:t xml:space="preserve"> </w:t>
      </w:r>
    </w:p>
    <w:p w14:paraId="61E6DD5E"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短期追求：核心玩法掌握、难度解锁、通过战役等级。</w:t>
      </w:r>
      <w:r w:rsidRPr="00DD5A9E">
        <w:rPr>
          <w:rFonts w:ascii="Calibri" w:eastAsia="宋体" w:hAnsi="Calibri" w:cs="Times New Roman" w:hint="eastAsia"/>
          <w:sz w:val="24"/>
          <w:szCs w:val="24"/>
        </w:rPr>
        <w:t xml:space="preserve"> </w:t>
      </w:r>
    </w:p>
    <w:p w14:paraId="70C75768"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16" w:name="_Toc419578974"/>
      <w:bookmarkStart w:id="17" w:name="_Toc509337057"/>
      <w:r w:rsidRPr="00DD5A9E">
        <w:rPr>
          <w:rFonts w:ascii="黑体" w:eastAsia="黑体" w:hAnsi="黑体" w:cs="Times New Roman"/>
          <w:bCs/>
          <w:sz w:val="28"/>
          <w:szCs w:val="28"/>
        </w:rPr>
        <w:t>1.8</w:t>
      </w:r>
      <w:r w:rsidRPr="00DD5A9E">
        <w:rPr>
          <w:rFonts w:ascii="黑体" w:eastAsia="黑体" w:hAnsi="黑体" w:cs="Times New Roman" w:hint="eastAsia"/>
          <w:bCs/>
          <w:sz w:val="28"/>
          <w:szCs w:val="28"/>
        </w:rPr>
        <w:t>游戏</w:t>
      </w:r>
      <w:r w:rsidRPr="00DD5A9E">
        <w:rPr>
          <w:rFonts w:ascii="黑体" w:eastAsia="黑体" w:hAnsi="黑体" w:cs="Times New Roman"/>
          <w:bCs/>
          <w:sz w:val="28"/>
          <w:szCs w:val="28"/>
        </w:rPr>
        <w:t>竞争分析</w:t>
      </w:r>
      <w:bookmarkEnd w:id="16"/>
      <w:bookmarkEnd w:id="17"/>
    </w:p>
    <w:p w14:paraId="2A711F14" w14:textId="77777777" w:rsidR="00DD5A9E" w:rsidRPr="00DD5A9E" w:rsidRDefault="00DD5A9E" w:rsidP="00DD5A9E">
      <w:pPr>
        <w:spacing w:line="360" w:lineRule="atLeast"/>
        <w:ind w:firstLineChars="200" w:firstLine="480"/>
        <w:rPr>
          <w:rFonts w:ascii="黑体" w:eastAsia="黑体" w:hAnsi="黑体" w:cs="Times New Roman"/>
          <w:sz w:val="28"/>
          <w:szCs w:val="28"/>
        </w:rPr>
      </w:pPr>
      <w:r w:rsidRPr="00DD5A9E">
        <w:rPr>
          <w:rFonts w:ascii="Calibri" w:eastAsia="宋体" w:hAnsi="Calibri" w:cs="Times New Roman" w:hint="eastAsia"/>
          <w:sz w:val="24"/>
          <w:szCs w:val="24"/>
        </w:rPr>
        <w:t>采用</w:t>
      </w:r>
      <w:r w:rsidRPr="00DD5A9E">
        <w:rPr>
          <w:rFonts w:ascii="Calibri" w:eastAsia="宋体" w:hAnsi="Calibri" w:cs="Times New Roman" w:hint="eastAsia"/>
          <w:sz w:val="24"/>
          <w:szCs w:val="24"/>
        </w:rPr>
        <w:t>3</w:t>
      </w:r>
      <w:r w:rsidRPr="00DD5A9E">
        <w:rPr>
          <w:rFonts w:ascii="Calibri" w:eastAsia="宋体" w:hAnsi="Calibri" w:cs="Times New Roman"/>
          <w:sz w:val="24"/>
          <w:szCs w:val="24"/>
        </w:rPr>
        <w:t>D</w:t>
      </w:r>
      <w:r w:rsidRPr="00DD5A9E">
        <w:rPr>
          <w:rFonts w:ascii="Calibri" w:eastAsia="宋体" w:hAnsi="Calibri" w:cs="Times New Roman"/>
          <w:sz w:val="24"/>
          <w:szCs w:val="24"/>
        </w:rPr>
        <w:t>画面，制作精良、逼真。易于</w:t>
      </w:r>
      <w:r w:rsidRPr="00DD5A9E">
        <w:rPr>
          <w:rFonts w:ascii="Calibri" w:eastAsia="宋体" w:hAnsi="Calibri" w:cs="Times New Roman" w:hint="eastAsia"/>
          <w:sz w:val="24"/>
          <w:szCs w:val="24"/>
        </w:rPr>
        <w:t>上手</w:t>
      </w:r>
      <w:r w:rsidRPr="00DD5A9E">
        <w:rPr>
          <w:rFonts w:ascii="Calibri" w:eastAsia="宋体" w:hAnsi="Calibri" w:cs="Times New Roman"/>
          <w:sz w:val="24"/>
          <w:szCs w:val="24"/>
        </w:rPr>
        <w:t>，能够抓住玩家的</w:t>
      </w:r>
      <w:r w:rsidRPr="00DD5A9E">
        <w:rPr>
          <w:rFonts w:ascii="Calibri" w:eastAsia="宋体" w:hAnsi="Calibri" w:cs="Times New Roman" w:hint="eastAsia"/>
          <w:sz w:val="24"/>
          <w:szCs w:val="24"/>
        </w:rPr>
        <w:t>心理</w:t>
      </w:r>
      <w:r w:rsidRPr="00DD5A9E">
        <w:rPr>
          <w:rFonts w:ascii="Calibri" w:eastAsia="宋体" w:hAnsi="Calibri" w:cs="Times New Roman"/>
          <w:sz w:val="24"/>
          <w:szCs w:val="24"/>
        </w:rPr>
        <w:t>，激起玩家对于胜利的渴望，</w:t>
      </w:r>
      <w:r w:rsidRPr="00DD5A9E">
        <w:rPr>
          <w:rFonts w:ascii="Calibri" w:eastAsia="宋体" w:hAnsi="Calibri" w:cs="Times New Roman" w:hint="eastAsia"/>
          <w:sz w:val="24"/>
          <w:szCs w:val="24"/>
        </w:rPr>
        <w:t>促使</w:t>
      </w:r>
      <w:r w:rsidRPr="00DD5A9E">
        <w:rPr>
          <w:rFonts w:ascii="Calibri" w:eastAsia="宋体" w:hAnsi="Calibri" w:cs="Times New Roman"/>
          <w:sz w:val="24"/>
          <w:szCs w:val="24"/>
        </w:rPr>
        <w:t>玩家继续玩下去。游戏基于已经广泛所知的游戏模式</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同时辅以良好的引导系统</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易于上手。</w:t>
      </w:r>
      <w:r w:rsidRPr="00DD5A9E">
        <w:rPr>
          <w:rFonts w:ascii="Calibri" w:eastAsia="宋体" w:hAnsi="Calibri" w:cs="Times New Roman" w:hint="eastAsia"/>
          <w:sz w:val="24"/>
          <w:szCs w:val="24"/>
        </w:rPr>
        <w:t>同时有诸多增强玩家留存度的特点</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有益于推广。</w:t>
      </w:r>
    </w:p>
    <w:p w14:paraId="50C20420"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18" w:name="_Toc419578975"/>
      <w:bookmarkStart w:id="19" w:name="_Toc509337058"/>
      <w:r w:rsidRPr="00DD5A9E">
        <w:rPr>
          <w:rFonts w:ascii="黑体" w:eastAsia="黑体" w:hAnsi="黑体" w:cs="Times New Roman"/>
          <w:bCs/>
          <w:sz w:val="28"/>
          <w:szCs w:val="28"/>
        </w:rPr>
        <w:t>1.9</w:t>
      </w:r>
      <w:r w:rsidRPr="00DD5A9E">
        <w:rPr>
          <w:rFonts w:ascii="黑体" w:eastAsia="黑体" w:hAnsi="黑体" w:cs="Times New Roman" w:hint="eastAsia"/>
          <w:bCs/>
          <w:sz w:val="28"/>
          <w:szCs w:val="28"/>
        </w:rPr>
        <w:t>独特</w:t>
      </w:r>
      <w:r w:rsidRPr="00DD5A9E">
        <w:rPr>
          <w:rFonts w:ascii="黑体" w:eastAsia="黑体" w:hAnsi="黑体" w:cs="Times New Roman"/>
          <w:bCs/>
          <w:sz w:val="28"/>
          <w:szCs w:val="28"/>
        </w:rPr>
        <w:t>卖点</w:t>
      </w:r>
      <w:bookmarkEnd w:id="18"/>
      <w:bookmarkEnd w:id="19"/>
    </w:p>
    <w:p w14:paraId="3E2532DD"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第三</w:t>
      </w:r>
      <w:r w:rsidRPr="00DD5A9E">
        <w:rPr>
          <w:rFonts w:ascii="Calibri" w:eastAsia="宋体" w:hAnsi="Calibri" w:cs="Times New Roman"/>
          <w:sz w:val="24"/>
          <w:szCs w:val="24"/>
        </w:rPr>
        <w:t>人称视角，</w:t>
      </w:r>
      <w:r w:rsidRPr="00DD5A9E">
        <w:rPr>
          <w:rFonts w:ascii="Calibri" w:eastAsia="宋体" w:hAnsi="Calibri" w:cs="Times New Roman" w:hint="eastAsia"/>
          <w:sz w:val="24"/>
          <w:szCs w:val="24"/>
        </w:rPr>
        <w:t>视野</w:t>
      </w:r>
      <w:r w:rsidRPr="00DD5A9E">
        <w:rPr>
          <w:rFonts w:ascii="Calibri" w:eastAsia="宋体" w:hAnsi="Calibri" w:cs="Times New Roman"/>
          <w:sz w:val="24"/>
          <w:szCs w:val="24"/>
        </w:rPr>
        <w:t>辽阔，让你仿佛置身于游戏场景中，与控制的团队</w:t>
      </w:r>
      <w:r w:rsidRPr="00DD5A9E">
        <w:rPr>
          <w:rFonts w:ascii="Calibri" w:eastAsia="宋体" w:hAnsi="Calibri" w:cs="Times New Roman" w:hint="eastAsia"/>
          <w:sz w:val="24"/>
          <w:szCs w:val="24"/>
        </w:rPr>
        <w:t>融为</w:t>
      </w:r>
      <w:r w:rsidRPr="00DD5A9E">
        <w:rPr>
          <w:rFonts w:ascii="Calibri" w:eastAsia="宋体" w:hAnsi="Calibri" w:cs="Times New Roman"/>
          <w:sz w:val="24"/>
          <w:szCs w:val="24"/>
        </w:rPr>
        <w:t>一体</w:t>
      </w:r>
      <w:r w:rsidRPr="00DD5A9E">
        <w:rPr>
          <w:rFonts w:ascii="Calibri" w:eastAsia="宋体" w:hAnsi="Calibri" w:cs="Times New Roman" w:hint="eastAsia"/>
          <w:sz w:val="24"/>
          <w:szCs w:val="24"/>
        </w:rPr>
        <w:t>，体会掌控多个单位的魅力</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感受平地起高楼的成就感</w:t>
      </w:r>
      <w:r w:rsidRPr="00DD5A9E">
        <w:rPr>
          <w:rFonts w:ascii="Calibri" w:eastAsia="宋体" w:hAnsi="Calibri" w:cs="Times New Roman" w:hint="eastAsia"/>
          <w:sz w:val="24"/>
          <w:szCs w:val="24"/>
        </w:rPr>
        <w:t>！</w:t>
      </w:r>
    </w:p>
    <w:p w14:paraId="341D3010" w14:textId="77777777" w:rsidR="00DD5A9E" w:rsidRPr="00DD5A9E" w:rsidRDefault="00DD5A9E" w:rsidP="00DD5A9E">
      <w:pPr>
        <w:keepNext/>
        <w:keepLines/>
        <w:spacing w:before="260" w:after="260" w:line="416" w:lineRule="auto"/>
        <w:outlineLvl w:val="1"/>
        <w:rPr>
          <w:rFonts w:ascii="黑体" w:eastAsia="黑体" w:hAnsi="黑体" w:cs="Times New Roman"/>
          <w:bCs/>
          <w:sz w:val="28"/>
          <w:szCs w:val="28"/>
        </w:rPr>
      </w:pPr>
      <w:bookmarkStart w:id="20" w:name="_Toc419578976"/>
      <w:bookmarkStart w:id="21" w:name="_Toc509337059"/>
      <w:r w:rsidRPr="00DD5A9E">
        <w:rPr>
          <w:rFonts w:ascii="黑体" w:eastAsia="黑体" w:hAnsi="黑体" w:cs="Times New Roman" w:hint="eastAsia"/>
          <w:bCs/>
          <w:sz w:val="28"/>
          <w:szCs w:val="28"/>
        </w:rPr>
        <w:t>1.10游戏的主要玩法</w:t>
      </w:r>
      <w:bookmarkEnd w:id="20"/>
      <w:bookmarkEnd w:id="21"/>
      <w:r w:rsidRPr="00DD5A9E">
        <w:rPr>
          <w:rFonts w:ascii="黑体" w:eastAsia="黑体" w:hAnsi="黑体" w:cs="Times New Roman" w:hint="eastAsia"/>
          <w:bCs/>
          <w:sz w:val="28"/>
          <w:szCs w:val="28"/>
        </w:rPr>
        <w:t xml:space="preserve">  </w:t>
      </w:r>
    </w:p>
    <w:p w14:paraId="5EC99F3E"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hint="eastAsia"/>
          <w:sz w:val="24"/>
          <w:szCs w:val="24"/>
        </w:rPr>
        <w:t>单机模式</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参加战役任务</w:t>
      </w:r>
      <w:r w:rsidRPr="00DD5A9E">
        <w:rPr>
          <w:rFonts w:ascii="Calibri" w:eastAsia="宋体" w:hAnsi="Calibri" w:cs="Times New Roman"/>
          <w:sz w:val="24"/>
          <w:szCs w:val="24"/>
        </w:rPr>
        <w:t xml:space="preserve">, </w:t>
      </w:r>
      <w:r w:rsidRPr="00DD5A9E">
        <w:rPr>
          <w:rFonts w:ascii="Calibri" w:eastAsia="宋体" w:hAnsi="Calibri" w:cs="Times New Roman" w:hint="eastAsia"/>
          <w:sz w:val="24"/>
          <w:szCs w:val="24"/>
        </w:rPr>
        <w:t>参与波澜壮阔的剧情</w:t>
      </w:r>
      <w:r w:rsidRPr="00DD5A9E">
        <w:rPr>
          <w:rFonts w:ascii="Calibri" w:eastAsia="宋体" w:hAnsi="Calibri" w:cs="Times New Roman" w:hint="eastAsia"/>
          <w:sz w:val="24"/>
          <w:szCs w:val="24"/>
        </w:rPr>
        <w:t>,</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发掘丰富的玩法技巧</w:t>
      </w:r>
      <w:r w:rsidRPr="00DD5A9E">
        <w:rPr>
          <w:rFonts w:ascii="Calibri" w:eastAsia="宋体" w:hAnsi="Calibri" w:cs="Times New Roman"/>
          <w:sz w:val="24"/>
          <w:szCs w:val="24"/>
        </w:rPr>
        <w:t xml:space="preserve">. </w:t>
      </w:r>
    </w:p>
    <w:p w14:paraId="77EEE7A9"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sz w:val="24"/>
          <w:szCs w:val="24"/>
        </w:rPr>
        <w:tab/>
      </w:r>
      <w:r w:rsidRPr="00DD5A9E">
        <w:rPr>
          <w:rFonts w:ascii="Calibri" w:eastAsia="宋体" w:hAnsi="Calibri" w:cs="Times New Roman"/>
          <w:sz w:val="24"/>
          <w:szCs w:val="24"/>
        </w:rPr>
        <w:tab/>
        <w:t xml:space="preserve">   </w:t>
      </w:r>
      <w:r w:rsidRPr="00DD5A9E">
        <w:rPr>
          <w:rFonts w:ascii="Calibri" w:eastAsia="宋体" w:hAnsi="Calibri" w:cs="Times New Roman"/>
          <w:sz w:val="24"/>
          <w:szCs w:val="24"/>
        </w:rPr>
        <w:t>用种类繁多</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玩法多样的遭遇战地图游戏</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钻研不同玩法</w:t>
      </w:r>
      <w:r w:rsidRPr="00DD5A9E">
        <w:rPr>
          <w:rFonts w:ascii="Calibri" w:eastAsia="宋体" w:hAnsi="Calibri" w:cs="Times New Roman"/>
          <w:sz w:val="24"/>
          <w:szCs w:val="24"/>
        </w:rPr>
        <w:t>.</w:t>
      </w:r>
    </w:p>
    <w:p w14:paraId="233A2BF1" w14:textId="77777777" w:rsidR="00DD5A9E" w:rsidRPr="00DD5A9E" w:rsidRDefault="00DD5A9E" w:rsidP="00DD5A9E">
      <w:pPr>
        <w:spacing w:line="360" w:lineRule="atLeast"/>
        <w:ind w:firstLineChars="200" w:firstLine="480"/>
        <w:rPr>
          <w:rFonts w:ascii="Calibri" w:eastAsia="宋体" w:hAnsi="Calibri" w:cs="Times New Roman"/>
          <w:sz w:val="24"/>
          <w:szCs w:val="24"/>
        </w:rPr>
      </w:pPr>
      <w:r w:rsidRPr="00DD5A9E">
        <w:rPr>
          <w:rFonts w:ascii="Calibri" w:eastAsia="宋体" w:hAnsi="Calibri" w:cs="Times New Roman"/>
          <w:sz w:val="24"/>
          <w:szCs w:val="24"/>
        </w:rPr>
        <w:t>联网模式</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参与匹配竞技</w:t>
      </w:r>
      <w:r w:rsidRPr="00DD5A9E">
        <w:rPr>
          <w:rFonts w:ascii="Calibri" w:eastAsia="宋体" w:hAnsi="Calibri" w:cs="Times New Roman"/>
          <w:sz w:val="24"/>
          <w:szCs w:val="24"/>
        </w:rPr>
        <w:t xml:space="preserve">, </w:t>
      </w:r>
      <w:r w:rsidRPr="00DD5A9E">
        <w:rPr>
          <w:rFonts w:ascii="Calibri" w:eastAsia="宋体" w:hAnsi="Calibri" w:cs="Times New Roman"/>
          <w:sz w:val="24"/>
          <w:szCs w:val="24"/>
        </w:rPr>
        <w:t>享受竞技与合作的乐趣</w:t>
      </w:r>
      <w:r w:rsidRPr="00DD5A9E">
        <w:rPr>
          <w:rFonts w:ascii="Calibri" w:eastAsia="宋体" w:hAnsi="Calibri" w:cs="Times New Roman"/>
          <w:sz w:val="24"/>
          <w:szCs w:val="24"/>
        </w:rPr>
        <w:t>.</w:t>
      </w:r>
    </w:p>
    <w:p w14:paraId="5E461C86" w14:textId="77777777" w:rsidR="0088177D" w:rsidRPr="00DD5A9E" w:rsidRDefault="001D24DA"/>
    <w:sectPr w:rsidR="0088177D" w:rsidRPr="00DD5A9E" w:rsidSect="00DD5A9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02267" w14:textId="77777777" w:rsidR="001D24DA" w:rsidRDefault="001D24DA" w:rsidP="00DD5A9E">
      <w:r>
        <w:separator/>
      </w:r>
    </w:p>
  </w:endnote>
  <w:endnote w:type="continuationSeparator" w:id="0">
    <w:p w14:paraId="36A180C5" w14:textId="77777777" w:rsidR="001D24DA" w:rsidRDefault="001D24DA" w:rsidP="00DD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31EF2" w14:textId="77777777" w:rsidR="001D24DA" w:rsidRDefault="001D24DA" w:rsidP="00DD5A9E">
      <w:r>
        <w:separator/>
      </w:r>
    </w:p>
  </w:footnote>
  <w:footnote w:type="continuationSeparator" w:id="0">
    <w:p w14:paraId="5D771644" w14:textId="77777777" w:rsidR="001D24DA" w:rsidRDefault="001D24DA" w:rsidP="00DD5A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D7"/>
    <w:rsid w:val="001908D7"/>
    <w:rsid w:val="001D24DA"/>
    <w:rsid w:val="002A78CC"/>
    <w:rsid w:val="006F7B5D"/>
    <w:rsid w:val="00A62AF6"/>
    <w:rsid w:val="00DD5A9E"/>
    <w:rsid w:val="00E9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7AF70"/>
  <w15:chartTrackingRefBased/>
  <w15:docId w15:val="{79A489C4-0DF7-46EE-8208-8093CAB0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5A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A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A9E"/>
    <w:rPr>
      <w:sz w:val="18"/>
      <w:szCs w:val="18"/>
    </w:rPr>
  </w:style>
  <w:style w:type="paragraph" w:styleId="a5">
    <w:name w:val="footer"/>
    <w:basedOn w:val="a"/>
    <w:link w:val="a6"/>
    <w:uiPriority w:val="99"/>
    <w:unhideWhenUsed/>
    <w:rsid w:val="00DD5A9E"/>
    <w:pPr>
      <w:tabs>
        <w:tab w:val="center" w:pos="4153"/>
        <w:tab w:val="right" w:pos="8306"/>
      </w:tabs>
      <w:snapToGrid w:val="0"/>
      <w:jc w:val="left"/>
    </w:pPr>
    <w:rPr>
      <w:sz w:val="18"/>
      <w:szCs w:val="18"/>
    </w:rPr>
  </w:style>
  <w:style w:type="character" w:customStyle="1" w:styleId="a6">
    <w:name w:val="页脚 字符"/>
    <w:basedOn w:val="a0"/>
    <w:link w:val="a5"/>
    <w:uiPriority w:val="99"/>
    <w:rsid w:val="00DD5A9E"/>
    <w:rPr>
      <w:sz w:val="18"/>
      <w:szCs w:val="18"/>
    </w:rPr>
  </w:style>
  <w:style w:type="paragraph" w:styleId="a7">
    <w:name w:val="No Spacing"/>
    <w:link w:val="a8"/>
    <w:uiPriority w:val="1"/>
    <w:qFormat/>
    <w:rsid w:val="00DD5A9E"/>
    <w:rPr>
      <w:kern w:val="0"/>
      <w:sz w:val="22"/>
    </w:rPr>
  </w:style>
  <w:style w:type="character" w:customStyle="1" w:styleId="a8">
    <w:name w:val="无间隔 字符"/>
    <w:basedOn w:val="a0"/>
    <w:link w:val="a7"/>
    <w:uiPriority w:val="1"/>
    <w:rsid w:val="00DD5A9E"/>
    <w:rPr>
      <w:kern w:val="0"/>
      <w:sz w:val="22"/>
    </w:rPr>
  </w:style>
  <w:style w:type="character" w:customStyle="1" w:styleId="10">
    <w:name w:val="标题 1 字符"/>
    <w:basedOn w:val="a0"/>
    <w:link w:val="1"/>
    <w:uiPriority w:val="9"/>
    <w:rsid w:val="00DD5A9E"/>
    <w:rPr>
      <w:b/>
      <w:bCs/>
      <w:kern w:val="44"/>
      <w:sz w:val="44"/>
      <w:szCs w:val="44"/>
    </w:rPr>
  </w:style>
  <w:style w:type="paragraph" w:styleId="TOC">
    <w:name w:val="TOC Heading"/>
    <w:basedOn w:val="1"/>
    <w:next w:val="a"/>
    <w:uiPriority w:val="39"/>
    <w:unhideWhenUsed/>
    <w:qFormat/>
    <w:rsid w:val="00DD5A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DD5A9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D5A9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DD5A9E"/>
    <w:pPr>
      <w:widowControl/>
      <w:spacing w:after="100" w:line="259" w:lineRule="auto"/>
      <w:ind w:left="440"/>
      <w:jc w:val="left"/>
    </w:pPr>
    <w:rPr>
      <w:rFonts w:cs="Times New Roman"/>
      <w:kern w:val="0"/>
      <w:sz w:val="22"/>
    </w:rPr>
  </w:style>
  <w:style w:type="character" w:styleId="a9">
    <w:name w:val="Hyperlink"/>
    <w:basedOn w:val="a0"/>
    <w:uiPriority w:val="99"/>
    <w:unhideWhenUsed/>
    <w:rsid w:val="00DD5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7BEB-7136-466D-AD8B-E08BD8DD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游戏概述</dc:title>
  <dc:subject>Galgame小组</dc:subject>
  <dc:creator>Michael Wang</dc:creator>
  <cp:keywords/>
  <dc:description/>
  <cp:lastModifiedBy>Michael Wang</cp:lastModifiedBy>
  <cp:revision>3</cp:revision>
  <dcterms:created xsi:type="dcterms:W3CDTF">2018-03-20T11:21:00Z</dcterms:created>
  <dcterms:modified xsi:type="dcterms:W3CDTF">2018-03-20T11:42:00Z</dcterms:modified>
</cp:coreProperties>
</file>