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86277497"/>
        <w:docPartObj>
          <w:docPartGallery w:val="Cover Pages"/>
          <w:docPartUnique/>
        </w:docPartObj>
      </w:sdtPr>
      <w:sdtEndPr/>
      <w:sdtContent>
        <w:p w:rsidR="00416A2E" w:rsidRDefault="00416A2E" w:rsidP="00C3452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文本框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16A2E" w:rsidRDefault="00416A2E">
                                <w:pPr>
                                  <w:pStyle w:val="a7"/>
                                  <w:rPr>
                                    <w:color w:val="44546A" w:themeColor="text2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546A" w:themeColor="text2"/>
                                  </w:rPr>
                                  <w:t>2018</w:t>
                                </w:r>
                                <w:r>
                                  <w:rPr>
                                    <w:color w:val="44546A" w:themeColor="text2"/>
                                  </w:rPr>
                                  <w:t>/3/2</w:t>
                                </w:r>
                                <w:r w:rsidR="00B705A4">
                                  <w:rPr>
                                    <w:color w:val="44546A" w:themeColor="text2"/>
                                  </w:rPr>
                                  <w:t>8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" filled="f" stroked="f" strokeweight=".5pt">
                    <v:textbox style="mso-fit-shape-to-text:t">
                      <w:txbxContent>
                        <w:p w:rsidR="00416A2E" w:rsidRDefault="00416A2E">
                          <w:pPr>
                            <w:pStyle w:val="a7"/>
                            <w:rPr>
                              <w:color w:val="44546A" w:themeColor="text2"/>
                            </w:rPr>
                          </w:pPr>
                          <w:r>
                            <w:rPr>
                              <w:rFonts w:hint="eastAsia"/>
                              <w:color w:val="44546A" w:themeColor="text2"/>
                            </w:rPr>
                            <w:t>2018</w:t>
                          </w:r>
                          <w:r>
                            <w:rPr>
                              <w:color w:val="44546A" w:themeColor="text2"/>
                            </w:rPr>
                            <w:t>/3/2</w:t>
                          </w:r>
                          <w:r w:rsidR="00B705A4">
                            <w:rPr>
                              <w:color w:val="44546A" w:themeColor="text2"/>
                            </w:rPr>
                            <w:t>8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矩形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16A2E" w:rsidRDefault="00416A2E">
                                <w:pPr>
                                  <w:ind w:firstLine="42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矩形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416A2E" w:rsidRDefault="00416A2E">
                          <w:pPr>
                            <w:ind w:firstLine="420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矩形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16A2E" w:rsidRDefault="00416A2E">
                                <w:pPr>
                                  <w:spacing w:before="240"/>
                                  <w:ind w:firstLine="4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矩形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" fillcolor="#44546a [3215]" stroked="f" strokeweight="1pt">
                    <v:textbox inset="14.4pt,14.4pt,14.4pt,28.8pt">
                      <w:txbxContent>
                        <w:p w:rsidR="00416A2E" w:rsidRDefault="00416A2E">
                          <w:pPr>
                            <w:spacing w:before="240"/>
                            <w:ind w:firstLine="42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矩形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A9C8FD5" id="矩形 468" o:spid="_x0000_s1026" style="position:absolute;left:0;text-align:left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矩形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164230C" id="矩形 469" o:spid="_x0000_s1026" style="position:absolute;left:0;text-align:left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文本框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48"/>
                                    <w:szCs w:val="72"/>
                                  </w:rPr>
                                  <w:alias w:val="标题"/>
                                  <w:id w:val="49993308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16A2E" w:rsidRPr="00416A2E" w:rsidRDefault="007A7D20" w:rsidP="007A7D20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48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48"/>
                                        <w:szCs w:val="72"/>
                                      </w:rPr>
                                      <w:t>项目管理计划文档</w:t>
                                    </w:r>
                                  </w:p>
                                </w:sdtContent>
                              </w:sdt>
                              <w:p w:rsidR="00416A2E" w:rsidRPr="00416A2E" w:rsidRDefault="00246ED8" w:rsidP="007A7D20">
                                <w:pPr>
                                  <w:rPr>
                                    <w:rFonts w:asciiTheme="majorHAnsi" w:eastAsiaTheme="majorEastAsia" w:hAnsiTheme="majorHAnsi" w:cstheme="majorBidi" w:hint="eastAsia"/>
                                    <w:color w:val="44546A" w:themeColor="text2"/>
                                    <w:sz w:val="20"/>
                                    <w:szCs w:val="32"/>
                                  </w:rPr>
                                </w:pPr>
                                <w:r w:rsidRPr="00246ED8">
                                  <w:rPr>
                                    <w:rFonts w:asciiTheme="majorHAnsi" w:eastAsiaTheme="majorEastAsia" w:hAnsiTheme="majorHAnsi" w:cstheme="majorBidi" w:hint="eastAsia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G</w:t>
                                </w:r>
                                <w:r w:rsidRPr="00246ED8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algame小组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文本框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48"/>
                              <w:szCs w:val="72"/>
                            </w:rPr>
                            <w:alias w:val="标题"/>
                            <w:id w:val="49993308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16A2E" w:rsidRPr="00416A2E" w:rsidRDefault="007A7D20" w:rsidP="007A7D20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8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48"/>
                                  <w:szCs w:val="72"/>
                                </w:rPr>
                                <w:t>项目管理计划文档</w:t>
                              </w:r>
                            </w:p>
                          </w:sdtContent>
                        </w:sdt>
                        <w:p w:rsidR="00416A2E" w:rsidRPr="00416A2E" w:rsidRDefault="00246ED8" w:rsidP="007A7D20">
                          <w:pPr>
                            <w:rPr>
                              <w:rFonts w:asciiTheme="majorHAnsi" w:eastAsiaTheme="majorEastAsia" w:hAnsiTheme="majorHAnsi" w:cstheme="majorBidi" w:hint="eastAsia"/>
                              <w:color w:val="44546A" w:themeColor="text2"/>
                              <w:sz w:val="20"/>
                              <w:szCs w:val="32"/>
                            </w:rPr>
                          </w:pPr>
                          <w:r w:rsidRPr="00246ED8">
                            <w:rPr>
                              <w:rFonts w:asciiTheme="majorHAnsi" w:eastAsiaTheme="majorEastAsia" w:hAnsiTheme="majorHAnsi" w:cstheme="majorBidi" w:hint="eastAsia"/>
                              <w:color w:val="44546A" w:themeColor="text2"/>
                              <w:sz w:val="32"/>
                              <w:szCs w:val="32"/>
                            </w:rPr>
                            <w:t>G</w:t>
                          </w:r>
                          <w:r w:rsidRPr="00246ED8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algame小组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16A2E" w:rsidRDefault="00416A2E" w:rsidP="00C34527">
          <w:pPr>
            <w:widowControl/>
            <w:jc w:val="left"/>
          </w:pPr>
          <w:r>
            <w:br w:type="page"/>
          </w:r>
        </w:p>
      </w:sdtContent>
    </w:sdt>
    <w:p w:rsidR="00BE36D4" w:rsidRPr="00BE36D4" w:rsidRDefault="00BE36D4" w:rsidP="00BE36D4">
      <w:pPr>
        <w:pStyle w:val="11"/>
        <w:rPr>
          <w:color w:val="00B0F0"/>
        </w:rPr>
      </w:pPr>
      <w:r w:rsidRPr="00BE36D4">
        <w:rPr>
          <w:rFonts w:hint="eastAsia"/>
          <w:color w:val="00B0F0"/>
        </w:rPr>
        <w:lastRenderedPageBreak/>
        <w:t>Contents</w:t>
      </w:r>
    </w:p>
    <w:p w:rsidR="00EA6747" w:rsidRDefault="00BE36D4">
      <w:pPr>
        <w:pStyle w:val="11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\t "Primary,1,Secondary,2,Thirdly,3"</w:instrText>
      </w:r>
      <w:r>
        <w:instrText xml:space="preserve"> </w:instrText>
      </w:r>
      <w:r>
        <w:fldChar w:fldCharType="separate"/>
      </w:r>
      <w:hyperlink w:anchor="_Toc510120276" w:history="1">
        <w:r w:rsidR="00EA6747" w:rsidRPr="005F385C">
          <w:rPr>
            <w:rStyle w:val="ab"/>
            <w:noProof/>
          </w:rPr>
          <w:t>1</w:t>
        </w:r>
        <w:r w:rsidR="00EA6747">
          <w:rPr>
            <w:noProof/>
          </w:rPr>
          <w:tab/>
        </w:r>
        <w:r w:rsidR="00EA6747" w:rsidRPr="005F385C">
          <w:rPr>
            <w:rStyle w:val="ab"/>
            <w:rFonts w:eastAsia="宋体"/>
            <w:noProof/>
          </w:rPr>
          <w:t>项目背景</w:t>
        </w:r>
        <w:r w:rsidR="00EA6747">
          <w:rPr>
            <w:noProof/>
            <w:webHidden/>
          </w:rPr>
          <w:tab/>
        </w:r>
        <w:r w:rsidR="00EA6747">
          <w:rPr>
            <w:noProof/>
            <w:webHidden/>
          </w:rPr>
          <w:fldChar w:fldCharType="begin"/>
        </w:r>
        <w:r w:rsidR="00EA6747">
          <w:rPr>
            <w:noProof/>
            <w:webHidden/>
          </w:rPr>
          <w:instrText xml:space="preserve"> PAGEREF _Toc510120276 \h </w:instrText>
        </w:r>
        <w:r w:rsidR="00EA6747">
          <w:rPr>
            <w:noProof/>
            <w:webHidden/>
          </w:rPr>
        </w:r>
        <w:r w:rsidR="00EA6747">
          <w:rPr>
            <w:noProof/>
            <w:webHidden/>
          </w:rPr>
          <w:fldChar w:fldCharType="separate"/>
        </w:r>
        <w:r w:rsidR="00EA6747">
          <w:rPr>
            <w:noProof/>
            <w:webHidden/>
          </w:rPr>
          <w:t>2</w:t>
        </w:r>
        <w:r w:rsidR="00EA6747"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77" w:history="1">
        <w:r w:rsidRPr="005F385C">
          <w:rPr>
            <w:rStyle w:val="ab"/>
            <w:noProof/>
          </w:rPr>
          <w:t>1.1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项目开发意义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78" w:history="1">
        <w:r w:rsidRPr="005F385C">
          <w:rPr>
            <w:rStyle w:val="ab"/>
            <w:noProof/>
          </w:rPr>
          <w:t>1.2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必要性与现实价值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11"/>
        <w:rPr>
          <w:noProof/>
        </w:rPr>
      </w:pPr>
      <w:hyperlink w:anchor="_Toc510120279" w:history="1">
        <w:r w:rsidRPr="005F385C">
          <w:rPr>
            <w:rStyle w:val="ab"/>
            <w:noProof/>
          </w:rPr>
          <w:t>2</w:t>
        </w:r>
        <w:r>
          <w:rPr>
            <w:noProof/>
          </w:rPr>
          <w:tab/>
        </w:r>
        <w:r w:rsidRPr="005F385C">
          <w:rPr>
            <w:rStyle w:val="ab"/>
            <w:rFonts w:eastAsia="宋体"/>
            <w:noProof/>
          </w:rPr>
          <w:t>项目范围规划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80" w:history="1">
        <w:r w:rsidRPr="005F385C">
          <w:rPr>
            <w:rStyle w:val="ab"/>
            <w:noProof/>
          </w:rPr>
          <w:t>2.1</w:t>
        </w:r>
        <w:r>
          <w:rPr>
            <w:noProof/>
          </w:rPr>
          <w:tab/>
        </w:r>
        <w:r w:rsidRPr="005F385C">
          <w:rPr>
            <w:rStyle w:val="ab"/>
            <w:noProof/>
          </w:rPr>
          <w:t>项目工作分解包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81" w:history="1">
        <w:r w:rsidRPr="005F385C">
          <w:rPr>
            <w:rStyle w:val="ab"/>
            <w:noProof/>
          </w:rPr>
          <w:t>2.2</w:t>
        </w:r>
        <w:r>
          <w:rPr>
            <w:noProof/>
          </w:rPr>
          <w:tab/>
        </w:r>
        <w:r w:rsidRPr="005F385C">
          <w:rPr>
            <w:rStyle w:val="ab"/>
            <w:rFonts w:eastAsia="宋体"/>
            <w:noProof/>
          </w:rPr>
          <w:t>软件生命周期开发模型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510120282" w:history="1">
        <w:r w:rsidRPr="005F385C">
          <w:rPr>
            <w:rStyle w:val="ab"/>
            <w:noProof/>
          </w:rPr>
          <w:t>2.2.1</w:t>
        </w:r>
        <w:r>
          <w:rPr>
            <w:noProof/>
          </w:rPr>
          <w:tab/>
        </w:r>
        <w:r w:rsidRPr="005F385C">
          <w:rPr>
            <w:rStyle w:val="ab"/>
            <w:rFonts w:eastAsia="宋体"/>
            <w:noProof/>
          </w:rPr>
          <w:t>原因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510120283" w:history="1">
        <w:r w:rsidRPr="005F385C">
          <w:rPr>
            <w:rStyle w:val="ab"/>
            <w:noProof/>
          </w:rPr>
          <w:t>2.2.2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软件规划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11"/>
        <w:rPr>
          <w:noProof/>
        </w:rPr>
      </w:pPr>
      <w:hyperlink w:anchor="_Toc510120284" w:history="1">
        <w:r w:rsidRPr="005F385C">
          <w:rPr>
            <w:rStyle w:val="ab"/>
            <w:noProof/>
          </w:rPr>
          <w:t>3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进度规划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85" w:history="1">
        <w:r w:rsidRPr="005F385C">
          <w:rPr>
            <w:rStyle w:val="ab"/>
            <w:rFonts w:ascii="宋体" w:eastAsia="宋体" w:hAnsi="宋体" w:cs="宋体"/>
            <w:noProof/>
          </w:rPr>
          <w:t>3.1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甘特图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11"/>
        <w:rPr>
          <w:noProof/>
        </w:rPr>
      </w:pPr>
      <w:hyperlink w:anchor="_Toc510120286" w:history="1">
        <w:r w:rsidRPr="005F385C">
          <w:rPr>
            <w:rStyle w:val="ab"/>
            <w:noProof/>
          </w:rPr>
          <w:t>4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成本规划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87" w:history="1">
        <w:r w:rsidRPr="005F385C">
          <w:rPr>
            <w:rStyle w:val="ab"/>
            <w:noProof/>
          </w:rPr>
          <w:t>4.1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工时规划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11"/>
        <w:rPr>
          <w:noProof/>
        </w:rPr>
      </w:pPr>
      <w:hyperlink w:anchor="_Toc510120288" w:history="1">
        <w:r w:rsidRPr="005F385C">
          <w:rPr>
            <w:rStyle w:val="ab"/>
            <w:noProof/>
          </w:rPr>
          <w:t>5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人力资源计划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89" w:history="1">
        <w:r w:rsidRPr="005F385C">
          <w:rPr>
            <w:rStyle w:val="ab"/>
            <w:noProof/>
          </w:rPr>
          <w:t>5.1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项目组织结构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90" w:history="1">
        <w:r w:rsidRPr="005F385C">
          <w:rPr>
            <w:rStyle w:val="ab"/>
            <w:noProof/>
          </w:rPr>
          <w:t>5.2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组织结构说明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A6747" w:rsidRDefault="00EA6747">
      <w:pPr>
        <w:pStyle w:val="21"/>
        <w:tabs>
          <w:tab w:val="left" w:pos="1050"/>
          <w:tab w:val="right" w:leader="dot" w:pos="8296"/>
        </w:tabs>
        <w:rPr>
          <w:noProof/>
        </w:rPr>
      </w:pPr>
      <w:hyperlink w:anchor="_Toc510120291" w:history="1">
        <w:r w:rsidRPr="005F385C">
          <w:rPr>
            <w:rStyle w:val="ab"/>
            <w:noProof/>
          </w:rPr>
          <w:t>5.3</w:t>
        </w:r>
        <w:r>
          <w:rPr>
            <w:noProof/>
          </w:rPr>
          <w:tab/>
        </w:r>
        <w:r w:rsidRPr="005F385C">
          <w:rPr>
            <w:rStyle w:val="ab"/>
            <w:rFonts w:ascii="宋体" w:eastAsia="宋体" w:hAnsi="宋体" w:cs="宋体"/>
            <w:noProof/>
          </w:rPr>
          <w:t>责任分配矩阵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_Toc510120291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E36D4" w:rsidRDefault="00BE36D4" w:rsidP="00BE36D4">
      <w:r>
        <w:fldChar w:fldCharType="end"/>
      </w:r>
    </w:p>
    <w:p w:rsidR="00BE36D4" w:rsidRDefault="00BE36D4">
      <w:pPr>
        <w:widowControl/>
        <w:jc w:val="left"/>
      </w:pPr>
      <w:r>
        <w:br w:type="page"/>
      </w:r>
    </w:p>
    <w:p w:rsidR="0088177D" w:rsidRPr="00416A2E" w:rsidRDefault="00416A2E" w:rsidP="00BE36D4">
      <w:pPr>
        <w:pStyle w:val="Primary"/>
      </w:pPr>
      <w:bookmarkStart w:id="2" w:name="_Toc510120276"/>
      <w:r>
        <w:rPr>
          <w:rFonts w:eastAsia="宋体" w:hint="eastAsia"/>
        </w:rPr>
        <w:lastRenderedPageBreak/>
        <w:t>项目背景</w:t>
      </w:r>
      <w:bookmarkEnd w:id="2"/>
    </w:p>
    <w:p w:rsidR="00EC6767" w:rsidRDefault="00EC6767" w:rsidP="00EC6767">
      <w:pPr>
        <w:ind w:firstLineChars="200" w:firstLine="420"/>
      </w:pPr>
      <w:r w:rsidRPr="003347AE">
        <w:rPr>
          <w:rFonts w:hint="eastAsia"/>
        </w:rPr>
        <w:t>随着科学技术的进步</w:t>
      </w:r>
      <w:r>
        <w:rPr>
          <w:rFonts w:hint="eastAsia"/>
        </w:rPr>
        <w:t>和人们观念的转变</w:t>
      </w:r>
      <w:r w:rsidRPr="003347AE">
        <w:rPr>
          <w:rFonts w:hint="eastAsia"/>
        </w:rPr>
        <w:t>，游戏作为一个</w:t>
      </w:r>
      <w:r>
        <w:rPr>
          <w:rFonts w:hint="eastAsia"/>
        </w:rPr>
        <w:t>蒸蒸日上</w:t>
      </w:r>
      <w:r w:rsidRPr="003347AE">
        <w:rPr>
          <w:rFonts w:hint="eastAsia"/>
        </w:rPr>
        <w:t>产业受到了越来越多的人的关注和喜爱，拥有了一些不小的支持团体。</w:t>
      </w:r>
      <w:r>
        <w:rPr>
          <w:rFonts w:hint="eastAsia"/>
        </w:rPr>
        <w:t>本游戏项目基于被广大玩家接受的及时策略类游戏体系,</w:t>
      </w:r>
      <w:r>
        <w:t xml:space="preserve"> </w:t>
      </w:r>
      <w:r>
        <w:rPr>
          <w:rFonts w:hint="eastAsia"/>
        </w:rPr>
        <w:t>加入了自己的游戏经验与玩法思考,</w:t>
      </w:r>
      <w:r>
        <w:t xml:space="preserve"> </w:t>
      </w:r>
      <w:r>
        <w:rPr>
          <w:rFonts w:hint="eastAsia"/>
        </w:rPr>
        <w:t>具有较强娱乐性,</w:t>
      </w:r>
      <w:r>
        <w:t xml:space="preserve"> </w:t>
      </w:r>
      <w:r>
        <w:rPr>
          <w:rFonts w:hint="eastAsia"/>
        </w:rPr>
        <w:t>旨在调动玩家对生活的积极性,</w:t>
      </w:r>
      <w:r>
        <w:t xml:space="preserve"> </w:t>
      </w:r>
      <w:r>
        <w:rPr>
          <w:rFonts w:hint="eastAsia"/>
        </w:rPr>
        <w:t>同时旨在培养人们团队合作的精神和竞争精神。</w:t>
      </w:r>
    </w:p>
    <w:p w:rsidR="00EC6767" w:rsidRDefault="00EC6767" w:rsidP="00EC6767">
      <w:pPr>
        <w:pStyle w:val="Secondary"/>
      </w:pPr>
      <w:bookmarkStart w:id="3" w:name="_Toc509340334"/>
      <w:bookmarkStart w:id="4" w:name="_Toc510120277"/>
      <w:r>
        <w:rPr>
          <w:rFonts w:ascii="宋体" w:eastAsia="宋体" w:hAnsi="宋体" w:cs="宋体" w:hint="eastAsia"/>
        </w:rPr>
        <w:t>项目开发意义</w:t>
      </w:r>
      <w:bookmarkEnd w:id="3"/>
      <w:bookmarkEnd w:id="4"/>
    </w:p>
    <w:p w:rsidR="00EC6767" w:rsidRDefault="00EC6767" w:rsidP="00EC6767">
      <w:r>
        <w:rPr>
          <w:rFonts w:hint="eastAsia"/>
        </w:rPr>
        <w:t>柏拉图的游戏定义：游戏是一切幼子（动物的和人的）生活和能力跳跃需要而产生的有意识的模拟活动。</w:t>
      </w:r>
    </w:p>
    <w:p w:rsidR="00EC6767" w:rsidRDefault="00EC6767" w:rsidP="00EC6767">
      <w:r>
        <w:rPr>
          <w:rFonts w:hint="eastAsia"/>
        </w:rPr>
        <w:t>亚里斯多德的游戏定义：游戏是劳作后的休息和消遣，本身不带有任何目的性的一种行为活动。</w:t>
      </w:r>
    </w:p>
    <w:p w:rsidR="00EC6767" w:rsidRDefault="00EC6767" w:rsidP="00EC6767">
      <w:r>
        <w:rPr>
          <w:rFonts w:hint="eastAsia"/>
        </w:rPr>
        <w:t>拉夫.科斯特的游戏定义：（拉夫.科斯特：索尼在线娱乐的首席创意官）游戏就是在快乐中学会某种本领的活动。</w:t>
      </w:r>
    </w:p>
    <w:p w:rsidR="00EC6767" w:rsidRDefault="00EC6767" w:rsidP="00EC6767">
      <w:r>
        <w:rPr>
          <w:rFonts w:hint="eastAsia"/>
        </w:rPr>
        <w:t>辞海定义：以直接获得快感为主要目的，且必须有主体参与互动的活动。</w:t>
      </w:r>
    </w:p>
    <w:p w:rsidR="00EC6767" w:rsidRDefault="00EC6767" w:rsidP="00EC6767">
      <w:r>
        <w:rPr>
          <w:rFonts w:hint="eastAsia"/>
        </w:rPr>
        <w:t>基于此,</w:t>
      </w:r>
      <w:r>
        <w:t xml:space="preserve"> </w:t>
      </w:r>
      <w:r>
        <w:rPr>
          <w:rFonts w:hint="eastAsia"/>
        </w:rPr>
        <w:t>我们所开发的游戏基于：</w:t>
      </w:r>
    </w:p>
    <w:p w:rsidR="00EC6767" w:rsidRDefault="00EC6767" w:rsidP="00EC6767">
      <w:r>
        <w:rPr>
          <w:rFonts w:hint="eastAsia"/>
        </w:rPr>
        <w:t>（1）以直接获得快感（成就感,</w:t>
      </w:r>
      <w:r>
        <w:t xml:space="preserve"> </w:t>
      </w:r>
      <w:r>
        <w:rPr>
          <w:rFonts w:hint="eastAsia"/>
        </w:rPr>
        <w:t>建设建筑,</w:t>
      </w:r>
      <w:r>
        <w:t xml:space="preserve"> </w:t>
      </w:r>
      <w:r>
        <w:rPr>
          <w:rFonts w:hint="eastAsia"/>
        </w:rPr>
        <w:t>统领兵种）为主要目的。</w:t>
      </w:r>
    </w:p>
    <w:p w:rsidR="00EC6767" w:rsidRPr="003347AE" w:rsidRDefault="00EC6767" w:rsidP="00EC6767">
      <w:r>
        <w:rPr>
          <w:rFonts w:hint="eastAsia"/>
        </w:rPr>
        <w:t>（2）参与互动,</w:t>
      </w:r>
      <w:r>
        <w:t xml:space="preserve"> </w:t>
      </w:r>
      <w:r>
        <w:rPr>
          <w:rFonts w:hint="eastAsia"/>
        </w:rPr>
        <w:t>培养精神。参与互动是指主体参与游戏剧情,</w:t>
      </w:r>
      <w:r>
        <w:t xml:space="preserve"> </w:t>
      </w:r>
      <w:r>
        <w:rPr>
          <w:rFonts w:hint="eastAsia"/>
        </w:rPr>
        <w:t>以自我行为出发推动剧情。培养精神是指在娱乐中锻炼人的合作与竞争精神。在人类社会中，游戏不仅仅保留着动物本能活动的特质，更重要的是作为高等动物的人类，为了自身发展的需要创造出多种多样的游戏活动。游戏，并非为娱乐而生，而是一个严肃的人类自发活动，怀有生存技能培训和智力培养的目标。</w:t>
      </w:r>
    </w:p>
    <w:p w:rsidR="00EC6767" w:rsidRDefault="00EC6767" w:rsidP="00EC6767">
      <w:pPr>
        <w:pStyle w:val="Secondary"/>
      </w:pPr>
      <w:bookmarkStart w:id="5" w:name="_Toc509340335"/>
      <w:bookmarkStart w:id="6" w:name="_Toc510120278"/>
      <w:r>
        <w:rPr>
          <w:rFonts w:ascii="宋体" w:eastAsia="宋体" w:hAnsi="宋体" w:cs="宋体" w:hint="eastAsia"/>
        </w:rPr>
        <w:t>必要性与现实价值</w:t>
      </w:r>
      <w:bookmarkEnd w:id="5"/>
      <w:bookmarkEnd w:id="6"/>
    </w:p>
    <w:p w:rsidR="00EC6767" w:rsidRDefault="00EC6767" w:rsidP="00EC6767">
      <w:r>
        <w:rPr>
          <w:rFonts w:hint="eastAsia"/>
        </w:rPr>
        <w:t>此游戏项目具有 即时性(对局时间短暂)；原创性(地图自定义)；传播性(可以联网竞技,</w:t>
      </w:r>
      <w:r>
        <w:t xml:space="preserve"> </w:t>
      </w:r>
      <w:r>
        <w:rPr>
          <w:rFonts w:hint="eastAsia"/>
        </w:rPr>
        <w:t>专注于合作与竞争)等优点, 让玩家彼此获得亲切感，让竞争和合作理念深入人心。</w:t>
      </w:r>
    </w:p>
    <w:p w:rsidR="00416A2E" w:rsidRDefault="00416A2E" w:rsidP="00C34527">
      <w:pPr>
        <w:widowControl/>
        <w:jc w:val="left"/>
      </w:pPr>
      <w:r>
        <w:br w:type="page"/>
      </w:r>
    </w:p>
    <w:p w:rsidR="00416A2E" w:rsidRPr="00416A2E" w:rsidRDefault="00416A2E" w:rsidP="00E935CF">
      <w:pPr>
        <w:pStyle w:val="Primary"/>
      </w:pPr>
      <w:r>
        <w:lastRenderedPageBreak/>
        <w:t xml:space="preserve"> </w:t>
      </w:r>
      <w:bookmarkStart w:id="7" w:name="_Toc510120279"/>
      <w:r>
        <w:rPr>
          <w:rFonts w:eastAsia="宋体" w:hint="eastAsia"/>
        </w:rPr>
        <w:t>项目范围规划</w:t>
      </w:r>
      <w:bookmarkEnd w:id="7"/>
    </w:p>
    <w:p w:rsidR="00416A2E" w:rsidRDefault="00416A2E" w:rsidP="00E935CF">
      <w:pPr>
        <w:pStyle w:val="Secondary"/>
      </w:pPr>
      <w:bookmarkStart w:id="8" w:name="_Toc510120280"/>
      <w:r>
        <w:rPr>
          <w:rFonts w:eastAsiaTheme="minorEastAsia" w:hint="eastAsia"/>
        </w:rPr>
        <w:t>项目工作分解包</w:t>
      </w:r>
      <w:bookmarkEnd w:id="8"/>
    </w:p>
    <w:p w:rsidR="00416A2E" w:rsidRDefault="008B0AFF" w:rsidP="00FA1E01">
      <w:r>
        <w:rPr>
          <w:noProof/>
        </w:rPr>
        <w:drawing>
          <wp:inline distT="0" distB="0" distL="0" distR="0">
            <wp:extent cx="5274310" cy="410461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5CF" w:rsidRPr="00E935CF" w:rsidRDefault="00E935CF" w:rsidP="00E935CF">
      <w:pPr>
        <w:pStyle w:val="Secondary"/>
      </w:pPr>
      <w:bookmarkStart w:id="9" w:name="_Toc510120281"/>
      <w:r>
        <w:rPr>
          <w:rFonts w:eastAsia="宋体" w:hint="eastAsia"/>
        </w:rPr>
        <w:t>软件生命周期开发模型</w:t>
      </w:r>
      <w:bookmarkEnd w:id="9"/>
    </w:p>
    <w:p w:rsidR="00E935CF" w:rsidRDefault="00E935CF" w:rsidP="00106FEC">
      <w:pPr>
        <w:ind w:firstLine="284"/>
      </w:pPr>
      <w:r>
        <w:rPr>
          <w:rFonts w:hint="eastAsia"/>
        </w:rPr>
        <w:t>经分析讨论,</w:t>
      </w:r>
      <w:r>
        <w:t xml:space="preserve"> </w:t>
      </w:r>
      <w:r>
        <w:rPr>
          <w:rFonts w:hint="eastAsia"/>
        </w:rPr>
        <w:t>我们准备采用敏捷开发</w:t>
      </w:r>
      <w:r w:rsidR="00106FEC">
        <w:rPr>
          <w:rFonts w:hint="eastAsia"/>
        </w:rPr>
        <w:t>作为</w:t>
      </w:r>
      <w:r>
        <w:rPr>
          <w:rFonts w:hint="eastAsia"/>
        </w:rPr>
        <w:t>我们的开发方式.</w:t>
      </w:r>
    </w:p>
    <w:p w:rsidR="00E935CF" w:rsidRPr="00E935CF" w:rsidRDefault="00E935CF" w:rsidP="00E935CF">
      <w:pPr>
        <w:pStyle w:val="Thirdly"/>
      </w:pPr>
      <w:bookmarkStart w:id="10" w:name="_Toc510120282"/>
      <w:r>
        <w:rPr>
          <w:rFonts w:eastAsia="宋体" w:hint="eastAsia"/>
        </w:rPr>
        <w:t>原因</w:t>
      </w:r>
      <w:bookmarkEnd w:id="10"/>
    </w:p>
    <w:p w:rsidR="00E935CF" w:rsidRDefault="00E935CF" w:rsidP="00E935CF">
      <w:pPr>
        <w:ind w:left="567"/>
      </w:pPr>
      <w:r>
        <w:rPr>
          <w:rFonts w:hint="eastAsia"/>
        </w:rPr>
        <w:t>采用敏捷开发的原因: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此项目需要很多的时间和人力物力进行推广,</w:t>
      </w:r>
      <w:r>
        <w:t xml:space="preserve"> </w:t>
      </w:r>
      <w:r>
        <w:rPr>
          <w:rFonts w:hint="eastAsia"/>
        </w:rPr>
        <w:t>敏捷开发可以在每次功能模块开发后进行推广.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开发过程中可以不断优化更改需求,</w:t>
      </w:r>
      <w:r>
        <w:t xml:space="preserve"> </w:t>
      </w:r>
      <w:r>
        <w:rPr>
          <w:rFonts w:hint="eastAsia"/>
        </w:rPr>
        <w:t>方便团队进行开发</w:t>
      </w:r>
    </w:p>
    <w:p w:rsidR="00E935CF" w:rsidRDefault="00E935CF" w:rsidP="00E935CF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在开发过程中也可以不断丰富开发知识</w:t>
      </w:r>
    </w:p>
    <w:p w:rsidR="00E935CF" w:rsidRPr="007A7D20" w:rsidRDefault="007A7D20" w:rsidP="007A7D20">
      <w:pPr>
        <w:pStyle w:val="Thirdly"/>
      </w:pPr>
      <w:bookmarkStart w:id="11" w:name="_Toc510120283"/>
      <w:r>
        <w:rPr>
          <w:rFonts w:ascii="宋体" w:eastAsia="宋体" w:hAnsi="宋体" w:cs="宋体" w:hint="eastAsia"/>
        </w:rPr>
        <w:t>软件规划</w:t>
      </w:r>
      <w:bookmarkEnd w:id="11"/>
    </w:p>
    <w:p w:rsidR="007A7D20" w:rsidRDefault="007A7D20" w:rsidP="007A7D20">
      <w:pPr>
        <w:ind w:left="567"/>
      </w:pPr>
      <w:r>
        <w:rPr>
          <w:rFonts w:hint="eastAsia"/>
        </w:rPr>
        <w:t>我们的预期成果有:</w:t>
      </w:r>
    </w:p>
    <w:p w:rsidR="007A7D20" w:rsidRDefault="00F74240" w:rsidP="007A7D20">
      <w:pPr>
        <w:ind w:left="567"/>
      </w:pPr>
      <w:r>
        <w:rPr>
          <w:rFonts w:hint="eastAsia"/>
        </w:rPr>
        <w:t>一个发布的可运行的</w:t>
      </w:r>
      <w:r w:rsidR="008B0AFF">
        <w:rPr>
          <w:rFonts w:hint="eastAsia"/>
        </w:rPr>
        <w:t>游戏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具有完整的体系架构和封闭自足的</w:t>
      </w:r>
      <w:r w:rsidR="008B0AFF">
        <w:rPr>
          <w:rFonts w:hint="eastAsia"/>
        </w:rPr>
        <w:t>金钱</w:t>
      </w:r>
      <w:r>
        <w:rPr>
          <w:rFonts w:hint="eastAsia"/>
        </w:rPr>
        <w:t>系统.</w:t>
      </w:r>
    </w:p>
    <w:p w:rsidR="00F74240" w:rsidRDefault="00106FEC" w:rsidP="007A7D20">
      <w:pPr>
        <w:ind w:left="567"/>
      </w:pPr>
      <w:r>
        <w:rPr>
          <w:rFonts w:hint="eastAsia"/>
        </w:rPr>
        <w:t>完善的</w:t>
      </w:r>
      <w:r w:rsidR="008B0AFF">
        <w:rPr>
          <w:rFonts w:hint="eastAsia"/>
        </w:rPr>
        <w:t>玩家</w:t>
      </w:r>
      <w:r>
        <w:rPr>
          <w:rFonts w:hint="eastAsia"/>
        </w:rPr>
        <w:t>分类与项目检验方法,</w:t>
      </w:r>
      <w:r>
        <w:t xml:space="preserve"> </w:t>
      </w:r>
      <w:r>
        <w:rPr>
          <w:rFonts w:hint="eastAsia"/>
        </w:rPr>
        <w:t>合理的虚拟货币换算方式.</w:t>
      </w:r>
    </w:p>
    <w:p w:rsidR="00106FEC" w:rsidRDefault="00106FEC" w:rsidP="007A7D20">
      <w:pPr>
        <w:ind w:left="567"/>
      </w:pPr>
      <w:r>
        <w:rPr>
          <w:rFonts w:hint="eastAsia"/>
        </w:rPr>
        <w:t>便捷高效的推广模式,</w:t>
      </w:r>
      <w:r>
        <w:t xml:space="preserve"> </w:t>
      </w:r>
      <w:r>
        <w:rPr>
          <w:rFonts w:hint="eastAsia"/>
        </w:rPr>
        <w:t>内置新闻与广告符合相关法律法规并且有良好推广效应.</w:t>
      </w:r>
    </w:p>
    <w:p w:rsidR="005E4321" w:rsidRDefault="005E4321">
      <w:pPr>
        <w:widowControl/>
        <w:jc w:val="left"/>
      </w:pPr>
      <w:r>
        <w:br w:type="page"/>
      </w:r>
    </w:p>
    <w:p w:rsidR="00106FEC" w:rsidRPr="005E4321" w:rsidRDefault="005E4321" w:rsidP="005E4321">
      <w:pPr>
        <w:pStyle w:val="Primary"/>
      </w:pPr>
      <w:bookmarkStart w:id="12" w:name="_Toc510120284"/>
      <w:r>
        <w:rPr>
          <w:rFonts w:ascii="宋体" w:eastAsia="宋体" w:hAnsi="宋体" w:cs="宋体" w:hint="eastAsia"/>
        </w:rPr>
        <w:lastRenderedPageBreak/>
        <w:t>进度规划</w:t>
      </w:r>
      <w:bookmarkEnd w:id="12"/>
    </w:p>
    <w:p w:rsidR="005E4321" w:rsidRDefault="005E4321" w:rsidP="005E4321">
      <w:r>
        <w:rPr>
          <w:rFonts w:hint="eastAsia"/>
        </w:rPr>
        <w:t>我们团队使用</w:t>
      </w:r>
      <w:r>
        <w:t>M</w:t>
      </w:r>
      <w:r>
        <w:rPr>
          <w:rFonts w:hint="eastAsia"/>
        </w:rPr>
        <w:t>icrosoft</w:t>
      </w:r>
      <w:r>
        <w:t xml:space="preserve"> P</w:t>
      </w:r>
      <w:r>
        <w:rPr>
          <w:rFonts w:hint="eastAsia"/>
        </w:rPr>
        <w:t>roject管理项目进度.</w:t>
      </w:r>
      <w:r>
        <w:t xml:space="preserve"> </w:t>
      </w:r>
      <w:r>
        <w:rPr>
          <w:rFonts w:hint="eastAsia"/>
        </w:rPr>
        <w:t>以下是部分截图</w:t>
      </w:r>
    </w:p>
    <w:p w:rsidR="009176D7" w:rsidRDefault="009176D7" w:rsidP="009176D7">
      <w:pPr>
        <w:pStyle w:val="Secondary"/>
        <w:rPr>
          <w:rFonts w:ascii="宋体" w:eastAsia="宋体" w:hAnsi="宋体" w:cs="宋体"/>
        </w:rPr>
      </w:pPr>
      <w:bookmarkStart w:id="13" w:name="_Toc510120285"/>
      <w:r>
        <w:rPr>
          <w:rFonts w:ascii="宋体" w:eastAsia="宋体" w:hAnsi="宋体" w:cs="宋体" w:hint="eastAsia"/>
        </w:rPr>
        <w:t>甘特图</w:t>
      </w:r>
      <w:bookmarkEnd w:id="13"/>
    </w:p>
    <w:p w:rsidR="005042F0" w:rsidRDefault="005042F0" w:rsidP="005042F0">
      <w:pPr>
        <w:jc w:val="center"/>
      </w:pPr>
      <w:r>
        <w:rPr>
          <w:rFonts w:hint="eastAsia"/>
        </w:rPr>
        <w:t>项目进度表</w:t>
      </w:r>
    </w:p>
    <w:p w:rsidR="005042F0" w:rsidRDefault="005042F0" w:rsidP="005042F0">
      <w:pPr>
        <w:jc w:val="center"/>
      </w:pPr>
      <w:r w:rsidRPr="005042F0">
        <w:rPr>
          <w:noProof/>
        </w:rPr>
        <w:drawing>
          <wp:inline distT="0" distB="0" distL="0" distR="0" wp14:anchorId="0E8B5B3B" wp14:editId="133790C5">
            <wp:extent cx="5274310" cy="5991379"/>
            <wp:effectExtent l="0" t="0" r="2540" b="9525"/>
            <wp:docPr id="7" name="图片 7" descr="C:\Users\11877\Desktop\项目进度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877\Desktop\项目进度表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2F0" w:rsidRDefault="005042F0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7804E3" w:rsidRDefault="007804E3" w:rsidP="005042F0">
      <w:pPr>
        <w:jc w:val="center"/>
      </w:pPr>
    </w:p>
    <w:p w:rsidR="005042F0" w:rsidRDefault="005042F0" w:rsidP="005042F0">
      <w:pPr>
        <w:jc w:val="center"/>
      </w:pPr>
      <w:r>
        <w:rPr>
          <w:rFonts w:hint="eastAsia"/>
        </w:rPr>
        <w:lastRenderedPageBreak/>
        <w:t>甘特图</w:t>
      </w:r>
    </w:p>
    <w:p w:rsidR="005042F0" w:rsidRDefault="00940EB9" w:rsidP="005042F0">
      <w:pPr>
        <w:jc w:val="center"/>
      </w:pPr>
      <w:r>
        <w:rPr>
          <w:noProof/>
        </w:rPr>
        <w:drawing>
          <wp:inline distT="0" distB="0" distL="0" distR="0">
            <wp:extent cx="5274310" cy="31895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D7" w:rsidRDefault="009176D7">
      <w:pPr>
        <w:widowControl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/>
        </w:rPr>
        <w:br w:type="page"/>
      </w:r>
    </w:p>
    <w:p w:rsidR="005E4321" w:rsidRPr="00672CC9" w:rsidRDefault="009176D7" w:rsidP="009176D7">
      <w:pPr>
        <w:pStyle w:val="Primary"/>
      </w:pPr>
      <w:bookmarkStart w:id="14" w:name="_Toc510120286"/>
      <w:r>
        <w:rPr>
          <w:rFonts w:ascii="宋体" w:eastAsia="宋体" w:hAnsi="宋体" w:cs="宋体" w:hint="eastAsia"/>
        </w:rPr>
        <w:lastRenderedPageBreak/>
        <w:t>成本规划</w:t>
      </w:r>
      <w:bookmarkEnd w:id="14"/>
    </w:p>
    <w:p w:rsidR="00672CC9" w:rsidRPr="002E114A" w:rsidRDefault="00672CC9" w:rsidP="00672CC9">
      <w:pPr>
        <w:pStyle w:val="Secondary"/>
      </w:pPr>
      <w:bookmarkStart w:id="15" w:name="_Toc510120287"/>
      <w:r>
        <w:rPr>
          <w:rFonts w:ascii="宋体" w:eastAsia="宋体" w:hAnsi="宋体" w:cs="宋体" w:hint="eastAsia"/>
        </w:rPr>
        <w:t>工时规划</w:t>
      </w:r>
      <w:bookmarkEnd w:id="15"/>
    </w:p>
    <w:p w:rsidR="00672CC9" w:rsidRDefault="00672CC9" w:rsidP="00672CC9">
      <w:pPr>
        <w:jc w:val="center"/>
      </w:pPr>
      <w:r>
        <w:rPr>
          <w:rFonts w:hint="eastAsia"/>
        </w:rPr>
        <w:t>资源统计图</w:t>
      </w:r>
    </w:p>
    <w:p w:rsidR="00672CC9" w:rsidRDefault="00CA7BA4" w:rsidP="00672CC9">
      <w:pPr>
        <w:jc w:val="center"/>
      </w:pPr>
      <w:r>
        <w:rPr>
          <w:noProof/>
        </w:rPr>
        <w:drawing>
          <wp:inline distT="0" distB="0" distL="0" distR="0">
            <wp:extent cx="5274310" cy="36041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CC9" w:rsidRDefault="00672CC9" w:rsidP="00672CC9">
      <w:pPr>
        <w:jc w:val="center"/>
      </w:pPr>
    </w:p>
    <w:p w:rsidR="00672CC9" w:rsidRDefault="00672CC9" w:rsidP="00672CC9">
      <w:pPr>
        <w:jc w:val="center"/>
      </w:pPr>
      <w:r>
        <w:rPr>
          <w:rFonts w:hint="eastAsia"/>
        </w:rPr>
        <w:t>工作状态图</w:t>
      </w:r>
    </w:p>
    <w:p w:rsidR="00672CC9" w:rsidRDefault="00CA7BA4" w:rsidP="003F154F">
      <w:pPr>
        <w:jc w:val="center"/>
      </w:pPr>
      <w:r>
        <w:rPr>
          <w:noProof/>
        </w:rPr>
        <w:drawing>
          <wp:inline distT="0" distB="0" distL="0" distR="0">
            <wp:extent cx="4699221" cy="3269929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968" cy="327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BA4" w:rsidRDefault="00CA7BA4" w:rsidP="00672CC9">
      <w:pPr>
        <w:jc w:val="center"/>
      </w:pPr>
    </w:p>
    <w:p w:rsidR="00672CC9" w:rsidRDefault="00672CC9" w:rsidP="00672CC9">
      <w:pPr>
        <w:jc w:val="center"/>
      </w:pPr>
      <w:r>
        <w:rPr>
          <w:rFonts w:hint="eastAsia"/>
        </w:rPr>
        <w:lastRenderedPageBreak/>
        <w:t>资源状态图</w:t>
      </w:r>
    </w:p>
    <w:p w:rsidR="00672CC9" w:rsidRDefault="00CA7BA4" w:rsidP="00672CC9">
      <w:pPr>
        <w:jc w:val="center"/>
      </w:pPr>
      <w:r>
        <w:rPr>
          <w:noProof/>
        </w:rPr>
        <w:drawing>
          <wp:inline distT="0" distB="0" distL="0" distR="0">
            <wp:extent cx="5274310" cy="255768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D7" w:rsidRDefault="009176D7">
      <w:pPr>
        <w:widowControl/>
        <w:jc w:val="left"/>
      </w:pPr>
      <w:r>
        <w:br w:type="page"/>
      </w:r>
    </w:p>
    <w:p w:rsidR="009176D7" w:rsidRPr="009176D7" w:rsidRDefault="009176D7" w:rsidP="009176D7">
      <w:pPr>
        <w:pStyle w:val="Primary"/>
      </w:pPr>
      <w:bookmarkStart w:id="16" w:name="_Toc510120288"/>
      <w:r>
        <w:rPr>
          <w:rFonts w:ascii="宋体" w:eastAsia="宋体" w:hAnsi="宋体" w:cs="宋体" w:hint="eastAsia"/>
        </w:rPr>
        <w:lastRenderedPageBreak/>
        <w:t>人力资源计划</w:t>
      </w:r>
      <w:bookmarkEnd w:id="16"/>
    </w:p>
    <w:p w:rsidR="009176D7" w:rsidRPr="009176D7" w:rsidRDefault="009176D7" w:rsidP="009176D7">
      <w:pPr>
        <w:pStyle w:val="Secondary"/>
      </w:pPr>
      <w:bookmarkStart w:id="17" w:name="_Toc510120289"/>
      <w:r>
        <w:rPr>
          <w:rFonts w:ascii="宋体" w:eastAsia="宋体" w:hAnsi="宋体" w:cs="宋体" w:hint="eastAsia"/>
        </w:rPr>
        <w:t>项目组织结构</w:t>
      </w:r>
      <w:bookmarkEnd w:id="17"/>
    </w:p>
    <w:p w:rsidR="009176D7" w:rsidRDefault="00EA6ED9" w:rsidP="009176D7">
      <w:r>
        <w:rPr>
          <w:rFonts w:hint="eastAsia"/>
        </w:rPr>
        <w:t>我们采用矩阵型组织结构:</w:t>
      </w:r>
    </w:p>
    <w:p w:rsidR="00EA6ED9" w:rsidRDefault="001E6C8A" w:rsidP="009176D7">
      <w:r>
        <w:rPr>
          <w:noProof/>
        </w:rPr>
        <w:drawing>
          <wp:inline distT="0" distB="0" distL="0" distR="0">
            <wp:extent cx="5274310" cy="4605351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56A" w:rsidRPr="00B5456A" w:rsidRDefault="00B5456A" w:rsidP="00B5456A">
      <w:pPr>
        <w:pStyle w:val="Secondary"/>
      </w:pPr>
      <w:bookmarkStart w:id="18" w:name="_Toc510120290"/>
      <w:r>
        <w:rPr>
          <w:rFonts w:ascii="宋体" w:eastAsia="宋体" w:hAnsi="宋体" w:cs="宋体" w:hint="eastAsia"/>
        </w:rPr>
        <w:t>组织结构说明</w:t>
      </w:r>
      <w:bookmarkEnd w:id="18"/>
    </w:p>
    <w:p w:rsidR="00B5456A" w:rsidRDefault="00B5456A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管理:</w:t>
      </w:r>
      <w:r>
        <w:t xml:space="preserve"> </w:t>
      </w:r>
      <w:r>
        <w:rPr>
          <w:rFonts w:hint="eastAsia"/>
        </w:rPr>
        <w:t>负责项目进度管理,</w:t>
      </w:r>
      <w:r>
        <w:t xml:space="preserve"> </w:t>
      </w:r>
      <w:r>
        <w:rPr>
          <w:rFonts w:hint="eastAsia"/>
        </w:rPr>
        <w:t>沟通管理等</w:t>
      </w:r>
    </w:p>
    <w:p w:rsidR="00B5456A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界面</w:t>
      </w:r>
      <w:r w:rsidR="00B5456A">
        <w:rPr>
          <w:rFonts w:hint="eastAsia"/>
        </w:rPr>
        <w:t>:</w:t>
      </w:r>
      <w:r w:rsidR="00B5456A">
        <w:t xml:space="preserve"> </w:t>
      </w:r>
      <w:r w:rsidR="00B5456A">
        <w:rPr>
          <w:rFonts w:hint="eastAsia"/>
        </w:rPr>
        <w:t>负责</w:t>
      </w:r>
      <w:r>
        <w:rPr>
          <w:rFonts w:hint="eastAsia"/>
        </w:rPr>
        <w:t>界面</w:t>
      </w:r>
      <w:r w:rsidR="00B5456A">
        <w:rPr>
          <w:rFonts w:hint="eastAsia"/>
        </w:rPr>
        <w:t>逻辑实现,</w:t>
      </w:r>
      <w:r w:rsidR="00B5456A">
        <w:t xml:space="preserve"> </w:t>
      </w:r>
      <w:r>
        <w:rPr>
          <w:rFonts w:hint="eastAsia"/>
        </w:rPr>
        <w:t>界面</w:t>
      </w:r>
      <w:r w:rsidR="00B5456A">
        <w:rPr>
          <w:rFonts w:hint="eastAsia"/>
        </w:rPr>
        <w:t>架构实现等</w:t>
      </w:r>
    </w:p>
    <w:p w:rsidR="00B5456A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地图</w:t>
      </w:r>
      <w:r w:rsidR="00B5456A">
        <w:rPr>
          <w:rFonts w:hint="eastAsia"/>
        </w:rPr>
        <w:t>:</w:t>
      </w:r>
      <w:r w:rsidR="00B5456A">
        <w:t xml:space="preserve"> </w:t>
      </w:r>
      <w:r w:rsidR="00B5456A">
        <w:rPr>
          <w:rFonts w:hint="eastAsia"/>
        </w:rPr>
        <w:t>负责</w:t>
      </w:r>
      <w:r>
        <w:rPr>
          <w:rFonts w:hint="eastAsia"/>
        </w:rPr>
        <w:t>地图</w:t>
      </w:r>
      <w:r w:rsidR="00B5456A">
        <w:rPr>
          <w:rFonts w:hint="eastAsia"/>
        </w:rPr>
        <w:t>设计与搭建,</w:t>
      </w:r>
      <w:r w:rsidR="00B5456A">
        <w:t xml:space="preserve"> </w:t>
      </w:r>
      <w:r>
        <w:rPr>
          <w:rFonts w:hint="eastAsia"/>
        </w:rPr>
        <w:t>加载</w:t>
      </w:r>
      <w:r w:rsidR="00B5456A">
        <w:rPr>
          <w:rFonts w:hint="eastAsia"/>
        </w:rPr>
        <w:t>逻辑实现等</w:t>
      </w:r>
    </w:p>
    <w:p w:rsidR="00B5456A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兵种逻辑</w:t>
      </w:r>
      <w:r w:rsidR="00B5456A">
        <w:rPr>
          <w:rFonts w:hint="eastAsia"/>
        </w:rPr>
        <w:t>:</w:t>
      </w:r>
      <w:r w:rsidR="00B5456A">
        <w:t xml:space="preserve"> </w:t>
      </w:r>
      <w:r w:rsidR="00B5456A">
        <w:rPr>
          <w:rFonts w:hint="eastAsia"/>
        </w:rPr>
        <w:t>负责涉及</w:t>
      </w:r>
      <w:r>
        <w:rPr>
          <w:rFonts w:hint="eastAsia"/>
        </w:rPr>
        <w:t>兵种</w:t>
      </w:r>
      <w:r w:rsidR="00B5456A">
        <w:rPr>
          <w:rFonts w:hint="eastAsia"/>
        </w:rPr>
        <w:t>的</w:t>
      </w:r>
      <w:r>
        <w:rPr>
          <w:rFonts w:hint="eastAsia"/>
        </w:rPr>
        <w:t>逻辑</w:t>
      </w:r>
      <w:r w:rsidR="00B5456A">
        <w:rPr>
          <w:rFonts w:hint="eastAsia"/>
        </w:rPr>
        <w:t>功能实现等</w:t>
      </w:r>
    </w:p>
    <w:p w:rsidR="00B5456A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建筑&amp;背景逻辑</w:t>
      </w:r>
      <w:r w:rsidR="00B5456A">
        <w:rPr>
          <w:rFonts w:hint="eastAsia"/>
        </w:rPr>
        <w:t>:</w:t>
      </w:r>
      <w:r w:rsidR="00B5456A">
        <w:t xml:space="preserve"> </w:t>
      </w:r>
      <w:r>
        <w:rPr>
          <w:rFonts w:hint="eastAsia"/>
        </w:rPr>
        <w:t>负责涉及</w:t>
      </w:r>
      <w:r>
        <w:rPr>
          <w:rFonts w:hint="eastAsia"/>
        </w:rPr>
        <w:t>建筑和背景</w:t>
      </w:r>
      <w:r>
        <w:rPr>
          <w:rFonts w:hint="eastAsia"/>
        </w:rPr>
        <w:t>的逻辑功能实现等</w:t>
      </w:r>
    </w:p>
    <w:p w:rsidR="001E4EA4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单机模块</w:t>
      </w:r>
      <w:r w:rsidR="001E4EA4">
        <w:rPr>
          <w:rFonts w:hint="eastAsia"/>
        </w:rPr>
        <w:t>:</w:t>
      </w:r>
      <w:r w:rsidR="001E4EA4">
        <w:t xml:space="preserve"> </w:t>
      </w:r>
      <w:r>
        <w:rPr>
          <w:rFonts w:hint="eastAsia"/>
        </w:rPr>
        <w:t>单机功能设计实现</w:t>
      </w:r>
    </w:p>
    <w:p w:rsidR="001E4EA4" w:rsidRDefault="00EF26DB" w:rsidP="00B5456A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联网模块</w:t>
      </w:r>
      <w:r w:rsidR="001E4EA4">
        <w:rPr>
          <w:rFonts w:hint="eastAsia"/>
        </w:rPr>
        <w:t>:</w:t>
      </w:r>
      <w:r w:rsidR="001E4EA4">
        <w:t xml:space="preserve"> </w:t>
      </w:r>
      <w:r>
        <w:rPr>
          <w:rFonts w:hint="eastAsia"/>
        </w:rPr>
        <w:t>联网设计实现</w:t>
      </w:r>
    </w:p>
    <w:p w:rsidR="001E4EA4" w:rsidRDefault="001E4EA4" w:rsidP="001E4EA4">
      <w:pPr>
        <w:pStyle w:val="Secondary"/>
        <w:numPr>
          <w:ilvl w:val="0"/>
          <w:numId w:val="0"/>
        </w:numPr>
        <w:ind w:left="284"/>
        <w:rPr>
          <w:rFonts w:eastAsiaTheme="minorEastAsia"/>
        </w:rPr>
      </w:pPr>
    </w:p>
    <w:p w:rsidR="00473CBD" w:rsidRDefault="00473CBD" w:rsidP="001E4EA4">
      <w:pPr>
        <w:pStyle w:val="Secondary"/>
        <w:numPr>
          <w:ilvl w:val="0"/>
          <w:numId w:val="0"/>
        </w:numPr>
        <w:ind w:left="284"/>
        <w:rPr>
          <w:rFonts w:eastAsiaTheme="minorEastAsia"/>
        </w:rPr>
      </w:pPr>
    </w:p>
    <w:p w:rsidR="00473CBD" w:rsidRPr="00473CBD" w:rsidRDefault="00473CBD" w:rsidP="001E4EA4">
      <w:pPr>
        <w:pStyle w:val="Secondary"/>
        <w:numPr>
          <w:ilvl w:val="0"/>
          <w:numId w:val="0"/>
        </w:numPr>
        <w:ind w:left="284"/>
        <w:rPr>
          <w:rFonts w:eastAsiaTheme="minorEastAsia" w:hint="eastAsia"/>
        </w:rPr>
      </w:pPr>
    </w:p>
    <w:p w:rsidR="001E4EA4" w:rsidRPr="001E4EA4" w:rsidRDefault="001E4EA4" w:rsidP="001E4EA4">
      <w:pPr>
        <w:pStyle w:val="Secondary"/>
      </w:pPr>
      <w:bookmarkStart w:id="19" w:name="_Toc510120291"/>
      <w:r>
        <w:rPr>
          <w:rFonts w:ascii="宋体" w:eastAsia="宋体" w:hAnsi="宋体" w:cs="宋体" w:hint="eastAsia"/>
        </w:rPr>
        <w:lastRenderedPageBreak/>
        <w:t>责任分配矩阵</w:t>
      </w:r>
      <w:bookmarkEnd w:id="19"/>
    </w:p>
    <w:p w:rsidR="001E4EA4" w:rsidRDefault="001E4EA4" w:rsidP="00393B56">
      <w:pPr>
        <w:jc w:val="center"/>
      </w:pPr>
      <w:r>
        <w:rPr>
          <w:rFonts w:hint="eastAsia"/>
        </w:rPr>
        <w:t>角色映射表</w:t>
      </w:r>
    </w:p>
    <w:tbl>
      <w:tblPr>
        <w:tblStyle w:val="aa"/>
        <w:tblW w:w="8359" w:type="dxa"/>
        <w:tblLook w:val="04A0" w:firstRow="1" w:lastRow="0" w:firstColumn="1" w:lastColumn="0" w:noHBand="0" w:noVBand="1"/>
      </w:tblPr>
      <w:tblGrid>
        <w:gridCol w:w="846"/>
        <w:gridCol w:w="1417"/>
        <w:gridCol w:w="1134"/>
        <w:gridCol w:w="1134"/>
        <w:gridCol w:w="1134"/>
        <w:gridCol w:w="1276"/>
        <w:gridCol w:w="1418"/>
      </w:tblGrid>
      <w:tr w:rsidR="00473CBD" w:rsidTr="00473CBD">
        <w:tc>
          <w:tcPr>
            <w:tcW w:w="846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</w:p>
        </w:tc>
        <w:tc>
          <w:tcPr>
            <w:tcW w:w="1417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背景策划组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数值策划组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开发组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美术组</w:t>
            </w:r>
          </w:p>
        </w:tc>
        <w:tc>
          <w:tcPr>
            <w:tcW w:w="1276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测试组</w:t>
            </w:r>
          </w:p>
        </w:tc>
        <w:tc>
          <w:tcPr>
            <w:tcW w:w="1418" w:type="dxa"/>
            <w:shd w:val="clear" w:color="auto" w:fill="D9E2F3" w:themeFill="accent1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管理组</w:t>
            </w:r>
          </w:p>
        </w:tc>
      </w:tr>
      <w:tr w:rsidR="00473CBD" w:rsidTr="00473CBD">
        <w:tc>
          <w:tcPr>
            <w:tcW w:w="846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417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李明玥</w:t>
            </w:r>
          </w:p>
        </w:tc>
        <w:tc>
          <w:tcPr>
            <w:tcW w:w="1134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邢家梁</w:t>
            </w:r>
          </w:p>
        </w:tc>
        <w:tc>
          <w:tcPr>
            <w:tcW w:w="1134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王星皓</w:t>
            </w:r>
          </w:p>
        </w:tc>
        <w:tc>
          <w:tcPr>
            <w:tcW w:w="1134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孙林</w:t>
            </w:r>
          </w:p>
        </w:tc>
        <w:tc>
          <w:tcPr>
            <w:tcW w:w="1276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赵荣森</w:t>
            </w:r>
          </w:p>
        </w:tc>
        <w:tc>
          <w:tcPr>
            <w:tcW w:w="1418" w:type="dxa"/>
            <w:shd w:val="clear" w:color="auto" w:fill="FBE4D5" w:themeFill="accent2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</w:tc>
      </w:tr>
      <w:tr w:rsidR="00473CBD" w:rsidTr="00473CBD">
        <w:tc>
          <w:tcPr>
            <w:tcW w:w="846" w:type="dxa"/>
            <w:shd w:val="clear" w:color="auto" w:fill="EDEDED" w:themeFill="accent3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组成人</w:t>
            </w:r>
          </w:p>
        </w:tc>
        <w:tc>
          <w:tcPr>
            <w:tcW w:w="1417" w:type="dxa"/>
            <w:shd w:val="clear" w:color="auto" w:fill="EDEDED" w:themeFill="accent3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李明玥</w:t>
            </w:r>
          </w:p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</w:tc>
        <w:tc>
          <w:tcPr>
            <w:tcW w:w="1134" w:type="dxa"/>
            <w:shd w:val="clear" w:color="auto" w:fill="EDEDED" w:themeFill="accent3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邢家梁</w:t>
            </w:r>
            <w:r>
              <w:rPr>
                <w:rFonts w:hint="eastAsia"/>
              </w:rPr>
              <w:t>王星皓</w:t>
            </w:r>
          </w:p>
        </w:tc>
        <w:tc>
          <w:tcPr>
            <w:tcW w:w="1134" w:type="dxa"/>
            <w:shd w:val="clear" w:color="auto" w:fill="EDEDED" w:themeFill="accent3" w:themeFillTint="33"/>
            <w:vAlign w:val="center"/>
          </w:tcPr>
          <w:p w:rsidR="00473CBD" w:rsidRDefault="00473CBD" w:rsidP="00473CBD">
            <w:pPr>
              <w:jc w:val="center"/>
            </w:pPr>
            <w:r>
              <w:rPr>
                <w:rFonts w:hint="eastAsia"/>
              </w:rPr>
              <w:t>赵荣森</w:t>
            </w:r>
          </w:p>
          <w:p w:rsidR="00473CBD" w:rsidRDefault="00473CBD" w:rsidP="00473CBD">
            <w:pPr>
              <w:jc w:val="center"/>
            </w:pPr>
            <w:r>
              <w:rPr>
                <w:rFonts w:hint="eastAsia"/>
              </w:rPr>
              <w:t>王星皓</w:t>
            </w:r>
          </w:p>
          <w:p w:rsidR="00473CBD" w:rsidRDefault="00473CBD" w:rsidP="00473CBD">
            <w:pPr>
              <w:jc w:val="center"/>
            </w:pPr>
            <w:r>
              <w:rPr>
                <w:rFonts w:hint="eastAsia"/>
              </w:rPr>
              <w:t>邢家梁</w:t>
            </w:r>
          </w:p>
          <w:p w:rsidR="00473CBD" w:rsidRDefault="00473CBD" w:rsidP="00473CBD">
            <w:pPr>
              <w:jc w:val="center"/>
            </w:pPr>
            <w:r>
              <w:rPr>
                <w:rFonts w:hint="eastAsia"/>
              </w:rPr>
              <w:t>孙林</w:t>
            </w:r>
          </w:p>
          <w:p w:rsidR="00473CBD" w:rsidRDefault="00473CBD" w:rsidP="00473CB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王梓铭</w:t>
            </w:r>
          </w:p>
        </w:tc>
        <w:tc>
          <w:tcPr>
            <w:tcW w:w="1134" w:type="dxa"/>
            <w:shd w:val="clear" w:color="auto" w:fill="EDEDED" w:themeFill="accent3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孙林</w:t>
            </w:r>
          </w:p>
          <w:p w:rsidR="00473CBD" w:rsidRDefault="00473CBD" w:rsidP="001E4E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李明玥</w:t>
            </w:r>
          </w:p>
        </w:tc>
        <w:tc>
          <w:tcPr>
            <w:tcW w:w="1276" w:type="dxa"/>
            <w:shd w:val="clear" w:color="auto" w:fill="EDEDED" w:themeFill="accent3" w:themeFillTint="33"/>
            <w:vAlign w:val="center"/>
          </w:tcPr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王梓铭</w:t>
            </w:r>
          </w:p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赵荣森</w:t>
            </w:r>
          </w:p>
        </w:tc>
        <w:tc>
          <w:tcPr>
            <w:tcW w:w="1418" w:type="dxa"/>
            <w:shd w:val="clear" w:color="auto" w:fill="EDEDED" w:themeFill="accent3" w:themeFillTint="33"/>
            <w:vAlign w:val="center"/>
          </w:tcPr>
          <w:p w:rsidR="00473CBD" w:rsidRDefault="00473CBD" w:rsidP="00473CBD">
            <w:pPr>
              <w:ind w:rightChars="17" w:right="36"/>
              <w:jc w:val="center"/>
            </w:pPr>
            <w:r>
              <w:rPr>
                <w:rFonts w:hint="eastAsia"/>
              </w:rPr>
              <w:t>王梓铭</w:t>
            </w:r>
          </w:p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李明玥</w:t>
            </w:r>
          </w:p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赵荣森</w:t>
            </w:r>
          </w:p>
          <w:p w:rsidR="00473CBD" w:rsidRDefault="00473CBD" w:rsidP="001E4EA4">
            <w:pPr>
              <w:jc w:val="center"/>
            </w:pPr>
            <w:r>
              <w:rPr>
                <w:rFonts w:hint="eastAsia"/>
              </w:rPr>
              <w:t>王星皓</w:t>
            </w:r>
          </w:p>
        </w:tc>
      </w:tr>
    </w:tbl>
    <w:p w:rsidR="00393B56" w:rsidRDefault="00393B56" w:rsidP="001E4EA4"/>
    <w:p w:rsidR="008C6E53" w:rsidRDefault="008C6E53" w:rsidP="00604C5F">
      <w:pPr>
        <w:jc w:val="center"/>
        <w:rPr>
          <w:rFonts w:hint="eastAsia"/>
        </w:rPr>
      </w:pPr>
    </w:p>
    <w:p w:rsidR="008C6E53" w:rsidRDefault="008C6E53" w:rsidP="008C6E53">
      <w:pPr>
        <w:jc w:val="center"/>
      </w:pPr>
      <w:r>
        <w:rPr>
          <w:rFonts w:hint="eastAsia"/>
        </w:rPr>
        <w:t>项目部门具体责任分配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02"/>
        <w:gridCol w:w="1203"/>
        <w:gridCol w:w="1134"/>
        <w:gridCol w:w="1134"/>
        <w:gridCol w:w="1134"/>
        <w:gridCol w:w="1134"/>
        <w:gridCol w:w="709"/>
        <w:gridCol w:w="646"/>
      </w:tblGrid>
      <w:tr w:rsidR="008C6E53" w:rsidTr="008C6E53">
        <w:tc>
          <w:tcPr>
            <w:tcW w:w="2405" w:type="dxa"/>
            <w:gridSpan w:val="2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产品经理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开发</w:t>
            </w:r>
          </w:p>
        </w:tc>
        <w:tc>
          <w:tcPr>
            <w:tcW w:w="1134" w:type="dxa"/>
            <w:vAlign w:val="center"/>
          </w:tcPr>
          <w:p w:rsidR="008C6E53" w:rsidRDefault="00604C5F" w:rsidP="008C6E5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美术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646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导师</w:t>
            </w:r>
          </w:p>
        </w:tc>
      </w:tr>
      <w:tr w:rsidR="008C6E53" w:rsidTr="00645AAA">
        <w:tc>
          <w:tcPr>
            <w:tcW w:w="1202" w:type="dxa"/>
            <w:vMerge w:val="restart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W</w:t>
            </w:r>
            <w:r>
              <w:t>BS</w:t>
            </w:r>
          </w:p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基础任务</w:t>
            </w: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需求分析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9C12F0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架构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DA2109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设计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EE5A73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604C5F" w:rsidP="008C6E53">
            <w:pPr>
              <w:jc w:val="center"/>
            </w:pPr>
            <w:r>
              <w:rPr>
                <w:rFonts w:hint="eastAsia"/>
              </w:rPr>
              <w:t>界面</w:t>
            </w:r>
            <w:r w:rsidR="008C6E53">
              <w:rPr>
                <w:rFonts w:hint="eastAsia"/>
              </w:rPr>
              <w:t>实现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604C5F" w:rsidP="008C6E53">
            <w:pPr>
              <w:jc w:val="center"/>
            </w:pPr>
            <w:r>
              <w:t>1</w:t>
            </w:r>
            <w:r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E97362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逻辑&amp;算法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04C5F" w:rsidP="008C6E53">
            <w:pPr>
              <w:jc w:val="center"/>
            </w:pPr>
            <w:r>
              <w:t>1</w:t>
            </w:r>
            <w:r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DD24D9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604C5F" w:rsidP="008C6E53">
            <w:pPr>
              <w:jc w:val="center"/>
            </w:pPr>
            <w:r>
              <w:rPr>
                <w:rFonts w:hint="eastAsia"/>
              </w:rPr>
              <w:t>联网</w:t>
            </w:r>
            <w:r w:rsidR="008C6E53">
              <w:rPr>
                <w:rFonts w:hint="eastAsia"/>
              </w:rPr>
              <w:t>实现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04C5F" w:rsidP="008C6E53">
            <w:pPr>
              <w:jc w:val="center"/>
            </w:pPr>
            <w:r>
              <w:t>1</w:t>
            </w:r>
            <w:r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6B309F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测试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FD3424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市场调查与发布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134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709" w:type="dxa"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C6E53" w:rsidTr="00990FEC">
        <w:tc>
          <w:tcPr>
            <w:tcW w:w="1202" w:type="dxa"/>
            <w:vMerge/>
            <w:vAlign w:val="center"/>
          </w:tcPr>
          <w:p w:rsidR="008C6E53" w:rsidRDefault="008C6E53" w:rsidP="008C6E53">
            <w:pPr>
              <w:jc w:val="center"/>
            </w:pPr>
          </w:p>
        </w:tc>
        <w:tc>
          <w:tcPr>
            <w:tcW w:w="1203" w:type="dxa"/>
            <w:vAlign w:val="center"/>
          </w:tcPr>
          <w:p w:rsidR="008C6E53" w:rsidRDefault="008C6E53" w:rsidP="008C6E53">
            <w:pPr>
              <w:jc w:val="center"/>
            </w:pPr>
            <w:r>
              <w:rPr>
                <w:rFonts w:hint="eastAsia"/>
              </w:rPr>
              <w:t>运营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  <w:r w:rsidR="0064100A">
              <w:rPr>
                <w:rFonts w:hint="eastAsia"/>
              </w:rPr>
              <w:t>,</w:t>
            </w:r>
            <w:r w:rsidR="0064100A"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8C6E53" w:rsidRDefault="0064100A" w:rsidP="008C6E53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46" w:type="dxa"/>
            <w:vAlign w:val="center"/>
          </w:tcPr>
          <w:p w:rsidR="008C6E53" w:rsidRDefault="00531E04" w:rsidP="008C6E53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3F154F" w:rsidRPr="003F154F" w:rsidRDefault="0064100A" w:rsidP="00604C5F">
      <w:pPr>
        <w:jc w:val="center"/>
        <w:rPr>
          <w:rFonts w:hint="eastAsia"/>
        </w:rPr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负责者,</w:t>
      </w:r>
      <w:r>
        <w:t xml:space="preserve"> 2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执行者</w:t>
      </w:r>
    </w:p>
    <w:sectPr w:rsidR="003F154F" w:rsidRPr="003F154F" w:rsidSect="00416A2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FE9" w:rsidRDefault="00414FE9" w:rsidP="00416A2E">
      <w:r>
        <w:separator/>
      </w:r>
    </w:p>
  </w:endnote>
  <w:endnote w:type="continuationSeparator" w:id="0">
    <w:p w:rsidR="00414FE9" w:rsidRDefault="00414FE9" w:rsidP="0041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FE9" w:rsidRDefault="00414FE9" w:rsidP="00416A2E">
      <w:r>
        <w:separator/>
      </w:r>
    </w:p>
  </w:footnote>
  <w:footnote w:type="continuationSeparator" w:id="0">
    <w:p w:rsidR="00414FE9" w:rsidRDefault="00414FE9" w:rsidP="00416A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C081FF5"/>
    <w:multiLevelType w:val="singleLevel"/>
    <w:tmpl w:val="FC081FF5"/>
    <w:lvl w:ilvl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1" w15:restartNumberingAfterBreak="0">
    <w:nsid w:val="0F277C7C"/>
    <w:multiLevelType w:val="hybridMultilevel"/>
    <w:tmpl w:val="F0E049AC"/>
    <w:lvl w:ilvl="0" w:tplc="3D4E3F9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" w15:restartNumberingAfterBreak="0">
    <w:nsid w:val="24B161A8"/>
    <w:multiLevelType w:val="hybridMultilevel"/>
    <w:tmpl w:val="9AB6AFE2"/>
    <w:lvl w:ilvl="0" w:tplc="1B107B4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56E839EA"/>
    <w:multiLevelType w:val="multilevel"/>
    <w:tmpl w:val="BDC4B8D0"/>
    <w:lvl w:ilvl="0">
      <w:start w:val="1"/>
      <w:numFmt w:val="decimal"/>
      <w:pStyle w:val="Primary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econdary"/>
      <w:lvlText w:val="%1.%2"/>
      <w:lvlJc w:val="left"/>
      <w:pPr>
        <w:ind w:left="284" w:firstLine="0"/>
      </w:pPr>
      <w:rPr>
        <w:rFonts w:hint="eastAsia"/>
      </w:rPr>
    </w:lvl>
    <w:lvl w:ilvl="2">
      <w:start w:val="1"/>
      <w:numFmt w:val="decimal"/>
      <w:pStyle w:val="Thirdly"/>
      <w:lvlText w:val="%1.%2.%3"/>
      <w:lvlJc w:val="left"/>
      <w:pPr>
        <w:ind w:left="567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62F"/>
    <w:rsid w:val="00106FEC"/>
    <w:rsid w:val="001E4EA4"/>
    <w:rsid w:val="001E6C8A"/>
    <w:rsid w:val="00246ED8"/>
    <w:rsid w:val="002A78CC"/>
    <w:rsid w:val="002E114A"/>
    <w:rsid w:val="00393B56"/>
    <w:rsid w:val="003F154F"/>
    <w:rsid w:val="003F7CC1"/>
    <w:rsid w:val="00414FE9"/>
    <w:rsid w:val="00416A2E"/>
    <w:rsid w:val="00473CBD"/>
    <w:rsid w:val="005042F0"/>
    <w:rsid w:val="00531E04"/>
    <w:rsid w:val="005E4321"/>
    <w:rsid w:val="005F0606"/>
    <w:rsid w:val="00604C5F"/>
    <w:rsid w:val="0064100A"/>
    <w:rsid w:val="00672CC9"/>
    <w:rsid w:val="00680575"/>
    <w:rsid w:val="007804E3"/>
    <w:rsid w:val="007A7D20"/>
    <w:rsid w:val="007E5487"/>
    <w:rsid w:val="00861922"/>
    <w:rsid w:val="008637E5"/>
    <w:rsid w:val="008B0AFF"/>
    <w:rsid w:val="008C6E53"/>
    <w:rsid w:val="009176D7"/>
    <w:rsid w:val="00940EB9"/>
    <w:rsid w:val="00B5456A"/>
    <w:rsid w:val="00B705A4"/>
    <w:rsid w:val="00B7662F"/>
    <w:rsid w:val="00BE36D4"/>
    <w:rsid w:val="00C34527"/>
    <w:rsid w:val="00C641EB"/>
    <w:rsid w:val="00CA7BA4"/>
    <w:rsid w:val="00D46B37"/>
    <w:rsid w:val="00E935CF"/>
    <w:rsid w:val="00E93DDB"/>
    <w:rsid w:val="00EA6747"/>
    <w:rsid w:val="00EA6ED9"/>
    <w:rsid w:val="00EC6767"/>
    <w:rsid w:val="00EC6BCD"/>
    <w:rsid w:val="00EF26DB"/>
    <w:rsid w:val="00F74240"/>
    <w:rsid w:val="00FA1E01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806CB5"/>
  <w15:chartTrackingRefBased/>
  <w15:docId w15:val="{26598D12-0639-4978-8350-5CFB5D570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345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E36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EC676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A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6A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6A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6A2E"/>
    <w:rPr>
      <w:sz w:val="18"/>
      <w:szCs w:val="18"/>
    </w:rPr>
  </w:style>
  <w:style w:type="paragraph" w:styleId="a7">
    <w:name w:val="No Spacing"/>
    <w:link w:val="a8"/>
    <w:uiPriority w:val="1"/>
    <w:qFormat/>
    <w:rsid w:val="00416A2E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16A2E"/>
    <w:rPr>
      <w:kern w:val="0"/>
      <w:sz w:val="22"/>
    </w:rPr>
  </w:style>
  <w:style w:type="paragraph" w:customStyle="1" w:styleId="Primary">
    <w:name w:val="Primary"/>
    <w:basedOn w:val="a"/>
    <w:link w:val="Primary0"/>
    <w:qFormat/>
    <w:rsid w:val="00C34527"/>
    <w:pPr>
      <w:numPr>
        <w:numId w:val="1"/>
      </w:numPr>
      <w:spacing w:line="480" w:lineRule="auto"/>
    </w:pPr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Secondary">
    <w:name w:val="Secondary"/>
    <w:basedOn w:val="Primary"/>
    <w:link w:val="Secondary0"/>
    <w:qFormat/>
    <w:rsid w:val="00E935CF"/>
    <w:pPr>
      <w:numPr>
        <w:ilvl w:val="1"/>
      </w:numPr>
    </w:pPr>
    <w:rPr>
      <w:b w:val="0"/>
      <w:sz w:val="30"/>
      <w:szCs w:val="30"/>
    </w:rPr>
  </w:style>
  <w:style w:type="character" w:customStyle="1" w:styleId="Primary0">
    <w:name w:val="Primary 字符"/>
    <w:basedOn w:val="a0"/>
    <w:link w:val="Primary"/>
    <w:rsid w:val="00C34527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Thirdly">
    <w:name w:val="Thirdly"/>
    <w:basedOn w:val="Secondary"/>
    <w:link w:val="Thirdly0"/>
    <w:qFormat/>
    <w:rsid w:val="00E935CF"/>
    <w:pPr>
      <w:numPr>
        <w:ilvl w:val="2"/>
      </w:numPr>
      <w:adjustRightInd w:val="0"/>
      <w:snapToGrid w:val="0"/>
      <w:spacing w:line="240" w:lineRule="auto"/>
    </w:pPr>
    <w:rPr>
      <w:sz w:val="28"/>
      <w:szCs w:val="28"/>
    </w:rPr>
  </w:style>
  <w:style w:type="character" w:customStyle="1" w:styleId="Secondary0">
    <w:name w:val="Secondary 字符"/>
    <w:basedOn w:val="Primary0"/>
    <w:link w:val="Secondary"/>
    <w:rsid w:val="00E935CF"/>
    <w:rPr>
      <w:rFonts w:ascii="Times New Roman" w:eastAsia="Times New Roman" w:hAnsi="Times New Roman" w:cs="Times New Roman"/>
      <w:b w:val="0"/>
      <w:sz w:val="30"/>
      <w:szCs w:val="30"/>
    </w:rPr>
  </w:style>
  <w:style w:type="character" w:customStyle="1" w:styleId="Thirdly0">
    <w:name w:val="Thirdly 字符"/>
    <w:basedOn w:val="Secondary0"/>
    <w:link w:val="Thirdly"/>
    <w:rsid w:val="00E935CF"/>
    <w:rPr>
      <w:rFonts w:ascii="Times New Roman" w:eastAsia="Times New Roman" w:hAnsi="Times New Roman" w:cs="Times New Roman"/>
      <w:b w:val="0"/>
      <w:sz w:val="28"/>
      <w:szCs w:val="28"/>
    </w:rPr>
  </w:style>
  <w:style w:type="paragraph" w:styleId="a9">
    <w:name w:val="List Paragraph"/>
    <w:basedOn w:val="a"/>
    <w:uiPriority w:val="34"/>
    <w:qFormat/>
    <w:rsid w:val="00E935CF"/>
    <w:pPr>
      <w:ind w:firstLineChars="200" w:firstLine="420"/>
    </w:pPr>
  </w:style>
  <w:style w:type="table" w:styleId="aa">
    <w:name w:val="Table Grid"/>
    <w:basedOn w:val="a1"/>
    <w:uiPriority w:val="39"/>
    <w:rsid w:val="001E4E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E36D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E36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36D4"/>
    <w:pPr>
      <w:tabs>
        <w:tab w:val="left" w:pos="420"/>
        <w:tab w:val="right" w:leader="dot" w:pos="8296"/>
      </w:tabs>
      <w:jc w:val="center"/>
    </w:pPr>
  </w:style>
  <w:style w:type="paragraph" w:styleId="21">
    <w:name w:val="toc 2"/>
    <w:basedOn w:val="a"/>
    <w:next w:val="a"/>
    <w:autoRedefine/>
    <w:uiPriority w:val="39"/>
    <w:unhideWhenUsed/>
    <w:rsid w:val="00BE36D4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BE36D4"/>
    <w:pPr>
      <w:ind w:leftChars="400" w:left="840"/>
    </w:pPr>
  </w:style>
  <w:style w:type="character" w:styleId="ab">
    <w:name w:val="Hyperlink"/>
    <w:basedOn w:val="a0"/>
    <w:uiPriority w:val="99"/>
    <w:unhideWhenUsed/>
    <w:rsid w:val="00BE36D4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EC6767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2A020-5EB2-41F5-A6B7-C38A50861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10</Pages>
  <Words>428</Words>
  <Characters>2445</Characters>
  <Application>Microsoft Office Word</Application>
  <DocSecurity>0</DocSecurity>
  <Lines>20</Lines>
  <Paragraphs>5</Paragraphs>
  <ScaleCrop>false</ScaleCrop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项目管理计划文档</dc:title>
  <dc:subject/>
  <dc:creator>Michael Wang</dc:creator>
  <cp:keywords/>
  <dc:description/>
  <cp:lastModifiedBy>Michael Wang</cp:lastModifiedBy>
  <cp:revision>27</cp:revision>
  <dcterms:created xsi:type="dcterms:W3CDTF">2018-03-26T12:51:00Z</dcterms:created>
  <dcterms:modified xsi:type="dcterms:W3CDTF">2018-03-29T12:56:00Z</dcterms:modified>
</cp:coreProperties>
</file>